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6F" w:rsidRPr="00E14B4C" w:rsidRDefault="00D700E2" w:rsidP="00D700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4B4C">
        <w:rPr>
          <w:rFonts w:ascii="Times New Roman" w:hAnsi="Times New Roman" w:cs="Times New Roman"/>
          <w:b/>
          <w:i/>
          <w:sz w:val="24"/>
          <w:szCs w:val="24"/>
        </w:rPr>
        <w:t>ПАМЯТКА ДЛЯ ВЛАДЕЛЬЦА СОБАКИ</w:t>
      </w:r>
    </w:p>
    <w:p w:rsidR="00D700E2" w:rsidRPr="00825915" w:rsidRDefault="00D700E2" w:rsidP="008259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15">
        <w:rPr>
          <w:rFonts w:ascii="Times New Roman" w:hAnsi="Times New Roman" w:cs="Times New Roman"/>
          <w:b/>
          <w:sz w:val="24"/>
          <w:szCs w:val="24"/>
        </w:rPr>
        <w:t>Собака может находиться на улице только в сопровождении хозяина! Ситуация, когда собака могла бы находиться в так называемом «свободном выгуле</w:t>
      </w:r>
      <w:r w:rsidR="00E14B4C">
        <w:rPr>
          <w:rFonts w:ascii="Times New Roman" w:hAnsi="Times New Roman" w:cs="Times New Roman"/>
          <w:b/>
          <w:sz w:val="24"/>
          <w:szCs w:val="24"/>
        </w:rPr>
        <w:t>» категорически недопустима</w:t>
      </w:r>
      <w:r w:rsidRPr="0082591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700E2" w:rsidRPr="00825915" w:rsidRDefault="00D700E2" w:rsidP="00825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15">
        <w:rPr>
          <w:rFonts w:ascii="Times New Roman" w:hAnsi="Times New Roman" w:cs="Times New Roman"/>
          <w:b/>
          <w:sz w:val="24"/>
          <w:szCs w:val="24"/>
        </w:rPr>
        <w:t xml:space="preserve">Запрещается выгуливать собак </w:t>
      </w:r>
      <w:r w:rsidRPr="00825915">
        <w:rPr>
          <w:rFonts w:ascii="Times New Roman" w:hAnsi="Times New Roman" w:cs="Times New Roman"/>
          <w:sz w:val="24"/>
          <w:szCs w:val="24"/>
        </w:rPr>
        <w:t xml:space="preserve">и появляться с ними в общественных местах и в транспорте лицам в нетрезвом состоянии и детям младше 14 лет. </w:t>
      </w:r>
    </w:p>
    <w:p w:rsidR="00D700E2" w:rsidRPr="00825915" w:rsidRDefault="00D700E2" w:rsidP="00825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15">
        <w:rPr>
          <w:rFonts w:ascii="Times New Roman" w:hAnsi="Times New Roman" w:cs="Times New Roman"/>
          <w:b/>
          <w:sz w:val="24"/>
          <w:szCs w:val="24"/>
        </w:rPr>
        <w:t xml:space="preserve">Выводить собаку на прогулку </w:t>
      </w:r>
      <w:r w:rsidRPr="00825915">
        <w:rPr>
          <w:rFonts w:ascii="Times New Roman" w:hAnsi="Times New Roman" w:cs="Times New Roman"/>
          <w:sz w:val="24"/>
          <w:szCs w:val="24"/>
        </w:rPr>
        <w:t xml:space="preserve">нужно на поводке с прикреплённым к ошейнику жетоном, на котором указаны кличка собаки, адрес владельца, телефон. </w:t>
      </w:r>
      <w:r w:rsidRPr="00825915">
        <w:rPr>
          <w:rFonts w:ascii="Times New Roman" w:hAnsi="Times New Roman" w:cs="Times New Roman"/>
          <w:b/>
          <w:sz w:val="24"/>
          <w:szCs w:val="24"/>
        </w:rPr>
        <w:t>Спускать собаку с поводка</w:t>
      </w:r>
      <w:r w:rsidRPr="00825915">
        <w:rPr>
          <w:rFonts w:ascii="Times New Roman" w:hAnsi="Times New Roman" w:cs="Times New Roman"/>
          <w:sz w:val="24"/>
          <w:szCs w:val="24"/>
        </w:rPr>
        <w:t xml:space="preserve"> можно только в малолюдных местах. Злобным собакам при этом следует надевать намордник. Выбирая место для прогулки с собакой, руководствуйтесь здравым смыслом. Отпускайте собаку там, где она не будет никому мешать.</w:t>
      </w:r>
    </w:p>
    <w:p w:rsidR="00D700E2" w:rsidRPr="00E14B4C" w:rsidRDefault="00C705EF" w:rsidP="008259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15">
        <w:rPr>
          <w:rFonts w:ascii="Times New Roman" w:hAnsi="Times New Roman" w:cs="Times New Roman"/>
          <w:b/>
          <w:sz w:val="24"/>
          <w:szCs w:val="24"/>
        </w:rPr>
        <w:t>При переходе через улицу и вблизи магистралей</w:t>
      </w:r>
      <w:r w:rsidRPr="00825915">
        <w:rPr>
          <w:rFonts w:ascii="Times New Roman" w:hAnsi="Times New Roman" w:cs="Times New Roman"/>
          <w:sz w:val="24"/>
          <w:szCs w:val="24"/>
        </w:rPr>
        <w:t xml:space="preserve"> владелец собаки обязан взять ее на поводок во избежание дорожно-транспортерных происшествий </w:t>
      </w:r>
      <w:r w:rsidR="00E14B4C">
        <w:rPr>
          <w:rFonts w:ascii="Times New Roman" w:hAnsi="Times New Roman" w:cs="Times New Roman"/>
          <w:sz w:val="24"/>
          <w:szCs w:val="24"/>
        </w:rPr>
        <w:t xml:space="preserve"> и </w:t>
      </w:r>
      <w:r w:rsidRPr="00825915">
        <w:rPr>
          <w:rFonts w:ascii="Times New Roman" w:hAnsi="Times New Roman" w:cs="Times New Roman"/>
          <w:sz w:val="24"/>
          <w:szCs w:val="24"/>
        </w:rPr>
        <w:t xml:space="preserve">гибели собаки на проезжей части улиц. </w:t>
      </w:r>
      <w:r w:rsidRPr="00E14B4C">
        <w:rPr>
          <w:rFonts w:ascii="Times New Roman" w:hAnsi="Times New Roman" w:cs="Times New Roman"/>
          <w:b/>
          <w:sz w:val="24"/>
          <w:szCs w:val="24"/>
        </w:rPr>
        <w:t>Очень важное правило!</w:t>
      </w:r>
    </w:p>
    <w:p w:rsidR="00825915" w:rsidRDefault="00825915" w:rsidP="00825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15">
        <w:rPr>
          <w:rFonts w:ascii="Times New Roman" w:hAnsi="Times New Roman" w:cs="Times New Roman"/>
          <w:sz w:val="24"/>
          <w:szCs w:val="24"/>
        </w:rPr>
        <w:t xml:space="preserve">Всегда, </w:t>
      </w:r>
      <w:r w:rsidRPr="00825915">
        <w:rPr>
          <w:rFonts w:ascii="Times New Roman" w:hAnsi="Times New Roman" w:cs="Times New Roman"/>
          <w:b/>
          <w:sz w:val="24"/>
          <w:szCs w:val="24"/>
        </w:rPr>
        <w:t>когда гуляете с собакой, будьте внимательны</w:t>
      </w:r>
      <w:r w:rsidRPr="00825915">
        <w:rPr>
          <w:rFonts w:ascii="Times New Roman" w:hAnsi="Times New Roman" w:cs="Times New Roman"/>
          <w:sz w:val="24"/>
          <w:szCs w:val="24"/>
        </w:rPr>
        <w:t xml:space="preserve">, особенно, если Ваша собака бегает без поводка. Большинство неприятностей с собаками на прогулках происходит именно по невнимательности владельцев! </w:t>
      </w:r>
    </w:p>
    <w:p w:rsidR="00E14B4C" w:rsidRPr="00804366" w:rsidRDefault="00825915" w:rsidP="008043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15">
        <w:rPr>
          <w:rFonts w:ascii="Times New Roman" w:hAnsi="Times New Roman" w:cs="Times New Roman"/>
          <w:b/>
          <w:sz w:val="24"/>
          <w:szCs w:val="24"/>
        </w:rPr>
        <w:t>Владельцы домашних животных обязаны принимать необходимые меры, обеспечивающие безопасность окружающих людей и животных</w:t>
      </w:r>
      <w:r>
        <w:rPr>
          <w:rFonts w:ascii="Times New Roman" w:hAnsi="Times New Roman" w:cs="Times New Roman"/>
          <w:sz w:val="24"/>
          <w:szCs w:val="24"/>
        </w:rPr>
        <w:t xml:space="preserve">. Это означает, что если собака агрессивно реагирует на посторонних людей и других собак, владелец должен принять соответствующие меры. Агрессивное поведение собаки необходимо скорректировать. А самый простой способ – надеть на собаку намордник. </w:t>
      </w:r>
    </w:p>
    <w:p w:rsidR="00E7233F" w:rsidRPr="00804366" w:rsidRDefault="00E7233F" w:rsidP="0082591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4366">
        <w:rPr>
          <w:rFonts w:ascii="Times New Roman" w:hAnsi="Times New Roman" w:cs="Times New Roman"/>
          <w:b/>
          <w:i/>
          <w:sz w:val="24"/>
          <w:szCs w:val="24"/>
        </w:rPr>
        <w:t>ЕЩЕ ОДНА ОЧЕНЬ В</w:t>
      </w:r>
      <w:r w:rsidR="00804366">
        <w:rPr>
          <w:rFonts w:ascii="Times New Roman" w:hAnsi="Times New Roman" w:cs="Times New Roman"/>
          <w:b/>
          <w:i/>
          <w:sz w:val="24"/>
          <w:szCs w:val="24"/>
        </w:rPr>
        <w:t>АЖНАЯ ТЕМА – УБОРКА ЗА СОБАКОЙ</w:t>
      </w:r>
      <w:r w:rsidR="00825915" w:rsidRPr="00804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5915" w:rsidRDefault="00E7233F" w:rsidP="00E7233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33F">
        <w:rPr>
          <w:rFonts w:ascii="Times New Roman" w:hAnsi="Times New Roman" w:cs="Times New Roman"/>
          <w:b/>
          <w:sz w:val="24"/>
          <w:szCs w:val="24"/>
        </w:rPr>
        <w:t>Запрещается загрязнение собаками мест общего пользования многоквартирных домов, придомовой территории, тротуаров</w:t>
      </w:r>
      <w:r w:rsidR="000B4791">
        <w:rPr>
          <w:rFonts w:ascii="Times New Roman" w:hAnsi="Times New Roman" w:cs="Times New Roman"/>
          <w:b/>
          <w:sz w:val="24"/>
          <w:szCs w:val="24"/>
        </w:rPr>
        <w:t>, улиц, газонов, зеленных зон отдыха в пределах города</w:t>
      </w:r>
      <w:r w:rsidRPr="00E7233F">
        <w:rPr>
          <w:rFonts w:ascii="Times New Roman" w:hAnsi="Times New Roman" w:cs="Times New Roman"/>
          <w:b/>
          <w:sz w:val="24"/>
          <w:szCs w:val="24"/>
        </w:rPr>
        <w:t xml:space="preserve">. Загрязнение указанных территорий  должно быть немедленно устранено лицами, сопровождающими собак. </w:t>
      </w:r>
    </w:p>
    <w:p w:rsidR="00E14B4C" w:rsidRDefault="00E14B4C" w:rsidP="000B47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ничего проще, чем завести специальный совочек и пачку одноразовых пакетиков, одно движение – и совесть </w:t>
      </w:r>
      <w:r w:rsidR="00CA4D66">
        <w:rPr>
          <w:rFonts w:ascii="Times New Roman" w:hAnsi="Times New Roman" w:cs="Times New Roman"/>
          <w:sz w:val="24"/>
          <w:szCs w:val="24"/>
        </w:rPr>
        <w:t>и территория чисты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Пусть даже вы единственный человек, кто ходит с совочком в вашем дворе. Хорошие примеры заразительны. </w:t>
      </w:r>
    </w:p>
    <w:p w:rsidR="00804366" w:rsidRPr="00804366" w:rsidRDefault="00804366" w:rsidP="00804366">
      <w:pPr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4366">
        <w:rPr>
          <w:rFonts w:ascii="Times New Roman" w:hAnsi="Times New Roman" w:cs="Times New Roman"/>
          <w:b/>
          <w:i/>
          <w:sz w:val="24"/>
          <w:szCs w:val="24"/>
        </w:rPr>
        <w:t>УЖКХ г. Мирного</w:t>
      </w:r>
    </w:p>
    <w:sectPr w:rsidR="00804366" w:rsidRPr="00804366" w:rsidSect="00843BA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7D"/>
    <w:rsid w:val="000B4791"/>
    <w:rsid w:val="00121F6F"/>
    <w:rsid w:val="005141BA"/>
    <w:rsid w:val="00804366"/>
    <w:rsid w:val="00825915"/>
    <w:rsid w:val="00843BAC"/>
    <w:rsid w:val="00C705EF"/>
    <w:rsid w:val="00CA4D66"/>
    <w:rsid w:val="00D700E2"/>
    <w:rsid w:val="00E14B4C"/>
    <w:rsid w:val="00E47D7D"/>
    <w:rsid w:val="00E7233F"/>
    <w:rsid w:val="00F7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Кайгородова</dc:creator>
  <cp:keywords/>
  <dc:description/>
  <cp:lastModifiedBy>Елена Витаутовна Радзевитчуте</cp:lastModifiedBy>
  <cp:revision>7</cp:revision>
  <dcterms:created xsi:type="dcterms:W3CDTF">2017-01-31T11:45:00Z</dcterms:created>
  <dcterms:modified xsi:type="dcterms:W3CDTF">2017-02-07T08:06:00Z</dcterms:modified>
</cp:coreProperties>
</file>