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063" w:rsidRDefault="0076306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63063" w:rsidRDefault="00763063">
      <w:pPr>
        <w:pStyle w:val="ConsPlusNormal"/>
        <w:jc w:val="both"/>
        <w:outlineLvl w:val="0"/>
      </w:pPr>
    </w:p>
    <w:p w:rsidR="00763063" w:rsidRDefault="00763063">
      <w:pPr>
        <w:pStyle w:val="ConsPlusTitle"/>
        <w:jc w:val="center"/>
        <w:outlineLvl w:val="0"/>
      </w:pPr>
      <w:r>
        <w:t>ПРАВИТЕЛЬСТВО РЕСПУБЛИКИ САХА (ЯКУТИЯ)</w:t>
      </w:r>
    </w:p>
    <w:p w:rsidR="00763063" w:rsidRDefault="00763063">
      <w:pPr>
        <w:pStyle w:val="ConsPlusTitle"/>
        <w:jc w:val="center"/>
      </w:pPr>
    </w:p>
    <w:p w:rsidR="00763063" w:rsidRDefault="00763063">
      <w:pPr>
        <w:pStyle w:val="ConsPlusTitle"/>
        <w:jc w:val="center"/>
      </w:pPr>
      <w:r>
        <w:t>ПОСТАНОВЛЕНИЕ</w:t>
      </w:r>
    </w:p>
    <w:p w:rsidR="00763063" w:rsidRDefault="00763063">
      <w:pPr>
        <w:pStyle w:val="ConsPlusTitle"/>
        <w:jc w:val="center"/>
      </w:pPr>
      <w:r>
        <w:t>от 28 февраля 2010 г. N 80</w:t>
      </w:r>
    </w:p>
    <w:p w:rsidR="00763063" w:rsidRDefault="00763063">
      <w:pPr>
        <w:pStyle w:val="ConsPlusTitle"/>
        <w:jc w:val="center"/>
      </w:pPr>
    </w:p>
    <w:p w:rsidR="00763063" w:rsidRDefault="00763063">
      <w:pPr>
        <w:pStyle w:val="ConsPlusTitle"/>
        <w:jc w:val="center"/>
      </w:pPr>
      <w:r>
        <w:t>ОБ УТВЕРЖДЕНИИ ПОРЯДКА ПРЕДОСТАВЛЕНИЯ СОЦИАЛЬНЫХ ВЫПЛАТ</w:t>
      </w:r>
    </w:p>
    <w:p w:rsidR="00763063" w:rsidRDefault="00763063">
      <w:pPr>
        <w:pStyle w:val="ConsPlusTitle"/>
        <w:jc w:val="center"/>
      </w:pPr>
      <w:r>
        <w:t>ДЛЯ ПРИОБРЕТЕНИЯ ЖИЛЬЯ ВЕТЕРАНАМ ВЕЛИКОЙ ОТЕЧЕСТВЕННОЙ ВОЙНЫ</w:t>
      </w:r>
    </w:p>
    <w:p w:rsidR="00763063" w:rsidRDefault="00763063">
      <w:pPr>
        <w:pStyle w:val="ConsPlusTitle"/>
        <w:jc w:val="center"/>
      </w:pPr>
      <w:r>
        <w:t>1941 - 1945 ГОДОВ</w:t>
      </w:r>
    </w:p>
    <w:p w:rsidR="00763063" w:rsidRDefault="0076306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6306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63063" w:rsidRDefault="0076306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63063" w:rsidRDefault="00763063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Р</w:t>
            </w:r>
            <w:proofErr w:type="gramStart"/>
            <w:r>
              <w:rPr>
                <w:color w:val="392C69"/>
              </w:rPr>
              <w:t>С(</w:t>
            </w:r>
            <w:proofErr w:type="gramEnd"/>
            <w:r>
              <w:rPr>
                <w:color w:val="392C69"/>
              </w:rPr>
              <w:t>Я)</w:t>
            </w:r>
          </w:p>
          <w:p w:rsidR="00763063" w:rsidRDefault="0076306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20.01.2011 </w:t>
            </w:r>
            <w:hyperlink r:id="rId6" w:history="1">
              <w:r>
                <w:rPr>
                  <w:color w:val="0000FF"/>
                </w:rPr>
                <w:t>N 16</w:t>
              </w:r>
            </w:hyperlink>
            <w:r>
              <w:rPr>
                <w:color w:val="392C69"/>
              </w:rPr>
              <w:t xml:space="preserve">, от 12.03.2015 </w:t>
            </w:r>
            <w:hyperlink r:id="rId7" w:history="1">
              <w:r>
                <w:rPr>
                  <w:color w:val="0000FF"/>
                </w:rPr>
                <w:t>N 42</w:t>
              </w:r>
            </w:hyperlink>
            <w:r>
              <w:rPr>
                <w:color w:val="392C69"/>
              </w:rPr>
              <w:t>,</w:t>
            </w:r>
          </w:p>
          <w:p w:rsidR="00763063" w:rsidRDefault="0076306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01.07.2016 </w:t>
            </w:r>
            <w:hyperlink r:id="rId8" w:history="1">
              <w:r>
                <w:rPr>
                  <w:color w:val="0000FF"/>
                </w:rPr>
                <w:t>N 233</w:t>
              </w:r>
            </w:hyperlink>
            <w:r>
              <w:rPr>
                <w:color w:val="392C69"/>
              </w:rPr>
              <w:t xml:space="preserve">, от 29.03.2018 </w:t>
            </w:r>
            <w:hyperlink r:id="rId9" w:history="1">
              <w:r>
                <w:rPr>
                  <w:color w:val="0000FF"/>
                </w:rPr>
                <w:t>N 84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63063" w:rsidRDefault="00763063">
      <w:pPr>
        <w:pStyle w:val="ConsPlusNormal"/>
        <w:jc w:val="both"/>
      </w:pPr>
    </w:p>
    <w:p w:rsidR="00763063" w:rsidRDefault="00763063">
      <w:pPr>
        <w:pStyle w:val="ConsPlusNormal"/>
        <w:ind w:firstLine="540"/>
        <w:jc w:val="both"/>
      </w:pPr>
      <w:proofErr w:type="gramStart"/>
      <w:r>
        <w:t xml:space="preserve">Во исполнение </w:t>
      </w:r>
      <w:hyperlink r:id="rId10" w:history="1">
        <w:r>
          <w:rPr>
            <w:color w:val="0000FF"/>
          </w:rPr>
          <w:t>статьи 23.2</w:t>
        </w:r>
      </w:hyperlink>
      <w:r>
        <w:t xml:space="preserve"> Федерального закона от 12 января 1995 года N 5-ФЗ "О ветеранах" в части передачи органам государственной власти субъектов Российской Федерации полномочий Российской Федерации по обеспечению жильем ветеранов Великой Отечественной войны, нуждающихся в улучшении жилищных условий, с учетом изменений, внесенных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21 декабря 2009 года N 327-ФЗ "О внесении изменений в Федеральный закон "О ветеранах</w:t>
      </w:r>
      <w:proofErr w:type="gramEnd"/>
      <w:r>
        <w:t>", Правительство Республики Саха (Якутия) постановляет:</w:t>
      </w:r>
    </w:p>
    <w:p w:rsidR="00763063" w:rsidRDefault="00763063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42" w:history="1">
        <w:r>
          <w:rPr>
            <w:color w:val="0000FF"/>
          </w:rPr>
          <w:t>Порядок</w:t>
        </w:r>
      </w:hyperlink>
      <w:r>
        <w:t xml:space="preserve"> предоставления социальных выплат для приобретения жилья ветеранам Великой Отечественной войны 1941 - 1945 годов.</w:t>
      </w:r>
    </w:p>
    <w:p w:rsidR="00763063" w:rsidRDefault="00763063">
      <w:pPr>
        <w:pStyle w:val="ConsPlusNormal"/>
        <w:spacing w:before="220"/>
        <w:ind w:firstLine="540"/>
        <w:jc w:val="both"/>
      </w:pPr>
      <w:r>
        <w:t>2. Определить, что рассмотрение вопросов обеспечения жильем ветеранов Великой Отечественной войны 1941 - 1945 годов входит в полномочия Комиссии по вопросам предоставления социальных выплат ветеранам, инвалидам и семьям, имеющим детей-инвалидов, за счет средств федерального бюджета.</w:t>
      </w:r>
    </w:p>
    <w:p w:rsidR="00763063" w:rsidRDefault="00763063">
      <w:pPr>
        <w:pStyle w:val="ConsPlusNormal"/>
        <w:spacing w:before="220"/>
        <w:ind w:firstLine="540"/>
        <w:jc w:val="both"/>
      </w:pPr>
      <w:r>
        <w:t>3. Определить государственным заказчиком - уполномоченным органом по работе с ветеранами Великой Отечественной войны 1941 - 1945 годов, по расходованию субвенций из федерального бюджета для реализации передаваемых полномочий по обеспечению жильем ветеранов Великой Отечественной войны Министерство архитектуры и строительного комплекса Республики Саха (Якутия) (Кузакова В.А.).</w:t>
      </w:r>
    </w:p>
    <w:p w:rsidR="00763063" w:rsidRDefault="00763063">
      <w:pPr>
        <w:pStyle w:val="ConsPlusNormal"/>
        <w:jc w:val="both"/>
      </w:pPr>
      <w:r>
        <w:t xml:space="preserve">(п. 3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</w:t>
      </w:r>
      <w:proofErr w:type="gramStart"/>
      <w:r>
        <w:t>С(</w:t>
      </w:r>
      <w:proofErr w:type="gramEnd"/>
      <w:r>
        <w:t>Я) от 01.07.2016 N 233)</w:t>
      </w:r>
    </w:p>
    <w:p w:rsidR="00763063" w:rsidRDefault="00763063">
      <w:pPr>
        <w:pStyle w:val="ConsPlusNormal"/>
        <w:spacing w:before="220"/>
        <w:ind w:firstLine="540"/>
        <w:jc w:val="both"/>
      </w:pPr>
      <w:r>
        <w:t xml:space="preserve">4. Утратил силу. -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Р</w:t>
      </w:r>
      <w:proofErr w:type="gramStart"/>
      <w:r>
        <w:t>С(</w:t>
      </w:r>
      <w:proofErr w:type="gramEnd"/>
      <w:r>
        <w:t>Я) от 01.07.2016 N 233.</w:t>
      </w:r>
    </w:p>
    <w:p w:rsidR="00763063" w:rsidRDefault="00763063">
      <w:pPr>
        <w:pStyle w:val="ConsPlusNormal"/>
        <w:spacing w:before="220"/>
        <w:ind w:firstLine="540"/>
        <w:jc w:val="both"/>
      </w:pPr>
      <w:r>
        <w:t>5. Рекомендовать муниципальным образованиям улусов (районов) и городских округов:</w:t>
      </w:r>
    </w:p>
    <w:p w:rsidR="00763063" w:rsidRDefault="00763063">
      <w:pPr>
        <w:pStyle w:val="ConsPlusNormal"/>
        <w:spacing w:before="220"/>
        <w:ind w:firstLine="540"/>
        <w:jc w:val="both"/>
      </w:pPr>
      <w:r>
        <w:t>5.1. Создать общественные жилищные комиссии для проведения работы по обследованию жилищных условий и признанию ветеранов Великой Отечественной войны 1941 - 1945 годов нуждающимися в улучшении жилищных условий.</w:t>
      </w:r>
    </w:p>
    <w:p w:rsidR="00763063" w:rsidRDefault="00763063">
      <w:pPr>
        <w:pStyle w:val="ConsPlusNormal"/>
        <w:spacing w:before="220"/>
        <w:ind w:firstLine="540"/>
        <w:jc w:val="both"/>
      </w:pPr>
      <w:r>
        <w:t>5.2. Представлять в Министерство архитектуры и строительного комплекса Республики Саха (Якутия) необходимые документы для получения социальной выплаты ветеранами Великой Отечественной войны 1941 - 1945 годов, нуждающимися в улучшении жилищных условий.</w:t>
      </w:r>
    </w:p>
    <w:p w:rsidR="00763063" w:rsidRDefault="00763063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</w:t>
      </w:r>
      <w:proofErr w:type="gramStart"/>
      <w:r>
        <w:t>С(</w:t>
      </w:r>
      <w:proofErr w:type="gramEnd"/>
      <w:r>
        <w:t>Я) от 01.07.2016 N 233)</w:t>
      </w:r>
    </w:p>
    <w:p w:rsidR="00763063" w:rsidRDefault="00763063">
      <w:pPr>
        <w:pStyle w:val="ConsPlusNormal"/>
        <w:spacing w:before="220"/>
        <w:ind w:firstLine="540"/>
        <w:jc w:val="both"/>
      </w:pPr>
      <w:r>
        <w:t xml:space="preserve">6. Признать утратившим силу </w:t>
      </w:r>
      <w:hyperlink r:id="rId15" w:history="1">
        <w:r>
          <w:rPr>
            <w:color w:val="0000FF"/>
          </w:rPr>
          <w:t>пункт 5</w:t>
        </w:r>
      </w:hyperlink>
      <w:r>
        <w:t xml:space="preserve"> постановления Правительства Республики Саха (Якутия) от 1 октября 2009 года N 404 "О принятии дополнительных мер и внесении изменений и </w:t>
      </w:r>
      <w:r>
        <w:lastRenderedPageBreak/>
        <w:t>дополнений в нормативно-правовые акты Республики Саха (Якутия) по обеспечению жильем ветеранов Великой Отечественной войны".</w:t>
      </w:r>
    </w:p>
    <w:p w:rsidR="00763063" w:rsidRDefault="00763063">
      <w:pPr>
        <w:pStyle w:val="ConsPlusNormal"/>
        <w:spacing w:before="220"/>
        <w:ind w:firstLine="540"/>
        <w:jc w:val="both"/>
      </w:pPr>
      <w:r>
        <w:t>7. Опубликовать настоящее постановление в официальных средствах массовой информации Республики Саха (Якутия).</w:t>
      </w:r>
    </w:p>
    <w:p w:rsidR="00763063" w:rsidRDefault="00763063">
      <w:pPr>
        <w:pStyle w:val="ConsPlusNormal"/>
        <w:spacing w:before="220"/>
        <w:ind w:firstLine="540"/>
        <w:jc w:val="both"/>
      </w:pPr>
      <w:r>
        <w:t>8. Контроль исполнения настоящего постановления возложить на заместителя Председателя Правительства Республики Саха (Якутия) И.Г. Никифорова.</w:t>
      </w:r>
    </w:p>
    <w:p w:rsidR="00763063" w:rsidRDefault="00763063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</w:t>
      </w:r>
      <w:proofErr w:type="gramStart"/>
      <w:r>
        <w:t>С(</w:t>
      </w:r>
      <w:proofErr w:type="gramEnd"/>
      <w:r>
        <w:t>Я) от 01.07.2016 N 233)</w:t>
      </w:r>
    </w:p>
    <w:p w:rsidR="00763063" w:rsidRDefault="00763063">
      <w:pPr>
        <w:pStyle w:val="ConsPlusNormal"/>
        <w:jc w:val="both"/>
      </w:pPr>
    </w:p>
    <w:p w:rsidR="00763063" w:rsidRDefault="00763063">
      <w:pPr>
        <w:pStyle w:val="ConsPlusNormal"/>
        <w:jc w:val="right"/>
      </w:pPr>
      <w:r>
        <w:t>Председатель Правительства</w:t>
      </w:r>
    </w:p>
    <w:p w:rsidR="00763063" w:rsidRDefault="00763063">
      <w:pPr>
        <w:pStyle w:val="ConsPlusNormal"/>
        <w:jc w:val="right"/>
      </w:pPr>
      <w:r>
        <w:t>Республики Саха (Якутия)</w:t>
      </w:r>
    </w:p>
    <w:p w:rsidR="00763063" w:rsidRDefault="00763063">
      <w:pPr>
        <w:pStyle w:val="ConsPlusNormal"/>
        <w:jc w:val="right"/>
      </w:pPr>
      <w:r>
        <w:t>Е.БОРИСОВ</w:t>
      </w:r>
    </w:p>
    <w:p w:rsidR="00763063" w:rsidRDefault="00763063">
      <w:pPr>
        <w:pStyle w:val="ConsPlusNormal"/>
        <w:jc w:val="both"/>
      </w:pPr>
    </w:p>
    <w:p w:rsidR="00763063" w:rsidRDefault="00763063">
      <w:pPr>
        <w:pStyle w:val="ConsPlusNormal"/>
        <w:jc w:val="both"/>
      </w:pPr>
    </w:p>
    <w:p w:rsidR="00763063" w:rsidRDefault="00763063">
      <w:pPr>
        <w:pStyle w:val="ConsPlusNormal"/>
        <w:jc w:val="both"/>
      </w:pPr>
    </w:p>
    <w:p w:rsidR="00763063" w:rsidRDefault="00763063">
      <w:pPr>
        <w:pStyle w:val="ConsPlusNormal"/>
        <w:jc w:val="both"/>
      </w:pPr>
    </w:p>
    <w:p w:rsidR="00763063" w:rsidRDefault="00763063">
      <w:pPr>
        <w:pStyle w:val="ConsPlusNormal"/>
        <w:jc w:val="both"/>
      </w:pPr>
    </w:p>
    <w:p w:rsidR="00763063" w:rsidRDefault="00763063">
      <w:pPr>
        <w:pStyle w:val="ConsPlusNormal"/>
        <w:jc w:val="right"/>
        <w:outlineLvl w:val="0"/>
      </w:pPr>
      <w:r>
        <w:t>Утвержден</w:t>
      </w:r>
    </w:p>
    <w:p w:rsidR="00763063" w:rsidRDefault="00763063">
      <w:pPr>
        <w:pStyle w:val="ConsPlusNormal"/>
        <w:jc w:val="right"/>
      </w:pPr>
      <w:r>
        <w:t>постановлением Правительства</w:t>
      </w:r>
    </w:p>
    <w:p w:rsidR="00763063" w:rsidRDefault="00763063">
      <w:pPr>
        <w:pStyle w:val="ConsPlusNormal"/>
        <w:jc w:val="right"/>
      </w:pPr>
      <w:r>
        <w:t>Республики Саха (Якутия)</w:t>
      </w:r>
    </w:p>
    <w:p w:rsidR="00763063" w:rsidRDefault="00763063">
      <w:pPr>
        <w:pStyle w:val="ConsPlusNormal"/>
        <w:jc w:val="right"/>
      </w:pPr>
      <w:r>
        <w:t>от 28 февраля 2010 г. N 80</w:t>
      </w:r>
    </w:p>
    <w:p w:rsidR="00763063" w:rsidRDefault="00763063">
      <w:pPr>
        <w:pStyle w:val="ConsPlusNormal"/>
        <w:jc w:val="both"/>
      </w:pPr>
    </w:p>
    <w:p w:rsidR="00763063" w:rsidRDefault="00763063">
      <w:pPr>
        <w:pStyle w:val="ConsPlusTitle"/>
        <w:jc w:val="center"/>
      </w:pPr>
      <w:bookmarkStart w:id="0" w:name="P42"/>
      <w:bookmarkEnd w:id="0"/>
      <w:r>
        <w:t>ПОРЯДОК</w:t>
      </w:r>
    </w:p>
    <w:p w:rsidR="00763063" w:rsidRDefault="00763063">
      <w:pPr>
        <w:pStyle w:val="ConsPlusTitle"/>
        <w:jc w:val="center"/>
      </w:pPr>
      <w:r>
        <w:t>ПРЕДОСТАВЛЕНИЯ СОЦИАЛЬНЫХ ВЫПЛАТ ДЛЯ ПРИОБРЕТЕНИЯ ЖИЛЬЯ</w:t>
      </w:r>
    </w:p>
    <w:p w:rsidR="00763063" w:rsidRDefault="00763063">
      <w:pPr>
        <w:pStyle w:val="ConsPlusTitle"/>
        <w:jc w:val="center"/>
      </w:pPr>
      <w:r>
        <w:t>ВЕТЕРАНАМ ВЕЛИКОЙ ОТЕЧЕСТВЕННОЙ ВОЙНЫ 1941 - 1945 ГОДОВ</w:t>
      </w:r>
    </w:p>
    <w:p w:rsidR="00763063" w:rsidRDefault="0076306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6306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63063" w:rsidRDefault="0076306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63063" w:rsidRDefault="00763063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Р</w:t>
            </w:r>
            <w:proofErr w:type="gramStart"/>
            <w:r>
              <w:rPr>
                <w:color w:val="392C69"/>
              </w:rPr>
              <w:t>С(</w:t>
            </w:r>
            <w:proofErr w:type="gramEnd"/>
            <w:r>
              <w:rPr>
                <w:color w:val="392C69"/>
              </w:rPr>
              <w:t>Я)</w:t>
            </w:r>
          </w:p>
          <w:p w:rsidR="00763063" w:rsidRDefault="0076306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20.01.2011 </w:t>
            </w:r>
            <w:hyperlink r:id="rId17" w:history="1">
              <w:r>
                <w:rPr>
                  <w:color w:val="0000FF"/>
                </w:rPr>
                <w:t>N 16</w:t>
              </w:r>
            </w:hyperlink>
            <w:r>
              <w:rPr>
                <w:color w:val="392C69"/>
              </w:rPr>
              <w:t xml:space="preserve">, от 12.03.2015 </w:t>
            </w:r>
            <w:hyperlink r:id="rId18" w:history="1">
              <w:r>
                <w:rPr>
                  <w:color w:val="0000FF"/>
                </w:rPr>
                <w:t>N 42</w:t>
              </w:r>
            </w:hyperlink>
            <w:r>
              <w:rPr>
                <w:color w:val="392C69"/>
              </w:rPr>
              <w:t>,</w:t>
            </w:r>
          </w:p>
          <w:p w:rsidR="00763063" w:rsidRDefault="0076306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01.07.2016 </w:t>
            </w:r>
            <w:hyperlink r:id="rId19" w:history="1">
              <w:r>
                <w:rPr>
                  <w:color w:val="0000FF"/>
                </w:rPr>
                <w:t>N 233</w:t>
              </w:r>
            </w:hyperlink>
            <w:r>
              <w:rPr>
                <w:color w:val="392C69"/>
              </w:rPr>
              <w:t xml:space="preserve">, от 29.03.2018 </w:t>
            </w:r>
            <w:hyperlink r:id="rId20" w:history="1">
              <w:r>
                <w:rPr>
                  <w:color w:val="0000FF"/>
                </w:rPr>
                <w:t>N 84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63063" w:rsidRDefault="00763063">
      <w:pPr>
        <w:pStyle w:val="ConsPlusNormal"/>
        <w:jc w:val="both"/>
      </w:pPr>
    </w:p>
    <w:p w:rsidR="00763063" w:rsidRDefault="00763063">
      <w:pPr>
        <w:pStyle w:val="ConsPlusTitle"/>
        <w:jc w:val="center"/>
        <w:outlineLvl w:val="1"/>
      </w:pPr>
      <w:r>
        <w:t>I. Общие положения</w:t>
      </w:r>
    </w:p>
    <w:p w:rsidR="00763063" w:rsidRDefault="00763063">
      <w:pPr>
        <w:pStyle w:val="ConsPlusNormal"/>
        <w:jc w:val="both"/>
      </w:pPr>
    </w:p>
    <w:p w:rsidR="00763063" w:rsidRDefault="00763063">
      <w:pPr>
        <w:pStyle w:val="ConsPlusNormal"/>
        <w:ind w:firstLine="540"/>
        <w:jc w:val="both"/>
      </w:pPr>
      <w:r>
        <w:t xml:space="preserve">Настоящий Порядок разработан в целях обеспечения жильем ветеранов Великой Отечественной войны 1941 - 1945 годов в соответствии с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12 января 1995 года N 5-ФЗ "О ветеранах", </w:t>
      </w:r>
      <w:hyperlink r:id="rId22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7 мая 2008 года N 714 "Об обеспечении жильем ветеранов Великой Отечественной войны 1941 - 1945 годов".</w:t>
      </w:r>
    </w:p>
    <w:p w:rsidR="00763063" w:rsidRDefault="00763063">
      <w:pPr>
        <w:pStyle w:val="ConsPlusNormal"/>
        <w:spacing w:before="220"/>
        <w:ind w:firstLine="540"/>
        <w:jc w:val="both"/>
      </w:pPr>
      <w:bookmarkStart w:id="1" w:name="P53"/>
      <w:bookmarkEnd w:id="1"/>
      <w:r>
        <w:t xml:space="preserve">1. Меры социальной поддержки по обеспечению жильем с использованием средств федерального бюджета и государственного бюджета Республики Саха (Якутия) предоставляются в соответствии со </w:t>
      </w:r>
      <w:hyperlink r:id="rId23" w:history="1">
        <w:r>
          <w:rPr>
            <w:color w:val="0000FF"/>
          </w:rPr>
          <w:t>статьями 14</w:t>
        </w:r>
      </w:hyperlink>
      <w:r>
        <w:t xml:space="preserve">, </w:t>
      </w:r>
      <w:hyperlink r:id="rId24" w:history="1">
        <w:r>
          <w:rPr>
            <w:color w:val="0000FF"/>
          </w:rPr>
          <w:t>15</w:t>
        </w:r>
      </w:hyperlink>
      <w:r>
        <w:t xml:space="preserve">, </w:t>
      </w:r>
      <w:hyperlink r:id="rId25" w:history="1">
        <w:r>
          <w:rPr>
            <w:color w:val="0000FF"/>
          </w:rPr>
          <w:t>17</w:t>
        </w:r>
      </w:hyperlink>
      <w:r>
        <w:t xml:space="preserve">, </w:t>
      </w:r>
      <w:hyperlink r:id="rId26" w:history="1">
        <w:r>
          <w:rPr>
            <w:color w:val="0000FF"/>
          </w:rPr>
          <w:t>18</w:t>
        </w:r>
      </w:hyperlink>
      <w:r>
        <w:t xml:space="preserve">, </w:t>
      </w:r>
      <w:hyperlink r:id="rId27" w:history="1">
        <w:r>
          <w:rPr>
            <w:color w:val="0000FF"/>
          </w:rPr>
          <w:t>19</w:t>
        </w:r>
      </w:hyperlink>
      <w:r>
        <w:t xml:space="preserve">, </w:t>
      </w:r>
      <w:hyperlink r:id="rId28" w:history="1">
        <w:r>
          <w:rPr>
            <w:color w:val="0000FF"/>
          </w:rPr>
          <w:t>21</w:t>
        </w:r>
      </w:hyperlink>
      <w:r>
        <w:t xml:space="preserve"> Федерального закона от 12 января 1995 года N 5-ФЗ "О ветеранах" следующим категориям граждан, нуждающимся в улучшении жилищных условий:</w:t>
      </w:r>
    </w:p>
    <w:p w:rsidR="00763063" w:rsidRDefault="00763063">
      <w:pPr>
        <w:pStyle w:val="ConsPlusNormal"/>
        <w:spacing w:before="220"/>
        <w:ind w:firstLine="540"/>
        <w:jc w:val="both"/>
      </w:pPr>
      <w:r>
        <w:t>а) инвалидам Великой Отечественной войны;</w:t>
      </w:r>
    </w:p>
    <w:p w:rsidR="00763063" w:rsidRDefault="00763063">
      <w:pPr>
        <w:pStyle w:val="ConsPlusNormal"/>
        <w:spacing w:before="220"/>
        <w:ind w:firstLine="540"/>
        <w:jc w:val="both"/>
      </w:pPr>
      <w:r>
        <w:t>б) участникам Великой Отечественной войны;</w:t>
      </w:r>
    </w:p>
    <w:p w:rsidR="00763063" w:rsidRDefault="00763063">
      <w:pPr>
        <w:pStyle w:val="ConsPlusNormal"/>
        <w:spacing w:before="220"/>
        <w:ind w:firstLine="540"/>
        <w:jc w:val="both"/>
      </w:pPr>
      <w:r>
        <w:t>в) военнослужащим, проходившим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военнослужащим, награжденным орденами или медалями СССР за службу в указанный период;</w:t>
      </w:r>
    </w:p>
    <w:p w:rsidR="00763063" w:rsidRDefault="00763063">
      <w:pPr>
        <w:pStyle w:val="ConsPlusNormal"/>
        <w:spacing w:before="220"/>
        <w:ind w:firstLine="540"/>
        <w:jc w:val="both"/>
      </w:pPr>
      <w:r>
        <w:t xml:space="preserve">г) лицам, работавшим в период Великой Отечественной войны на объектах </w:t>
      </w:r>
      <w:r>
        <w:lastRenderedPageBreak/>
        <w:t>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</w:t>
      </w:r>
    </w:p>
    <w:p w:rsidR="00763063" w:rsidRDefault="00763063">
      <w:pPr>
        <w:pStyle w:val="ConsPlusNormal"/>
        <w:spacing w:before="220"/>
        <w:ind w:firstLine="540"/>
        <w:jc w:val="both"/>
      </w:pPr>
      <w:r>
        <w:t>д) лицам, награжденным знаком "Жителю блокадного Ленинграда";</w:t>
      </w:r>
    </w:p>
    <w:p w:rsidR="00763063" w:rsidRDefault="00763063">
      <w:pPr>
        <w:pStyle w:val="ConsPlusNormal"/>
        <w:spacing w:before="220"/>
        <w:ind w:firstLine="540"/>
        <w:jc w:val="both"/>
      </w:pPr>
      <w:r>
        <w:t>е) членам семей погибших (умерших) инвалидов Великой Отечественной войны и участников Великой Отечественной войны.</w:t>
      </w:r>
    </w:p>
    <w:p w:rsidR="00763063" w:rsidRDefault="00763063">
      <w:pPr>
        <w:pStyle w:val="ConsPlusNormal"/>
        <w:spacing w:before="220"/>
        <w:ind w:firstLine="540"/>
        <w:jc w:val="both"/>
      </w:pPr>
      <w:r>
        <w:t>При предоставлении мер социальной поддержки по обеспечению жильем первоочередное право имеют инвалиды и участники Великой Отечественной войны 1941 - 1945 годов, нуждающиеся в улучшении жилищных условий.</w:t>
      </w:r>
    </w:p>
    <w:p w:rsidR="00763063" w:rsidRDefault="00763063">
      <w:pPr>
        <w:pStyle w:val="ConsPlusNormal"/>
        <w:jc w:val="both"/>
      </w:pPr>
      <w:r>
        <w:t xml:space="preserve">(абзац введен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Р</w:t>
      </w:r>
      <w:proofErr w:type="gramStart"/>
      <w:r>
        <w:t>С(</w:t>
      </w:r>
      <w:proofErr w:type="gramEnd"/>
      <w:r>
        <w:t>Я) от 01.07.2016 N 233)</w:t>
      </w:r>
    </w:p>
    <w:p w:rsidR="00763063" w:rsidRDefault="00763063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Формой предоставления мер социальной поддержки по обеспечению жильем ветеранов Великой Отечественной войны 1941 - 1945 годов, указанных в </w:t>
      </w:r>
      <w:hyperlink w:anchor="P53" w:history="1">
        <w:r>
          <w:rPr>
            <w:color w:val="0000FF"/>
          </w:rPr>
          <w:t>пункте 1</w:t>
        </w:r>
      </w:hyperlink>
      <w:r>
        <w:t xml:space="preserve"> настоящего Порядка (далее - граждане), является социальная выплата для приобретения жилья (далее - социальная выплата), предоставляемая за счет средств федерального бюджета, предусматриваемых на соответствующий год в виде субвенций бюджету Республики Саха (Якутия), а также средств государственного бюджета Республики Саха (Якутия).</w:t>
      </w:r>
      <w:proofErr w:type="gramEnd"/>
    </w:p>
    <w:p w:rsidR="00763063" w:rsidRDefault="00763063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</w:t>
      </w:r>
      <w:proofErr w:type="gramStart"/>
      <w:r>
        <w:t>С(</w:t>
      </w:r>
      <w:proofErr w:type="gramEnd"/>
      <w:r>
        <w:t>Я) от 01.07.2016 N 233)</w:t>
      </w:r>
    </w:p>
    <w:p w:rsidR="00763063" w:rsidRDefault="00763063">
      <w:pPr>
        <w:pStyle w:val="ConsPlusNormal"/>
        <w:spacing w:before="220"/>
        <w:ind w:firstLine="540"/>
        <w:jc w:val="both"/>
      </w:pPr>
      <w:r>
        <w:t>3. Размер социальной выплаты определяется исходя из размера общей площади и стоимости 1 квадратного метра общей площади приобретаемого жилья. При этом максимальный размер общей площади жилья, приобретаемого за счет социальной выплаты, не должен превышать 45 кв. метров, а стоимость одного квадратного метра общей площади приобретаемого жилья не должна превышать 56 400 рублей.</w:t>
      </w:r>
    </w:p>
    <w:p w:rsidR="00763063" w:rsidRDefault="00763063">
      <w:pPr>
        <w:pStyle w:val="ConsPlusNormal"/>
        <w:jc w:val="both"/>
      </w:pPr>
      <w:r>
        <w:t>(в ред. постановлений Правительства Р</w:t>
      </w:r>
      <w:proofErr w:type="gramStart"/>
      <w:r>
        <w:t>С(</w:t>
      </w:r>
      <w:proofErr w:type="gramEnd"/>
      <w:r>
        <w:t xml:space="preserve">Я) от 12.03.2015 </w:t>
      </w:r>
      <w:hyperlink r:id="rId31" w:history="1">
        <w:r>
          <w:rPr>
            <w:color w:val="0000FF"/>
          </w:rPr>
          <w:t>N 42</w:t>
        </w:r>
      </w:hyperlink>
      <w:r>
        <w:t xml:space="preserve">, от 01.07.2016 </w:t>
      </w:r>
      <w:hyperlink r:id="rId32" w:history="1">
        <w:r>
          <w:rPr>
            <w:color w:val="0000FF"/>
          </w:rPr>
          <w:t>N 233</w:t>
        </w:r>
      </w:hyperlink>
      <w:r>
        <w:t>)</w:t>
      </w:r>
    </w:p>
    <w:p w:rsidR="00763063" w:rsidRDefault="00763063">
      <w:pPr>
        <w:pStyle w:val="ConsPlusNormal"/>
        <w:spacing w:before="220"/>
        <w:ind w:firstLine="540"/>
        <w:jc w:val="both"/>
      </w:pPr>
      <w:proofErr w:type="gramStart"/>
      <w:r>
        <w:t>В общем размере социальной выплаты расчет размера социальной выплаты за счет средств федеральных субвенций производится исходя из средней рыночной стоимости 1 квадратного метра общей площади жилья по Республике Саха (Якутия), определяемой уполномоченным Правительством Российской Федерации федеральным органом исполнительной власти, и социальной нормы общей площади жилья в размере 36 квадратных метров на 1 человека.</w:t>
      </w:r>
      <w:proofErr w:type="gramEnd"/>
      <w:r>
        <w:t xml:space="preserve"> Размер социальной выплаты за счет средств федеральных субвенций определяется решением Комиссии по вопросам предоставления социальных выплат ветеранам, инвалидам и семьям, имеющим детей-инвалидов, за счет субвенций из федерального бюджета (далее - Комиссия) на дату утверждения списка граждан - получателей социальной выплаты и является неизменным на весь срок реализации социальной выплаты.</w:t>
      </w:r>
    </w:p>
    <w:p w:rsidR="00763063" w:rsidRDefault="00763063">
      <w:pPr>
        <w:pStyle w:val="ConsPlusNormal"/>
        <w:spacing w:before="220"/>
        <w:ind w:firstLine="540"/>
        <w:jc w:val="both"/>
      </w:pPr>
      <w:r>
        <w:t>Размер социальной выплаты, предоставляемой за счет средств государственного бюджета Республики Саха (Якутия), определяется как разница между общим размером социальной выплаты и размером социальной выплаты, предоставляемой за счет средств федеральных субвенций.</w:t>
      </w:r>
    </w:p>
    <w:p w:rsidR="00763063" w:rsidRDefault="00763063">
      <w:pPr>
        <w:pStyle w:val="ConsPlusNormal"/>
        <w:spacing w:before="220"/>
        <w:ind w:firstLine="540"/>
        <w:jc w:val="both"/>
      </w:pPr>
      <w:r>
        <w:t>Размер предоставляемой гражданину социальной выплаты устанавливается решением Комиссии.</w:t>
      </w:r>
    </w:p>
    <w:p w:rsidR="00763063" w:rsidRDefault="00763063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Социальная выплата предоставляется гражданину в безналичной форме путем перечисления Министерством архитектуры и строительного комплекса Республики Саха (Якутия) средств на лицевой счет продавца приобретаемого жилого помещения на вторичном рынке жилья на основании договора купли-продажи, зарегистрированного в Управлении Федеральной службы государственной регистрации, кадастра и картографии по Республике Саха (Якутия), и копии свидетельства о государственной регистрации права, заверенного нотариально, или </w:t>
      </w:r>
      <w:r>
        <w:lastRenderedPageBreak/>
        <w:t>застройщику жилья на</w:t>
      </w:r>
      <w:proofErr w:type="gramEnd"/>
      <w:r>
        <w:t xml:space="preserve"> </w:t>
      </w:r>
      <w:proofErr w:type="gramStart"/>
      <w:r>
        <w:t>основании договора долевого участия в строительстве, зарегистрированного в Управлении Федеральной службы государственной регистрации, кадастра и картографии по Республике Саха (Якутия), или предоставленного оригинала договора на строительство (выполнение работ) индивидуального жилого дома.</w:t>
      </w:r>
      <w:proofErr w:type="gramEnd"/>
    </w:p>
    <w:p w:rsidR="00763063" w:rsidRDefault="00763063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</w:t>
      </w:r>
      <w:proofErr w:type="gramStart"/>
      <w:r>
        <w:t>С(</w:t>
      </w:r>
      <w:proofErr w:type="gramEnd"/>
      <w:r>
        <w:t>Я) от 01.07.2016 N 233)</w:t>
      </w:r>
    </w:p>
    <w:p w:rsidR="00763063" w:rsidRDefault="00763063">
      <w:pPr>
        <w:pStyle w:val="ConsPlusNormal"/>
        <w:spacing w:before="220"/>
        <w:ind w:firstLine="540"/>
        <w:jc w:val="both"/>
      </w:pPr>
      <w:r>
        <w:t xml:space="preserve">5. Граждане </w:t>
      </w:r>
      <w:proofErr w:type="gramStart"/>
      <w:r>
        <w:t>принимают решение о получении социальной выплаты добровольно и могут</w:t>
      </w:r>
      <w:proofErr w:type="gramEnd"/>
      <w:r>
        <w:t xml:space="preserve"> реализовать свое право на получение и использование социальной выплаты за счет средств федерального бюджета и государственного бюджета Республики Саха (Якутия) один раз. Повторное предоставление социальной выплаты ветеранам Великой Отечественной войны не допускается. Допускается предоставление иных мер социальной поддержки из средств муниципальных бюджетов, предусмотренных законодательством.</w:t>
      </w:r>
    </w:p>
    <w:p w:rsidR="00763063" w:rsidRDefault="00763063">
      <w:pPr>
        <w:pStyle w:val="ConsPlusNormal"/>
        <w:spacing w:before="220"/>
        <w:ind w:firstLine="540"/>
        <w:jc w:val="both"/>
      </w:pPr>
      <w:r>
        <w:t>6. Субвенции из федерального бюджета, поступившие на счет Министерства финансов Республики Саха (Якутия), перечисляются на лицевой счет Министерства архитектуры и строительного комплекса Республики Саха (Якутия), открытый в Управлении Федерального казначейства по Республике Саха (Якутия).</w:t>
      </w:r>
    </w:p>
    <w:p w:rsidR="00763063" w:rsidRDefault="00763063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</w:t>
      </w:r>
      <w:proofErr w:type="gramStart"/>
      <w:r>
        <w:t>С(</w:t>
      </w:r>
      <w:proofErr w:type="gramEnd"/>
      <w:r>
        <w:t>Я) от 01.07.2016 N 233)</w:t>
      </w:r>
    </w:p>
    <w:p w:rsidR="00763063" w:rsidRDefault="00763063">
      <w:pPr>
        <w:pStyle w:val="ConsPlusNormal"/>
        <w:spacing w:before="220"/>
        <w:ind w:firstLine="540"/>
        <w:jc w:val="both"/>
      </w:pPr>
      <w:r>
        <w:t>7. Министерство архитектуры и строительного комплекса Республики Саха (Якутия) ежеквартально представляет сведения по обеспечению жильем граждан в соответствующие органы исполнительной власти Российской Федерации.</w:t>
      </w:r>
    </w:p>
    <w:p w:rsidR="00763063" w:rsidRDefault="00763063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Р</w:t>
      </w:r>
      <w:proofErr w:type="gramStart"/>
      <w:r>
        <w:t>С(</w:t>
      </w:r>
      <w:proofErr w:type="gramEnd"/>
      <w:r>
        <w:t>Я) от 01.07.2016 N 233)</w:t>
      </w:r>
    </w:p>
    <w:p w:rsidR="00763063" w:rsidRDefault="00763063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Министерство архитектуры и строительного комплекса Республики Саха (Якутия) ежеквартально представляет в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строительства, жилищной политики и жилищно-коммунального хозяйства, отчетность об осуществлении переданных им Российской Федерацией полномочий по предоставлению мер социальной поддержки, включающую объем расходов государственного бюджета Республики Саха (Якутия), источником финансового обеспечения которых является</w:t>
      </w:r>
      <w:proofErr w:type="gramEnd"/>
      <w:r>
        <w:t xml:space="preserve"> субвенция из федерального бюджета на предоставление мер социальной поддержки по обеспечению жильем, численность лиц, которым предоставлены указанные меры социальной поддержки, категории получателей мер социальной поддержки, основания получения мер социальной поддержки и стоимость предоставляемого или приобретаемого жилья.</w:t>
      </w:r>
    </w:p>
    <w:p w:rsidR="00763063" w:rsidRDefault="00763063">
      <w:pPr>
        <w:pStyle w:val="ConsPlusNormal"/>
        <w:jc w:val="both"/>
      </w:pPr>
      <w:r>
        <w:t xml:space="preserve">(п. 8 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Р</w:t>
      </w:r>
      <w:proofErr w:type="gramStart"/>
      <w:r>
        <w:t>С(</w:t>
      </w:r>
      <w:proofErr w:type="gramEnd"/>
      <w:r>
        <w:t>Я) от 29.03.2018 N 84)</w:t>
      </w:r>
    </w:p>
    <w:p w:rsidR="00763063" w:rsidRDefault="00763063">
      <w:pPr>
        <w:pStyle w:val="ConsPlusNormal"/>
        <w:jc w:val="both"/>
      </w:pPr>
    </w:p>
    <w:p w:rsidR="00763063" w:rsidRDefault="00763063">
      <w:pPr>
        <w:pStyle w:val="ConsPlusTitle"/>
        <w:jc w:val="center"/>
        <w:outlineLvl w:val="1"/>
      </w:pPr>
      <w:r>
        <w:t>II. Порядок формирования списков получателей</w:t>
      </w:r>
    </w:p>
    <w:p w:rsidR="00763063" w:rsidRDefault="00763063">
      <w:pPr>
        <w:pStyle w:val="ConsPlusTitle"/>
        <w:jc w:val="center"/>
      </w:pPr>
      <w:r>
        <w:t>социальной выплаты</w:t>
      </w:r>
    </w:p>
    <w:p w:rsidR="00763063" w:rsidRDefault="00763063">
      <w:pPr>
        <w:pStyle w:val="ConsPlusNormal"/>
        <w:jc w:val="both"/>
      </w:pPr>
    </w:p>
    <w:p w:rsidR="00763063" w:rsidRDefault="00763063">
      <w:pPr>
        <w:pStyle w:val="ConsPlusNormal"/>
        <w:ind w:firstLine="540"/>
        <w:jc w:val="both"/>
      </w:pPr>
      <w:bookmarkStart w:id="2" w:name="P82"/>
      <w:bookmarkEnd w:id="2"/>
      <w:r>
        <w:t>9. Для получения социальной выплаты граждане обращаются в органы местного самоуправления муниципальных районов и городских округов Республики Саха (Якутия) (далее - орган местного самоуправления) по месту жительства с заявлением о признании их нуждающимися в улучшении жилищных условий, к которому прилагаются следующие документы:</w:t>
      </w:r>
    </w:p>
    <w:p w:rsidR="00763063" w:rsidRDefault="00763063">
      <w:pPr>
        <w:pStyle w:val="ConsPlusNormal"/>
        <w:spacing w:before="220"/>
        <w:ind w:firstLine="540"/>
        <w:jc w:val="both"/>
      </w:pPr>
      <w:r>
        <w:t>а) полная копия паспорта;</w:t>
      </w:r>
    </w:p>
    <w:p w:rsidR="00763063" w:rsidRDefault="00763063">
      <w:pPr>
        <w:pStyle w:val="ConsPlusNormal"/>
        <w:spacing w:before="220"/>
        <w:ind w:firstLine="540"/>
        <w:jc w:val="both"/>
      </w:pPr>
      <w:bookmarkStart w:id="3" w:name="P84"/>
      <w:bookmarkEnd w:id="3"/>
      <w:r>
        <w:t>б) копия страхового свидетельства государственного пенсионного страхования;</w:t>
      </w:r>
    </w:p>
    <w:p w:rsidR="00763063" w:rsidRDefault="00763063">
      <w:pPr>
        <w:pStyle w:val="ConsPlusNormal"/>
        <w:spacing w:before="220"/>
        <w:ind w:firstLine="540"/>
        <w:jc w:val="both"/>
      </w:pPr>
      <w:r>
        <w:t>в) копии документов, подтверждающих право граждан на предоставление мер социальной поддержки (удостоверение ветерана);</w:t>
      </w:r>
    </w:p>
    <w:p w:rsidR="00763063" w:rsidRDefault="00763063">
      <w:pPr>
        <w:pStyle w:val="ConsPlusNormal"/>
        <w:spacing w:before="220"/>
        <w:ind w:firstLine="540"/>
        <w:jc w:val="both"/>
      </w:pPr>
      <w:bookmarkStart w:id="4" w:name="P86"/>
      <w:bookmarkEnd w:id="4"/>
      <w:r>
        <w:t>г) в случае изменения фамилии, имени, отчества - документы об их изменении;</w:t>
      </w:r>
    </w:p>
    <w:p w:rsidR="00763063" w:rsidRDefault="00763063">
      <w:pPr>
        <w:pStyle w:val="ConsPlusNormal"/>
        <w:spacing w:before="220"/>
        <w:ind w:firstLine="540"/>
        <w:jc w:val="both"/>
      </w:pPr>
      <w:r>
        <w:t xml:space="preserve">д) справка из военного комиссариата о прохождении военной службы в период Великой </w:t>
      </w:r>
      <w:r>
        <w:lastRenderedPageBreak/>
        <w:t>Отечественной войны 1941 - 1945 годов;</w:t>
      </w:r>
    </w:p>
    <w:p w:rsidR="00763063" w:rsidRDefault="00763063">
      <w:pPr>
        <w:pStyle w:val="ConsPlusNormal"/>
        <w:spacing w:before="220"/>
        <w:ind w:firstLine="540"/>
        <w:jc w:val="both"/>
      </w:pPr>
      <w:r>
        <w:t>е) справка из военного комиссариата о прохождении супругом военной службы в период Великой Отечественной войны 1941 - 1945 годов и копия свидетельства о заключении брака - для вдов погибших (умерших) инвалидов, участников Великой Отечественной войны;</w:t>
      </w:r>
    </w:p>
    <w:p w:rsidR="00763063" w:rsidRDefault="00763063">
      <w:pPr>
        <w:pStyle w:val="ConsPlusNormal"/>
        <w:spacing w:before="220"/>
        <w:ind w:firstLine="540"/>
        <w:jc w:val="both"/>
      </w:pPr>
      <w:r>
        <w:t>ж) справка о составе семьи и занимаемом жилом помещении;</w:t>
      </w:r>
    </w:p>
    <w:p w:rsidR="00763063" w:rsidRDefault="00763063">
      <w:pPr>
        <w:pStyle w:val="ConsPlusNormal"/>
        <w:spacing w:before="220"/>
        <w:ind w:firstLine="540"/>
        <w:jc w:val="both"/>
      </w:pPr>
      <w:bookmarkStart w:id="5" w:name="P90"/>
      <w:bookmarkEnd w:id="5"/>
      <w:r>
        <w:t>з) копия идентификационного номера налогоплательщика (ИНН).</w:t>
      </w:r>
    </w:p>
    <w:p w:rsidR="00763063" w:rsidRDefault="00763063">
      <w:pPr>
        <w:pStyle w:val="ConsPlusNormal"/>
        <w:jc w:val="both"/>
      </w:pPr>
      <w:r>
        <w:t xml:space="preserve">(пп. "з" введен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Правительства Р</w:t>
      </w:r>
      <w:proofErr w:type="gramStart"/>
      <w:r>
        <w:t>С(</w:t>
      </w:r>
      <w:proofErr w:type="gramEnd"/>
      <w:r>
        <w:t>Я) от 29.03.2018 N 84)</w:t>
      </w:r>
    </w:p>
    <w:p w:rsidR="00763063" w:rsidRDefault="00763063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заявитель по собственной инициативе не представил документы, указанные в </w:t>
      </w:r>
      <w:hyperlink w:anchor="P84" w:history="1">
        <w:r>
          <w:rPr>
            <w:color w:val="0000FF"/>
          </w:rPr>
          <w:t>подпунктах "б"</w:t>
        </w:r>
      </w:hyperlink>
      <w:r>
        <w:t xml:space="preserve">, </w:t>
      </w:r>
      <w:hyperlink w:anchor="P86" w:history="1">
        <w:r>
          <w:rPr>
            <w:color w:val="0000FF"/>
          </w:rPr>
          <w:t>"г"</w:t>
        </w:r>
      </w:hyperlink>
      <w:r>
        <w:t xml:space="preserve"> - </w:t>
      </w:r>
      <w:hyperlink w:anchor="P90" w:history="1">
        <w:r>
          <w:rPr>
            <w:color w:val="0000FF"/>
          </w:rPr>
          <w:t>"з"</w:t>
        </w:r>
      </w:hyperlink>
      <w:r>
        <w:t>, эти документы и необходимые сведения подлежат запросу в порядке межведомственного информационного взаимодействия.</w:t>
      </w:r>
    </w:p>
    <w:p w:rsidR="00763063" w:rsidRDefault="00763063">
      <w:pPr>
        <w:pStyle w:val="ConsPlusNormal"/>
        <w:jc w:val="both"/>
      </w:pPr>
      <w:r>
        <w:t xml:space="preserve">(абзац введен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Правительства Р</w:t>
      </w:r>
      <w:proofErr w:type="gramStart"/>
      <w:r>
        <w:t>С(</w:t>
      </w:r>
      <w:proofErr w:type="gramEnd"/>
      <w:r>
        <w:t xml:space="preserve">Я) от 01.07.2016 N 233;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РС(Я) от 29.03.2018 N 84)</w:t>
      </w:r>
    </w:p>
    <w:p w:rsidR="00763063" w:rsidRDefault="00763063">
      <w:pPr>
        <w:pStyle w:val="ConsPlusNormal"/>
        <w:spacing w:before="220"/>
        <w:ind w:firstLine="540"/>
        <w:jc w:val="both"/>
      </w:pPr>
      <w:r>
        <w:t xml:space="preserve">10. Нуждаемость гражданина в улучшении жилищных условий определяется решением органа местного самоуправления по месту проживания в соответствии с учетной нормой жилого помещения, установленной органом местного самоуправления, а также в соответствии с положениями Жилищного </w:t>
      </w:r>
      <w:hyperlink r:id="rId40" w:history="1">
        <w:r>
          <w:rPr>
            <w:color w:val="0000FF"/>
          </w:rPr>
          <w:t>кодекса</w:t>
        </w:r>
      </w:hyperlink>
      <w:r>
        <w:t xml:space="preserve"> Российской Федерации.</w:t>
      </w:r>
    </w:p>
    <w:p w:rsidR="00763063" w:rsidRDefault="00763063">
      <w:pPr>
        <w:pStyle w:val="ConsPlusNormal"/>
        <w:spacing w:before="220"/>
        <w:ind w:firstLine="540"/>
        <w:jc w:val="both"/>
      </w:pPr>
      <w:r>
        <w:t xml:space="preserve">Решение о постановке на учет граждан, имеющих право на улучшение жилищных условий, или об отказе в постановке на учет принимается органами местного самоуправления в 20-дневный срок </w:t>
      </w:r>
      <w:proofErr w:type="gramStart"/>
      <w:r>
        <w:t>с даты подачи</w:t>
      </w:r>
      <w:proofErr w:type="gramEnd"/>
      <w:r>
        <w:t xml:space="preserve"> заявления гражданином.</w:t>
      </w:r>
    </w:p>
    <w:p w:rsidR="00763063" w:rsidRDefault="00763063">
      <w:pPr>
        <w:pStyle w:val="ConsPlusNormal"/>
        <w:jc w:val="both"/>
      </w:pPr>
      <w:r>
        <w:t xml:space="preserve">(абзац введен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Правительства Р</w:t>
      </w:r>
      <w:proofErr w:type="gramStart"/>
      <w:r>
        <w:t>С(</w:t>
      </w:r>
      <w:proofErr w:type="gramEnd"/>
      <w:r>
        <w:t>Я) от 20.01.2011 N 16)</w:t>
      </w:r>
    </w:p>
    <w:p w:rsidR="00763063" w:rsidRDefault="00763063">
      <w:pPr>
        <w:pStyle w:val="ConsPlusNormal"/>
        <w:spacing w:before="220"/>
        <w:ind w:firstLine="540"/>
        <w:jc w:val="both"/>
      </w:pPr>
      <w:r>
        <w:t xml:space="preserve">Уведомление о принятии решения о постановке гражданина на учет или об отказе в постановке на учет с указанием причин отказа направляется гражданину в течение 5 рабочих дней </w:t>
      </w:r>
      <w:proofErr w:type="gramStart"/>
      <w:r>
        <w:t>с даты принятия</w:t>
      </w:r>
      <w:proofErr w:type="gramEnd"/>
      <w:r>
        <w:t xml:space="preserve"> соответствующего решения.</w:t>
      </w:r>
    </w:p>
    <w:p w:rsidR="00763063" w:rsidRDefault="00763063">
      <w:pPr>
        <w:pStyle w:val="ConsPlusNormal"/>
        <w:jc w:val="both"/>
      </w:pPr>
      <w:r>
        <w:t xml:space="preserve">(абзац введен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Правительства Р</w:t>
      </w:r>
      <w:proofErr w:type="gramStart"/>
      <w:r>
        <w:t>С(</w:t>
      </w:r>
      <w:proofErr w:type="gramEnd"/>
      <w:r>
        <w:t>Я) от 20.01.2011 N 16)</w:t>
      </w:r>
    </w:p>
    <w:p w:rsidR="00763063" w:rsidRDefault="00763063">
      <w:pPr>
        <w:pStyle w:val="ConsPlusNormal"/>
        <w:spacing w:before="220"/>
        <w:ind w:firstLine="540"/>
        <w:jc w:val="both"/>
      </w:pPr>
      <w:r>
        <w:t>11. Граждане, признанные нуждающимися в улучшении жилищных условий, включаются в список, утверждаемый органом местного самоуправления.</w:t>
      </w:r>
    </w:p>
    <w:p w:rsidR="00763063" w:rsidRDefault="00763063">
      <w:pPr>
        <w:pStyle w:val="ConsPlusNormal"/>
        <w:spacing w:before="220"/>
        <w:ind w:firstLine="540"/>
        <w:jc w:val="both"/>
      </w:pPr>
      <w:bookmarkStart w:id="6" w:name="P100"/>
      <w:bookmarkEnd w:id="6"/>
      <w:r>
        <w:t xml:space="preserve">12. </w:t>
      </w:r>
      <w:proofErr w:type="gramStart"/>
      <w:r>
        <w:t xml:space="preserve">Списки граждан направляются на рассмотрение Комиссии с приложением заявлений граждан о предоставлении социальной выплаты и документов, указанных в </w:t>
      </w:r>
      <w:hyperlink w:anchor="P82" w:history="1">
        <w:r>
          <w:rPr>
            <w:color w:val="0000FF"/>
          </w:rPr>
          <w:t>пункте 9</w:t>
        </w:r>
      </w:hyperlink>
      <w:r>
        <w:t xml:space="preserve"> настоящего Порядка, а также акта обследования жилищных условий и решения органа местного самоуправления о признании граждан нуждающимися в улучшении жилищных условий в срок не позднее 30 дней с подачи гражданином заявления о постановке на учет нуждающихся в улучшении жилищных условий</w:t>
      </w:r>
      <w:proofErr w:type="gramEnd"/>
      <w:r>
        <w:t>.</w:t>
      </w:r>
    </w:p>
    <w:p w:rsidR="00763063" w:rsidRDefault="00763063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Р</w:t>
      </w:r>
      <w:proofErr w:type="gramStart"/>
      <w:r>
        <w:t>С(</w:t>
      </w:r>
      <w:proofErr w:type="gramEnd"/>
      <w:r>
        <w:t>Я) от 20.01.2011 N 16)</w:t>
      </w:r>
    </w:p>
    <w:p w:rsidR="00763063" w:rsidRDefault="00763063">
      <w:pPr>
        <w:pStyle w:val="ConsPlusNormal"/>
        <w:spacing w:before="220"/>
        <w:ind w:firstLine="540"/>
        <w:jc w:val="both"/>
      </w:pPr>
      <w:r>
        <w:t xml:space="preserve">13. Комиссия на основании списков и документов граждан, представленных органами местного самоуправления, принимает решение о предоставлении гражданам социальной выплаты или об отказе предоставления социальной выплаты в 20-дневный срок </w:t>
      </w:r>
      <w:proofErr w:type="gramStart"/>
      <w:r>
        <w:t>с даты поступления</w:t>
      </w:r>
      <w:proofErr w:type="gramEnd"/>
      <w:r>
        <w:t xml:space="preserve"> списков. Комиссия утверждает списки граждан - получателей социальных выплат в пределах выделенных финансовых средств.</w:t>
      </w:r>
    </w:p>
    <w:p w:rsidR="00763063" w:rsidRDefault="00763063">
      <w:pPr>
        <w:pStyle w:val="ConsPlusNormal"/>
        <w:jc w:val="both"/>
      </w:pPr>
      <w:r>
        <w:t xml:space="preserve">(п. 13 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Р</w:t>
      </w:r>
      <w:proofErr w:type="gramStart"/>
      <w:r>
        <w:t>С(</w:t>
      </w:r>
      <w:proofErr w:type="gramEnd"/>
      <w:r>
        <w:t>Я) от 20.01.2011 N 16)</w:t>
      </w:r>
    </w:p>
    <w:p w:rsidR="00763063" w:rsidRDefault="00763063">
      <w:pPr>
        <w:pStyle w:val="ConsPlusNormal"/>
        <w:spacing w:before="220"/>
        <w:ind w:firstLine="540"/>
        <w:jc w:val="both"/>
      </w:pPr>
      <w:r>
        <w:t xml:space="preserve">14. Гражданам, включенным в утвержденный Комиссией список получателей социальных выплат, в течение 10 дней со дня утверждения списка выдается </w:t>
      </w:r>
      <w:hyperlink w:anchor="P171" w:history="1">
        <w:r>
          <w:rPr>
            <w:color w:val="0000FF"/>
          </w:rPr>
          <w:t>выписка</w:t>
        </w:r>
      </w:hyperlink>
      <w:r>
        <w:t xml:space="preserve"> из протокола заседания Комиссии для заключения договора купли-продажи жилья (приложение N 1 к настоящему Порядку).</w:t>
      </w:r>
    </w:p>
    <w:p w:rsidR="00763063" w:rsidRDefault="00763063">
      <w:pPr>
        <w:pStyle w:val="ConsPlusNormal"/>
        <w:spacing w:before="220"/>
        <w:ind w:firstLine="540"/>
        <w:jc w:val="both"/>
      </w:pPr>
      <w:r>
        <w:t xml:space="preserve">Выписка </w:t>
      </w:r>
      <w:proofErr w:type="gramStart"/>
      <w:r>
        <w:t xml:space="preserve">из протокола о принятии решения об отказе в предоставлении социальной </w:t>
      </w:r>
      <w:r>
        <w:lastRenderedPageBreak/>
        <w:t>выплаты с указанием</w:t>
      </w:r>
      <w:proofErr w:type="gramEnd"/>
      <w:r>
        <w:t xml:space="preserve"> причин отказа направляется гражданину в течение 10 дней с даты принятия соответствующего решения.</w:t>
      </w:r>
    </w:p>
    <w:p w:rsidR="00763063" w:rsidRDefault="00763063">
      <w:pPr>
        <w:pStyle w:val="ConsPlusNormal"/>
        <w:jc w:val="both"/>
      </w:pPr>
      <w:r>
        <w:t xml:space="preserve">(абзац введен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Правительства Р</w:t>
      </w:r>
      <w:proofErr w:type="gramStart"/>
      <w:r>
        <w:t>С(</w:t>
      </w:r>
      <w:proofErr w:type="gramEnd"/>
      <w:r>
        <w:t>Я) от 20.01.2011 N 16)</w:t>
      </w:r>
    </w:p>
    <w:p w:rsidR="00763063" w:rsidRDefault="00763063">
      <w:pPr>
        <w:pStyle w:val="ConsPlusNormal"/>
        <w:spacing w:before="220"/>
        <w:ind w:firstLine="540"/>
        <w:jc w:val="both"/>
      </w:pPr>
      <w:r>
        <w:t>15. Комиссия принимает решение об отказе в предоставлении социальной выплаты в следующих случаях:</w:t>
      </w:r>
    </w:p>
    <w:p w:rsidR="00763063" w:rsidRDefault="00763063">
      <w:pPr>
        <w:pStyle w:val="ConsPlusNormal"/>
        <w:spacing w:before="220"/>
        <w:ind w:firstLine="540"/>
        <w:jc w:val="both"/>
      </w:pPr>
      <w:r>
        <w:t>а) получения ранее социальной выплаты на обеспечение жильем;</w:t>
      </w:r>
    </w:p>
    <w:p w:rsidR="00763063" w:rsidRDefault="00763063">
      <w:pPr>
        <w:pStyle w:val="ConsPlusNormal"/>
        <w:spacing w:before="220"/>
        <w:ind w:firstLine="540"/>
        <w:jc w:val="both"/>
      </w:pPr>
      <w:r>
        <w:t>б) выезда за пределы Республики Саха (Якутия) на постоянное место жительства;</w:t>
      </w:r>
    </w:p>
    <w:p w:rsidR="00763063" w:rsidRDefault="00763063">
      <w:pPr>
        <w:pStyle w:val="ConsPlusNormal"/>
        <w:spacing w:before="220"/>
        <w:ind w:firstLine="540"/>
        <w:jc w:val="both"/>
      </w:pPr>
      <w:r>
        <w:t xml:space="preserve">в) в случае непредставления полного пакета документов, указанных в </w:t>
      </w:r>
      <w:hyperlink w:anchor="P100" w:history="1">
        <w:r>
          <w:rPr>
            <w:color w:val="0000FF"/>
          </w:rPr>
          <w:t>пункте 12</w:t>
        </w:r>
      </w:hyperlink>
      <w:r>
        <w:t xml:space="preserve"> настоящего Порядка;</w:t>
      </w:r>
    </w:p>
    <w:p w:rsidR="00763063" w:rsidRDefault="00763063">
      <w:pPr>
        <w:pStyle w:val="ConsPlusNormal"/>
        <w:spacing w:before="220"/>
        <w:ind w:firstLine="540"/>
        <w:jc w:val="both"/>
      </w:pPr>
      <w:r>
        <w:t>г) смерти;</w:t>
      </w:r>
    </w:p>
    <w:p w:rsidR="00763063" w:rsidRDefault="00763063">
      <w:pPr>
        <w:pStyle w:val="ConsPlusNormal"/>
        <w:spacing w:before="220"/>
        <w:ind w:firstLine="540"/>
        <w:jc w:val="both"/>
      </w:pPr>
      <w:r>
        <w:t>д) добровольного отказа от получения социальной выплаты;</w:t>
      </w:r>
    </w:p>
    <w:p w:rsidR="00763063" w:rsidRDefault="00763063">
      <w:pPr>
        <w:pStyle w:val="ConsPlusNormal"/>
        <w:spacing w:before="220"/>
        <w:ind w:firstLine="540"/>
        <w:jc w:val="both"/>
      </w:pPr>
      <w:r>
        <w:t>е) исключения граждан органом местного самоуправления из списка нуждающихся в улучшении жилищных условий;</w:t>
      </w:r>
    </w:p>
    <w:p w:rsidR="00763063" w:rsidRDefault="00763063">
      <w:pPr>
        <w:pStyle w:val="ConsPlusNormal"/>
        <w:spacing w:before="220"/>
        <w:ind w:firstLine="540"/>
        <w:jc w:val="both"/>
      </w:pPr>
      <w:r>
        <w:t>ж) обеспеченности жилым помещением в размере, равном учетной норме жилой площади, установленной органом местного самоуправления, и выше;</w:t>
      </w:r>
    </w:p>
    <w:p w:rsidR="00763063" w:rsidRDefault="00763063">
      <w:pPr>
        <w:pStyle w:val="ConsPlusNormal"/>
        <w:jc w:val="both"/>
      </w:pPr>
      <w:r>
        <w:t xml:space="preserve">(пп. "ж" 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Р</w:t>
      </w:r>
      <w:proofErr w:type="gramStart"/>
      <w:r>
        <w:t>С(</w:t>
      </w:r>
      <w:proofErr w:type="gramEnd"/>
      <w:r>
        <w:t>Я) от 01.07.2016 N 233)</w:t>
      </w:r>
    </w:p>
    <w:p w:rsidR="00763063" w:rsidRDefault="00763063">
      <w:pPr>
        <w:pStyle w:val="ConsPlusNormal"/>
        <w:spacing w:before="220"/>
        <w:ind w:firstLine="540"/>
        <w:jc w:val="both"/>
      </w:pPr>
      <w:r>
        <w:t>з) осуществления действий, повлекших ухудшение жилищных условий:</w:t>
      </w:r>
    </w:p>
    <w:p w:rsidR="00763063" w:rsidRDefault="00763063">
      <w:pPr>
        <w:pStyle w:val="ConsPlusNormal"/>
        <w:spacing w:before="220"/>
        <w:ind w:firstLine="540"/>
        <w:jc w:val="both"/>
      </w:pPr>
      <w:r>
        <w:t>совершение сделок с жилым помещением, повлекших ухудшение жилищных условий;</w:t>
      </w:r>
    </w:p>
    <w:p w:rsidR="00763063" w:rsidRDefault="00763063">
      <w:pPr>
        <w:pStyle w:val="ConsPlusNormal"/>
        <w:spacing w:before="220"/>
        <w:ind w:firstLine="540"/>
        <w:jc w:val="both"/>
      </w:pPr>
      <w:r>
        <w:t>вселение в жилое помещение иных лиц (за исключением членов семьи собственника жилого помещения);</w:t>
      </w:r>
    </w:p>
    <w:p w:rsidR="00763063" w:rsidRDefault="00763063">
      <w:pPr>
        <w:pStyle w:val="ConsPlusNormal"/>
        <w:jc w:val="both"/>
      </w:pPr>
      <w:r>
        <w:t xml:space="preserve">(пп. "з" введен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Правительства Р</w:t>
      </w:r>
      <w:proofErr w:type="gramStart"/>
      <w:r>
        <w:t>С(</w:t>
      </w:r>
      <w:proofErr w:type="gramEnd"/>
      <w:r>
        <w:t>Я) от 01.07.2016 N 233)</w:t>
      </w:r>
    </w:p>
    <w:p w:rsidR="00763063" w:rsidRDefault="00763063">
      <w:pPr>
        <w:pStyle w:val="ConsPlusNormal"/>
        <w:spacing w:before="220"/>
        <w:ind w:firstLine="540"/>
        <w:jc w:val="both"/>
      </w:pPr>
      <w:r>
        <w:t>и) выявления в представленных гражданами документах недостоверных сведений.</w:t>
      </w:r>
    </w:p>
    <w:p w:rsidR="00763063" w:rsidRDefault="00763063">
      <w:pPr>
        <w:pStyle w:val="ConsPlusNormal"/>
        <w:jc w:val="both"/>
      </w:pPr>
      <w:r>
        <w:t xml:space="preserve">(пп. "и" введен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Правительства Р</w:t>
      </w:r>
      <w:proofErr w:type="gramStart"/>
      <w:r>
        <w:t>С(</w:t>
      </w:r>
      <w:proofErr w:type="gramEnd"/>
      <w:r>
        <w:t>Я) от 01.07.2016 N 233)</w:t>
      </w:r>
    </w:p>
    <w:p w:rsidR="00763063" w:rsidRDefault="00763063">
      <w:pPr>
        <w:pStyle w:val="ConsPlusNormal"/>
        <w:jc w:val="both"/>
      </w:pPr>
    </w:p>
    <w:p w:rsidR="00763063" w:rsidRDefault="00763063">
      <w:pPr>
        <w:pStyle w:val="ConsPlusTitle"/>
        <w:jc w:val="center"/>
        <w:outlineLvl w:val="1"/>
      </w:pPr>
      <w:r>
        <w:t>III. Порядок реализации социальных выплат</w:t>
      </w:r>
    </w:p>
    <w:p w:rsidR="00763063" w:rsidRDefault="00763063">
      <w:pPr>
        <w:pStyle w:val="ConsPlusNormal"/>
        <w:jc w:val="both"/>
      </w:pPr>
    </w:p>
    <w:p w:rsidR="00763063" w:rsidRDefault="00763063">
      <w:pPr>
        <w:pStyle w:val="ConsPlusNormal"/>
        <w:ind w:firstLine="540"/>
        <w:jc w:val="both"/>
      </w:pPr>
      <w:r>
        <w:t>16. Получатель социальной выплаты может поручить оформление необходимых документов доверенному лицу при наличии нотариально заверенной доверенности.</w:t>
      </w:r>
    </w:p>
    <w:p w:rsidR="00763063" w:rsidRDefault="00763063">
      <w:pPr>
        <w:pStyle w:val="ConsPlusNormal"/>
        <w:spacing w:before="220"/>
        <w:ind w:firstLine="540"/>
        <w:jc w:val="both"/>
      </w:pPr>
      <w:r>
        <w:t xml:space="preserve">17. </w:t>
      </w:r>
      <w:proofErr w:type="gramStart"/>
      <w:r>
        <w:t>Гражданин - получатель социальной выплаты имеет право приобрести на первичном или вторичном рынке жилья у физических и (или) юридических лиц жилое помещение (квартира, индивидуальный жилой дом с учетом надворных построек, а также земельного участка, на котором расположен приобретаемый дом), отвечающее установленным санитарным и техническим требованиям, благоустроенное применительно к условиям населенного пункта, выбранного для постоянного проживания, в том числе в сельской местности</w:t>
      </w:r>
      <w:proofErr w:type="gramEnd"/>
      <w:r>
        <w:t>.</w:t>
      </w:r>
    </w:p>
    <w:p w:rsidR="00763063" w:rsidRDefault="00763063">
      <w:pPr>
        <w:pStyle w:val="ConsPlusNormal"/>
        <w:spacing w:before="220"/>
        <w:ind w:firstLine="540"/>
        <w:jc w:val="both"/>
      </w:pPr>
      <w:r>
        <w:t>18. Гражданин - получатель социальной выплаты имеет право приобрести жилое помещение общей площадью не менее установленной в органе местного самоуправления нормы предоставления жилого помещения.</w:t>
      </w:r>
    </w:p>
    <w:p w:rsidR="00763063" w:rsidRDefault="00763063">
      <w:pPr>
        <w:pStyle w:val="ConsPlusNormal"/>
        <w:spacing w:before="220"/>
        <w:ind w:firstLine="540"/>
        <w:jc w:val="both"/>
      </w:pPr>
      <w:r>
        <w:t>19. Гражданин - получатель социальной выплаты имеет право приобрести жилое помещение с использованием дополнительно собственных, кредитных (заемных) или иных средств.</w:t>
      </w:r>
    </w:p>
    <w:p w:rsidR="00763063" w:rsidRDefault="00763063">
      <w:pPr>
        <w:pStyle w:val="ConsPlusNormal"/>
        <w:spacing w:before="220"/>
        <w:ind w:firstLine="540"/>
        <w:jc w:val="both"/>
      </w:pPr>
      <w:proofErr w:type="gramStart"/>
      <w:r>
        <w:t xml:space="preserve">В случае приобретения льготником жилого помещения (жилых помещений) за счет </w:t>
      </w:r>
      <w:r>
        <w:lastRenderedPageBreak/>
        <w:t>кредитных (заемных) средств банков, иных организаций и (или) физических лиц допускается перечисление средств социальной выплаты банкам в счет погашения основной ссудной задолженности по кредиту, полученному в банке на эти цели, а также возврата организации (физическому лицу) займа, оформленного в установленном законодательством Российской Федерации порядке.</w:t>
      </w:r>
      <w:proofErr w:type="gramEnd"/>
    </w:p>
    <w:p w:rsidR="00763063" w:rsidRDefault="00763063">
      <w:pPr>
        <w:pStyle w:val="ConsPlusNormal"/>
        <w:spacing w:before="220"/>
        <w:ind w:firstLine="540"/>
        <w:jc w:val="both"/>
      </w:pPr>
      <w:r>
        <w:t>20. Для получения социальной выплаты гражданин представляет:</w:t>
      </w:r>
    </w:p>
    <w:p w:rsidR="00763063" w:rsidRDefault="00763063">
      <w:pPr>
        <w:pStyle w:val="ConsPlusNormal"/>
        <w:spacing w:before="220"/>
        <w:ind w:firstLine="540"/>
        <w:jc w:val="both"/>
      </w:pPr>
      <w:r>
        <w:t>при приобретении жилого помещения на вторичном рынке жилья договор купли-продажи, зарегистрированный в Управлении Федеральной службы государственной регистрации, кадастра и картографии по Республике Саха (Якутия) (оригинал) и копию свидетельства о государственной регистрации права, заверенную нотариально;</w:t>
      </w:r>
    </w:p>
    <w:p w:rsidR="00763063" w:rsidRDefault="00763063">
      <w:pPr>
        <w:pStyle w:val="ConsPlusNormal"/>
        <w:jc w:val="both"/>
      </w:pPr>
      <w:r>
        <w:t>(в ред. постановлений Правительства Р</w:t>
      </w:r>
      <w:proofErr w:type="gramStart"/>
      <w:r>
        <w:t>С(</w:t>
      </w:r>
      <w:proofErr w:type="gramEnd"/>
      <w:r>
        <w:t xml:space="preserve">Я) от 20.01.2011 </w:t>
      </w:r>
      <w:hyperlink r:id="rId49" w:history="1">
        <w:r>
          <w:rPr>
            <w:color w:val="0000FF"/>
          </w:rPr>
          <w:t>N 16</w:t>
        </w:r>
      </w:hyperlink>
      <w:r>
        <w:t xml:space="preserve">, от 01.07.2016 </w:t>
      </w:r>
      <w:hyperlink r:id="rId50" w:history="1">
        <w:r>
          <w:rPr>
            <w:color w:val="0000FF"/>
          </w:rPr>
          <w:t>N 233</w:t>
        </w:r>
      </w:hyperlink>
      <w:r>
        <w:t>)</w:t>
      </w:r>
    </w:p>
    <w:p w:rsidR="00763063" w:rsidRDefault="00763063">
      <w:pPr>
        <w:pStyle w:val="ConsPlusNormal"/>
        <w:spacing w:before="220"/>
        <w:ind w:firstLine="540"/>
        <w:jc w:val="both"/>
      </w:pPr>
      <w:r>
        <w:t>при долевом участии в строительстве жилья - оригинал договора о долевом участии в строительстве жилья, зарегистрированный в Управлении Федеральной службы государственной регистрации, кадастра и картографии по Республике Саха (Якутия);</w:t>
      </w:r>
    </w:p>
    <w:p w:rsidR="00763063" w:rsidRDefault="00763063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Р</w:t>
      </w:r>
      <w:proofErr w:type="gramStart"/>
      <w:r>
        <w:t>С(</w:t>
      </w:r>
      <w:proofErr w:type="gramEnd"/>
      <w:r>
        <w:t>Я) от 01.07.2016 N 233)</w:t>
      </w:r>
    </w:p>
    <w:p w:rsidR="00763063" w:rsidRDefault="00763063">
      <w:pPr>
        <w:pStyle w:val="ConsPlusNormal"/>
        <w:spacing w:before="220"/>
        <w:ind w:firstLine="540"/>
        <w:jc w:val="both"/>
      </w:pPr>
      <w:r>
        <w:t>при приобретении индивидуального жилого дома - копию технического паспорта на жилое помещение, правоустанавливающие документы на земельный участок (нотариально заверенную копию); оценку стоимости индивидуального жилого дома, проведенную независимой оценочной фирмой;</w:t>
      </w:r>
    </w:p>
    <w:p w:rsidR="00763063" w:rsidRDefault="00763063">
      <w:pPr>
        <w:pStyle w:val="ConsPlusNormal"/>
        <w:spacing w:before="220"/>
        <w:ind w:firstLine="540"/>
        <w:jc w:val="both"/>
      </w:pPr>
      <w:r>
        <w:t>при строительстве индивидуального жилого дома - правоустанавливающие документы на земельный участок (нотариально заверенную копию), разрешение на строительство (нотариально заверенную копию) - для застройки в черте городских округов, договор на строительство жилого дома (оригинал).</w:t>
      </w:r>
    </w:p>
    <w:p w:rsidR="00763063" w:rsidRDefault="00763063">
      <w:pPr>
        <w:pStyle w:val="ConsPlusNormal"/>
        <w:spacing w:before="220"/>
        <w:ind w:firstLine="540"/>
        <w:jc w:val="both"/>
      </w:pPr>
      <w:r>
        <w:t>21. Договор на приобретение (строительство, долевое участие в строительстве) жилья с обязательным указанием адреса и площади приобретаемого жилого помещения предоставляется гражданами не позднее чем через 6 (шесть) календарных месяцев после получения выписки из протокола Комиссии.</w:t>
      </w:r>
    </w:p>
    <w:p w:rsidR="00763063" w:rsidRDefault="00763063">
      <w:pPr>
        <w:pStyle w:val="ConsPlusNormal"/>
        <w:spacing w:before="220"/>
        <w:ind w:firstLine="540"/>
        <w:jc w:val="both"/>
      </w:pPr>
      <w:proofErr w:type="gramStart"/>
      <w:r>
        <w:t>Комиссия утверждает список ветеранов Великой Отечественной войны, членов семей погибших (умерших) инвалидов, участников Великой Отечественной войны, нуждающихся в улучшении жилищных условий, на установление размера социальной выплаты из федерального и республиканского бюджетов в течение 20 дней со дня предоставления гражданином договора.</w:t>
      </w:r>
      <w:proofErr w:type="gramEnd"/>
    </w:p>
    <w:p w:rsidR="00763063" w:rsidRDefault="00763063">
      <w:pPr>
        <w:pStyle w:val="ConsPlusNormal"/>
        <w:jc w:val="both"/>
      </w:pPr>
      <w:r>
        <w:t xml:space="preserve">(абзац введен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Правительства Р</w:t>
      </w:r>
      <w:proofErr w:type="gramStart"/>
      <w:r>
        <w:t>С(</w:t>
      </w:r>
      <w:proofErr w:type="gramEnd"/>
      <w:r>
        <w:t>Я) от 20.01.2011 N 16)</w:t>
      </w:r>
    </w:p>
    <w:p w:rsidR="00763063" w:rsidRDefault="00763063">
      <w:pPr>
        <w:pStyle w:val="ConsPlusNormal"/>
        <w:spacing w:before="220"/>
        <w:ind w:firstLine="540"/>
        <w:jc w:val="both"/>
      </w:pPr>
      <w:r>
        <w:t xml:space="preserve">22. </w:t>
      </w:r>
      <w:proofErr w:type="gramStart"/>
      <w:r>
        <w:t xml:space="preserve">Министерство архитектуры и строительного комплекса Республики Саха (Якутия) в течение 5 рабочих дней после утверждения комиссией списка на установление размера социальной выплаты для приобретения жилья предоставляет гражданину - получателю социальной выплаты </w:t>
      </w:r>
      <w:hyperlink w:anchor="P222" w:history="1">
        <w:r>
          <w:rPr>
            <w:color w:val="0000FF"/>
          </w:rPr>
          <w:t>обязательство</w:t>
        </w:r>
      </w:hyperlink>
      <w:r>
        <w:t xml:space="preserve"> о перечислении суммы выделенной социальной выплаты продавцу (застройщику), как приложение к заключенному договору приобретения (купля-продажа, строительство, долевое участие в строительстве) жилья, для его последующей регистрации в Управлении Федеральной службы</w:t>
      </w:r>
      <w:proofErr w:type="gramEnd"/>
      <w:r>
        <w:t xml:space="preserve"> государственной регистрации, кадастра и картографии по Республике Саха (Якутия) (приложение N 2 к настоящему Порядку).</w:t>
      </w:r>
    </w:p>
    <w:p w:rsidR="00763063" w:rsidRDefault="00763063">
      <w:pPr>
        <w:pStyle w:val="ConsPlusNormal"/>
        <w:jc w:val="both"/>
      </w:pPr>
      <w:r>
        <w:t>(в ред. постановлений Правительства Р</w:t>
      </w:r>
      <w:proofErr w:type="gramStart"/>
      <w:r>
        <w:t>С(</w:t>
      </w:r>
      <w:proofErr w:type="gramEnd"/>
      <w:r>
        <w:t xml:space="preserve">Я) от 20.01.2011 </w:t>
      </w:r>
      <w:hyperlink r:id="rId53" w:history="1">
        <w:r>
          <w:rPr>
            <w:color w:val="0000FF"/>
          </w:rPr>
          <w:t>N 16</w:t>
        </w:r>
      </w:hyperlink>
      <w:r>
        <w:t xml:space="preserve">, от 01.07.2016 </w:t>
      </w:r>
      <w:hyperlink r:id="rId54" w:history="1">
        <w:r>
          <w:rPr>
            <w:color w:val="0000FF"/>
          </w:rPr>
          <w:t>N 233</w:t>
        </w:r>
      </w:hyperlink>
      <w:r>
        <w:t>)</w:t>
      </w:r>
    </w:p>
    <w:p w:rsidR="00763063" w:rsidRDefault="00763063">
      <w:pPr>
        <w:pStyle w:val="ConsPlusNormal"/>
        <w:spacing w:before="220"/>
        <w:ind w:firstLine="540"/>
        <w:jc w:val="both"/>
      </w:pPr>
      <w:r>
        <w:t>23. Перечисление средств на лицевые счета продавцов (застройщиков) оформляется приказом Министерства архитектуры и строительного комплекса Республики Саха (Якутия).</w:t>
      </w:r>
    </w:p>
    <w:p w:rsidR="00763063" w:rsidRDefault="00763063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Р</w:t>
      </w:r>
      <w:proofErr w:type="gramStart"/>
      <w:r>
        <w:t>С(</w:t>
      </w:r>
      <w:proofErr w:type="gramEnd"/>
      <w:r>
        <w:t>Я) от 01.07.2016 N 233)</w:t>
      </w:r>
    </w:p>
    <w:p w:rsidR="00763063" w:rsidRDefault="00763063">
      <w:pPr>
        <w:pStyle w:val="ConsPlusNormal"/>
        <w:spacing w:before="220"/>
        <w:ind w:firstLine="540"/>
        <w:jc w:val="both"/>
      </w:pPr>
      <w:r>
        <w:t xml:space="preserve">24. В случае смерти получателя в период оформления социальной выплаты, на основании выданного свидетельства о смерти или справки органов ЗАГС действия по оформлению </w:t>
      </w:r>
      <w:r>
        <w:lastRenderedPageBreak/>
        <w:t>социальной выплаты прекращаются, членам семьи социальная выплата не предоставляется.</w:t>
      </w:r>
    </w:p>
    <w:p w:rsidR="00763063" w:rsidRDefault="00763063">
      <w:pPr>
        <w:pStyle w:val="ConsPlusNormal"/>
        <w:spacing w:before="220"/>
        <w:ind w:firstLine="540"/>
        <w:jc w:val="both"/>
      </w:pPr>
      <w:r>
        <w:t>25. Социальная выплата считается предоставленной гражданину с момента перечисления средств социальной выплаты на банковский счет продавцу на основании договора, заключенного между продавцом и покупателем (получателем социальной выплаты).</w:t>
      </w:r>
    </w:p>
    <w:p w:rsidR="00763063" w:rsidRDefault="00763063">
      <w:pPr>
        <w:pStyle w:val="ConsPlusNormal"/>
        <w:spacing w:before="220"/>
        <w:ind w:firstLine="540"/>
        <w:jc w:val="both"/>
      </w:pPr>
      <w:r>
        <w:t>26. При получении социальной выплаты гражданин - получатель социальной выплаты исключаются из списка граждан, нуждающихся в улучшении жилищных условий, и получателей социальной выплаты согласно документу о перечислении денежных средств на лицевой счет продавца (застройщика).</w:t>
      </w:r>
    </w:p>
    <w:p w:rsidR="00763063" w:rsidRDefault="00763063">
      <w:pPr>
        <w:pStyle w:val="ConsPlusNormal"/>
        <w:jc w:val="both"/>
      </w:pPr>
    </w:p>
    <w:p w:rsidR="00763063" w:rsidRDefault="00763063">
      <w:pPr>
        <w:pStyle w:val="ConsPlusNormal"/>
        <w:jc w:val="both"/>
      </w:pPr>
    </w:p>
    <w:p w:rsidR="00763063" w:rsidRDefault="00763063">
      <w:pPr>
        <w:pStyle w:val="ConsPlusNormal"/>
        <w:jc w:val="both"/>
      </w:pPr>
    </w:p>
    <w:p w:rsidR="00763063" w:rsidRDefault="00763063">
      <w:pPr>
        <w:pStyle w:val="ConsPlusNormal"/>
        <w:jc w:val="both"/>
      </w:pPr>
    </w:p>
    <w:p w:rsidR="00763063" w:rsidRDefault="00763063">
      <w:pPr>
        <w:pStyle w:val="ConsPlusNormal"/>
        <w:jc w:val="both"/>
      </w:pPr>
    </w:p>
    <w:p w:rsidR="00763063" w:rsidRDefault="00763063">
      <w:pPr>
        <w:pStyle w:val="ConsPlusNormal"/>
        <w:jc w:val="right"/>
        <w:outlineLvl w:val="1"/>
      </w:pPr>
      <w:r>
        <w:t>Приложение N 1</w:t>
      </w:r>
    </w:p>
    <w:p w:rsidR="00763063" w:rsidRDefault="00763063">
      <w:pPr>
        <w:pStyle w:val="ConsPlusNormal"/>
        <w:jc w:val="right"/>
      </w:pPr>
      <w:r>
        <w:t>к Порядку предоставления</w:t>
      </w:r>
    </w:p>
    <w:p w:rsidR="00763063" w:rsidRDefault="00763063">
      <w:pPr>
        <w:pStyle w:val="ConsPlusNormal"/>
        <w:jc w:val="right"/>
      </w:pPr>
      <w:r>
        <w:t>социальных выплат ветеранам</w:t>
      </w:r>
    </w:p>
    <w:p w:rsidR="00763063" w:rsidRDefault="00763063">
      <w:pPr>
        <w:pStyle w:val="ConsPlusNormal"/>
        <w:jc w:val="right"/>
      </w:pPr>
      <w:r>
        <w:t>Великой Отечественной войны</w:t>
      </w:r>
    </w:p>
    <w:p w:rsidR="00763063" w:rsidRDefault="00763063">
      <w:pPr>
        <w:pStyle w:val="ConsPlusNormal"/>
        <w:jc w:val="right"/>
      </w:pPr>
      <w:r>
        <w:t xml:space="preserve">1941 - 1945 годов, </w:t>
      </w:r>
      <w:proofErr w:type="gramStart"/>
      <w:r>
        <w:t>утвержденному</w:t>
      </w:r>
      <w:proofErr w:type="gramEnd"/>
    </w:p>
    <w:p w:rsidR="00763063" w:rsidRDefault="00763063">
      <w:pPr>
        <w:pStyle w:val="ConsPlusNormal"/>
        <w:jc w:val="right"/>
      </w:pPr>
      <w:r>
        <w:t>постановлением Правительства</w:t>
      </w:r>
    </w:p>
    <w:p w:rsidR="00763063" w:rsidRDefault="00763063">
      <w:pPr>
        <w:pStyle w:val="ConsPlusNormal"/>
        <w:jc w:val="right"/>
      </w:pPr>
      <w:r>
        <w:t>Республики Саха (Якутия)</w:t>
      </w:r>
    </w:p>
    <w:p w:rsidR="00763063" w:rsidRDefault="00763063">
      <w:pPr>
        <w:pStyle w:val="ConsPlusNormal"/>
        <w:jc w:val="right"/>
      </w:pPr>
      <w:r>
        <w:t>от 28 февраля 2010 г. N 80</w:t>
      </w:r>
    </w:p>
    <w:p w:rsidR="00763063" w:rsidRDefault="0076306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6306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63063" w:rsidRDefault="0076306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63063" w:rsidRDefault="0076306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</w:t>
            </w:r>
            <w:proofErr w:type="gramStart"/>
            <w:r>
              <w:rPr>
                <w:color w:val="392C69"/>
              </w:rPr>
              <w:t>С(</w:t>
            </w:r>
            <w:proofErr w:type="gramEnd"/>
            <w:r>
              <w:rPr>
                <w:color w:val="392C69"/>
              </w:rPr>
              <w:t>Я) от 01.07.2016 N 233)</w:t>
            </w:r>
          </w:p>
        </w:tc>
      </w:tr>
    </w:tbl>
    <w:p w:rsidR="00763063" w:rsidRDefault="00763063">
      <w:pPr>
        <w:pStyle w:val="ConsPlusNormal"/>
        <w:jc w:val="both"/>
      </w:pPr>
    </w:p>
    <w:p w:rsidR="00763063" w:rsidRDefault="00763063">
      <w:pPr>
        <w:pStyle w:val="ConsPlusNonformat"/>
        <w:jc w:val="both"/>
      </w:pPr>
      <w:r>
        <w:t xml:space="preserve">                                 Комиссия</w:t>
      </w:r>
    </w:p>
    <w:p w:rsidR="00763063" w:rsidRDefault="00763063">
      <w:pPr>
        <w:pStyle w:val="ConsPlusNonformat"/>
        <w:jc w:val="both"/>
      </w:pPr>
      <w:r>
        <w:t xml:space="preserve">              по предоставлению социальных выплат ветеранам,</w:t>
      </w:r>
    </w:p>
    <w:p w:rsidR="00763063" w:rsidRDefault="00763063">
      <w:pPr>
        <w:pStyle w:val="ConsPlusNonformat"/>
        <w:jc w:val="both"/>
      </w:pPr>
      <w:r>
        <w:t xml:space="preserve">               инвалидам и семьям, имеющим детей-инвалидов,</w:t>
      </w:r>
    </w:p>
    <w:p w:rsidR="00763063" w:rsidRDefault="00763063">
      <w:pPr>
        <w:pStyle w:val="ConsPlusNonformat"/>
        <w:jc w:val="both"/>
      </w:pPr>
      <w:r>
        <w:t xml:space="preserve">                 за счет субвенций из федерального бюджета</w:t>
      </w:r>
    </w:p>
    <w:p w:rsidR="00763063" w:rsidRDefault="00763063">
      <w:pPr>
        <w:pStyle w:val="ConsPlusNonformat"/>
        <w:jc w:val="both"/>
      </w:pPr>
      <w:r>
        <w:t xml:space="preserve">               ____________________________________________</w:t>
      </w:r>
    </w:p>
    <w:p w:rsidR="00763063" w:rsidRDefault="00763063">
      <w:pPr>
        <w:pStyle w:val="ConsPlusNonformat"/>
        <w:jc w:val="both"/>
      </w:pPr>
    </w:p>
    <w:p w:rsidR="00763063" w:rsidRDefault="00763063">
      <w:pPr>
        <w:pStyle w:val="ConsPlusNonformat"/>
        <w:jc w:val="both"/>
      </w:pPr>
      <w:r>
        <w:t>______________ N ____</w:t>
      </w:r>
    </w:p>
    <w:p w:rsidR="00763063" w:rsidRDefault="00763063">
      <w:pPr>
        <w:pStyle w:val="ConsPlusNonformat"/>
        <w:jc w:val="both"/>
      </w:pPr>
    </w:p>
    <w:p w:rsidR="00763063" w:rsidRDefault="00763063">
      <w:pPr>
        <w:pStyle w:val="ConsPlusNonformat"/>
        <w:jc w:val="both"/>
      </w:pPr>
      <w:bookmarkStart w:id="7" w:name="P171"/>
      <w:bookmarkEnd w:id="7"/>
      <w:r>
        <w:t xml:space="preserve">          Выписка из протокола N ___ от "__" _________ 20__ года</w:t>
      </w:r>
    </w:p>
    <w:p w:rsidR="00763063" w:rsidRDefault="00763063">
      <w:pPr>
        <w:pStyle w:val="ConsPlusNonformat"/>
        <w:jc w:val="both"/>
      </w:pPr>
    </w:p>
    <w:p w:rsidR="00763063" w:rsidRDefault="00763063">
      <w:pPr>
        <w:pStyle w:val="ConsPlusNonformat"/>
        <w:jc w:val="both"/>
      </w:pPr>
      <w:r>
        <w:t xml:space="preserve">         Уважаемый (ая) ________________________________________!</w:t>
      </w:r>
    </w:p>
    <w:p w:rsidR="00763063" w:rsidRDefault="00763063">
      <w:pPr>
        <w:pStyle w:val="ConsPlusNonformat"/>
        <w:jc w:val="both"/>
      </w:pPr>
    </w:p>
    <w:p w:rsidR="00763063" w:rsidRDefault="00763063">
      <w:pPr>
        <w:pStyle w:val="ConsPlusNonformat"/>
        <w:jc w:val="both"/>
      </w:pPr>
      <w:r>
        <w:t xml:space="preserve">    Решением  Комиссии  по  вопросам   предоставления   социальных   выплат</w:t>
      </w:r>
    </w:p>
    <w:p w:rsidR="00763063" w:rsidRDefault="00763063">
      <w:pPr>
        <w:pStyle w:val="ConsPlusNonformat"/>
        <w:jc w:val="both"/>
      </w:pPr>
      <w:r>
        <w:t>ветеранам, инвалидам и семьям, имеющим детей-инвалидов, за  счет  субвенций</w:t>
      </w:r>
    </w:p>
    <w:p w:rsidR="00763063" w:rsidRDefault="00763063">
      <w:pPr>
        <w:pStyle w:val="ConsPlusNonformat"/>
        <w:jc w:val="both"/>
      </w:pPr>
      <w:r>
        <w:t>из  федерального  бюджета  от  "__" _________ 20__ г.,   утвержден   список</w:t>
      </w:r>
    </w:p>
    <w:p w:rsidR="00763063" w:rsidRDefault="00763063">
      <w:pPr>
        <w:pStyle w:val="ConsPlusNonformat"/>
        <w:jc w:val="both"/>
      </w:pPr>
      <w:r>
        <w:t>получателей  социальной  выплаты  для  приобретения  жилья.  Вы   являетесь</w:t>
      </w:r>
    </w:p>
    <w:p w:rsidR="00763063" w:rsidRDefault="00763063">
      <w:pPr>
        <w:pStyle w:val="ConsPlusNonformat"/>
        <w:jc w:val="both"/>
      </w:pPr>
      <w:r>
        <w:t>получателем социальной выплаты в _____ году.</w:t>
      </w:r>
    </w:p>
    <w:p w:rsidR="00763063" w:rsidRDefault="00763063">
      <w:pPr>
        <w:pStyle w:val="ConsPlusNonformat"/>
        <w:jc w:val="both"/>
      </w:pPr>
      <w:r>
        <w:t xml:space="preserve">    Размер социальной выплаты определяется исходя из размера общей  площади</w:t>
      </w:r>
    </w:p>
    <w:p w:rsidR="00763063" w:rsidRDefault="00763063">
      <w:pPr>
        <w:pStyle w:val="ConsPlusNonformat"/>
        <w:jc w:val="both"/>
      </w:pPr>
      <w:r>
        <w:t>и стоимости 1 квадратного метра общей  площади  приобретаемого  жилья.  При</w:t>
      </w:r>
    </w:p>
    <w:p w:rsidR="00763063" w:rsidRDefault="00763063">
      <w:pPr>
        <w:pStyle w:val="ConsPlusNonformat"/>
        <w:jc w:val="both"/>
      </w:pPr>
      <w:proofErr w:type="gramStart"/>
      <w:r>
        <w:t>этом</w:t>
      </w:r>
      <w:proofErr w:type="gramEnd"/>
      <w:r>
        <w:t xml:space="preserve"> максимальный  размер  общей  площади  жилья,  приобретаемого  за  счет</w:t>
      </w:r>
    </w:p>
    <w:p w:rsidR="00763063" w:rsidRDefault="00763063">
      <w:pPr>
        <w:pStyle w:val="ConsPlusNonformat"/>
        <w:jc w:val="both"/>
      </w:pPr>
      <w:r>
        <w:t>социальной выплаты, не должен превышать 45 кв. метров, а  стоимость  одного</w:t>
      </w:r>
    </w:p>
    <w:p w:rsidR="00763063" w:rsidRDefault="00763063">
      <w:pPr>
        <w:pStyle w:val="ConsPlusNonformat"/>
        <w:jc w:val="both"/>
      </w:pPr>
      <w:r>
        <w:t>квадратного метра общей площади приобретаемого жилья не должна превышать 56</w:t>
      </w:r>
    </w:p>
    <w:p w:rsidR="00763063" w:rsidRDefault="00763063">
      <w:pPr>
        <w:pStyle w:val="ConsPlusNonformat"/>
        <w:jc w:val="both"/>
      </w:pPr>
      <w:r>
        <w:t>400 рублей.</w:t>
      </w:r>
    </w:p>
    <w:p w:rsidR="00763063" w:rsidRDefault="00763063">
      <w:pPr>
        <w:pStyle w:val="ConsPlusNonformat"/>
        <w:jc w:val="both"/>
      </w:pPr>
      <w:r>
        <w:t xml:space="preserve">    Размер  социальной  выплаты  за  счет  средств  федеральных   субвенций</w:t>
      </w:r>
    </w:p>
    <w:p w:rsidR="00763063" w:rsidRDefault="00763063">
      <w:pPr>
        <w:pStyle w:val="ConsPlusNonformat"/>
        <w:jc w:val="both"/>
      </w:pPr>
      <w:r>
        <w:t>составляет</w:t>
      </w:r>
      <w:proofErr w:type="gramStart"/>
      <w:r>
        <w:t xml:space="preserve"> ______ (________________) </w:t>
      </w:r>
      <w:proofErr w:type="gramEnd"/>
      <w:r>
        <w:t>рублей и является неизменным в течение</w:t>
      </w:r>
    </w:p>
    <w:p w:rsidR="00763063" w:rsidRDefault="00763063">
      <w:pPr>
        <w:pStyle w:val="ConsPlusNonformat"/>
        <w:jc w:val="both"/>
      </w:pPr>
      <w:r>
        <w:t>всего срока реализации социальной выплаты.</w:t>
      </w:r>
    </w:p>
    <w:p w:rsidR="00763063" w:rsidRDefault="00763063">
      <w:pPr>
        <w:pStyle w:val="ConsPlusNonformat"/>
        <w:jc w:val="both"/>
      </w:pPr>
      <w:r>
        <w:t xml:space="preserve">    Размер   социальной   выплаты,   предоставляемой   за   счет    средств</w:t>
      </w:r>
    </w:p>
    <w:p w:rsidR="00763063" w:rsidRDefault="00763063">
      <w:pPr>
        <w:pStyle w:val="ConsPlusNonformat"/>
        <w:jc w:val="both"/>
      </w:pPr>
      <w:r>
        <w:t>государственного бюджета Республики Саха (Якутия), определяется как разница</w:t>
      </w:r>
    </w:p>
    <w:p w:rsidR="00763063" w:rsidRDefault="00763063">
      <w:pPr>
        <w:pStyle w:val="ConsPlusNonformat"/>
        <w:jc w:val="both"/>
      </w:pPr>
      <w:r>
        <w:t>между общим размером социальной  выплаты  и  размером  социальной  выплаты,</w:t>
      </w:r>
    </w:p>
    <w:p w:rsidR="00763063" w:rsidRDefault="00763063">
      <w:pPr>
        <w:pStyle w:val="ConsPlusNonformat"/>
        <w:jc w:val="both"/>
      </w:pPr>
      <w:proofErr w:type="gramStart"/>
      <w:r>
        <w:t>предоставляемой</w:t>
      </w:r>
      <w:proofErr w:type="gramEnd"/>
      <w:r>
        <w:t xml:space="preserve"> за счет средств федеральных субвенций.</w:t>
      </w:r>
    </w:p>
    <w:p w:rsidR="00763063" w:rsidRDefault="00763063">
      <w:pPr>
        <w:pStyle w:val="ConsPlusNonformat"/>
        <w:jc w:val="both"/>
      </w:pPr>
      <w:r>
        <w:t xml:space="preserve">    Для  получения  социальной  выплаты   Вам   необходимо   самостоятельно</w:t>
      </w:r>
    </w:p>
    <w:p w:rsidR="00763063" w:rsidRDefault="00763063">
      <w:pPr>
        <w:pStyle w:val="ConsPlusNonformat"/>
        <w:jc w:val="both"/>
      </w:pPr>
      <w:r>
        <w:lastRenderedPageBreak/>
        <w:t>осуществить подбор вариантов жилья и представить в Министерство архитектуры</w:t>
      </w:r>
    </w:p>
    <w:p w:rsidR="00763063" w:rsidRDefault="00763063">
      <w:pPr>
        <w:pStyle w:val="ConsPlusNonformat"/>
        <w:jc w:val="both"/>
      </w:pPr>
      <w:r>
        <w:t>и строительного комплекса Республики Саха (Якутия)  по  адресу:  г. Якутск,</w:t>
      </w:r>
    </w:p>
    <w:p w:rsidR="00763063" w:rsidRDefault="00763063">
      <w:pPr>
        <w:pStyle w:val="ConsPlusNonformat"/>
        <w:jc w:val="both"/>
      </w:pPr>
      <w:r>
        <w:t xml:space="preserve">ул. Аммосова, 8 копию договора  на  приобретение  (строительство)  жилья  </w:t>
      </w:r>
      <w:proofErr w:type="gramStart"/>
      <w:r>
        <w:t>с</w:t>
      </w:r>
      <w:proofErr w:type="gramEnd"/>
    </w:p>
    <w:p w:rsidR="00763063" w:rsidRDefault="00763063">
      <w:pPr>
        <w:pStyle w:val="ConsPlusNonformat"/>
        <w:jc w:val="both"/>
      </w:pPr>
      <w:r>
        <w:t>обязательным указанием адреса и площади приобретаемого жилого  помещения  и</w:t>
      </w:r>
    </w:p>
    <w:p w:rsidR="00763063" w:rsidRDefault="00763063">
      <w:pPr>
        <w:pStyle w:val="ConsPlusNonformat"/>
        <w:jc w:val="both"/>
      </w:pPr>
      <w:r>
        <w:t>лицевых счетов продавцов (застройщиков).</w:t>
      </w:r>
    </w:p>
    <w:p w:rsidR="00763063" w:rsidRDefault="00763063">
      <w:pPr>
        <w:pStyle w:val="ConsPlusNonformat"/>
        <w:jc w:val="both"/>
      </w:pPr>
    </w:p>
    <w:p w:rsidR="00763063" w:rsidRDefault="00763063">
      <w:pPr>
        <w:pStyle w:val="ConsPlusNonformat"/>
        <w:jc w:val="both"/>
      </w:pPr>
      <w:r>
        <w:t>Ответственный секретарь Комиссии ___________ _______________________</w:t>
      </w:r>
    </w:p>
    <w:p w:rsidR="00763063" w:rsidRDefault="00763063">
      <w:pPr>
        <w:pStyle w:val="ConsPlusNonformat"/>
        <w:jc w:val="both"/>
      </w:pPr>
      <w:r>
        <w:t xml:space="preserve">                                   подпись     расшифровка подписи</w:t>
      </w:r>
    </w:p>
    <w:p w:rsidR="00763063" w:rsidRDefault="00763063">
      <w:pPr>
        <w:pStyle w:val="ConsPlusNormal"/>
        <w:jc w:val="both"/>
      </w:pPr>
    </w:p>
    <w:p w:rsidR="00763063" w:rsidRDefault="00763063">
      <w:pPr>
        <w:pStyle w:val="ConsPlusNormal"/>
        <w:jc w:val="both"/>
      </w:pPr>
    </w:p>
    <w:p w:rsidR="00763063" w:rsidRDefault="00763063">
      <w:pPr>
        <w:pStyle w:val="ConsPlusNormal"/>
        <w:jc w:val="both"/>
      </w:pPr>
    </w:p>
    <w:p w:rsidR="00763063" w:rsidRDefault="00763063">
      <w:pPr>
        <w:pStyle w:val="ConsPlusNormal"/>
        <w:jc w:val="both"/>
      </w:pPr>
    </w:p>
    <w:p w:rsidR="00763063" w:rsidRDefault="00763063">
      <w:pPr>
        <w:pStyle w:val="ConsPlusNormal"/>
        <w:jc w:val="both"/>
      </w:pPr>
    </w:p>
    <w:p w:rsidR="00763063" w:rsidRDefault="00763063">
      <w:pPr>
        <w:pStyle w:val="ConsPlusNormal"/>
        <w:jc w:val="right"/>
        <w:outlineLvl w:val="1"/>
      </w:pPr>
      <w:r>
        <w:t>Приложение N 2</w:t>
      </w:r>
    </w:p>
    <w:p w:rsidR="00763063" w:rsidRDefault="00763063">
      <w:pPr>
        <w:pStyle w:val="ConsPlusNormal"/>
        <w:jc w:val="right"/>
      </w:pPr>
      <w:r>
        <w:t>к Порядку предоставления</w:t>
      </w:r>
    </w:p>
    <w:p w:rsidR="00763063" w:rsidRDefault="00763063">
      <w:pPr>
        <w:pStyle w:val="ConsPlusNormal"/>
        <w:jc w:val="right"/>
      </w:pPr>
      <w:r>
        <w:t>социальных выплат ветеранам</w:t>
      </w:r>
    </w:p>
    <w:p w:rsidR="00763063" w:rsidRDefault="00763063">
      <w:pPr>
        <w:pStyle w:val="ConsPlusNormal"/>
        <w:jc w:val="right"/>
      </w:pPr>
      <w:r>
        <w:t>Великой Отечественной войны</w:t>
      </w:r>
    </w:p>
    <w:p w:rsidR="00763063" w:rsidRDefault="00763063">
      <w:pPr>
        <w:pStyle w:val="ConsPlusNormal"/>
        <w:jc w:val="right"/>
      </w:pPr>
      <w:r>
        <w:t xml:space="preserve">1941 - 1945 годов, </w:t>
      </w:r>
      <w:proofErr w:type="gramStart"/>
      <w:r>
        <w:t>утвержденному</w:t>
      </w:r>
      <w:proofErr w:type="gramEnd"/>
    </w:p>
    <w:p w:rsidR="00763063" w:rsidRDefault="00763063">
      <w:pPr>
        <w:pStyle w:val="ConsPlusNormal"/>
        <w:jc w:val="right"/>
      </w:pPr>
      <w:r>
        <w:t>постановлением Правительства</w:t>
      </w:r>
    </w:p>
    <w:p w:rsidR="00763063" w:rsidRDefault="00763063">
      <w:pPr>
        <w:pStyle w:val="ConsPlusNormal"/>
        <w:jc w:val="right"/>
      </w:pPr>
      <w:r>
        <w:t>Республики Саха (Якутия)</w:t>
      </w:r>
    </w:p>
    <w:p w:rsidR="00763063" w:rsidRDefault="00763063">
      <w:pPr>
        <w:pStyle w:val="ConsPlusNormal"/>
        <w:jc w:val="right"/>
      </w:pPr>
      <w:r>
        <w:t>от 28 февраля 2010 г. N 80</w:t>
      </w:r>
    </w:p>
    <w:p w:rsidR="00763063" w:rsidRDefault="0076306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6306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63063" w:rsidRDefault="0076306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63063" w:rsidRDefault="00763063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Р</w:t>
            </w:r>
            <w:proofErr w:type="gramStart"/>
            <w:r>
              <w:rPr>
                <w:color w:val="392C69"/>
              </w:rPr>
              <w:t>С(</w:t>
            </w:r>
            <w:proofErr w:type="gramEnd"/>
            <w:r>
              <w:rPr>
                <w:color w:val="392C69"/>
              </w:rPr>
              <w:t>Я)</w:t>
            </w:r>
          </w:p>
          <w:p w:rsidR="00763063" w:rsidRDefault="0076306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20.01.2011 </w:t>
            </w:r>
            <w:hyperlink r:id="rId57" w:history="1">
              <w:r>
                <w:rPr>
                  <w:color w:val="0000FF"/>
                </w:rPr>
                <w:t>N 16</w:t>
              </w:r>
            </w:hyperlink>
            <w:r>
              <w:rPr>
                <w:color w:val="392C69"/>
              </w:rPr>
              <w:t xml:space="preserve">, от 01.07.2016 </w:t>
            </w:r>
            <w:hyperlink r:id="rId58" w:history="1">
              <w:r>
                <w:rPr>
                  <w:color w:val="0000FF"/>
                </w:rPr>
                <w:t>N 233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63063" w:rsidRDefault="00763063">
      <w:pPr>
        <w:pStyle w:val="ConsPlusNormal"/>
        <w:jc w:val="both"/>
      </w:pPr>
    </w:p>
    <w:p w:rsidR="00763063" w:rsidRDefault="00763063">
      <w:pPr>
        <w:pStyle w:val="ConsPlusNonformat"/>
        <w:jc w:val="both"/>
      </w:pPr>
      <w:r>
        <w:t xml:space="preserve">                                        Приложение к договору купли-продажи</w:t>
      </w:r>
    </w:p>
    <w:p w:rsidR="00763063" w:rsidRDefault="00763063">
      <w:pPr>
        <w:pStyle w:val="ConsPlusNonformat"/>
        <w:jc w:val="both"/>
      </w:pPr>
      <w:r>
        <w:t xml:space="preserve">                                              от "__" ________________ года</w:t>
      </w:r>
    </w:p>
    <w:p w:rsidR="00763063" w:rsidRDefault="00763063">
      <w:pPr>
        <w:pStyle w:val="ConsPlusNonformat"/>
        <w:jc w:val="both"/>
      </w:pPr>
    </w:p>
    <w:p w:rsidR="00763063" w:rsidRDefault="00763063">
      <w:pPr>
        <w:pStyle w:val="ConsPlusNonformat"/>
        <w:jc w:val="both"/>
      </w:pPr>
      <w:bookmarkStart w:id="8" w:name="P222"/>
      <w:bookmarkEnd w:id="8"/>
      <w:r>
        <w:t xml:space="preserve">                               Обязательство</w:t>
      </w:r>
    </w:p>
    <w:p w:rsidR="00763063" w:rsidRDefault="00763063">
      <w:pPr>
        <w:pStyle w:val="ConsPlusNonformat"/>
        <w:jc w:val="both"/>
      </w:pPr>
    </w:p>
    <w:p w:rsidR="00763063" w:rsidRDefault="00763063">
      <w:pPr>
        <w:pStyle w:val="ConsPlusNonformat"/>
        <w:jc w:val="both"/>
      </w:pPr>
      <w:r>
        <w:t xml:space="preserve">    Министерство архитектуры  и  строительного  комплекса  Республики  Саха</w:t>
      </w:r>
    </w:p>
    <w:p w:rsidR="00763063" w:rsidRDefault="00763063">
      <w:pPr>
        <w:pStyle w:val="ConsPlusNonformat"/>
        <w:jc w:val="both"/>
      </w:pPr>
      <w:r>
        <w:t>(Якутия) в лице министра _________________________________________________,</w:t>
      </w:r>
    </w:p>
    <w:p w:rsidR="00763063" w:rsidRDefault="00763063">
      <w:pPr>
        <w:pStyle w:val="ConsPlusNonformat"/>
        <w:jc w:val="both"/>
      </w:pPr>
      <w:r>
        <w:t xml:space="preserve">действующего на  основании  Положения  о  Министерстве,  в  соответствии  </w:t>
      </w:r>
      <w:proofErr w:type="gramStart"/>
      <w:r>
        <w:t>с</w:t>
      </w:r>
      <w:proofErr w:type="gramEnd"/>
    </w:p>
    <w:p w:rsidR="00763063" w:rsidRDefault="00763063">
      <w:pPr>
        <w:pStyle w:val="ConsPlusNonformat"/>
        <w:jc w:val="both"/>
      </w:pPr>
      <w:r>
        <w:t>постановлением Правительства Республики Саха (Якутия) от _______ 2010 N ___</w:t>
      </w:r>
    </w:p>
    <w:p w:rsidR="00763063" w:rsidRDefault="00763063">
      <w:pPr>
        <w:pStyle w:val="ConsPlusNonformat"/>
        <w:jc w:val="both"/>
      </w:pPr>
      <w:r>
        <w:t>"О Порядке предоставления социальных выплат ветеранам Великой Отечественной</w:t>
      </w:r>
    </w:p>
    <w:p w:rsidR="00763063" w:rsidRDefault="00763063">
      <w:pPr>
        <w:pStyle w:val="ConsPlusNonformat"/>
        <w:jc w:val="both"/>
      </w:pPr>
      <w:r>
        <w:t>войны 1941 - 1945 годов" предоставляет гр. ________________________________</w:t>
      </w:r>
    </w:p>
    <w:p w:rsidR="00763063" w:rsidRDefault="00763063">
      <w:pPr>
        <w:pStyle w:val="ConsPlusNonformat"/>
        <w:jc w:val="both"/>
      </w:pPr>
      <w:r>
        <w:t>социальную выплату  согласно  списку,  утвержденному  Протоколом  заседания</w:t>
      </w:r>
    </w:p>
    <w:p w:rsidR="00763063" w:rsidRDefault="00763063">
      <w:pPr>
        <w:pStyle w:val="ConsPlusNonformat"/>
        <w:jc w:val="both"/>
      </w:pPr>
      <w:r>
        <w:t>Комиссии по вопросам предоставления социальных выплат ветеранам,  инвалидам</w:t>
      </w:r>
    </w:p>
    <w:p w:rsidR="00763063" w:rsidRDefault="00763063">
      <w:pPr>
        <w:pStyle w:val="ConsPlusNonformat"/>
        <w:jc w:val="both"/>
      </w:pPr>
      <w:r>
        <w:t xml:space="preserve">и семьям,  имеющим  детей-инвалидов,  за  счет  субвенций  из  </w:t>
      </w:r>
      <w:proofErr w:type="gramStart"/>
      <w:r>
        <w:t>федерального</w:t>
      </w:r>
      <w:proofErr w:type="gramEnd"/>
    </w:p>
    <w:p w:rsidR="00763063" w:rsidRDefault="00763063">
      <w:pPr>
        <w:pStyle w:val="ConsPlusNonformat"/>
        <w:jc w:val="both"/>
      </w:pPr>
      <w:r>
        <w:t>бюджета от "__" _________ 20__ г., и обязуется  перечислить  в  течение  15</w:t>
      </w:r>
    </w:p>
    <w:p w:rsidR="00763063" w:rsidRDefault="00763063">
      <w:pPr>
        <w:pStyle w:val="ConsPlusNonformat"/>
        <w:jc w:val="both"/>
      </w:pPr>
      <w:r>
        <w:t>банковских дней  сумму  выделенной  социальной  выплаты  в  размере  ______</w:t>
      </w:r>
    </w:p>
    <w:p w:rsidR="00763063" w:rsidRDefault="00763063">
      <w:pPr>
        <w:pStyle w:val="ConsPlusNonformat"/>
        <w:jc w:val="both"/>
      </w:pPr>
      <w:r>
        <w:t>(________________) рублей на лицевой счет гражданина ______________________</w:t>
      </w:r>
    </w:p>
    <w:p w:rsidR="00763063" w:rsidRDefault="00763063">
      <w:pPr>
        <w:pStyle w:val="ConsPlusNonformat"/>
        <w:jc w:val="both"/>
      </w:pPr>
      <w:r>
        <w:t>согласно предоставленному договору  купли-продажи с момента  предоставления</w:t>
      </w:r>
    </w:p>
    <w:p w:rsidR="00763063" w:rsidRDefault="00763063">
      <w:pPr>
        <w:pStyle w:val="ConsPlusNonformat"/>
        <w:jc w:val="both"/>
      </w:pPr>
      <w:r>
        <w:t xml:space="preserve">копии  свидетельства  государственной  регистрации  права  собственности  </w:t>
      </w:r>
      <w:proofErr w:type="gramStart"/>
      <w:r>
        <w:t>в</w:t>
      </w:r>
      <w:proofErr w:type="gramEnd"/>
    </w:p>
    <w:p w:rsidR="00763063" w:rsidRDefault="00763063">
      <w:pPr>
        <w:pStyle w:val="ConsPlusNonformat"/>
        <w:jc w:val="both"/>
      </w:pPr>
      <w:proofErr w:type="gramStart"/>
      <w:r>
        <w:t>Управлении</w:t>
      </w:r>
      <w:proofErr w:type="gramEnd"/>
      <w:r>
        <w:t xml:space="preserve">  Федеральной  службы  государственной  регистрации,  кадастра  и</w:t>
      </w:r>
    </w:p>
    <w:p w:rsidR="00763063" w:rsidRDefault="00763063">
      <w:pPr>
        <w:pStyle w:val="ConsPlusNonformat"/>
        <w:jc w:val="both"/>
      </w:pPr>
      <w:r>
        <w:t>картографии по Республике Саха (Якутия).</w:t>
      </w:r>
    </w:p>
    <w:p w:rsidR="00763063" w:rsidRDefault="00763063">
      <w:pPr>
        <w:pStyle w:val="ConsPlusNonformat"/>
        <w:jc w:val="both"/>
      </w:pPr>
    </w:p>
    <w:p w:rsidR="00763063" w:rsidRDefault="00763063">
      <w:pPr>
        <w:pStyle w:val="ConsPlusNonformat"/>
        <w:jc w:val="both"/>
      </w:pPr>
      <w:r>
        <w:t>Министр строительства</w:t>
      </w:r>
    </w:p>
    <w:p w:rsidR="00763063" w:rsidRDefault="00763063">
      <w:pPr>
        <w:pStyle w:val="ConsPlusNonformat"/>
        <w:jc w:val="both"/>
      </w:pPr>
      <w:r>
        <w:t xml:space="preserve">и промышленности </w:t>
      </w:r>
      <w:proofErr w:type="gramStart"/>
      <w:r>
        <w:t>строительных</w:t>
      </w:r>
      <w:proofErr w:type="gramEnd"/>
    </w:p>
    <w:p w:rsidR="00763063" w:rsidRDefault="00763063">
      <w:pPr>
        <w:pStyle w:val="ConsPlusNonformat"/>
        <w:jc w:val="both"/>
      </w:pPr>
      <w:r>
        <w:t>материалов Республики Саха (Якутия) ___________ _______________________</w:t>
      </w:r>
    </w:p>
    <w:p w:rsidR="00763063" w:rsidRDefault="00763063">
      <w:pPr>
        <w:pStyle w:val="ConsPlusNonformat"/>
        <w:jc w:val="both"/>
      </w:pPr>
      <w:r>
        <w:t xml:space="preserve">                                      подпись     расшифровка подписи</w:t>
      </w:r>
    </w:p>
    <w:p w:rsidR="00763063" w:rsidRDefault="00763063">
      <w:pPr>
        <w:pStyle w:val="ConsPlusNonformat"/>
        <w:jc w:val="both"/>
      </w:pPr>
    </w:p>
    <w:p w:rsidR="00763063" w:rsidRDefault="00763063">
      <w:pPr>
        <w:pStyle w:val="ConsPlusNonformat"/>
        <w:jc w:val="both"/>
      </w:pPr>
      <w:r>
        <w:t>Главный бухгалтер ___________ _______________________</w:t>
      </w:r>
    </w:p>
    <w:p w:rsidR="00763063" w:rsidRDefault="00763063">
      <w:pPr>
        <w:pStyle w:val="ConsPlusNonformat"/>
        <w:jc w:val="both"/>
      </w:pPr>
      <w:r>
        <w:t xml:space="preserve">                    подпись     расшифровка подписи</w:t>
      </w:r>
    </w:p>
    <w:p w:rsidR="00763063" w:rsidRDefault="00763063">
      <w:pPr>
        <w:pStyle w:val="ConsPlusNormal"/>
        <w:jc w:val="both"/>
      </w:pPr>
    </w:p>
    <w:p w:rsidR="00763063" w:rsidRDefault="00763063">
      <w:pPr>
        <w:pStyle w:val="ConsPlusNormal"/>
        <w:jc w:val="both"/>
      </w:pPr>
    </w:p>
    <w:p w:rsidR="00763063" w:rsidRDefault="0076306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E71FA" w:rsidRDefault="009E71FA">
      <w:bookmarkStart w:id="9" w:name="_GoBack"/>
      <w:bookmarkEnd w:id="9"/>
    </w:p>
    <w:sectPr w:rsidR="009E71FA" w:rsidSect="007E4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063"/>
    <w:rsid w:val="00763063"/>
    <w:rsid w:val="009E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30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630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630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630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30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630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630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630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89D27E18BB5339287E7544D207C1F37E0682A768F583348DFA2AB10C2063E9652E912C4E1EB55FE2A868F576B60EBDAB490BEF8F4EA334CF7F1FFC5P3A" TargetMode="External"/><Relationship Id="rId18" Type="http://schemas.openxmlformats.org/officeDocument/2006/relationships/hyperlink" Target="consultantplus://offline/ref=E89D27E18BB5339287E7544D207C1F37E0682A768E593A4CD6A2AB10C2063E9652E912C4E1EB55FE2A868F5A6B60EBDAB490BEF8F4EA334CF7F1FFC5P3A" TargetMode="External"/><Relationship Id="rId26" Type="http://schemas.openxmlformats.org/officeDocument/2006/relationships/hyperlink" Target="consultantplus://offline/ref=E89D27E18BB5339287E74A403610433EEA6374738E56311A8AFDF04D950F34C115A64B8FA2ED00AF6ED3825E632ABA9BFF9FBFFACEP3A" TargetMode="External"/><Relationship Id="rId39" Type="http://schemas.openxmlformats.org/officeDocument/2006/relationships/hyperlink" Target="consultantplus://offline/ref=E89D27E18BB5339287E7544D207C1F37E0682A768D523B45DFA2AB10C2063E9652E912C4E1EB55FE2A868E586B60EBDAB490BEF8F4EA334CF7F1FFC5P3A" TargetMode="External"/><Relationship Id="rId21" Type="http://schemas.openxmlformats.org/officeDocument/2006/relationships/hyperlink" Target="consultantplus://offline/ref=E89D27E18BB5339287E74A403610433EEA6374738E56311A8AFDF04D950F34C115A64B85A7E55FAA7BC2DA526137A49EE483BDFBEBCEP3A" TargetMode="External"/><Relationship Id="rId34" Type="http://schemas.openxmlformats.org/officeDocument/2006/relationships/hyperlink" Target="consultantplus://offline/ref=E89D27E18BB5339287E7544D207C1F37E0682A768F583348DFA2AB10C2063E9652E912C4E1EB55FE2A868E566B60EBDAB490BEF8F4EA334CF7F1FFC5P3A" TargetMode="External"/><Relationship Id="rId42" Type="http://schemas.openxmlformats.org/officeDocument/2006/relationships/hyperlink" Target="consultantplus://offline/ref=E89D27E18BB5339287E7544D207C1F37E0682A7688553D4ED2A2AB10C2063E9652E912C4E1EB55FE2A868F576B60EBDAB490BEF8F4EA334CF7F1FFC5P3A" TargetMode="External"/><Relationship Id="rId47" Type="http://schemas.openxmlformats.org/officeDocument/2006/relationships/hyperlink" Target="consultantplus://offline/ref=E89D27E18BB5339287E7544D207C1F37E0682A768F583348DFA2AB10C2063E9652E912C4E1EB55FE2A868D586B60EBDAB490BEF8F4EA334CF7F1FFC5P3A" TargetMode="External"/><Relationship Id="rId50" Type="http://schemas.openxmlformats.org/officeDocument/2006/relationships/hyperlink" Target="consultantplus://offline/ref=E89D27E18BB5339287E7544D207C1F37E0682A768F583348DFA2AB10C2063E9652E912C4E1EB55FE2A868C5D6B60EBDAB490BEF8F4EA334CF7F1FFC5P3A" TargetMode="External"/><Relationship Id="rId55" Type="http://schemas.openxmlformats.org/officeDocument/2006/relationships/hyperlink" Target="consultantplus://offline/ref=E89D27E18BB5339287E7544D207C1F37E0682A768F583348DFA2AB10C2063E9652E912C4E1EB55FE2A868C596B60EBDAB490BEF8F4EA334CF7F1FFC5P3A" TargetMode="External"/><Relationship Id="rId7" Type="http://schemas.openxmlformats.org/officeDocument/2006/relationships/hyperlink" Target="consultantplus://offline/ref=E89D27E18BB5339287E7544D207C1F37E0682A768E593A4CD6A2AB10C2063E9652E912C4E1EB55FE2A868F5A6B60EBDAB490BEF8F4EA334CF7F1FFC5P3A" TargetMode="External"/><Relationship Id="rId12" Type="http://schemas.openxmlformats.org/officeDocument/2006/relationships/hyperlink" Target="consultantplus://offline/ref=E89D27E18BB5339287E7544D207C1F37E0682A768F583348DFA2AB10C2063E9652E912C4E1EB55FE2A868F596B60EBDAB490BEF8F4EA334CF7F1FFC5P3A" TargetMode="External"/><Relationship Id="rId17" Type="http://schemas.openxmlformats.org/officeDocument/2006/relationships/hyperlink" Target="consultantplus://offline/ref=E89D27E18BB5339287E7544D207C1F37E0682A7688553D4ED2A2AB10C2063E9652E912C4E1EB55FE2A868F596B60EBDAB490BEF8F4EA334CF7F1FFC5P3A" TargetMode="External"/><Relationship Id="rId25" Type="http://schemas.openxmlformats.org/officeDocument/2006/relationships/hyperlink" Target="consultantplus://offline/ref=E89D27E18BB5339287E74A403610433EEA6374738E56311A8AFDF04D950F34C115A64B80ADED00AF6ED3825E632ABA9BFF9FBFFACEP3A" TargetMode="External"/><Relationship Id="rId33" Type="http://schemas.openxmlformats.org/officeDocument/2006/relationships/hyperlink" Target="consultantplus://offline/ref=E89D27E18BB5339287E7544D207C1F37E0682A768F583348DFA2AB10C2063E9652E912C4E1EB55FE2A868E596B60EBDAB490BEF8F4EA334CF7F1FFC5P3A" TargetMode="External"/><Relationship Id="rId38" Type="http://schemas.openxmlformats.org/officeDocument/2006/relationships/hyperlink" Target="consultantplus://offline/ref=E89D27E18BB5339287E7544D207C1F37E0682A768F583348DFA2AB10C2063E9652E912C4E1EB55FE2A868D5D6B60EBDAB490BEF8F4EA334CF7F1FFC5P3A" TargetMode="External"/><Relationship Id="rId46" Type="http://schemas.openxmlformats.org/officeDocument/2006/relationships/hyperlink" Target="consultantplus://offline/ref=E89D27E18BB5339287E7544D207C1F37E0682A768F583348DFA2AB10C2063E9652E912C4E1EB55FE2A868D5A6B60EBDAB490BEF8F4EA334CF7F1FFC5P3A" TargetMode="External"/><Relationship Id="rId59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89D27E18BB5339287E7544D207C1F37E0682A768F583348DFA2AB10C2063E9652E912C4E1EB55FE2A868E5F6B60EBDAB490BEF8F4EA334CF7F1FFC5P3A" TargetMode="External"/><Relationship Id="rId20" Type="http://schemas.openxmlformats.org/officeDocument/2006/relationships/hyperlink" Target="consultantplus://offline/ref=E89D27E18BB5339287E7544D207C1F37E0682A768D523B45DFA2AB10C2063E9652E912C4E1EB55FE2A868E5D6B60EBDAB490BEF8F4EA334CF7F1FFC5P3A" TargetMode="External"/><Relationship Id="rId29" Type="http://schemas.openxmlformats.org/officeDocument/2006/relationships/hyperlink" Target="consultantplus://offline/ref=E89D27E18BB5339287E7544D207C1F37E0682A768F583348DFA2AB10C2063E9652E912C4E1EB55FE2A868E5D6B60EBDAB490BEF8F4EA334CF7F1FFC5P3A" TargetMode="External"/><Relationship Id="rId41" Type="http://schemas.openxmlformats.org/officeDocument/2006/relationships/hyperlink" Target="consultantplus://offline/ref=E89D27E18BB5339287E7544D207C1F37E0682A7688553D4ED2A2AB10C2063E9652E912C4E1EB55FE2A868F596B60EBDAB490BEF8F4EA334CF7F1FFC5P3A" TargetMode="External"/><Relationship Id="rId54" Type="http://schemas.openxmlformats.org/officeDocument/2006/relationships/hyperlink" Target="consultantplus://offline/ref=E89D27E18BB5339287E7544D207C1F37E0682A768F583348DFA2AB10C2063E9652E912C4E1EB55FE2A868C5C6B60EBDAB490BEF8F4EA334CF7F1FFC5P3A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89D27E18BB5339287E7544D207C1F37E0682A7688553D4ED2A2AB10C2063E9652E912C4E1EB55FE2A868F5A6B60EBDAB490BEF8F4EA334CF7F1FFC5P3A" TargetMode="External"/><Relationship Id="rId11" Type="http://schemas.openxmlformats.org/officeDocument/2006/relationships/hyperlink" Target="consultantplus://offline/ref=E89D27E18BB5339287E74A403610433EE066757D825B6C1082A4FC4F92006BC412B74B86A6F854FB34848F5EC6P9A" TargetMode="External"/><Relationship Id="rId24" Type="http://schemas.openxmlformats.org/officeDocument/2006/relationships/hyperlink" Target="consultantplus://offline/ref=E89D27E18BB5339287E74A403610433EEA6374738E56311A8AFDF04D950F34C115A64B83A1ED00AF6ED3825E632ABA9BFF9FBFFACEP3A" TargetMode="External"/><Relationship Id="rId32" Type="http://schemas.openxmlformats.org/officeDocument/2006/relationships/hyperlink" Target="consultantplus://offline/ref=E89D27E18BB5339287E7544D207C1F37E0682A768F583348DFA2AB10C2063E9652E912C4E1EB55FE2A868E5A6B60EBDAB490BEF8F4EA334CF7F1FFC5P3A" TargetMode="External"/><Relationship Id="rId37" Type="http://schemas.openxmlformats.org/officeDocument/2006/relationships/hyperlink" Target="consultantplus://offline/ref=E89D27E18BB5339287E7544D207C1F37E0682A768D523B45DFA2AB10C2063E9652E912C4E1EB55FE2A868E5A6B60EBDAB490BEF8F4EA334CF7F1FFC5P3A" TargetMode="External"/><Relationship Id="rId40" Type="http://schemas.openxmlformats.org/officeDocument/2006/relationships/hyperlink" Target="consultantplus://offline/ref=E89D27E18BB5339287E74A403610433EEA61767D8A50311A8AFDF04D950F34C107A6138AA4E54AFE2F988D5F61C3PDA" TargetMode="External"/><Relationship Id="rId45" Type="http://schemas.openxmlformats.org/officeDocument/2006/relationships/hyperlink" Target="consultantplus://offline/ref=E89D27E18BB5339287E7544D207C1F37E0682A7688553D4ED2A2AB10C2063E9652E912C4E1EB55FE2A868E5D6B60EBDAB490BEF8F4EA334CF7F1FFC5P3A" TargetMode="External"/><Relationship Id="rId53" Type="http://schemas.openxmlformats.org/officeDocument/2006/relationships/hyperlink" Target="consultantplus://offline/ref=E89D27E18BB5339287E7544D207C1F37E0682A7688553D4ED2A2AB10C2063E9652E912C4E1EB55FE2A868E566B60EBDAB490BEF8F4EA334CF7F1FFC5P3A" TargetMode="External"/><Relationship Id="rId58" Type="http://schemas.openxmlformats.org/officeDocument/2006/relationships/hyperlink" Target="consultantplus://offline/ref=E89D27E18BB5339287E7544D207C1F37E0682A768F583348DFA2AB10C2063E9652E912C4E1EB55FE2A868B5F6B60EBDAB490BEF8F4EA334CF7F1FFC5P3A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E89D27E18BB5339287E7544D207C1F37E0682A768B59324CD2A2AB10C2063E9652E912C4E1EB55FE2A868E5B6B60EBDAB490BEF8F4EA334CF7F1FFC5P3A" TargetMode="External"/><Relationship Id="rId23" Type="http://schemas.openxmlformats.org/officeDocument/2006/relationships/hyperlink" Target="consultantplus://offline/ref=E89D27E18BB5339287E74A403610433EEA6374738E56311A8AFDF04D950F34C115A64B85ADED00AF6ED3825E632ABA9BFF9FBFFACEP3A" TargetMode="External"/><Relationship Id="rId28" Type="http://schemas.openxmlformats.org/officeDocument/2006/relationships/hyperlink" Target="consultantplus://offline/ref=E89D27E18BB5339287E74A403610433EEA6374738E56311A8AFDF04D950F34C115A64B86A4E25FAA7BC2DA526137A49EE483BDFBEBCEP3A" TargetMode="External"/><Relationship Id="rId36" Type="http://schemas.openxmlformats.org/officeDocument/2006/relationships/hyperlink" Target="consultantplus://offline/ref=E89D27E18BB5339287E7544D207C1F37E0682A768D523B45DFA2AB10C2063E9652E912C4E1EB55FE2A868E5C6B60EBDAB490BEF8F4EA334CF7F1FFC5P3A" TargetMode="External"/><Relationship Id="rId49" Type="http://schemas.openxmlformats.org/officeDocument/2006/relationships/hyperlink" Target="consultantplus://offline/ref=E89D27E18BB5339287E7544D207C1F37E0682A7688553D4ED2A2AB10C2063E9652E912C4E1EB55FE2A868E596B60EBDAB490BEF8F4EA334CF7F1FFC5P3A" TargetMode="External"/><Relationship Id="rId57" Type="http://schemas.openxmlformats.org/officeDocument/2006/relationships/hyperlink" Target="consultantplus://offline/ref=E89D27E18BB5339287E7544D207C1F37E0682A7688553D4ED2A2AB10C2063E9652E912C4E1EB55FE2A868D5E6B60EBDAB490BEF8F4EA334CF7F1FFC5P3A" TargetMode="External"/><Relationship Id="rId10" Type="http://schemas.openxmlformats.org/officeDocument/2006/relationships/hyperlink" Target="consultantplus://offline/ref=E89D27E18BB5339287E74A403610433EEA6374738E56311A8AFDF04D950F34C115A64B85A7E55FAA7BC2DA526137A49EE483BDFBEBCEP3A" TargetMode="External"/><Relationship Id="rId19" Type="http://schemas.openxmlformats.org/officeDocument/2006/relationships/hyperlink" Target="consultantplus://offline/ref=E89D27E18BB5339287E7544D207C1F37E0682A768F583348DFA2AB10C2063E9652E912C4E1EB55FE2A868E5E6B60EBDAB490BEF8F4EA334CF7F1FFC5P3A" TargetMode="External"/><Relationship Id="rId31" Type="http://schemas.openxmlformats.org/officeDocument/2006/relationships/hyperlink" Target="consultantplus://offline/ref=E89D27E18BB5339287E7544D207C1F37E0682A768E593A4CD6A2AB10C2063E9652E912C4E1EB55FE2A868F5A6B60EBDAB490BEF8F4EA334CF7F1FFC5P3A" TargetMode="External"/><Relationship Id="rId44" Type="http://schemas.openxmlformats.org/officeDocument/2006/relationships/hyperlink" Target="consultantplus://offline/ref=E89D27E18BB5339287E7544D207C1F37E0682A7688553D4ED2A2AB10C2063E9652E912C4E1EB55FE2A868E5F6B60EBDAB490BEF8F4EA334CF7F1FFC5P3A" TargetMode="External"/><Relationship Id="rId52" Type="http://schemas.openxmlformats.org/officeDocument/2006/relationships/hyperlink" Target="consultantplus://offline/ref=E89D27E18BB5339287E7544D207C1F37E0682A7688553D4ED2A2AB10C2063E9652E912C4E1EB55FE2A868E586B60EBDAB490BEF8F4EA334CF7F1FFC5P3A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9D27E18BB5339287E7544D207C1F37E0682A768D523B45DFA2AB10C2063E9652E912C4E1EB55FE2A868E5D6B60EBDAB490BEF8F4EA334CF7F1FFC5P3A" TargetMode="External"/><Relationship Id="rId14" Type="http://schemas.openxmlformats.org/officeDocument/2006/relationships/hyperlink" Target="consultantplus://offline/ref=E89D27E18BB5339287E7544D207C1F37E0682A768F583348DFA2AB10C2063E9652E912C4E1EB55FE2A868F566B60EBDAB490BEF8F4EA334CF7F1FFC5P3A" TargetMode="External"/><Relationship Id="rId22" Type="http://schemas.openxmlformats.org/officeDocument/2006/relationships/hyperlink" Target="consultantplus://offline/ref=E89D27E18BB5339287E74A403610433EE0667D7C895B6C1082A4FC4F92006BC412B74B86A6F854FB34848F5EC6P9A" TargetMode="External"/><Relationship Id="rId27" Type="http://schemas.openxmlformats.org/officeDocument/2006/relationships/hyperlink" Target="consultantplus://offline/ref=E89D27E18BB5339287E74A403610433EEA6374738E56311A8AFDF04D950F34C115A64B86A5E45FAA7BC2DA526137A49EE483BDFBEBCEP3A" TargetMode="External"/><Relationship Id="rId30" Type="http://schemas.openxmlformats.org/officeDocument/2006/relationships/hyperlink" Target="consultantplus://offline/ref=E89D27E18BB5339287E7544D207C1F37E0682A768F583348DFA2AB10C2063E9652E912C4E1EB55FE2A868E5B6B60EBDAB490BEF8F4EA334CF7F1FFC5P3A" TargetMode="External"/><Relationship Id="rId35" Type="http://schemas.openxmlformats.org/officeDocument/2006/relationships/hyperlink" Target="consultantplus://offline/ref=E89D27E18BB5339287E7544D207C1F37E0682A768F583348DFA2AB10C2063E9652E912C4E1EB55FE2A868D5F6B60EBDAB490BEF8F4EA334CF7F1FFC5P3A" TargetMode="External"/><Relationship Id="rId43" Type="http://schemas.openxmlformats.org/officeDocument/2006/relationships/hyperlink" Target="consultantplus://offline/ref=E89D27E18BB5339287E7544D207C1F37E0682A7688553D4ED2A2AB10C2063E9652E912C4E1EB55FE2A868F566B60EBDAB490BEF8F4EA334CF7F1FFC5P3A" TargetMode="External"/><Relationship Id="rId48" Type="http://schemas.openxmlformats.org/officeDocument/2006/relationships/hyperlink" Target="consultantplus://offline/ref=E89D27E18BB5339287E7544D207C1F37E0682A768F583348DFA2AB10C2063E9652E912C4E1EB55FE2A868C5E6B60EBDAB490BEF8F4EA334CF7F1FFC5P3A" TargetMode="External"/><Relationship Id="rId56" Type="http://schemas.openxmlformats.org/officeDocument/2006/relationships/hyperlink" Target="consultantplus://offline/ref=E89D27E18BB5339287E7544D207C1F37E0682A768F583348DFA2AB10C2063E9652E912C4E1EB55FE2A868C586B60EBDAB490BEF8F4EA334CF7F1FFC5P3A" TargetMode="External"/><Relationship Id="rId8" Type="http://schemas.openxmlformats.org/officeDocument/2006/relationships/hyperlink" Target="consultantplus://offline/ref=E89D27E18BB5339287E7544D207C1F37E0682A768F583348DFA2AB10C2063E9652E912C4E1EB55FE2A868F5A6B60EBDAB490BEF8F4EA334CF7F1FFC5P3A" TargetMode="External"/><Relationship Id="rId51" Type="http://schemas.openxmlformats.org/officeDocument/2006/relationships/hyperlink" Target="consultantplus://offline/ref=E89D27E18BB5339287E7544D207C1F37E0682A768F583348DFA2AB10C2063E9652E912C4E1EB55FE2A868C5D6B60EBDAB490BEF8F4EA334CF7F1FFC5P3A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5165</Words>
  <Characters>29444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Бактыбаевна Жаркинбекова</dc:creator>
  <cp:lastModifiedBy>Евгения Бактыбаевна Жаркинбекова</cp:lastModifiedBy>
  <cp:revision>1</cp:revision>
  <dcterms:created xsi:type="dcterms:W3CDTF">2019-05-13T00:15:00Z</dcterms:created>
  <dcterms:modified xsi:type="dcterms:W3CDTF">2019-05-13T00:15:00Z</dcterms:modified>
</cp:coreProperties>
</file>