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995119" w:rsidRPr="003E752F" w:rsidTr="0063086F">
        <w:trPr>
          <w:trHeight w:val="1313"/>
        </w:trPr>
        <w:tc>
          <w:tcPr>
            <w:tcW w:w="4030" w:type="dxa"/>
            <w:tcBorders>
              <w:top w:val="nil"/>
              <w:left w:val="nil"/>
              <w:bottom w:val="thickThinMediumGap" w:sz="24" w:space="0" w:color="auto"/>
              <w:right w:val="nil"/>
            </w:tcBorders>
          </w:tcPr>
          <w:p w:rsidR="00995119" w:rsidRPr="003E752F" w:rsidRDefault="00995119" w:rsidP="0063086F">
            <w:pPr>
              <w:pStyle w:val="3"/>
              <w:jc w:val="center"/>
              <w:rPr>
                <w:rFonts w:cs="Arial"/>
                <w:sz w:val="18"/>
                <w:szCs w:val="18"/>
              </w:rPr>
            </w:pPr>
            <w:bookmarkStart w:id="0" w:name="_GoBack"/>
            <w:bookmarkEnd w:id="0"/>
            <w:r w:rsidRPr="003E752F">
              <w:rPr>
                <w:rFonts w:cs="Arial"/>
                <w:sz w:val="18"/>
                <w:szCs w:val="18"/>
              </w:rPr>
              <w:t>АДМИНИСТРАЦИЯ</w:t>
            </w:r>
          </w:p>
          <w:p w:rsidR="00995119" w:rsidRPr="003E752F" w:rsidRDefault="00995119" w:rsidP="0063086F">
            <w:pPr>
              <w:pStyle w:val="3"/>
              <w:jc w:val="center"/>
              <w:rPr>
                <w:rFonts w:cs="Arial"/>
                <w:sz w:val="18"/>
                <w:szCs w:val="18"/>
              </w:rPr>
            </w:pPr>
            <w:r w:rsidRPr="003E752F">
              <w:rPr>
                <w:rFonts w:cs="Arial"/>
                <w:sz w:val="18"/>
                <w:szCs w:val="18"/>
              </w:rPr>
              <w:t>МУНИЦИПАЛЬНОГО ОБРАЗОВАНИЯ</w:t>
            </w:r>
          </w:p>
          <w:p w:rsidR="00995119" w:rsidRPr="003E752F" w:rsidRDefault="00995119" w:rsidP="0063086F">
            <w:pPr>
              <w:pStyle w:val="3"/>
              <w:jc w:val="center"/>
              <w:rPr>
                <w:rFonts w:cs="Arial"/>
                <w:spacing w:val="40"/>
              </w:rPr>
            </w:pPr>
            <w:r w:rsidRPr="003E752F">
              <w:rPr>
                <w:rFonts w:cs="Arial"/>
                <w:spacing w:val="40"/>
              </w:rPr>
              <w:t>«Город Мирный»</w:t>
            </w:r>
          </w:p>
          <w:p w:rsidR="00995119" w:rsidRPr="003E752F" w:rsidRDefault="00995119" w:rsidP="0063086F">
            <w:pPr>
              <w:pStyle w:val="3"/>
              <w:jc w:val="center"/>
              <w:rPr>
                <w:rFonts w:cs="Arial"/>
                <w:sz w:val="18"/>
                <w:szCs w:val="18"/>
              </w:rPr>
            </w:pPr>
            <w:r w:rsidRPr="003E752F">
              <w:rPr>
                <w:rFonts w:cs="Arial"/>
                <w:sz w:val="18"/>
                <w:szCs w:val="18"/>
              </w:rPr>
              <w:t>МИРНИНСКОГО РАЙОНА</w:t>
            </w:r>
          </w:p>
          <w:p w:rsidR="00995119" w:rsidRPr="003E752F" w:rsidRDefault="00995119" w:rsidP="0063086F"/>
          <w:p w:rsidR="00995119" w:rsidRPr="003E752F" w:rsidRDefault="00995119" w:rsidP="0063086F">
            <w:pPr>
              <w:pStyle w:val="4"/>
              <w:rPr>
                <w:rFonts w:cs="Arial"/>
                <w:b w:val="0"/>
                <w:sz w:val="36"/>
                <w:szCs w:val="36"/>
              </w:rPr>
            </w:pPr>
            <w:r w:rsidRPr="003E752F">
              <w:rPr>
                <w:rFonts w:cs="Arial"/>
                <w:iCs/>
                <w:sz w:val="36"/>
                <w:szCs w:val="36"/>
              </w:rPr>
              <w:t>ПОСТАНОВЛЕНИЕ</w:t>
            </w:r>
            <w:r w:rsidRPr="003E752F">
              <w:rPr>
                <w:rFonts w:cs="Arial"/>
                <w:sz w:val="18"/>
                <w:szCs w:val="18"/>
              </w:rPr>
              <w:t xml:space="preserve"> </w:t>
            </w:r>
          </w:p>
        </w:tc>
        <w:tc>
          <w:tcPr>
            <w:tcW w:w="1260" w:type="dxa"/>
            <w:tcBorders>
              <w:top w:val="nil"/>
              <w:left w:val="nil"/>
              <w:bottom w:val="thickThinMediumGap" w:sz="24" w:space="0" w:color="auto"/>
              <w:right w:val="nil"/>
            </w:tcBorders>
          </w:tcPr>
          <w:p w:rsidR="00995119" w:rsidRPr="003E752F" w:rsidRDefault="00995119" w:rsidP="0063086F">
            <w:pPr>
              <w:ind w:right="-140"/>
              <w:rPr>
                <w:rFonts w:ascii="Arial" w:hAnsi="Arial" w:cs="Arial"/>
                <w:sz w:val="6"/>
                <w:szCs w:val="6"/>
              </w:rPr>
            </w:pPr>
          </w:p>
          <w:p w:rsidR="00995119" w:rsidRPr="003E752F" w:rsidRDefault="00995119" w:rsidP="0063086F">
            <w:pPr>
              <w:ind w:right="-140"/>
              <w:rPr>
                <w:rFonts w:ascii="Arial" w:hAnsi="Arial" w:cs="Arial"/>
                <w:sz w:val="6"/>
                <w:szCs w:val="6"/>
              </w:rPr>
            </w:pPr>
          </w:p>
          <w:p w:rsidR="00995119" w:rsidRPr="003E752F" w:rsidRDefault="00995119" w:rsidP="0063086F">
            <w:pPr>
              <w:ind w:right="-140"/>
              <w:rPr>
                <w:rFonts w:ascii="Arial" w:hAnsi="Arial" w:cs="Arial"/>
                <w:sz w:val="6"/>
                <w:szCs w:val="6"/>
              </w:rPr>
            </w:pPr>
          </w:p>
          <w:p w:rsidR="00995119" w:rsidRPr="003E752F" w:rsidRDefault="00995119" w:rsidP="0063086F">
            <w:pPr>
              <w:ind w:right="-140"/>
              <w:rPr>
                <w:rFonts w:ascii="Arial" w:hAnsi="Arial" w:cs="Arial"/>
                <w:sz w:val="6"/>
                <w:szCs w:val="6"/>
              </w:rPr>
            </w:pPr>
          </w:p>
          <w:p w:rsidR="00995119" w:rsidRPr="003E752F" w:rsidRDefault="00995119" w:rsidP="0063086F">
            <w:pPr>
              <w:jc w:val="center"/>
              <w:rPr>
                <w:rFonts w:ascii="Arial" w:hAnsi="Arial"/>
                <w:sz w:val="22"/>
              </w:rPr>
            </w:pPr>
            <w:r w:rsidRPr="003E752F">
              <w:rPr>
                <w:rFonts w:ascii="Arial" w:hAnsi="Arial" w:cs="Arial"/>
                <w:noProof/>
              </w:rPr>
              <w:drawing>
                <wp:inline distT="0" distB="0" distL="0" distR="0" wp14:anchorId="62D2C323" wp14:editId="4A95110C">
                  <wp:extent cx="571500" cy="781050"/>
                  <wp:effectExtent l="0" t="0" r="0" b="0"/>
                  <wp:docPr id="38" name="Рисунок 38"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Borders>
              <w:top w:val="nil"/>
              <w:left w:val="nil"/>
              <w:bottom w:val="thickThinMediumGap" w:sz="24" w:space="0" w:color="auto"/>
              <w:right w:val="nil"/>
            </w:tcBorders>
          </w:tcPr>
          <w:p w:rsidR="00995119" w:rsidRPr="003E752F" w:rsidRDefault="00995119" w:rsidP="0063086F">
            <w:pPr>
              <w:pStyle w:val="3"/>
              <w:jc w:val="center"/>
              <w:rPr>
                <w:rFonts w:cs="Arial"/>
                <w:sz w:val="18"/>
                <w:szCs w:val="18"/>
              </w:rPr>
            </w:pPr>
            <w:r w:rsidRPr="003E752F">
              <w:rPr>
                <w:rFonts w:cs="Arial"/>
                <w:sz w:val="18"/>
                <w:szCs w:val="18"/>
              </w:rPr>
              <w:t>МИИРИНЭЙ  ОРОЙУОНУН</w:t>
            </w:r>
          </w:p>
          <w:p w:rsidR="00995119" w:rsidRPr="003E752F" w:rsidRDefault="00995119" w:rsidP="0063086F">
            <w:pPr>
              <w:pStyle w:val="3"/>
              <w:jc w:val="center"/>
              <w:rPr>
                <w:rFonts w:cs="Arial"/>
                <w:spacing w:val="40"/>
              </w:rPr>
            </w:pPr>
            <w:r w:rsidRPr="003E752F">
              <w:rPr>
                <w:rFonts w:cs="Arial"/>
                <w:spacing w:val="40"/>
              </w:rPr>
              <w:t>«</w:t>
            </w:r>
            <w:proofErr w:type="spellStart"/>
            <w:r w:rsidRPr="003E752F">
              <w:rPr>
                <w:rFonts w:cs="Arial"/>
                <w:spacing w:val="40"/>
              </w:rPr>
              <w:t>Мииринэй</w:t>
            </w:r>
            <w:proofErr w:type="spellEnd"/>
            <w:r w:rsidRPr="003E752F">
              <w:rPr>
                <w:rFonts w:cs="Arial"/>
                <w:spacing w:val="40"/>
              </w:rPr>
              <w:t xml:space="preserve"> </w:t>
            </w:r>
            <w:proofErr w:type="spellStart"/>
            <w:r w:rsidRPr="003E752F">
              <w:rPr>
                <w:rFonts w:cs="Arial"/>
                <w:spacing w:val="40"/>
              </w:rPr>
              <w:t>куорат</w:t>
            </w:r>
            <w:proofErr w:type="spellEnd"/>
            <w:r w:rsidRPr="003E752F">
              <w:rPr>
                <w:rFonts w:cs="Arial"/>
                <w:spacing w:val="40"/>
              </w:rPr>
              <w:t>»</w:t>
            </w:r>
          </w:p>
          <w:p w:rsidR="00995119" w:rsidRPr="003E752F" w:rsidRDefault="00995119" w:rsidP="0063086F">
            <w:pPr>
              <w:jc w:val="center"/>
              <w:rPr>
                <w:rFonts w:ascii="Arial" w:hAnsi="Arial" w:cs="Arial"/>
                <w:b/>
                <w:sz w:val="18"/>
                <w:szCs w:val="18"/>
              </w:rPr>
            </w:pPr>
            <w:r w:rsidRPr="003E752F">
              <w:rPr>
                <w:rFonts w:ascii="Arial" w:hAnsi="Arial" w:cs="Arial"/>
                <w:b/>
                <w:sz w:val="18"/>
                <w:szCs w:val="18"/>
              </w:rPr>
              <w:t>МУНИЦИПАЛЬНАЙ ТЭРИЛЛИИ ДЬАHАЛТАТА</w:t>
            </w:r>
          </w:p>
          <w:p w:rsidR="00995119" w:rsidRPr="003E752F" w:rsidRDefault="00995119" w:rsidP="0063086F"/>
          <w:p w:rsidR="00995119" w:rsidRPr="003E752F" w:rsidRDefault="00995119" w:rsidP="0063086F">
            <w:pPr>
              <w:pStyle w:val="4"/>
              <w:rPr>
                <w:rFonts w:cs="Arial"/>
                <w:sz w:val="36"/>
                <w:szCs w:val="36"/>
              </w:rPr>
            </w:pPr>
            <w:r w:rsidRPr="003E752F">
              <w:rPr>
                <w:rFonts w:cs="Arial"/>
                <w:iCs/>
                <w:sz w:val="36"/>
                <w:szCs w:val="36"/>
              </w:rPr>
              <w:t>УУРААХ</w:t>
            </w:r>
            <w:r w:rsidRPr="003E752F">
              <w:rPr>
                <w:rFonts w:cs="Arial"/>
                <w:sz w:val="18"/>
                <w:szCs w:val="18"/>
              </w:rPr>
              <w:t xml:space="preserve"> </w:t>
            </w:r>
          </w:p>
        </w:tc>
      </w:tr>
    </w:tbl>
    <w:p w:rsidR="00995119" w:rsidRPr="003E752F" w:rsidRDefault="00995119" w:rsidP="00995119">
      <w:pPr>
        <w:pStyle w:val="2"/>
      </w:pPr>
    </w:p>
    <w:p w:rsidR="00995119" w:rsidRPr="003E752F" w:rsidRDefault="00995119" w:rsidP="00995119">
      <w:pPr>
        <w:rPr>
          <w:rFonts w:ascii="Arial" w:hAnsi="Arial"/>
          <w:bCs/>
        </w:rPr>
      </w:pPr>
      <w:r w:rsidRPr="003E752F">
        <w:rPr>
          <w:rFonts w:ascii="Arial" w:hAnsi="Arial"/>
          <w:bCs/>
        </w:rPr>
        <w:t>от «</w:t>
      </w:r>
      <w:r w:rsidR="00C66EF8">
        <w:rPr>
          <w:rFonts w:ascii="Arial" w:hAnsi="Arial"/>
          <w:bCs/>
        </w:rPr>
        <w:t xml:space="preserve"> 25 </w:t>
      </w:r>
      <w:r w:rsidRPr="003E752F">
        <w:rPr>
          <w:rFonts w:ascii="Arial" w:hAnsi="Arial"/>
          <w:bCs/>
        </w:rPr>
        <w:t>»</w:t>
      </w:r>
      <w:r w:rsidR="005A5B3B" w:rsidRPr="003E752F">
        <w:rPr>
          <w:rFonts w:ascii="Arial" w:hAnsi="Arial"/>
          <w:bCs/>
        </w:rPr>
        <w:t xml:space="preserve"> </w:t>
      </w:r>
      <w:r w:rsidR="00C66EF8">
        <w:rPr>
          <w:rFonts w:ascii="Arial" w:hAnsi="Arial"/>
          <w:bCs/>
        </w:rPr>
        <w:t xml:space="preserve">ноября </w:t>
      </w:r>
      <w:r w:rsidRPr="003E752F">
        <w:rPr>
          <w:rFonts w:ascii="Arial" w:hAnsi="Arial"/>
          <w:bCs/>
        </w:rPr>
        <w:t xml:space="preserve"> 2016 г.</w:t>
      </w:r>
      <w:r w:rsidRPr="003E752F">
        <w:rPr>
          <w:rFonts w:ascii="Arial" w:hAnsi="Arial"/>
          <w:bCs/>
        </w:rPr>
        <w:tab/>
      </w:r>
      <w:r w:rsidRPr="003E752F">
        <w:rPr>
          <w:rFonts w:ascii="Arial" w:hAnsi="Arial"/>
          <w:bCs/>
        </w:rPr>
        <w:tab/>
      </w:r>
      <w:r w:rsidRPr="003E752F">
        <w:rPr>
          <w:rFonts w:ascii="Arial" w:hAnsi="Arial"/>
          <w:bCs/>
        </w:rPr>
        <w:tab/>
      </w:r>
      <w:r w:rsidRPr="003E752F">
        <w:rPr>
          <w:rFonts w:ascii="Arial" w:hAnsi="Arial"/>
          <w:bCs/>
        </w:rPr>
        <w:tab/>
      </w:r>
      <w:r w:rsidRPr="003E752F">
        <w:rPr>
          <w:rFonts w:ascii="Arial" w:hAnsi="Arial"/>
          <w:bCs/>
        </w:rPr>
        <w:tab/>
      </w:r>
      <w:r w:rsidRPr="003E752F">
        <w:rPr>
          <w:rFonts w:ascii="Arial" w:hAnsi="Arial"/>
          <w:bCs/>
        </w:rPr>
        <w:tab/>
        <w:t xml:space="preserve">   </w:t>
      </w:r>
      <w:r w:rsidR="00C66EF8">
        <w:rPr>
          <w:rFonts w:ascii="Arial" w:hAnsi="Arial"/>
          <w:bCs/>
        </w:rPr>
        <w:t xml:space="preserve">                    </w:t>
      </w:r>
      <w:r w:rsidRPr="003E752F">
        <w:rPr>
          <w:rFonts w:ascii="Arial" w:hAnsi="Arial"/>
          <w:bCs/>
        </w:rPr>
        <w:t xml:space="preserve">         №</w:t>
      </w:r>
      <w:r w:rsidR="00C66EF8">
        <w:rPr>
          <w:rFonts w:ascii="Arial" w:hAnsi="Arial"/>
          <w:bCs/>
        </w:rPr>
        <w:t xml:space="preserve"> 1486</w:t>
      </w:r>
    </w:p>
    <w:p w:rsidR="00995119" w:rsidRPr="003E752F" w:rsidRDefault="00995119" w:rsidP="00995119">
      <w:pPr>
        <w:jc w:val="both"/>
        <w:rPr>
          <w:rFonts w:ascii="Arial" w:hAnsi="Arial" w:cs="Arial"/>
          <w:b/>
          <w:bCs/>
        </w:rPr>
      </w:pPr>
    </w:p>
    <w:p w:rsidR="005A5B3B" w:rsidRPr="003E752F" w:rsidRDefault="005A5B3B" w:rsidP="00995119">
      <w:pPr>
        <w:jc w:val="both"/>
        <w:rPr>
          <w:rFonts w:ascii="Arial" w:hAnsi="Arial" w:cs="Arial"/>
          <w:b/>
          <w:bCs/>
          <w:sz w:val="24"/>
          <w:szCs w:val="24"/>
        </w:rPr>
      </w:pPr>
    </w:p>
    <w:p w:rsidR="00995119" w:rsidRPr="003E752F" w:rsidRDefault="00995119" w:rsidP="005A5B3B">
      <w:pPr>
        <w:jc w:val="both"/>
        <w:rPr>
          <w:rFonts w:ascii="Arial" w:hAnsi="Arial" w:cs="Arial"/>
          <w:b/>
          <w:bCs/>
          <w:sz w:val="24"/>
          <w:szCs w:val="24"/>
        </w:rPr>
      </w:pPr>
      <w:r w:rsidRPr="003E752F">
        <w:rPr>
          <w:rFonts w:ascii="Arial" w:hAnsi="Arial" w:cs="Arial"/>
          <w:b/>
          <w:bCs/>
          <w:sz w:val="24"/>
          <w:szCs w:val="24"/>
        </w:rPr>
        <w:t xml:space="preserve">Об утверждении </w:t>
      </w:r>
      <w:proofErr w:type="gramStart"/>
      <w:r w:rsidRPr="003E752F">
        <w:rPr>
          <w:rFonts w:ascii="Arial" w:hAnsi="Arial" w:cs="Arial"/>
          <w:b/>
          <w:bCs/>
          <w:sz w:val="24"/>
          <w:szCs w:val="24"/>
        </w:rPr>
        <w:t>Административного</w:t>
      </w:r>
      <w:proofErr w:type="gramEnd"/>
    </w:p>
    <w:p w:rsidR="00995119" w:rsidRPr="003E752F" w:rsidRDefault="00995119" w:rsidP="005A5B3B">
      <w:pPr>
        <w:jc w:val="both"/>
        <w:rPr>
          <w:rFonts w:ascii="Arial" w:hAnsi="Arial" w:cs="Arial"/>
          <w:b/>
          <w:bCs/>
          <w:sz w:val="24"/>
          <w:szCs w:val="24"/>
        </w:rPr>
      </w:pPr>
      <w:r w:rsidRPr="003E752F">
        <w:rPr>
          <w:rFonts w:ascii="Arial" w:hAnsi="Arial" w:cs="Arial"/>
          <w:b/>
          <w:bCs/>
          <w:sz w:val="24"/>
          <w:szCs w:val="24"/>
        </w:rPr>
        <w:t xml:space="preserve">регламента предоставления </w:t>
      </w:r>
      <w:proofErr w:type="gramStart"/>
      <w:r w:rsidRPr="003E752F">
        <w:rPr>
          <w:rFonts w:ascii="Arial" w:hAnsi="Arial" w:cs="Arial"/>
          <w:b/>
          <w:bCs/>
          <w:sz w:val="24"/>
          <w:szCs w:val="24"/>
        </w:rPr>
        <w:t>муниципальной</w:t>
      </w:r>
      <w:proofErr w:type="gramEnd"/>
    </w:p>
    <w:p w:rsidR="00B7721B" w:rsidRPr="003E752F" w:rsidRDefault="00995119" w:rsidP="002F7C58">
      <w:pPr>
        <w:jc w:val="both"/>
        <w:rPr>
          <w:rFonts w:ascii="Arial" w:hAnsi="Arial" w:cs="Arial"/>
          <w:b/>
          <w:sz w:val="24"/>
          <w:szCs w:val="24"/>
        </w:rPr>
      </w:pPr>
      <w:r w:rsidRPr="003E752F">
        <w:rPr>
          <w:rFonts w:ascii="Arial" w:hAnsi="Arial" w:cs="Arial"/>
          <w:b/>
          <w:bCs/>
          <w:sz w:val="24"/>
          <w:szCs w:val="24"/>
        </w:rPr>
        <w:t>услуги «</w:t>
      </w:r>
      <w:r w:rsidR="002F7C58" w:rsidRPr="003E752F">
        <w:rPr>
          <w:rFonts w:ascii="Arial" w:hAnsi="Arial" w:cs="Arial"/>
          <w:b/>
          <w:sz w:val="24"/>
          <w:szCs w:val="24"/>
        </w:rPr>
        <w:t xml:space="preserve">Предоставление гражданам </w:t>
      </w:r>
      <w:proofErr w:type="gramStart"/>
      <w:r w:rsidR="002F7C58" w:rsidRPr="003E752F">
        <w:rPr>
          <w:rFonts w:ascii="Arial" w:hAnsi="Arial" w:cs="Arial"/>
          <w:b/>
          <w:sz w:val="24"/>
          <w:szCs w:val="24"/>
        </w:rPr>
        <w:t>в</w:t>
      </w:r>
      <w:proofErr w:type="gramEnd"/>
      <w:r w:rsidR="002F7C58" w:rsidRPr="003E752F">
        <w:rPr>
          <w:rFonts w:ascii="Arial" w:hAnsi="Arial" w:cs="Arial"/>
          <w:b/>
          <w:sz w:val="24"/>
          <w:szCs w:val="24"/>
        </w:rPr>
        <w:t xml:space="preserve"> безвозмездное </w:t>
      </w:r>
    </w:p>
    <w:p w:rsidR="00B7721B" w:rsidRPr="003E752F" w:rsidRDefault="002F7C58" w:rsidP="002F7C58">
      <w:pPr>
        <w:jc w:val="both"/>
        <w:rPr>
          <w:rFonts w:ascii="Arial" w:hAnsi="Arial" w:cs="Arial"/>
          <w:b/>
          <w:sz w:val="24"/>
          <w:szCs w:val="24"/>
        </w:rPr>
      </w:pPr>
      <w:r w:rsidRPr="003E752F">
        <w:rPr>
          <w:rFonts w:ascii="Arial" w:hAnsi="Arial" w:cs="Arial"/>
          <w:b/>
          <w:sz w:val="24"/>
          <w:szCs w:val="24"/>
        </w:rPr>
        <w:t xml:space="preserve">пользование земельных участков из земель, </w:t>
      </w:r>
    </w:p>
    <w:p w:rsidR="00B7721B" w:rsidRPr="003E752F" w:rsidRDefault="002F7C58" w:rsidP="002F7C58">
      <w:pPr>
        <w:jc w:val="both"/>
        <w:rPr>
          <w:rFonts w:ascii="Arial" w:hAnsi="Arial" w:cs="Arial"/>
          <w:b/>
          <w:sz w:val="24"/>
          <w:szCs w:val="24"/>
        </w:rPr>
      </w:pPr>
      <w:proofErr w:type="gramStart"/>
      <w:r w:rsidRPr="003E752F">
        <w:rPr>
          <w:rFonts w:ascii="Arial" w:hAnsi="Arial" w:cs="Arial"/>
          <w:b/>
          <w:sz w:val="24"/>
          <w:szCs w:val="24"/>
        </w:rPr>
        <w:t>находящихся</w:t>
      </w:r>
      <w:proofErr w:type="gramEnd"/>
      <w:r w:rsidRPr="003E752F">
        <w:rPr>
          <w:rFonts w:ascii="Arial" w:hAnsi="Arial" w:cs="Arial"/>
          <w:b/>
          <w:sz w:val="24"/>
          <w:szCs w:val="24"/>
        </w:rPr>
        <w:t xml:space="preserve"> в муниципальной собственности </w:t>
      </w:r>
    </w:p>
    <w:p w:rsidR="00B7721B" w:rsidRPr="003E752F" w:rsidRDefault="002F7C58" w:rsidP="002F7C58">
      <w:pPr>
        <w:jc w:val="both"/>
        <w:rPr>
          <w:rFonts w:ascii="Arial" w:hAnsi="Arial" w:cs="Arial"/>
          <w:b/>
          <w:sz w:val="24"/>
          <w:szCs w:val="24"/>
        </w:rPr>
      </w:pPr>
      <w:r w:rsidRPr="003E752F">
        <w:rPr>
          <w:rFonts w:ascii="Arial" w:hAnsi="Arial" w:cs="Arial"/>
          <w:b/>
          <w:sz w:val="24"/>
          <w:szCs w:val="24"/>
        </w:rPr>
        <w:t xml:space="preserve">или государственная собственность на </w:t>
      </w:r>
      <w:proofErr w:type="gramStart"/>
      <w:r w:rsidRPr="003E752F">
        <w:rPr>
          <w:rFonts w:ascii="Arial" w:hAnsi="Arial" w:cs="Arial"/>
          <w:b/>
          <w:sz w:val="24"/>
          <w:szCs w:val="24"/>
        </w:rPr>
        <w:t>которые</w:t>
      </w:r>
      <w:proofErr w:type="gramEnd"/>
      <w:r w:rsidRPr="003E752F">
        <w:rPr>
          <w:rFonts w:ascii="Arial" w:hAnsi="Arial" w:cs="Arial"/>
          <w:b/>
          <w:sz w:val="24"/>
          <w:szCs w:val="24"/>
        </w:rPr>
        <w:t xml:space="preserve"> </w:t>
      </w:r>
    </w:p>
    <w:p w:rsidR="00B7721B" w:rsidRPr="003E752F" w:rsidRDefault="002F7C58" w:rsidP="002F7C58">
      <w:pPr>
        <w:jc w:val="both"/>
        <w:rPr>
          <w:rFonts w:ascii="Arial" w:hAnsi="Arial" w:cs="Arial"/>
          <w:b/>
          <w:sz w:val="24"/>
          <w:szCs w:val="24"/>
        </w:rPr>
      </w:pPr>
      <w:r w:rsidRPr="003E752F">
        <w:rPr>
          <w:rFonts w:ascii="Arial" w:hAnsi="Arial" w:cs="Arial"/>
          <w:b/>
          <w:sz w:val="24"/>
          <w:szCs w:val="24"/>
        </w:rPr>
        <w:t xml:space="preserve">не </w:t>
      </w:r>
      <w:proofErr w:type="gramStart"/>
      <w:r w:rsidRPr="003E752F">
        <w:rPr>
          <w:rFonts w:ascii="Arial" w:hAnsi="Arial" w:cs="Arial"/>
          <w:b/>
          <w:sz w:val="24"/>
          <w:szCs w:val="24"/>
        </w:rPr>
        <w:t>разграничена</w:t>
      </w:r>
      <w:proofErr w:type="gramEnd"/>
      <w:r w:rsidR="00B7721B" w:rsidRPr="003E752F">
        <w:rPr>
          <w:rFonts w:ascii="Arial" w:hAnsi="Arial" w:cs="Arial"/>
          <w:b/>
          <w:sz w:val="24"/>
          <w:szCs w:val="24"/>
        </w:rPr>
        <w:t>,</w:t>
      </w:r>
      <w:r w:rsidRPr="003E752F">
        <w:rPr>
          <w:rFonts w:ascii="Arial" w:hAnsi="Arial" w:cs="Arial"/>
          <w:b/>
          <w:sz w:val="24"/>
          <w:szCs w:val="24"/>
        </w:rPr>
        <w:t xml:space="preserve"> на территории</w:t>
      </w:r>
      <w:r w:rsidR="00B7721B" w:rsidRPr="003E752F">
        <w:rPr>
          <w:rFonts w:ascii="Arial" w:hAnsi="Arial" w:cs="Arial"/>
          <w:b/>
          <w:sz w:val="24"/>
          <w:szCs w:val="24"/>
        </w:rPr>
        <w:t xml:space="preserve"> МО «Город Мирный»</w:t>
      </w:r>
      <w:r w:rsidR="00995119" w:rsidRPr="003E752F">
        <w:rPr>
          <w:rFonts w:ascii="Arial" w:hAnsi="Arial" w:cs="Arial"/>
          <w:b/>
          <w:sz w:val="24"/>
          <w:szCs w:val="24"/>
        </w:rPr>
        <w:t xml:space="preserve"> </w:t>
      </w:r>
    </w:p>
    <w:p w:rsidR="00995119" w:rsidRPr="003E752F" w:rsidRDefault="00995119" w:rsidP="002F7C58">
      <w:pPr>
        <w:jc w:val="both"/>
        <w:rPr>
          <w:rFonts w:ascii="Arial" w:hAnsi="Arial" w:cs="Arial"/>
          <w:b/>
          <w:sz w:val="24"/>
          <w:szCs w:val="24"/>
        </w:rPr>
      </w:pPr>
      <w:r w:rsidRPr="003E752F">
        <w:rPr>
          <w:rFonts w:ascii="Arial" w:hAnsi="Arial" w:cs="Arial"/>
          <w:b/>
          <w:sz w:val="24"/>
          <w:szCs w:val="24"/>
        </w:rPr>
        <w:t>в рамках Федерального закона от 01.05.2016 № 119-ФЗ</w:t>
      </w:r>
      <w:r w:rsidRPr="003E752F">
        <w:rPr>
          <w:rFonts w:ascii="Arial" w:hAnsi="Arial" w:cs="Arial"/>
          <w:b/>
          <w:bCs/>
          <w:sz w:val="24"/>
          <w:szCs w:val="24"/>
        </w:rPr>
        <w:t>»</w:t>
      </w:r>
    </w:p>
    <w:p w:rsidR="00995119" w:rsidRPr="003E752F" w:rsidRDefault="00995119" w:rsidP="00995119">
      <w:pPr>
        <w:jc w:val="both"/>
        <w:rPr>
          <w:rFonts w:ascii="Arial" w:hAnsi="Arial" w:cs="Arial"/>
          <w:b/>
          <w:bCs/>
          <w:sz w:val="24"/>
          <w:szCs w:val="24"/>
        </w:rPr>
      </w:pPr>
    </w:p>
    <w:p w:rsidR="005A5B3B" w:rsidRPr="003E752F" w:rsidRDefault="005A5B3B" w:rsidP="00995119">
      <w:pPr>
        <w:jc w:val="both"/>
        <w:rPr>
          <w:rFonts w:ascii="Arial" w:hAnsi="Arial" w:cs="Arial"/>
          <w:b/>
          <w:bCs/>
          <w:sz w:val="24"/>
          <w:szCs w:val="24"/>
        </w:rPr>
      </w:pPr>
    </w:p>
    <w:p w:rsidR="00995119" w:rsidRPr="003E752F" w:rsidRDefault="00995119" w:rsidP="005A5B3B">
      <w:pPr>
        <w:spacing w:after="240" w:line="276" w:lineRule="auto"/>
        <w:ind w:firstLine="567"/>
        <w:jc w:val="both"/>
        <w:rPr>
          <w:rFonts w:ascii="Arial" w:hAnsi="Arial" w:cs="Arial"/>
          <w:sz w:val="24"/>
          <w:szCs w:val="24"/>
        </w:rPr>
      </w:pPr>
      <w:r w:rsidRPr="003E752F">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 </w:t>
      </w:r>
      <w:r w:rsidRPr="003E752F">
        <w:rPr>
          <w:rFonts w:ascii="Arial" w:hAnsi="Arial" w:cs="Arial"/>
          <w:b/>
          <w:bCs/>
          <w:sz w:val="24"/>
          <w:szCs w:val="24"/>
        </w:rPr>
        <w:t>городская Администрация постановляет:</w:t>
      </w:r>
    </w:p>
    <w:p w:rsidR="00995119" w:rsidRPr="003E752F" w:rsidRDefault="00995119" w:rsidP="005A5B3B">
      <w:pPr>
        <w:tabs>
          <w:tab w:val="left" w:pos="8154"/>
        </w:tabs>
        <w:spacing w:after="240" w:line="276" w:lineRule="auto"/>
        <w:ind w:firstLine="567"/>
        <w:jc w:val="both"/>
        <w:rPr>
          <w:rFonts w:ascii="Arial" w:hAnsi="Arial" w:cs="Arial"/>
          <w:sz w:val="24"/>
          <w:szCs w:val="24"/>
        </w:rPr>
      </w:pPr>
      <w:r w:rsidRPr="003E752F">
        <w:rPr>
          <w:rFonts w:ascii="Arial" w:hAnsi="Arial" w:cs="Arial"/>
          <w:sz w:val="24"/>
          <w:szCs w:val="24"/>
        </w:rPr>
        <w:t>1. Утвердить прилагаемый Административный регламент предоставления муниципальной услуги «</w:t>
      </w:r>
      <w:r w:rsidR="00B7721B" w:rsidRPr="003E752F">
        <w:rPr>
          <w:rFonts w:ascii="Arial" w:hAnsi="Arial" w:cs="Arial"/>
          <w:sz w:val="24"/>
          <w:szCs w:val="24"/>
        </w:rPr>
        <w:t>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w:t>
      </w:r>
      <w:r w:rsidR="003E752F" w:rsidRPr="003E752F">
        <w:rPr>
          <w:rFonts w:ascii="Arial" w:hAnsi="Arial" w:cs="Arial"/>
          <w:sz w:val="24"/>
          <w:szCs w:val="24"/>
        </w:rPr>
        <w:t>,</w:t>
      </w:r>
      <w:r w:rsidR="00B7721B" w:rsidRPr="003E752F">
        <w:rPr>
          <w:rFonts w:ascii="Arial" w:hAnsi="Arial" w:cs="Arial"/>
          <w:sz w:val="24"/>
          <w:szCs w:val="24"/>
        </w:rPr>
        <w:t xml:space="preserve"> на территории МО «Город Мирный»</w:t>
      </w:r>
      <w:r w:rsidRPr="003E752F">
        <w:rPr>
          <w:rFonts w:ascii="Arial" w:hAnsi="Arial" w:cs="Arial"/>
          <w:sz w:val="24"/>
          <w:szCs w:val="24"/>
        </w:rPr>
        <w:t xml:space="preserve"> в рамках Федерального закона от 01.05.2016 № 119-ФЗ».</w:t>
      </w:r>
    </w:p>
    <w:p w:rsidR="00995119" w:rsidRPr="003E752F" w:rsidRDefault="00995119" w:rsidP="005A5B3B">
      <w:pPr>
        <w:spacing w:after="240" w:line="276" w:lineRule="auto"/>
        <w:ind w:firstLine="567"/>
        <w:jc w:val="both"/>
        <w:rPr>
          <w:rFonts w:ascii="Arial" w:hAnsi="Arial" w:cs="Arial"/>
          <w:sz w:val="24"/>
          <w:szCs w:val="24"/>
        </w:rPr>
      </w:pPr>
      <w:r w:rsidRPr="003E752F">
        <w:rPr>
          <w:rFonts w:ascii="Arial" w:hAnsi="Arial" w:cs="Arial"/>
          <w:sz w:val="24"/>
          <w:szCs w:val="24"/>
        </w:rPr>
        <w:t>2. Опубликовать настоящее Постановление в порядке, установленном Уставом МО «Город Мирный».</w:t>
      </w:r>
    </w:p>
    <w:p w:rsidR="00995119" w:rsidRPr="003E752F" w:rsidRDefault="00995119" w:rsidP="005A5B3B">
      <w:pPr>
        <w:spacing w:after="240" w:line="276" w:lineRule="auto"/>
        <w:ind w:firstLine="567"/>
        <w:jc w:val="both"/>
        <w:rPr>
          <w:rFonts w:ascii="Arial" w:hAnsi="Arial" w:cs="Arial"/>
          <w:sz w:val="24"/>
          <w:szCs w:val="24"/>
        </w:rPr>
      </w:pPr>
      <w:r w:rsidRPr="003E752F">
        <w:rPr>
          <w:rFonts w:ascii="Arial" w:hAnsi="Arial" w:cs="Arial"/>
          <w:sz w:val="24"/>
          <w:szCs w:val="24"/>
        </w:rPr>
        <w:t>3. Настоящее Постановление вступает в силу со дня его опубликования.</w:t>
      </w:r>
    </w:p>
    <w:p w:rsidR="00995119" w:rsidRPr="003E752F" w:rsidRDefault="00995119" w:rsidP="005A5B3B">
      <w:pPr>
        <w:tabs>
          <w:tab w:val="left" w:pos="567"/>
          <w:tab w:val="left" w:pos="1134"/>
        </w:tabs>
        <w:spacing w:after="240" w:line="276" w:lineRule="auto"/>
        <w:ind w:firstLine="567"/>
        <w:jc w:val="both"/>
        <w:rPr>
          <w:rFonts w:ascii="Arial" w:hAnsi="Arial" w:cs="Arial"/>
          <w:spacing w:val="-4"/>
          <w:sz w:val="24"/>
          <w:szCs w:val="24"/>
        </w:rPr>
      </w:pPr>
      <w:r w:rsidRPr="003E752F">
        <w:rPr>
          <w:rFonts w:ascii="Arial" w:hAnsi="Arial" w:cs="Arial"/>
          <w:sz w:val="24"/>
          <w:szCs w:val="24"/>
        </w:rPr>
        <w:t xml:space="preserve">4. Контроль исполнения </w:t>
      </w:r>
      <w:r w:rsidR="00FB1E53" w:rsidRPr="003E752F">
        <w:rPr>
          <w:rFonts w:ascii="Arial" w:hAnsi="Arial" w:cs="Arial"/>
          <w:sz w:val="24"/>
          <w:szCs w:val="24"/>
        </w:rPr>
        <w:t>настоящего</w:t>
      </w:r>
      <w:r w:rsidRPr="003E752F">
        <w:rPr>
          <w:rFonts w:ascii="Arial" w:hAnsi="Arial" w:cs="Arial"/>
          <w:sz w:val="24"/>
          <w:szCs w:val="24"/>
        </w:rPr>
        <w:t xml:space="preserve"> Постановления возложить на 1-го Заместителя Главы Администрации по ЖКХ, имущественным и земельным отношениям С.В. Корнилова.</w:t>
      </w:r>
    </w:p>
    <w:p w:rsidR="00995119" w:rsidRPr="003E752F" w:rsidRDefault="00995119" w:rsidP="00995119">
      <w:pPr>
        <w:tabs>
          <w:tab w:val="left" w:pos="-2520"/>
          <w:tab w:val="left" w:pos="720"/>
          <w:tab w:val="left" w:pos="1260"/>
        </w:tabs>
        <w:spacing w:line="276" w:lineRule="auto"/>
        <w:ind w:right="139"/>
        <w:jc w:val="both"/>
        <w:rPr>
          <w:rFonts w:ascii="Arial" w:hAnsi="Arial" w:cs="Arial"/>
          <w:b/>
          <w:bCs/>
          <w:sz w:val="24"/>
          <w:szCs w:val="24"/>
        </w:rPr>
      </w:pPr>
    </w:p>
    <w:p w:rsidR="00995119" w:rsidRPr="003E752F" w:rsidRDefault="00995119" w:rsidP="00995119">
      <w:pPr>
        <w:tabs>
          <w:tab w:val="left" w:pos="-2520"/>
          <w:tab w:val="left" w:pos="720"/>
          <w:tab w:val="left" w:pos="1260"/>
        </w:tabs>
        <w:spacing w:line="276" w:lineRule="auto"/>
        <w:ind w:right="139"/>
        <w:jc w:val="both"/>
        <w:rPr>
          <w:rFonts w:ascii="Arial" w:hAnsi="Arial" w:cs="Arial"/>
          <w:b/>
          <w:bCs/>
          <w:sz w:val="24"/>
          <w:szCs w:val="24"/>
        </w:rPr>
      </w:pPr>
    </w:p>
    <w:p w:rsidR="00995119" w:rsidRPr="003E752F" w:rsidRDefault="00995119" w:rsidP="00995119">
      <w:pPr>
        <w:tabs>
          <w:tab w:val="left" w:pos="-2520"/>
          <w:tab w:val="left" w:pos="720"/>
          <w:tab w:val="left" w:pos="1260"/>
        </w:tabs>
        <w:spacing w:line="276" w:lineRule="auto"/>
        <w:ind w:right="139"/>
        <w:jc w:val="both"/>
        <w:rPr>
          <w:rFonts w:ascii="Arial" w:hAnsi="Arial" w:cs="Arial"/>
          <w:b/>
          <w:bCs/>
          <w:sz w:val="24"/>
          <w:szCs w:val="24"/>
        </w:rPr>
      </w:pPr>
    </w:p>
    <w:p w:rsidR="00995119" w:rsidRPr="003E752F" w:rsidRDefault="00995119" w:rsidP="00995119">
      <w:pPr>
        <w:tabs>
          <w:tab w:val="left" w:pos="-2520"/>
          <w:tab w:val="left" w:pos="720"/>
          <w:tab w:val="left" w:pos="1260"/>
        </w:tabs>
        <w:spacing w:line="276" w:lineRule="auto"/>
        <w:ind w:hanging="27"/>
        <w:jc w:val="both"/>
        <w:rPr>
          <w:rFonts w:ascii="Arial" w:hAnsi="Arial" w:cs="Arial"/>
          <w:b/>
          <w:bCs/>
          <w:sz w:val="24"/>
          <w:szCs w:val="24"/>
        </w:rPr>
      </w:pPr>
      <w:r w:rsidRPr="003E752F">
        <w:rPr>
          <w:rFonts w:ascii="Arial" w:hAnsi="Arial" w:cs="Arial"/>
          <w:b/>
          <w:bCs/>
          <w:sz w:val="24"/>
          <w:szCs w:val="24"/>
        </w:rPr>
        <w:t>Глава города</w:t>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t xml:space="preserve">         А.В. </w:t>
      </w:r>
      <w:proofErr w:type="spellStart"/>
      <w:r w:rsidRPr="003E752F">
        <w:rPr>
          <w:rFonts w:ascii="Arial" w:hAnsi="Arial" w:cs="Arial"/>
          <w:b/>
          <w:bCs/>
          <w:sz w:val="24"/>
          <w:szCs w:val="24"/>
        </w:rPr>
        <w:t>Басыров</w:t>
      </w:r>
      <w:proofErr w:type="spellEnd"/>
    </w:p>
    <w:p w:rsidR="00995119" w:rsidRPr="003E752F" w:rsidRDefault="00995119" w:rsidP="00995119">
      <w:pPr>
        <w:pStyle w:val="31"/>
        <w:rPr>
          <w:rFonts w:ascii="Arial" w:hAnsi="Arial" w:cs="Arial"/>
          <w:b/>
          <w:bCs/>
          <w:sz w:val="24"/>
        </w:rPr>
      </w:pPr>
    </w:p>
    <w:p w:rsidR="00995119" w:rsidRPr="003E752F" w:rsidRDefault="00995119" w:rsidP="003E752F">
      <w:pPr>
        <w:contextualSpacing/>
        <w:rPr>
          <w:sz w:val="28"/>
          <w:szCs w:val="28"/>
        </w:rPr>
      </w:pPr>
    </w:p>
    <w:p w:rsidR="003E752F" w:rsidRPr="003E752F" w:rsidRDefault="003E752F" w:rsidP="003E752F">
      <w:pPr>
        <w:contextualSpacing/>
        <w:rPr>
          <w:sz w:val="28"/>
          <w:szCs w:val="28"/>
        </w:rPr>
      </w:pPr>
    </w:p>
    <w:p w:rsidR="00995119" w:rsidRPr="003E752F" w:rsidRDefault="0011533A" w:rsidP="00995119">
      <w:pPr>
        <w:ind w:left="5664"/>
        <w:jc w:val="right"/>
        <w:rPr>
          <w:rFonts w:ascii="Arial" w:hAnsi="Arial" w:cs="Arial"/>
        </w:rPr>
      </w:pPr>
      <w:r w:rsidRPr="003E752F">
        <w:rPr>
          <w:sz w:val="28"/>
          <w:szCs w:val="28"/>
        </w:rPr>
        <w:tab/>
      </w:r>
      <w:r w:rsidR="00A47C2C" w:rsidRPr="003E752F">
        <w:rPr>
          <w:rFonts w:ascii="Arial" w:hAnsi="Arial" w:cs="Arial"/>
        </w:rPr>
        <w:t>Утвержден:</w:t>
      </w:r>
    </w:p>
    <w:p w:rsidR="00995119" w:rsidRPr="003E752F" w:rsidRDefault="00995119" w:rsidP="00995119">
      <w:pPr>
        <w:ind w:left="5664"/>
        <w:jc w:val="right"/>
        <w:rPr>
          <w:rFonts w:ascii="Arial" w:hAnsi="Arial" w:cs="Arial"/>
        </w:rPr>
      </w:pPr>
      <w:r w:rsidRPr="003E752F">
        <w:rPr>
          <w:rFonts w:ascii="Arial" w:hAnsi="Arial" w:cs="Arial"/>
        </w:rPr>
        <w:t>Постановлен</w:t>
      </w:r>
      <w:r w:rsidR="00A47C2C" w:rsidRPr="003E752F">
        <w:rPr>
          <w:rFonts w:ascii="Arial" w:hAnsi="Arial" w:cs="Arial"/>
        </w:rPr>
        <w:t>ием</w:t>
      </w:r>
      <w:r w:rsidRPr="003E752F">
        <w:rPr>
          <w:rFonts w:ascii="Arial" w:hAnsi="Arial" w:cs="Arial"/>
        </w:rPr>
        <w:t xml:space="preserve"> </w:t>
      </w:r>
    </w:p>
    <w:p w:rsidR="00995119" w:rsidRPr="003E752F" w:rsidRDefault="00995119" w:rsidP="00995119">
      <w:pPr>
        <w:ind w:left="5664"/>
        <w:jc w:val="right"/>
        <w:rPr>
          <w:rFonts w:ascii="Arial" w:hAnsi="Arial" w:cs="Arial"/>
        </w:rPr>
      </w:pPr>
      <w:r w:rsidRPr="003E752F">
        <w:rPr>
          <w:rFonts w:ascii="Arial" w:hAnsi="Arial" w:cs="Arial"/>
        </w:rPr>
        <w:t>городской Администрации</w:t>
      </w:r>
    </w:p>
    <w:p w:rsidR="00995119" w:rsidRPr="003E752F" w:rsidRDefault="00995119" w:rsidP="00995119">
      <w:pPr>
        <w:ind w:left="5664"/>
        <w:jc w:val="right"/>
        <w:rPr>
          <w:rFonts w:ascii="Arial" w:hAnsi="Arial" w:cs="Arial"/>
        </w:rPr>
      </w:pPr>
      <w:r w:rsidRPr="003E752F">
        <w:rPr>
          <w:rFonts w:ascii="Arial" w:hAnsi="Arial" w:cs="Arial"/>
        </w:rPr>
        <w:t>от «</w:t>
      </w:r>
      <w:r w:rsidR="00C66EF8">
        <w:rPr>
          <w:rFonts w:ascii="Arial" w:hAnsi="Arial" w:cs="Arial"/>
        </w:rPr>
        <w:t>25</w:t>
      </w:r>
      <w:r w:rsidRPr="003E752F">
        <w:rPr>
          <w:rFonts w:ascii="Arial" w:hAnsi="Arial" w:cs="Arial"/>
        </w:rPr>
        <w:t>»</w:t>
      </w:r>
      <w:r w:rsidR="00C66EF8">
        <w:rPr>
          <w:rFonts w:ascii="Arial" w:hAnsi="Arial" w:cs="Arial"/>
        </w:rPr>
        <w:t xml:space="preserve"> ноября </w:t>
      </w:r>
      <w:r w:rsidRPr="003E752F">
        <w:rPr>
          <w:rFonts w:ascii="Arial" w:hAnsi="Arial" w:cs="Arial"/>
        </w:rPr>
        <w:t xml:space="preserve">2016 г. № </w:t>
      </w:r>
      <w:r w:rsidR="00C66EF8">
        <w:rPr>
          <w:rFonts w:ascii="Arial" w:hAnsi="Arial" w:cs="Arial"/>
        </w:rPr>
        <w:t>1486</w:t>
      </w:r>
    </w:p>
    <w:p w:rsidR="0011533A" w:rsidRPr="003E752F" w:rsidRDefault="0011533A" w:rsidP="00995119">
      <w:pPr>
        <w:tabs>
          <w:tab w:val="left" w:pos="450"/>
        </w:tabs>
        <w:contextualSpacing/>
        <w:jc w:val="right"/>
        <w:rPr>
          <w:sz w:val="28"/>
          <w:szCs w:val="28"/>
        </w:rPr>
      </w:pPr>
    </w:p>
    <w:p w:rsidR="0011533A" w:rsidRPr="003E752F" w:rsidRDefault="0011533A" w:rsidP="00F573DB">
      <w:pPr>
        <w:contextualSpacing/>
        <w:jc w:val="center"/>
        <w:rPr>
          <w:sz w:val="28"/>
          <w:szCs w:val="28"/>
        </w:rPr>
      </w:pPr>
    </w:p>
    <w:p w:rsidR="0011533A" w:rsidRPr="003E752F" w:rsidRDefault="0011533A" w:rsidP="00F573DB">
      <w:pPr>
        <w:contextualSpacing/>
        <w:jc w:val="center"/>
        <w:rPr>
          <w:sz w:val="28"/>
          <w:szCs w:val="28"/>
        </w:rPr>
      </w:pPr>
    </w:p>
    <w:p w:rsidR="0011533A" w:rsidRPr="003E752F" w:rsidRDefault="0011533A" w:rsidP="00F573DB">
      <w:pPr>
        <w:contextualSpacing/>
        <w:jc w:val="center"/>
        <w:rPr>
          <w:sz w:val="28"/>
          <w:szCs w:val="28"/>
        </w:rPr>
      </w:pPr>
    </w:p>
    <w:p w:rsidR="00F573DB" w:rsidRPr="003E752F" w:rsidRDefault="00FB1E53" w:rsidP="003D1BF7">
      <w:pPr>
        <w:contextualSpacing/>
        <w:jc w:val="center"/>
        <w:rPr>
          <w:rFonts w:ascii="Arial" w:hAnsi="Arial" w:cs="Arial"/>
          <w:b/>
          <w:sz w:val="24"/>
          <w:szCs w:val="24"/>
        </w:rPr>
      </w:pPr>
      <w:r w:rsidRPr="003E752F">
        <w:rPr>
          <w:rFonts w:ascii="Arial" w:hAnsi="Arial" w:cs="Arial"/>
          <w:b/>
          <w:sz w:val="24"/>
          <w:szCs w:val="24"/>
        </w:rPr>
        <w:t xml:space="preserve">Административный регламент </w:t>
      </w:r>
      <w:r w:rsidR="00F573DB" w:rsidRPr="003E752F">
        <w:rPr>
          <w:rFonts w:ascii="Arial" w:hAnsi="Arial" w:cs="Arial"/>
          <w:b/>
          <w:sz w:val="24"/>
          <w:szCs w:val="24"/>
        </w:rPr>
        <w:t>предоставлени</w:t>
      </w:r>
      <w:r w:rsidRPr="003E752F">
        <w:rPr>
          <w:rFonts w:ascii="Arial" w:hAnsi="Arial" w:cs="Arial"/>
          <w:b/>
          <w:sz w:val="24"/>
          <w:szCs w:val="24"/>
        </w:rPr>
        <w:t>я</w:t>
      </w:r>
      <w:r w:rsidR="00F573DB" w:rsidRPr="003E752F">
        <w:rPr>
          <w:rFonts w:ascii="Arial" w:hAnsi="Arial" w:cs="Arial"/>
          <w:b/>
          <w:sz w:val="24"/>
          <w:szCs w:val="24"/>
        </w:rPr>
        <w:t xml:space="preserve"> муниципальной услуги «</w:t>
      </w:r>
      <w:r w:rsidR="00B7721B" w:rsidRPr="003E752F">
        <w:rPr>
          <w:rFonts w:ascii="Arial" w:hAnsi="Arial" w:cs="Arial"/>
          <w:b/>
          <w:sz w:val="24"/>
          <w:szCs w:val="24"/>
        </w:rPr>
        <w:t>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w:t>
      </w:r>
      <w:r w:rsidR="003E752F" w:rsidRPr="003E752F">
        <w:rPr>
          <w:rFonts w:ascii="Arial" w:hAnsi="Arial" w:cs="Arial"/>
          <w:b/>
          <w:sz w:val="24"/>
          <w:szCs w:val="24"/>
        </w:rPr>
        <w:t>,</w:t>
      </w:r>
      <w:r w:rsidR="00B7721B" w:rsidRPr="003E752F">
        <w:rPr>
          <w:rFonts w:ascii="Arial" w:hAnsi="Arial" w:cs="Arial"/>
          <w:b/>
          <w:sz w:val="24"/>
          <w:szCs w:val="24"/>
        </w:rPr>
        <w:t xml:space="preserve"> на территории МО «Город Мирный» </w:t>
      </w:r>
      <w:r w:rsidR="00F573DB" w:rsidRPr="003E752F">
        <w:rPr>
          <w:rFonts w:ascii="Arial" w:hAnsi="Arial" w:cs="Arial"/>
          <w:b/>
          <w:sz w:val="24"/>
          <w:szCs w:val="24"/>
        </w:rPr>
        <w:t>в рамках Федерального закона от 01.05.2016 № 119-ФЗ»</w:t>
      </w:r>
    </w:p>
    <w:p w:rsidR="00F573DB" w:rsidRPr="003E752F" w:rsidRDefault="00F573DB" w:rsidP="00F573DB">
      <w:pPr>
        <w:pStyle w:val="ConsPlusNormal"/>
        <w:contextualSpacing/>
        <w:jc w:val="both"/>
        <w:rPr>
          <w:sz w:val="24"/>
          <w:szCs w:val="24"/>
        </w:rPr>
      </w:pPr>
    </w:p>
    <w:p w:rsidR="00F573DB" w:rsidRPr="003E752F" w:rsidRDefault="00F573DB" w:rsidP="00F573DB">
      <w:pPr>
        <w:pStyle w:val="ConsPlusNormal"/>
        <w:contextualSpacing/>
        <w:jc w:val="center"/>
        <w:rPr>
          <w:sz w:val="24"/>
          <w:szCs w:val="24"/>
        </w:rPr>
      </w:pPr>
      <w:r w:rsidRPr="003E752F">
        <w:rPr>
          <w:sz w:val="24"/>
          <w:szCs w:val="24"/>
        </w:rPr>
        <w:t>I. ОБЩИЕ ПОЛОЖЕНИЯ</w:t>
      </w:r>
    </w:p>
    <w:p w:rsidR="00F573DB" w:rsidRPr="003E752F" w:rsidRDefault="00F573DB" w:rsidP="00F573DB">
      <w:pPr>
        <w:pStyle w:val="ConsPlusNormal"/>
        <w:contextualSpacing/>
        <w:jc w:val="both"/>
        <w:rPr>
          <w:sz w:val="24"/>
          <w:szCs w:val="24"/>
        </w:rPr>
      </w:pPr>
    </w:p>
    <w:p w:rsidR="00F573DB" w:rsidRPr="003E752F" w:rsidRDefault="00F573DB" w:rsidP="00F573DB">
      <w:pPr>
        <w:pStyle w:val="ConsPlusNormal"/>
        <w:contextualSpacing/>
        <w:jc w:val="center"/>
        <w:rPr>
          <w:sz w:val="24"/>
          <w:szCs w:val="24"/>
        </w:rPr>
      </w:pPr>
      <w:r w:rsidRPr="003E752F">
        <w:rPr>
          <w:sz w:val="24"/>
          <w:szCs w:val="24"/>
        </w:rPr>
        <w:t>Предмет регулирования</w:t>
      </w:r>
    </w:p>
    <w:p w:rsidR="00F573DB" w:rsidRPr="003E752F" w:rsidRDefault="00F573DB" w:rsidP="00F573DB">
      <w:pPr>
        <w:pStyle w:val="ConsPlusNormal"/>
        <w:contextualSpacing/>
        <w:jc w:val="both"/>
        <w:rPr>
          <w:sz w:val="24"/>
          <w:szCs w:val="24"/>
        </w:rPr>
      </w:pPr>
    </w:p>
    <w:p w:rsidR="00F573DB" w:rsidRPr="003E752F" w:rsidRDefault="00F573DB" w:rsidP="003D1BF7">
      <w:pPr>
        <w:pStyle w:val="ConsPlusNormal"/>
        <w:ind w:firstLine="540"/>
        <w:contextualSpacing/>
        <w:jc w:val="both"/>
        <w:rPr>
          <w:sz w:val="24"/>
          <w:szCs w:val="24"/>
        </w:rPr>
      </w:pPr>
      <w:r w:rsidRPr="003E752F">
        <w:rPr>
          <w:sz w:val="24"/>
          <w:szCs w:val="24"/>
        </w:rPr>
        <w:t xml:space="preserve">1.1. </w:t>
      </w:r>
      <w:proofErr w:type="gramStart"/>
      <w:r w:rsidRPr="003E752F">
        <w:rPr>
          <w:sz w:val="24"/>
          <w:szCs w:val="24"/>
        </w:rPr>
        <w:t>Административный регламент предоставления муниципальной услуги «</w:t>
      </w:r>
      <w:r w:rsidR="00B7721B" w:rsidRPr="003E752F">
        <w:rPr>
          <w:sz w:val="24"/>
          <w:szCs w:val="24"/>
        </w:rPr>
        <w:t>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w:t>
      </w:r>
      <w:r w:rsidR="003E752F" w:rsidRPr="003E752F">
        <w:rPr>
          <w:sz w:val="24"/>
          <w:szCs w:val="24"/>
        </w:rPr>
        <w:t>,</w:t>
      </w:r>
      <w:r w:rsidR="00B7721B" w:rsidRPr="003E752F">
        <w:rPr>
          <w:sz w:val="24"/>
          <w:szCs w:val="24"/>
        </w:rPr>
        <w:t xml:space="preserve"> на территории МО «Город Мирный» </w:t>
      </w:r>
      <w:r w:rsidRPr="003E752F">
        <w:rPr>
          <w:sz w:val="24"/>
          <w:szCs w:val="24"/>
        </w:rPr>
        <w:t xml:space="preserve">в рамках Федерального закона от 01.05.2016 № 119-ФЗ» (далее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w:t>
      </w:r>
      <w:r w:rsidR="003E752F" w:rsidRPr="003E752F">
        <w:rPr>
          <w:sz w:val="24"/>
          <w:szCs w:val="24"/>
        </w:rPr>
        <w:t>«Предоставление гражданам</w:t>
      </w:r>
      <w:proofErr w:type="gramEnd"/>
      <w:r w:rsidR="003E752F" w:rsidRPr="003E752F">
        <w:rPr>
          <w:sz w:val="24"/>
          <w:szCs w:val="24"/>
        </w:rPr>
        <w:t xml:space="preserve">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 на территории МО «Город Мирный» в рамках Федерального закона от 01.05.2016 № 119-ФЗ»</w:t>
      </w:r>
      <w:r w:rsidRPr="003E752F">
        <w:rPr>
          <w:sz w:val="24"/>
          <w:szCs w:val="24"/>
        </w:rPr>
        <w:t xml:space="preserve"> (далее - муниципальная услуга).</w:t>
      </w:r>
    </w:p>
    <w:p w:rsidR="00F573DB" w:rsidRPr="003E752F" w:rsidRDefault="00F573DB" w:rsidP="003D1BF7">
      <w:pPr>
        <w:pStyle w:val="ConsPlusNormal"/>
        <w:ind w:firstLine="540"/>
        <w:contextualSpacing/>
        <w:jc w:val="both"/>
        <w:rPr>
          <w:sz w:val="24"/>
          <w:szCs w:val="24"/>
        </w:rPr>
      </w:pPr>
    </w:p>
    <w:p w:rsidR="00F573DB" w:rsidRPr="003E752F" w:rsidRDefault="00F573DB" w:rsidP="003D1BF7">
      <w:pPr>
        <w:pStyle w:val="ConsPlusNormal"/>
        <w:ind w:firstLine="540"/>
        <w:contextualSpacing/>
        <w:jc w:val="center"/>
        <w:rPr>
          <w:sz w:val="24"/>
          <w:szCs w:val="24"/>
        </w:rPr>
      </w:pPr>
      <w:r w:rsidRPr="003E752F">
        <w:rPr>
          <w:sz w:val="24"/>
          <w:szCs w:val="24"/>
        </w:rPr>
        <w:t>Круг заявителей</w:t>
      </w:r>
    </w:p>
    <w:p w:rsidR="00F573DB" w:rsidRPr="003E752F" w:rsidRDefault="00F573DB" w:rsidP="003D1BF7">
      <w:pPr>
        <w:pStyle w:val="ConsPlusNormal"/>
        <w:ind w:firstLine="540"/>
        <w:contextualSpacing/>
        <w:jc w:val="both"/>
        <w:rPr>
          <w:sz w:val="24"/>
          <w:szCs w:val="24"/>
        </w:rPr>
      </w:pPr>
    </w:p>
    <w:p w:rsidR="00F573DB" w:rsidRPr="003E752F" w:rsidRDefault="00F573DB" w:rsidP="003D1BF7">
      <w:pPr>
        <w:pStyle w:val="ConsPlusNormal"/>
        <w:ind w:firstLine="540"/>
        <w:contextualSpacing/>
        <w:jc w:val="both"/>
        <w:rPr>
          <w:sz w:val="24"/>
          <w:szCs w:val="24"/>
        </w:rPr>
      </w:pPr>
      <w:bookmarkStart w:id="1" w:name="P58"/>
      <w:bookmarkEnd w:id="1"/>
      <w:r w:rsidRPr="003E752F">
        <w:rPr>
          <w:sz w:val="24"/>
          <w:szCs w:val="24"/>
        </w:rPr>
        <w:t>1.2. Муниципальная услуга предоставляется гражданам Российской Федерации.</w:t>
      </w:r>
    </w:p>
    <w:p w:rsidR="00F573DB" w:rsidRPr="003E752F" w:rsidRDefault="00F573DB" w:rsidP="003D1BF7">
      <w:pPr>
        <w:ind w:firstLine="540"/>
        <w:contextualSpacing/>
        <w:jc w:val="both"/>
        <w:outlineLvl w:val="0"/>
        <w:rPr>
          <w:rFonts w:ascii="Arial" w:hAnsi="Arial" w:cs="Arial"/>
          <w:sz w:val="24"/>
          <w:szCs w:val="24"/>
        </w:rPr>
      </w:pPr>
      <w:r w:rsidRPr="003E752F">
        <w:rPr>
          <w:rFonts w:ascii="Arial" w:hAnsi="Arial" w:cs="Arial"/>
          <w:sz w:val="24"/>
          <w:szCs w:val="24"/>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2D1B1B" w:rsidRPr="003E752F" w:rsidRDefault="002D1B1B" w:rsidP="003D1BF7">
      <w:pPr>
        <w:pStyle w:val="ConsPlusNormal"/>
        <w:ind w:firstLine="540"/>
        <w:contextualSpacing/>
        <w:jc w:val="center"/>
        <w:rPr>
          <w:sz w:val="24"/>
          <w:szCs w:val="24"/>
        </w:rPr>
      </w:pPr>
    </w:p>
    <w:p w:rsidR="00F573DB" w:rsidRPr="003E752F" w:rsidRDefault="00F573DB" w:rsidP="003D1BF7">
      <w:pPr>
        <w:pStyle w:val="ConsPlusNormal"/>
        <w:ind w:firstLine="540"/>
        <w:contextualSpacing/>
        <w:jc w:val="center"/>
        <w:rPr>
          <w:sz w:val="24"/>
          <w:szCs w:val="24"/>
        </w:rPr>
      </w:pPr>
      <w:r w:rsidRPr="003E752F">
        <w:rPr>
          <w:sz w:val="24"/>
          <w:szCs w:val="24"/>
        </w:rPr>
        <w:t>Требования к порядку информирования о предоставлении</w:t>
      </w:r>
    </w:p>
    <w:p w:rsidR="00F573DB" w:rsidRPr="003E752F" w:rsidRDefault="00F573DB" w:rsidP="003D1BF7">
      <w:pPr>
        <w:pStyle w:val="ConsPlusNormal"/>
        <w:ind w:firstLine="540"/>
        <w:contextualSpacing/>
        <w:jc w:val="center"/>
        <w:rPr>
          <w:sz w:val="24"/>
          <w:szCs w:val="24"/>
        </w:rPr>
      </w:pPr>
      <w:r w:rsidRPr="003E752F">
        <w:rPr>
          <w:sz w:val="24"/>
          <w:szCs w:val="24"/>
        </w:rPr>
        <w:t>муниципальной услуги</w:t>
      </w:r>
    </w:p>
    <w:p w:rsidR="00F573DB" w:rsidRPr="003E752F" w:rsidRDefault="00F573DB" w:rsidP="003D1BF7">
      <w:pPr>
        <w:pStyle w:val="ConsPlusNormal"/>
        <w:ind w:firstLine="540"/>
        <w:contextualSpacing/>
        <w:jc w:val="both"/>
        <w:rPr>
          <w:sz w:val="24"/>
          <w:szCs w:val="24"/>
        </w:rPr>
      </w:pPr>
    </w:p>
    <w:p w:rsidR="00F573DB" w:rsidRPr="003E752F" w:rsidRDefault="00F573DB" w:rsidP="003D1BF7">
      <w:pPr>
        <w:ind w:firstLine="540"/>
        <w:contextualSpacing/>
        <w:jc w:val="both"/>
        <w:rPr>
          <w:rFonts w:ascii="Arial" w:hAnsi="Arial" w:cs="Arial"/>
          <w:sz w:val="24"/>
          <w:szCs w:val="24"/>
        </w:rPr>
      </w:pPr>
      <w:r w:rsidRPr="003E752F">
        <w:rPr>
          <w:rFonts w:ascii="Arial" w:hAnsi="Arial" w:cs="Arial"/>
          <w:sz w:val="24"/>
          <w:szCs w:val="24"/>
        </w:rPr>
        <w:t xml:space="preserve">1.4. Местонахождение Администрации (далее - Администрация): </w:t>
      </w:r>
      <w:r w:rsidR="008A4D71" w:rsidRPr="003E752F">
        <w:rPr>
          <w:rFonts w:ascii="Arial" w:hAnsi="Arial" w:cs="Arial"/>
          <w:sz w:val="24"/>
          <w:szCs w:val="24"/>
        </w:rPr>
        <w:t>678</w:t>
      </w:r>
      <w:r w:rsidR="00B9224D" w:rsidRPr="003E752F">
        <w:rPr>
          <w:rFonts w:ascii="Arial" w:hAnsi="Arial" w:cs="Arial"/>
          <w:sz w:val="24"/>
          <w:szCs w:val="24"/>
        </w:rPr>
        <w:t>17</w:t>
      </w:r>
      <w:r w:rsidR="003D1BF7" w:rsidRPr="003E752F">
        <w:rPr>
          <w:rFonts w:ascii="Arial" w:hAnsi="Arial" w:cs="Arial"/>
          <w:sz w:val="24"/>
          <w:szCs w:val="24"/>
        </w:rPr>
        <w:t>4</w:t>
      </w:r>
      <w:r w:rsidRPr="003E752F">
        <w:rPr>
          <w:rFonts w:ascii="Arial" w:hAnsi="Arial" w:cs="Arial"/>
          <w:sz w:val="24"/>
          <w:szCs w:val="24"/>
        </w:rPr>
        <w:t xml:space="preserve">, Республика Саха (Якутия), </w:t>
      </w:r>
      <w:r w:rsidR="00B9224D" w:rsidRPr="003E752F">
        <w:rPr>
          <w:rFonts w:ascii="Arial" w:hAnsi="Arial" w:cs="Arial"/>
          <w:sz w:val="24"/>
          <w:szCs w:val="24"/>
        </w:rPr>
        <w:t>Мирнинский</w:t>
      </w:r>
      <w:r w:rsidRPr="003E752F">
        <w:rPr>
          <w:rFonts w:ascii="Arial" w:hAnsi="Arial" w:cs="Arial"/>
          <w:sz w:val="24"/>
          <w:szCs w:val="24"/>
        </w:rPr>
        <w:t xml:space="preserve"> район, </w:t>
      </w:r>
      <w:r w:rsidR="00B9224D" w:rsidRPr="003E752F">
        <w:rPr>
          <w:rFonts w:ascii="Arial" w:hAnsi="Arial" w:cs="Arial"/>
          <w:sz w:val="24"/>
          <w:szCs w:val="24"/>
        </w:rPr>
        <w:t>г. Мирный,</w:t>
      </w:r>
      <w:r w:rsidR="008A4D71" w:rsidRPr="003E752F">
        <w:rPr>
          <w:rFonts w:ascii="Arial" w:hAnsi="Arial" w:cs="Arial"/>
          <w:sz w:val="24"/>
          <w:szCs w:val="24"/>
        </w:rPr>
        <w:t xml:space="preserve"> ул. </w:t>
      </w:r>
      <w:r w:rsidR="00B9224D" w:rsidRPr="003E752F">
        <w:rPr>
          <w:rFonts w:ascii="Arial" w:hAnsi="Arial" w:cs="Arial"/>
          <w:sz w:val="24"/>
          <w:szCs w:val="24"/>
        </w:rPr>
        <w:t>Ленина</w:t>
      </w:r>
      <w:r w:rsidR="008A4D71" w:rsidRPr="003E752F">
        <w:rPr>
          <w:rFonts w:ascii="Arial" w:hAnsi="Arial" w:cs="Arial"/>
          <w:sz w:val="24"/>
          <w:szCs w:val="24"/>
        </w:rPr>
        <w:t xml:space="preserve"> 1</w:t>
      </w:r>
      <w:r w:rsidR="00B9224D" w:rsidRPr="003E752F">
        <w:rPr>
          <w:rFonts w:ascii="Arial" w:hAnsi="Arial" w:cs="Arial"/>
          <w:sz w:val="24"/>
          <w:szCs w:val="24"/>
        </w:rPr>
        <w:t>6</w:t>
      </w:r>
      <w:r w:rsidRPr="003E752F">
        <w:rPr>
          <w:rFonts w:ascii="Arial" w:hAnsi="Arial" w:cs="Arial"/>
          <w:sz w:val="24"/>
          <w:szCs w:val="24"/>
        </w:rPr>
        <w:t>.</w:t>
      </w:r>
    </w:p>
    <w:p w:rsidR="008A4D71" w:rsidRPr="003E752F" w:rsidRDefault="00F573DB" w:rsidP="003D1BF7">
      <w:pPr>
        <w:ind w:firstLine="540"/>
        <w:jc w:val="both"/>
        <w:rPr>
          <w:rFonts w:ascii="Arial" w:hAnsi="Arial" w:cs="Arial"/>
          <w:sz w:val="24"/>
          <w:szCs w:val="24"/>
        </w:rPr>
      </w:pPr>
      <w:r w:rsidRPr="003E752F">
        <w:rPr>
          <w:rFonts w:ascii="Arial" w:hAnsi="Arial" w:cs="Arial"/>
          <w:sz w:val="24"/>
          <w:szCs w:val="24"/>
        </w:rPr>
        <w:t>График (режим) работы Администрации: Еже</w:t>
      </w:r>
      <w:r w:rsidR="008A4D71" w:rsidRPr="003E752F">
        <w:rPr>
          <w:rFonts w:ascii="Arial" w:hAnsi="Arial" w:cs="Arial"/>
          <w:sz w:val="24"/>
          <w:szCs w:val="24"/>
        </w:rPr>
        <w:t xml:space="preserve">дневно - с </w:t>
      </w:r>
      <w:r w:rsidR="00B9224D" w:rsidRPr="003E752F">
        <w:rPr>
          <w:rFonts w:ascii="Arial" w:hAnsi="Arial" w:cs="Arial"/>
          <w:sz w:val="24"/>
          <w:szCs w:val="24"/>
        </w:rPr>
        <w:t>8</w:t>
      </w:r>
      <w:r w:rsidR="008A4D71" w:rsidRPr="003E752F">
        <w:rPr>
          <w:rFonts w:ascii="Arial" w:hAnsi="Arial" w:cs="Arial"/>
          <w:sz w:val="24"/>
          <w:szCs w:val="24"/>
        </w:rPr>
        <w:t>:</w:t>
      </w:r>
      <w:r w:rsidR="00B9224D" w:rsidRPr="003E752F">
        <w:rPr>
          <w:rFonts w:ascii="Arial" w:hAnsi="Arial" w:cs="Arial"/>
          <w:sz w:val="24"/>
          <w:szCs w:val="24"/>
        </w:rPr>
        <w:t>15</w:t>
      </w:r>
      <w:r w:rsidR="008A4D71" w:rsidRPr="003E752F">
        <w:rPr>
          <w:rFonts w:ascii="Arial" w:hAnsi="Arial" w:cs="Arial"/>
          <w:sz w:val="24"/>
          <w:szCs w:val="24"/>
        </w:rPr>
        <w:t xml:space="preserve"> до 1</w:t>
      </w:r>
      <w:r w:rsidR="00B9224D" w:rsidRPr="003E752F">
        <w:rPr>
          <w:rFonts w:ascii="Arial" w:hAnsi="Arial" w:cs="Arial"/>
          <w:sz w:val="24"/>
          <w:szCs w:val="24"/>
        </w:rPr>
        <w:t>7</w:t>
      </w:r>
      <w:r w:rsidR="008A4D71" w:rsidRPr="003E752F">
        <w:rPr>
          <w:rFonts w:ascii="Arial" w:hAnsi="Arial" w:cs="Arial"/>
          <w:sz w:val="24"/>
          <w:szCs w:val="24"/>
        </w:rPr>
        <w:t>:</w:t>
      </w:r>
      <w:r w:rsidR="00B9224D" w:rsidRPr="003E752F">
        <w:rPr>
          <w:rFonts w:ascii="Arial" w:hAnsi="Arial" w:cs="Arial"/>
          <w:sz w:val="24"/>
          <w:szCs w:val="24"/>
        </w:rPr>
        <w:t>45</w:t>
      </w:r>
      <w:r w:rsidR="003D1BF7" w:rsidRPr="003E752F">
        <w:rPr>
          <w:rFonts w:ascii="Arial" w:hAnsi="Arial" w:cs="Arial"/>
          <w:sz w:val="24"/>
          <w:szCs w:val="24"/>
        </w:rPr>
        <w:t xml:space="preserve"> часов, </w:t>
      </w:r>
      <w:r w:rsidRPr="003E752F">
        <w:rPr>
          <w:rFonts w:ascii="Arial" w:hAnsi="Arial" w:cs="Arial"/>
          <w:sz w:val="24"/>
          <w:szCs w:val="24"/>
        </w:rPr>
        <w:t>кроме выходных и нерабочих праздничных дней, в предпраздничные</w:t>
      </w:r>
      <w:r w:rsidR="003D1BF7" w:rsidRPr="003E752F">
        <w:rPr>
          <w:rFonts w:ascii="Arial" w:hAnsi="Arial" w:cs="Arial"/>
          <w:sz w:val="24"/>
          <w:szCs w:val="24"/>
        </w:rPr>
        <w:t xml:space="preserve"> </w:t>
      </w:r>
      <w:r w:rsidR="008A4D71" w:rsidRPr="003E752F">
        <w:rPr>
          <w:rFonts w:ascii="Arial" w:hAnsi="Arial" w:cs="Arial"/>
          <w:sz w:val="24"/>
          <w:szCs w:val="24"/>
        </w:rPr>
        <w:t xml:space="preserve">дни - с </w:t>
      </w:r>
      <w:r w:rsidR="00B9224D" w:rsidRPr="003E752F">
        <w:rPr>
          <w:rFonts w:ascii="Arial" w:hAnsi="Arial" w:cs="Arial"/>
          <w:sz w:val="24"/>
          <w:szCs w:val="24"/>
        </w:rPr>
        <w:t>8</w:t>
      </w:r>
      <w:r w:rsidR="008A4D71" w:rsidRPr="003E752F">
        <w:rPr>
          <w:rFonts w:ascii="Arial" w:hAnsi="Arial" w:cs="Arial"/>
          <w:sz w:val="24"/>
          <w:szCs w:val="24"/>
        </w:rPr>
        <w:t>:</w:t>
      </w:r>
      <w:r w:rsidR="00B9224D" w:rsidRPr="003E752F">
        <w:rPr>
          <w:rFonts w:ascii="Arial" w:hAnsi="Arial" w:cs="Arial"/>
          <w:sz w:val="24"/>
          <w:szCs w:val="24"/>
        </w:rPr>
        <w:t>15</w:t>
      </w:r>
      <w:r w:rsidR="008A4D71" w:rsidRPr="003E752F">
        <w:rPr>
          <w:rFonts w:ascii="Arial" w:hAnsi="Arial" w:cs="Arial"/>
          <w:sz w:val="24"/>
          <w:szCs w:val="24"/>
        </w:rPr>
        <w:t xml:space="preserve"> до 1</w:t>
      </w:r>
      <w:r w:rsidR="00B9224D" w:rsidRPr="003E752F">
        <w:rPr>
          <w:rFonts w:ascii="Arial" w:hAnsi="Arial" w:cs="Arial"/>
          <w:sz w:val="24"/>
          <w:szCs w:val="24"/>
        </w:rPr>
        <w:t>6</w:t>
      </w:r>
      <w:r w:rsidR="008A4D71" w:rsidRPr="003E752F">
        <w:rPr>
          <w:rFonts w:ascii="Arial" w:hAnsi="Arial" w:cs="Arial"/>
          <w:sz w:val="24"/>
          <w:szCs w:val="24"/>
        </w:rPr>
        <w:t>:</w:t>
      </w:r>
      <w:r w:rsidR="00B9224D" w:rsidRPr="003E752F">
        <w:rPr>
          <w:rFonts w:ascii="Arial" w:hAnsi="Arial" w:cs="Arial"/>
          <w:sz w:val="24"/>
          <w:szCs w:val="24"/>
        </w:rPr>
        <w:t>45</w:t>
      </w:r>
      <w:r w:rsidR="008A4D71" w:rsidRPr="003E752F">
        <w:rPr>
          <w:rFonts w:ascii="Arial" w:hAnsi="Arial" w:cs="Arial"/>
          <w:sz w:val="24"/>
          <w:szCs w:val="24"/>
        </w:rPr>
        <w:t xml:space="preserve"> часов. Перерыв на обед - с 1</w:t>
      </w:r>
      <w:r w:rsidR="00B9224D" w:rsidRPr="003E752F">
        <w:rPr>
          <w:rFonts w:ascii="Arial" w:hAnsi="Arial" w:cs="Arial"/>
          <w:sz w:val="24"/>
          <w:szCs w:val="24"/>
        </w:rPr>
        <w:t>2</w:t>
      </w:r>
      <w:r w:rsidR="008A4D71" w:rsidRPr="003E752F">
        <w:rPr>
          <w:rFonts w:ascii="Arial" w:hAnsi="Arial" w:cs="Arial"/>
          <w:sz w:val="24"/>
          <w:szCs w:val="24"/>
        </w:rPr>
        <w:t>:</w:t>
      </w:r>
      <w:r w:rsidR="00B9224D" w:rsidRPr="003E752F">
        <w:rPr>
          <w:rFonts w:ascii="Arial" w:hAnsi="Arial" w:cs="Arial"/>
          <w:sz w:val="24"/>
          <w:szCs w:val="24"/>
        </w:rPr>
        <w:t>3</w:t>
      </w:r>
      <w:r w:rsidR="008A4D71" w:rsidRPr="003E752F">
        <w:rPr>
          <w:rFonts w:ascii="Arial" w:hAnsi="Arial" w:cs="Arial"/>
          <w:sz w:val="24"/>
          <w:szCs w:val="24"/>
        </w:rPr>
        <w:t>0 до 14:00 часов. Суббота, воскресенье - выходные дни.</w:t>
      </w:r>
    </w:p>
    <w:p w:rsidR="008A4D71" w:rsidRPr="003E752F" w:rsidRDefault="005F465B" w:rsidP="003D1BF7">
      <w:pPr>
        <w:ind w:firstLine="540"/>
        <w:contextualSpacing/>
        <w:jc w:val="both"/>
        <w:rPr>
          <w:rFonts w:ascii="Arial" w:hAnsi="Arial" w:cs="Arial"/>
          <w:sz w:val="24"/>
          <w:szCs w:val="24"/>
        </w:rPr>
      </w:pPr>
      <w:r w:rsidRPr="003E752F">
        <w:rPr>
          <w:rFonts w:ascii="Arial" w:hAnsi="Arial" w:cs="Arial"/>
          <w:sz w:val="24"/>
          <w:szCs w:val="24"/>
        </w:rPr>
        <w:t>Уполномоченным с</w:t>
      </w:r>
      <w:r w:rsidR="008A4D71" w:rsidRPr="003E752F">
        <w:rPr>
          <w:rFonts w:ascii="Arial" w:hAnsi="Arial" w:cs="Arial"/>
          <w:sz w:val="24"/>
          <w:szCs w:val="24"/>
        </w:rPr>
        <w:t>труктурн</w:t>
      </w:r>
      <w:r w:rsidRPr="003E752F">
        <w:rPr>
          <w:rFonts w:ascii="Arial" w:hAnsi="Arial" w:cs="Arial"/>
          <w:sz w:val="24"/>
          <w:szCs w:val="24"/>
        </w:rPr>
        <w:t>ым</w:t>
      </w:r>
      <w:r w:rsidR="008A4D71" w:rsidRPr="003E752F">
        <w:rPr>
          <w:rFonts w:ascii="Arial" w:hAnsi="Arial" w:cs="Arial"/>
          <w:sz w:val="24"/>
          <w:szCs w:val="24"/>
        </w:rPr>
        <w:t xml:space="preserve"> подразделени</w:t>
      </w:r>
      <w:r w:rsidRPr="003E752F">
        <w:rPr>
          <w:rFonts w:ascii="Arial" w:hAnsi="Arial" w:cs="Arial"/>
          <w:sz w:val="24"/>
          <w:szCs w:val="24"/>
        </w:rPr>
        <w:t xml:space="preserve">ем </w:t>
      </w:r>
      <w:r w:rsidR="008A4D71" w:rsidRPr="003E752F">
        <w:rPr>
          <w:rFonts w:ascii="Arial" w:hAnsi="Arial" w:cs="Arial"/>
          <w:sz w:val="24"/>
          <w:szCs w:val="24"/>
        </w:rPr>
        <w:t>Администрации</w:t>
      </w:r>
      <w:r w:rsidR="00CC235C" w:rsidRPr="003E752F">
        <w:rPr>
          <w:rFonts w:ascii="Arial" w:hAnsi="Arial" w:cs="Arial"/>
          <w:sz w:val="24"/>
          <w:szCs w:val="24"/>
        </w:rPr>
        <w:t xml:space="preserve"> муниципального образования «Город Мирный» Мирнинского района Республики </w:t>
      </w:r>
      <w:r w:rsidR="00CC235C" w:rsidRPr="003E752F">
        <w:rPr>
          <w:rFonts w:ascii="Arial" w:hAnsi="Arial" w:cs="Arial"/>
          <w:sz w:val="24"/>
          <w:szCs w:val="24"/>
        </w:rPr>
        <w:lastRenderedPageBreak/>
        <w:t>Саха (Якутия)</w:t>
      </w:r>
      <w:r w:rsidRPr="003E752F">
        <w:rPr>
          <w:rFonts w:ascii="Arial" w:hAnsi="Arial" w:cs="Arial"/>
          <w:sz w:val="24"/>
          <w:szCs w:val="24"/>
        </w:rPr>
        <w:t xml:space="preserve"> по предоставлению в безвозмездное пользование земельных участков на территории муниципального образования «Город Мирный» в рамках настоящего Административного регламента является - </w:t>
      </w:r>
      <w:r w:rsidR="00B9224D" w:rsidRPr="003E752F">
        <w:rPr>
          <w:rFonts w:ascii="Arial" w:hAnsi="Arial" w:cs="Arial"/>
          <w:sz w:val="24"/>
          <w:szCs w:val="24"/>
        </w:rPr>
        <w:t>управление имущественных отношений</w:t>
      </w:r>
      <w:r w:rsidR="008A4D71" w:rsidRPr="003E752F">
        <w:rPr>
          <w:rFonts w:ascii="Arial" w:hAnsi="Arial" w:cs="Arial"/>
          <w:sz w:val="24"/>
          <w:szCs w:val="24"/>
        </w:rPr>
        <w:t xml:space="preserve"> </w:t>
      </w:r>
      <w:r w:rsidR="00CC235C" w:rsidRPr="003E752F">
        <w:rPr>
          <w:rFonts w:ascii="Arial" w:hAnsi="Arial" w:cs="Arial"/>
          <w:sz w:val="24"/>
          <w:szCs w:val="24"/>
        </w:rPr>
        <w:t xml:space="preserve">(далее - Управление), расположенное по адресу: </w:t>
      </w:r>
      <w:r w:rsidR="008A4D71" w:rsidRPr="003E752F">
        <w:rPr>
          <w:rFonts w:ascii="Arial" w:hAnsi="Arial" w:cs="Arial"/>
          <w:sz w:val="24"/>
          <w:szCs w:val="24"/>
        </w:rPr>
        <w:t xml:space="preserve">Республика Саха (Якутия), </w:t>
      </w:r>
      <w:r w:rsidR="00B9224D" w:rsidRPr="003E752F">
        <w:rPr>
          <w:rFonts w:ascii="Arial" w:hAnsi="Arial" w:cs="Arial"/>
          <w:sz w:val="24"/>
          <w:szCs w:val="24"/>
        </w:rPr>
        <w:t>Мирнинский</w:t>
      </w:r>
      <w:r w:rsidR="008A4D71" w:rsidRPr="003E752F">
        <w:rPr>
          <w:rFonts w:ascii="Arial" w:hAnsi="Arial" w:cs="Arial"/>
          <w:sz w:val="24"/>
          <w:szCs w:val="24"/>
        </w:rPr>
        <w:t xml:space="preserve"> район, </w:t>
      </w:r>
      <w:r w:rsidR="00B9224D" w:rsidRPr="003E752F">
        <w:rPr>
          <w:rFonts w:ascii="Arial" w:hAnsi="Arial" w:cs="Arial"/>
          <w:sz w:val="24"/>
          <w:szCs w:val="24"/>
        </w:rPr>
        <w:t>г. Мирный</w:t>
      </w:r>
      <w:r w:rsidR="008A4D71" w:rsidRPr="003E752F">
        <w:rPr>
          <w:rFonts w:ascii="Arial" w:hAnsi="Arial" w:cs="Arial"/>
          <w:sz w:val="24"/>
          <w:szCs w:val="24"/>
        </w:rPr>
        <w:t xml:space="preserve">, </w:t>
      </w:r>
      <w:r w:rsidR="00B9224D" w:rsidRPr="003E752F">
        <w:rPr>
          <w:rFonts w:ascii="Arial" w:hAnsi="Arial" w:cs="Arial"/>
          <w:sz w:val="24"/>
          <w:szCs w:val="24"/>
        </w:rPr>
        <w:t>ул. Ленина 11</w:t>
      </w:r>
      <w:r w:rsidR="008A4D71" w:rsidRPr="003E752F">
        <w:rPr>
          <w:rFonts w:ascii="Arial" w:hAnsi="Arial" w:cs="Arial"/>
          <w:sz w:val="24"/>
          <w:szCs w:val="24"/>
        </w:rPr>
        <w:t xml:space="preserve">, </w:t>
      </w:r>
      <w:proofErr w:type="spellStart"/>
      <w:r w:rsidR="003D1BF7" w:rsidRPr="003E752F">
        <w:rPr>
          <w:rFonts w:ascii="Arial" w:hAnsi="Arial" w:cs="Arial"/>
          <w:sz w:val="24"/>
          <w:szCs w:val="24"/>
        </w:rPr>
        <w:t>каб</w:t>
      </w:r>
      <w:proofErr w:type="spellEnd"/>
      <w:r w:rsidR="003D1BF7" w:rsidRPr="003E752F">
        <w:rPr>
          <w:rFonts w:ascii="Arial" w:hAnsi="Arial" w:cs="Arial"/>
          <w:sz w:val="24"/>
          <w:szCs w:val="24"/>
        </w:rPr>
        <w:t xml:space="preserve">. 118, </w:t>
      </w:r>
      <w:r w:rsidR="008A4D71" w:rsidRPr="003E752F">
        <w:rPr>
          <w:rFonts w:ascii="Arial" w:hAnsi="Arial" w:cs="Arial"/>
          <w:sz w:val="24"/>
          <w:szCs w:val="24"/>
        </w:rPr>
        <w:t>тел. 8 (4113</w:t>
      </w:r>
      <w:r w:rsidR="00B9224D" w:rsidRPr="003E752F">
        <w:rPr>
          <w:rFonts w:ascii="Arial" w:hAnsi="Arial" w:cs="Arial"/>
          <w:sz w:val="24"/>
          <w:szCs w:val="24"/>
        </w:rPr>
        <w:t>6</w:t>
      </w:r>
      <w:r w:rsidR="008A4D71" w:rsidRPr="003E752F">
        <w:rPr>
          <w:rFonts w:ascii="Arial" w:hAnsi="Arial" w:cs="Arial"/>
          <w:sz w:val="24"/>
          <w:szCs w:val="24"/>
        </w:rPr>
        <w:t xml:space="preserve">) </w:t>
      </w:r>
      <w:r w:rsidR="00B9224D" w:rsidRPr="003E752F">
        <w:rPr>
          <w:rFonts w:ascii="Arial" w:hAnsi="Arial" w:cs="Arial"/>
          <w:sz w:val="24"/>
          <w:szCs w:val="24"/>
        </w:rPr>
        <w:t>4-27-10</w:t>
      </w:r>
      <w:r w:rsidR="008A4D71" w:rsidRPr="003E752F">
        <w:rPr>
          <w:rFonts w:ascii="Arial" w:hAnsi="Arial" w:cs="Arial"/>
          <w:sz w:val="24"/>
          <w:szCs w:val="24"/>
        </w:rPr>
        <w:t>, факс 8 (4113</w:t>
      </w:r>
      <w:r w:rsidR="00B9224D" w:rsidRPr="003E752F">
        <w:rPr>
          <w:rFonts w:ascii="Arial" w:hAnsi="Arial" w:cs="Arial"/>
          <w:sz w:val="24"/>
          <w:szCs w:val="24"/>
        </w:rPr>
        <w:t>6</w:t>
      </w:r>
      <w:r w:rsidR="008A4D71" w:rsidRPr="003E752F">
        <w:rPr>
          <w:rFonts w:ascii="Arial" w:hAnsi="Arial" w:cs="Arial"/>
          <w:sz w:val="24"/>
          <w:szCs w:val="24"/>
        </w:rPr>
        <w:t xml:space="preserve">) </w:t>
      </w:r>
      <w:r w:rsidR="00B9224D" w:rsidRPr="003E752F">
        <w:rPr>
          <w:rFonts w:ascii="Arial" w:hAnsi="Arial" w:cs="Arial"/>
          <w:sz w:val="24"/>
          <w:szCs w:val="24"/>
        </w:rPr>
        <w:t>3-22-91</w:t>
      </w:r>
      <w:r w:rsidR="008A4D71" w:rsidRPr="003E752F">
        <w:rPr>
          <w:rFonts w:ascii="Arial" w:hAnsi="Arial" w:cs="Arial"/>
          <w:sz w:val="24"/>
          <w:szCs w:val="24"/>
        </w:rPr>
        <w:t>.</w:t>
      </w:r>
    </w:p>
    <w:p w:rsidR="008A4D71" w:rsidRPr="003E752F" w:rsidRDefault="008A4D71" w:rsidP="003D1BF7">
      <w:pPr>
        <w:ind w:firstLine="540"/>
        <w:contextualSpacing/>
        <w:jc w:val="both"/>
        <w:rPr>
          <w:rFonts w:ascii="Arial" w:hAnsi="Arial" w:cs="Arial"/>
          <w:sz w:val="24"/>
          <w:szCs w:val="24"/>
        </w:rPr>
      </w:pPr>
      <w:r w:rsidRPr="003E752F">
        <w:rPr>
          <w:rFonts w:ascii="Arial" w:hAnsi="Arial" w:cs="Arial"/>
          <w:sz w:val="24"/>
          <w:szCs w:val="24"/>
        </w:rPr>
        <w:t xml:space="preserve">График (режим) работы </w:t>
      </w:r>
      <w:r w:rsidR="00B9224D" w:rsidRPr="003E752F">
        <w:rPr>
          <w:rFonts w:ascii="Arial" w:hAnsi="Arial" w:cs="Arial"/>
          <w:sz w:val="24"/>
          <w:szCs w:val="24"/>
        </w:rPr>
        <w:t>Управления</w:t>
      </w:r>
      <w:r w:rsidRPr="003E752F">
        <w:rPr>
          <w:rFonts w:ascii="Arial" w:hAnsi="Arial" w:cs="Arial"/>
          <w:sz w:val="24"/>
          <w:szCs w:val="24"/>
        </w:rPr>
        <w:t xml:space="preserve"> с заявителями:</w:t>
      </w:r>
    </w:p>
    <w:p w:rsidR="008A4D71" w:rsidRPr="003E752F" w:rsidRDefault="00B9224D" w:rsidP="003D1BF7">
      <w:pPr>
        <w:ind w:firstLine="540"/>
        <w:jc w:val="both"/>
        <w:rPr>
          <w:rFonts w:ascii="Arial" w:hAnsi="Arial" w:cs="Arial"/>
          <w:sz w:val="24"/>
          <w:szCs w:val="24"/>
        </w:rPr>
      </w:pPr>
      <w:r w:rsidRPr="003E752F">
        <w:rPr>
          <w:rFonts w:ascii="Arial" w:hAnsi="Arial" w:cs="Arial"/>
          <w:sz w:val="24"/>
          <w:szCs w:val="24"/>
        </w:rPr>
        <w:t>Вторник, четверг</w:t>
      </w:r>
      <w:r w:rsidR="008A4D71" w:rsidRPr="003E752F">
        <w:rPr>
          <w:rFonts w:ascii="Arial" w:hAnsi="Arial" w:cs="Arial"/>
          <w:sz w:val="24"/>
          <w:szCs w:val="24"/>
        </w:rPr>
        <w:t xml:space="preserve"> - с </w:t>
      </w:r>
      <w:r w:rsidRPr="003E752F">
        <w:rPr>
          <w:rFonts w:ascii="Arial" w:hAnsi="Arial" w:cs="Arial"/>
          <w:sz w:val="24"/>
          <w:szCs w:val="24"/>
        </w:rPr>
        <w:t>14</w:t>
      </w:r>
      <w:r w:rsidR="008A4D71" w:rsidRPr="003E752F">
        <w:rPr>
          <w:rFonts w:ascii="Arial" w:hAnsi="Arial" w:cs="Arial"/>
          <w:sz w:val="24"/>
          <w:szCs w:val="24"/>
        </w:rPr>
        <w:t>:</w:t>
      </w:r>
      <w:r w:rsidRPr="003E752F">
        <w:rPr>
          <w:rFonts w:ascii="Arial" w:hAnsi="Arial" w:cs="Arial"/>
          <w:sz w:val="24"/>
          <w:szCs w:val="24"/>
        </w:rPr>
        <w:t>15</w:t>
      </w:r>
      <w:r w:rsidR="008A4D71" w:rsidRPr="003E752F">
        <w:rPr>
          <w:rFonts w:ascii="Arial" w:hAnsi="Arial" w:cs="Arial"/>
          <w:sz w:val="24"/>
          <w:szCs w:val="24"/>
        </w:rPr>
        <w:t xml:space="preserve"> до 1</w:t>
      </w:r>
      <w:r w:rsidRPr="003E752F">
        <w:rPr>
          <w:rFonts w:ascii="Arial" w:hAnsi="Arial" w:cs="Arial"/>
          <w:sz w:val="24"/>
          <w:szCs w:val="24"/>
        </w:rPr>
        <w:t>7</w:t>
      </w:r>
      <w:r w:rsidR="008A4D71" w:rsidRPr="003E752F">
        <w:rPr>
          <w:rFonts w:ascii="Arial" w:hAnsi="Arial" w:cs="Arial"/>
          <w:sz w:val="24"/>
          <w:szCs w:val="24"/>
        </w:rPr>
        <w:t>:</w:t>
      </w:r>
      <w:r w:rsidRPr="003E752F">
        <w:rPr>
          <w:rFonts w:ascii="Arial" w:hAnsi="Arial" w:cs="Arial"/>
          <w:sz w:val="24"/>
          <w:szCs w:val="24"/>
        </w:rPr>
        <w:t>45</w:t>
      </w:r>
      <w:r w:rsidR="008A4D71" w:rsidRPr="003E752F">
        <w:rPr>
          <w:rFonts w:ascii="Arial" w:hAnsi="Arial" w:cs="Arial"/>
          <w:sz w:val="24"/>
          <w:szCs w:val="24"/>
        </w:rPr>
        <w:t xml:space="preserve"> часов</w:t>
      </w:r>
      <w:r w:rsidRPr="003E752F">
        <w:rPr>
          <w:rFonts w:ascii="Arial" w:hAnsi="Arial" w:cs="Arial"/>
          <w:sz w:val="24"/>
          <w:szCs w:val="24"/>
        </w:rPr>
        <w:t>.</w:t>
      </w:r>
    </w:p>
    <w:p w:rsidR="005F465B" w:rsidRPr="003E752F" w:rsidRDefault="009321E4" w:rsidP="003D1BF7">
      <w:pPr>
        <w:ind w:firstLine="540"/>
        <w:jc w:val="both"/>
        <w:rPr>
          <w:rFonts w:ascii="Arial" w:hAnsi="Arial" w:cs="Arial"/>
          <w:sz w:val="24"/>
          <w:szCs w:val="24"/>
        </w:rPr>
      </w:pPr>
      <w:r w:rsidRPr="003E752F">
        <w:rPr>
          <w:rFonts w:ascii="Arial" w:hAnsi="Arial" w:cs="Arial"/>
          <w:sz w:val="24"/>
          <w:szCs w:val="24"/>
        </w:rPr>
        <w:t>1.5. Подача заявлений о предоставлении земельного участка в безвозмездное пользование возможно лично либо посредством почтовой связи либо в форме электронного документа с использованием Федеральной информационной системы для предоставления граждан земельных участков</w:t>
      </w:r>
      <w:r w:rsidR="00327D0F" w:rsidRPr="003E752F">
        <w:rPr>
          <w:rFonts w:ascii="Arial" w:hAnsi="Arial" w:cs="Arial"/>
          <w:sz w:val="24"/>
          <w:szCs w:val="24"/>
        </w:rPr>
        <w:t xml:space="preserve"> (далее – ФИС) доступ к которой обеспечивается посредством официального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 в информационно – телекоммуникационной сети «Интернет» (далее – Официальный сайт).</w:t>
      </w:r>
    </w:p>
    <w:p w:rsidR="005F465B" w:rsidRPr="003E752F" w:rsidRDefault="00327D0F" w:rsidP="003D1BF7">
      <w:pPr>
        <w:ind w:firstLine="540"/>
        <w:jc w:val="both"/>
        <w:rPr>
          <w:rFonts w:ascii="Arial" w:hAnsi="Arial" w:cs="Arial"/>
          <w:sz w:val="24"/>
          <w:szCs w:val="24"/>
        </w:rPr>
      </w:pPr>
      <w:r w:rsidRPr="003E752F">
        <w:rPr>
          <w:rFonts w:ascii="Arial" w:hAnsi="Arial" w:cs="Arial"/>
          <w:sz w:val="24"/>
          <w:szCs w:val="24"/>
        </w:rPr>
        <w:t>1.5.1. В случае</w:t>
      </w:r>
      <w:proofErr w:type="gramStart"/>
      <w:r w:rsidRPr="003E752F">
        <w:rPr>
          <w:rFonts w:ascii="Arial" w:hAnsi="Arial" w:cs="Arial"/>
          <w:sz w:val="24"/>
          <w:szCs w:val="24"/>
        </w:rPr>
        <w:t>,</w:t>
      </w:r>
      <w:proofErr w:type="gramEnd"/>
      <w:r w:rsidRPr="003E752F">
        <w:rPr>
          <w:rFonts w:ascii="Arial" w:hAnsi="Arial" w:cs="Arial"/>
          <w:sz w:val="24"/>
          <w:szCs w:val="24"/>
        </w:rPr>
        <w:t xml:space="preserve"> если гражданин подает заявление о предоставлении земельного участка в безвозмездное пользование через Управление Федеральной службы государственной регистрации, кадастра и картографии по Республике Саха (Якутия), данный орган обязан обеспечить подготовку схемы размещения земельного участка на публичной кадастровой карте в форме электронного документ</w:t>
      </w:r>
      <w:r w:rsidR="007A313E">
        <w:rPr>
          <w:rFonts w:ascii="Arial" w:hAnsi="Arial" w:cs="Arial"/>
          <w:sz w:val="24"/>
          <w:szCs w:val="24"/>
        </w:rPr>
        <w:t>а</w:t>
      </w:r>
      <w:r w:rsidRPr="003E752F">
        <w:rPr>
          <w:rFonts w:ascii="Arial" w:hAnsi="Arial" w:cs="Arial"/>
          <w:sz w:val="24"/>
          <w:szCs w:val="24"/>
        </w:rPr>
        <w:t xml:space="preserve"> с использованием ФИС, а также подготовку и направление в Администрацию заявления гражданина в форме электронного документа о </w:t>
      </w:r>
      <w:proofErr w:type="gramStart"/>
      <w:r w:rsidRPr="003E752F">
        <w:rPr>
          <w:rFonts w:ascii="Arial" w:hAnsi="Arial" w:cs="Arial"/>
          <w:sz w:val="24"/>
          <w:szCs w:val="24"/>
        </w:rPr>
        <w:t>предоставлении земельного участка в безвозмездное пользование, иных документов и сведений, предоставление которых предусмотрено пунктами 2.8.1. и 2.8.2. настоящего Административного регламента за исключением письменного согласия</w:t>
      </w:r>
      <w:r w:rsidR="007A313E">
        <w:rPr>
          <w:rFonts w:ascii="Arial" w:hAnsi="Arial" w:cs="Arial"/>
          <w:sz w:val="24"/>
          <w:szCs w:val="24"/>
        </w:rPr>
        <w:t>,</w:t>
      </w:r>
      <w:r w:rsidRPr="003E752F">
        <w:rPr>
          <w:rFonts w:ascii="Arial" w:hAnsi="Arial" w:cs="Arial"/>
          <w:sz w:val="24"/>
          <w:szCs w:val="24"/>
        </w:rPr>
        <w:t xml:space="preserve"> предусмотрено подпунктом 4 пункта 2.</w:t>
      </w:r>
      <w:r w:rsidR="00217A4E" w:rsidRPr="003E752F">
        <w:rPr>
          <w:rFonts w:ascii="Arial" w:hAnsi="Arial" w:cs="Arial"/>
          <w:sz w:val="24"/>
          <w:szCs w:val="24"/>
        </w:rPr>
        <w:t>8</w:t>
      </w:r>
      <w:r w:rsidRPr="003E752F">
        <w:rPr>
          <w:rFonts w:ascii="Arial" w:hAnsi="Arial" w:cs="Arial"/>
          <w:sz w:val="24"/>
          <w:szCs w:val="24"/>
        </w:rPr>
        <w:t>.2. настоящего Административного регламента, предоставление которого не обязательно.</w:t>
      </w:r>
      <w:proofErr w:type="gramEnd"/>
    </w:p>
    <w:p w:rsidR="005F465B" w:rsidRPr="003E752F" w:rsidRDefault="00A158E5" w:rsidP="000B7E94">
      <w:pPr>
        <w:pStyle w:val="ConsPlusNormal"/>
        <w:ind w:firstLine="540"/>
        <w:jc w:val="both"/>
        <w:rPr>
          <w:sz w:val="24"/>
          <w:szCs w:val="24"/>
        </w:rPr>
      </w:pPr>
      <w:r w:rsidRPr="003E752F">
        <w:rPr>
          <w:sz w:val="24"/>
          <w:szCs w:val="24"/>
        </w:rPr>
        <w:t>Подача заявлений о предоставлении земельного участка в безвозмездное пользование в рамках данного Административного регламента, осуществляется</w:t>
      </w:r>
      <w:r w:rsidR="003647D1" w:rsidRPr="003E752F">
        <w:rPr>
          <w:sz w:val="24"/>
          <w:szCs w:val="24"/>
        </w:rPr>
        <w:t xml:space="preserve"> Управлением Федеральной службы государственной регистрации, кадастра и картографии по Республике Саха (Якутия) по </w:t>
      </w:r>
      <w:proofErr w:type="spellStart"/>
      <w:r w:rsidR="003647D1" w:rsidRPr="003E752F">
        <w:rPr>
          <w:sz w:val="24"/>
          <w:szCs w:val="24"/>
        </w:rPr>
        <w:t>Мирнинскому</w:t>
      </w:r>
      <w:proofErr w:type="spellEnd"/>
      <w:r w:rsidR="003647D1" w:rsidRPr="003E752F">
        <w:rPr>
          <w:sz w:val="24"/>
          <w:szCs w:val="24"/>
        </w:rPr>
        <w:t xml:space="preserve"> району – Республика Саха (Якутия), Мирнинский улус (район),  г. Мирный, ш. 50 лет Октября, д. 16/2</w:t>
      </w:r>
      <w:r w:rsidR="000B7E94" w:rsidRPr="003E752F">
        <w:rPr>
          <w:sz w:val="24"/>
          <w:szCs w:val="24"/>
        </w:rPr>
        <w:t>.</w:t>
      </w:r>
    </w:p>
    <w:p w:rsidR="003647D1" w:rsidRPr="003E752F" w:rsidRDefault="008A4D71" w:rsidP="000B7E94">
      <w:pPr>
        <w:widowControl w:val="0"/>
        <w:ind w:firstLine="540"/>
        <w:contextualSpacing/>
        <w:jc w:val="both"/>
        <w:rPr>
          <w:rFonts w:ascii="Arial" w:eastAsia="Calibri" w:hAnsi="Arial" w:cs="Arial"/>
          <w:sz w:val="24"/>
          <w:szCs w:val="24"/>
          <w:lang w:eastAsia="en-US"/>
        </w:rPr>
      </w:pPr>
      <w:r w:rsidRPr="003E752F">
        <w:rPr>
          <w:rFonts w:ascii="Arial" w:eastAsia="Calibri" w:hAnsi="Arial" w:cs="Arial"/>
          <w:sz w:val="24"/>
          <w:szCs w:val="24"/>
          <w:lang w:eastAsia="en-US"/>
        </w:rPr>
        <w:t>1.</w:t>
      </w:r>
      <w:r w:rsidR="00FB1E53" w:rsidRPr="003E752F">
        <w:rPr>
          <w:rFonts w:ascii="Arial" w:eastAsia="Calibri" w:hAnsi="Arial" w:cs="Arial"/>
          <w:sz w:val="24"/>
          <w:szCs w:val="24"/>
          <w:lang w:eastAsia="en-US"/>
        </w:rPr>
        <w:t>5</w:t>
      </w:r>
      <w:r w:rsidRPr="003E752F">
        <w:rPr>
          <w:rFonts w:ascii="Arial" w:eastAsia="Calibri" w:hAnsi="Arial" w:cs="Arial"/>
          <w:sz w:val="24"/>
          <w:szCs w:val="24"/>
          <w:lang w:eastAsia="en-US"/>
        </w:rPr>
        <w:t>.</w:t>
      </w:r>
      <w:r w:rsidR="00FB1E53" w:rsidRPr="003E752F">
        <w:rPr>
          <w:rFonts w:ascii="Arial" w:eastAsia="Calibri" w:hAnsi="Arial" w:cs="Arial"/>
          <w:sz w:val="24"/>
          <w:szCs w:val="24"/>
          <w:lang w:eastAsia="en-US"/>
        </w:rPr>
        <w:t>2.</w:t>
      </w:r>
      <w:r w:rsidRPr="003E752F">
        <w:rPr>
          <w:rFonts w:ascii="Arial" w:eastAsia="Calibri" w:hAnsi="Arial" w:cs="Arial"/>
          <w:sz w:val="24"/>
          <w:szCs w:val="24"/>
          <w:lang w:eastAsia="en-US"/>
        </w:rPr>
        <w:t xml:space="preserve"> Прием документов и выдача результатов предоставления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в </w:t>
      </w:r>
      <w:proofErr w:type="spellStart"/>
      <w:r w:rsidR="00B137A3" w:rsidRPr="003E752F">
        <w:rPr>
          <w:rFonts w:ascii="Arial" w:eastAsia="Calibri" w:hAnsi="Arial" w:cs="Arial"/>
          <w:sz w:val="24"/>
          <w:szCs w:val="24"/>
          <w:lang w:eastAsia="en-US"/>
        </w:rPr>
        <w:t>Мирнинском</w:t>
      </w:r>
      <w:proofErr w:type="spellEnd"/>
      <w:r w:rsidRPr="003E752F">
        <w:rPr>
          <w:rFonts w:ascii="Arial" w:eastAsia="Calibri" w:hAnsi="Arial" w:cs="Arial"/>
          <w:sz w:val="24"/>
          <w:szCs w:val="24"/>
          <w:lang w:eastAsia="en-US"/>
        </w:rPr>
        <w:t xml:space="preserve"> рай</w:t>
      </w:r>
      <w:r w:rsidR="00EA51AD" w:rsidRPr="003E752F">
        <w:rPr>
          <w:rFonts w:ascii="Arial" w:eastAsia="Calibri" w:hAnsi="Arial" w:cs="Arial"/>
          <w:sz w:val="24"/>
          <w:szCs w:val="24"/>
          <w:lang w:eastAsia="en-US"/>
        </w:rPr>
        <w:t>оне</w:t>
      </w:r>
      <w:r w:rsidR="003647D1" w:rsidRPr="003E752F">
        <w:rPr>
          <w:rFonts w:ascii="Arial" w:eastAsia="Calibri" w:hAnsi="Arial" w:cs="Arial"/>
          <w:sz w:val="24"/>
          <w:szCs w:val="24"/>
          <w:lang w:eastAsia="en-US"/>
        </w:rPr>
        <w:t xml:space="preserve"> - </w:t>
      </w:r>
      <w:r w:rsidR="003647D1" w:rsidRPr="003E752F">
        <w:rPr>
          <w:rFonts w:ascii="Arial" w:hAnsi="Arial" w:cs="Arial"/>
          <w:sz w:val="24"/>
          <w:szCs w:val="24"/>
        </w:rPr>
        <w:t xml:space="preserve">Республика Саха (Якутия), </w:t>
      </w:r>
      <w:r w:rsidR="00B137A3" w:rsidRPr="003E752F">
        <w:rPr>
          <w:rFonts w:ascii="Arial" w:hAnsi="Arial" w:cs="Arial"/>
          <w:sz w:val="24"/>
          <w:szCs w:val="24"/>
        </w:rPr>
        <w:t>Мирнинский</w:t>
      </w:r>
      <w:r w:rsidRPr="003E752F">
        <w:rPr>
          <w:rFonts w:ascii="Arial" w:hAnsi="Arial" w:cs="Arial"/>
          <w:sz w:val="24"/>
          <w:szCs w:val="24"/>
        </w:rPr>
        <w:t xml:space="preserve"> улус (район), г. </w:t>
      </w:r>
      <w:r w:rsidR="00B137A3" w:rsidRPr="003E752F">
        <w:rPr>
          <w:rFonts w:ascii="Arial" w:hAnsi="Arial" w:cs="Arial"/>
          <w:sz w:val="24"/>
          <w:szCs w:val="24"/>
        </w:rPr>
        <w:t>Мирный</w:t>
      </w:r>
      <w:r w:rsidRPr="003E752F">
        <w:rPr>
          <w:rFonts w:ascii="Arial" w:hAnsi="Arial" w:cs="Arial"/>
          <w:sz w:val="24"/>
          <w:szCs w:val="24"/>
        </w:rPr>
        <w:t xml:space="preserve">, ул. </w:t>
      </w:r>
      <w:r w:rsidR="00B137A3" w:rsidRPr="003E752F">
        <w:rPr>
          <w:rFonts w:ascii="Arial" w:hAnsi="Arial" w:cs="Arial"/>
          <w:sz w:val="24"/>
          <w:szCs w:val="24"/>
        </w:rPr>
        <w:t>Тихонова</w:t>
      </w:r>
      <w:r w:rsidRPr="003E752F">
        <w:rPr>
          <w:rFonts w:ascii="Arial" w:hAnsi="Arial" w:cs="Arial"/>
          <w:sz w:val="24"/>
          <w:szCs w:val="24"/>
        </w:rPr>
        <w:t xml:space="preserve">, </w:t>
      </w:r>
      <w:r w:rsidR="003D1BF7" w:rsidRPr="003E752F">
        <w:rPr>
          <w:rFonts w:ascii="Arial" w:hAnsi="Arial" w:cs="Arial"/>
          <w:sz w:val="24"/>
          <w:szCs w:val="24"/>
        </w:rPr>
        <w:t>9.</w:t>
      </w:r>
    </w:p>
    <w:p w:rsidR="008A4D71" w:rsidRPr="003E752F" w:rsidRDefault="008A4D71" w:rsidP="003D1BF7">
      <w:pPr>
        <w:widowControl w:val="0"/>
        <w:ind w:firstLine="540"/>
        <w:contextualSpacing/>
        <w:jc w:val="both"/>
        <w:rPr>
          <w:rFonts w:ascii="Arial" w:eastAsia="Calibri" w:hAnsi="Arial" w:cs="Arial"/>
          <w:sz w:val="24"/>
          <w:szCs w:val="24"/>
          <w:lang w:eastAsia="en-US"/>
        </w:rPr>
      </w:pPr>
      <w:r w:rsidRPr="003E752F">
        <w:rPr>
          <w:rFonts w:ascii="Arial" w:eastAsia="Calibri" w:hAnsi="Arial" w:cs="Arial"/>
          <w:sz w:val="24"/>
          <w:szCs w:val="24"/>
          <w:lang w:eastAsia="en-US"/>
        </w:rPr>
        <w:t xml:space="preserve">Консультирование, прием документов и выдача результатов на базе территориально обособленного структурного подразделения </w:t>
      </w:r>
      <w:r w:rsidR="004B508C" w:rsidRPr="003E752F">
        <w:rPr>
          <w:rFonts w:ascii="Arial" w:eastAsia="Calibri" w:hAnsi="Arial" w:cs="Arial"/>
          <w:sz w:val="24"/>
          <w:szCs w:val="24"/>
          <w:lang w:eastAsia="en-US"/>
        </w:rPr>
        <w:t xml:space="preserve">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3E752F">
        <w:rPr>
          <w:rFonts w:ascii="Arial" w:eastAsia="Calibri" w:hAnsi="Arial" w:cs="Arial"/>
          <w:sz w:val="24"/>
          <w:szCs w:val="24"/>
          <w:lang w:eastAsia="en-US"/>
        </w:rPr>
        <w:t xml:space="preserve">осуществляется после заключения между Администрацией и </w:t>
      </w:r>
      <w:r w:rsidR="004B508C" w:rsidRPr="003E752F">
        <w:rPr>
          <w:rFonts w:ascii="Arial" w:eastAsia="Calibri" w:hAnsi="Arial" w:cs="Arial"/>
          <w:sz w:val="24"/>
          <w:szCs w:val="24"/>
          <w:lang w:eastAsia="en-US"/>
        </w:rPr>
        <w:t xml:space="preserve">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3E752F">
        <w:rPr>
          <w:rFonts w:ascii="Arial" w:eastAsia="Calibri" w:hAnsi="Arial" w:cs="Arial"/>
          <w:sz w:val="24"/>
          <w:szCs w:val="24"/>
          <w:lang w:eastAsia="en-US"/>
        </w:rPr>
        <w:t>соответствующего соглашения о взаимодействии.</w:t>
      </w:r>
    </w:p>
    <w:p w:rsidR="008A4D71" w:rsidRPr="003E752F" w:rsidRDefault="008A4D71" w:rsidP="003D1BF7">
      <w:pPr>
        <w:ind w:firstLine="540"/>
        <w:contextualSpacing/>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6</w:t>
      </w:r>
      <w:r w:rsidR="002465D2" w:rsidRPr="003E752F">
        <w:rPr>
          <w:rFonts w:ascii="Arial" w:hAnsi="Arial" w:cs="Arial"/>
          <w:sz w:val="24"/>
          <w:szCs w:val="24"/>
        </w:rPr>
        <w:t>.</w:t>
      </w:r>
      <w:r w:rsidRPr="003E752F">
        <w:rPr>
          <w:rFonts w:ascii="Arial" w:hAnsi="Arial" w:cs="Arial"/>
          <w:sz w:val="24"/>
          <w:szCs w:val="24"/>
        </w:rPr>
        <w:t xml:space="preserve"> Местонахождение органов государственной и муниципальной власти и иных организаций, участвующих в предоставлении муниципальной услуги:</w:t>
      </w:r>
    </w:p>
    <w:p w:rsidR="008A4D71" w:rsidRPr="003E752F" w:rsidRDefault="000B7E94" w:rsidP="003D1BF7">
      <w:pPr>
        <w:ind w:firstLine="540"/>
        <w:contextualSpacing/>
        <w:jc w:val="both"/>
        <w:rPr>
          <w:rFonts w:ascii="Arial" w:hAnsi="Arial" w:cs="Arial"/>
          <w:sz w:val="24"/>
          <w:szCs w:val="24"/>
        </w:rPr>
      </w:pPr>
      <w:r w:rsidRPr="003E752F">
        <w:rPr>
          <w:rFonts w:ascii="Arial" w:hAnsi="Arial" w:cs="Arial"/>
          <w:sz w:val="24"/>
          <w:szCs w:val="24"/>
        </w:rPr>
        <w:lastRenderedPageBreak/>
        <w:t xml:space="preserve">Управление Федеральной службы государственной регистрации, кадастра и картографии по Республике Саха (Якутия) по </w:t>
      </w:r>
      <w:proofErr w:type="spellStart"/>
      <w:r w:rsidRPr="003E752F">
        <w:rPr>
          <w:rFonts w:ascii="Arial" w:hAnsi="Arial" w:cs="Arial"/>
          <w:sz w:val="24"/>
          <w:szCs w:val="24"/>
        </w:rPr>
        <w:t>Мирнинскому</w:t>
      </w:r>
      <w:proofErr w:type="spellEnd"/>
      <w:r w:rsidRPr="003E752F">
        <w:rPr>
          <w:rFonts w:ascii="Arial" w:hAnsi="Arial" w:cs="Arial"/>
          <w:sz w:val="24"/>
          <w:szCs w:val="24"/>
        </w:rPr>
        <w:t xml:space="preserve"> району (далее – Управление </w:t>
      </w:r>
      <w:proofErr w:type="spellStart"/>
      <w:r w:rsidRPr="003E752F">
        <w:rPr>
          <w:rFonts w:ascii="Arial" w:hAnsi="Arial" w:cs="Arial"/>
          <w:sz w:val="24"/>
          <w:szCs w:val="24"/>
        </w:rPr>
        <w:t>Росреестра</w:t>
      </w:r>
      <w:proofErr w:type="spellEnd"/>
      <w:r w:rsidRPr="003E752F">
        <w:rPr>
          <w:rFonts w:ascii="Arial" w:hAnsi="Arial" w:cs="Arial"/>
          <w:sz w:val="24"/>
          <w:szCs w:val="24"/>
        </w:rPr>
        <w:t xml:space="preserve"> по РС (Я))</w:t>
      </w:r>
      <w:r w:rsidR="008A4D71" w:rsidRPr="003E752F">
        <w:rPr>
          <w:rFonts w:ascii="Arial" w:hAnsi="Arial" w:cs="Arial"/>
          <w:sz w:val="24"/>
          <w:szCs w:val="24"/>
        </w:rPr>
        <w:t xml:space="preserve"> –</w:t>
      </w:r>
      <w:r w:rsidR="008A4D71" w:rsidRPr="003E752F">
        <w:rPr>
          <w:rFonts w:ascii="Arial" w:hAnsi="Arial" w:cs="Arial"/>
          <w:i/>
          <w:sz w:val="24"/>
          <w:szCs w:val="24"/>
        </w:rPr>
        <w:t xml:space="preserve"> </w:t>
      </w:r>
      <w:r w:rsidRPr="003E752F">
        <w:rPr>
          <w:rFonts w:ascii="Arial" w:hAnsi="Arial" w:cs="Arial"/>
          <w:sz w:val="24"/>
          <w:szCs w:val="24"/>
        </w:rPr>
        <w:t>Республика Саха (Якутия), Мирнинский р-н, г. Мирный, ш. 50 лет Октября, д. 16/2</w:t>
      </w:r>
      <w:r w:rsidR="00A47C2C" w:rsidRPr="003E752F">
        <w:rPr>
          <w:rFonts w:ascii="Arial" w:hAnsi="Arial" w:cs="Arial"/>
          <w:sz w:val="24"/>
          <w:szCs w:val="24"/>
        </w:rPr>
        <w:t>, тел. 8 (41136) 3-55-71.</w:t>
      </w:r>
    </w:p>
    <w:p w:rsidR="008A4D71" w:rsidRPr="003E752F" w:rsidRDefault="008A4D71" w:rsidP="003D1BF7">
      <w:pPr>
        <w:ind w:firstLine="540"/>
        <w:contextualSpacing/>
        <w:jc w:val="both"/>
        <w:rPr>
          <w:rFonts w:ascii="Arial" w:hAnsi="Arial" w:cs="Arial"/>
          <w:sz w:val="24"/>
          <w:szCs w:val="24"/>
        </w:rPr>
      </w:pPr>
      <w:r w:rsidRPr="003E752F">
        <w:rPr>
          <w:rFonts w:ascii="Arial" w:hAnsi="Arial" w:cs="Arial"/>
          <w:sz w:val="24"/>
          <w:szCs w:val="24"/>
        </w:rPr>
        <w:t xml:space="preserve">Государственный комитет Республики Саха (Якутия) по геологии и недропользованию (далее - </w:t>
      </w:r>
      <w:proofErr w:type="spellStart"/>
      <w:r w:rsidRPr="003E752F">
        <w:rPr>
          <w:rFonts w:ascii="Arial" w:hAnsi="Arial" w:cs="Arial"/>
          <w:sz w:val="24"/>
          <w:szCs w:val="24"/>
        </w:rPr>
        <w:t>Госкомгеология</w:t>
      </w:r>
      <w:proofErr w:type="spellEnd"/>
      <w:r w:rsidRPr="003E752F">
        <w:rPr>
          <w:rFonts w:ascii="Arial" w:hAnsi="Arial" w:cs="Arial"/>
          <w:sz w:val="24"/>
          <w:szCs w:val="24"/>
        </w:rPr>
        <w:t xml:space="preserve"> Республики Саха (Якутия)</w:t>
      </w:r>
      <w:r w:rsidR="000B7E94" w:rsidRPr="003E752F">
        <w:rPr>
          <w:rFonts w:ascii="Arial" w:hAnsi="Arial" w:cs="Arial"/>
          <w:sz w:val="24"/>
          <w:szCs w:val="24"/>
        </w:rPr>
        <w:t xml:space="preserve"> -</w:t>
      </w:r>
      <w:r w:rsidRPr="003E752F">
        <w:rPr>
          <w:rFonts w:ascii="Arial" w:hAnsi="Arial" w:cs="Arial"/>
          <w:sz w:val="24"/>
          <w:szCs w:val="24"/>
        </w:rPr>
        <w:t xml:space="preserve"> Республика Саха (Якутия</w:t>
      </w:r>
      <w:r w:rsidR="00A47C2C" w:rsidRPr="003E752F">
        <w:rPr>
          <w:rFonts w:ascii="Arial" w:hAnsi="Arial" w:cs="Arial"/>
          <w:sz w:val="24"/>
          <w:szCs w:val="24"/>
        </w:rPr>
        <w:t>), г. Якутск, ул. Кирова, д. 13, тел. 8 (4112) 42-35-87.</w:t>
      </w:r>
    </w:p>
    <w:p w:rsidR="00A47C2C" w:rsidRPr="003E752F" w:rsidRDefault="000B7E94" w:rsidP="00A47C2C">
      <w:pPr>
        <w:ind w:firstLine="540"/>
        <w:contextualSpacing/>
        <w:jc w:val="both"/>
        <w:rPr>
          <w:rFonts w:ascii="Arial" w:hAnsi="Arial" w:cs="Arial"/>
          <w:sz w:val="24"/>
          <w:szCs w:val="24"/>
        </w:rPr>
      </w:pPr>
      <w:r w:rsidRPr="003E752F">
        <w:rPr>
          <w:rFonts w:ascii="Arial" w:hAnsi="Arial" w:cs="Arial"/>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3E752F">
        <w:rPr>
          <w:rFonts w:ascii="Arial" w:hAnsi="Arial" w:cs="Arial"/>
          <w:sz w:val="24"/>
          <w:szCs w:val="24"/>
        </w:rPr>
        <w:t>Росреестра</w:t>
      </w:r>
      <w:proofErr w:type="spellEnd"/>
      <w:r w:rsidRPr="003E752F">
        <w:rPr>
          <w:rFonts w:ascii="Arial" w:hAnsi="Arial" w:cs="Arial"/>
          <w:sz w:val="24"/>
          <w:szCs w:val="24"/>
        </w:rPr>
        <w:t xml:space="preserve">» по РС (Я)) </w:t>
      </w:r>
      <w:r w:rsidR="008A4D71" w:rsidRPr="003E752F">
        <w:rPr>
          <w:rFonts w:ascii="Arial" w:hAnsi="Arial" w:cs="Arial"/>
          <w:sz w:val="24"/>
          <w:szCs w:val="24"/>
        </w:rPr>
        <w:t xml:space="preserve">- </w:t>
      </w:r>
      <w:r w:rsidR="003D1BF7" w:rsidRPr="003E752F">
        <w:rPr>
          <w:rFonts w:ascii="Arial" w:hAnsi="Arial" w:cs="Arial"/>
          <w:sz w:val="24"/>
          <w:szCs w:val="24"/>
        </w:rPr>
        <w:t>Республика Саха (Якутия), Мирнинский р-н, г. Мирный, ш. 50 лет Октября, д. 16/2</w:t>
      </w:r>
      <w:r w:rsidR="00A47C2C" w:rsidRPr="003E752F">
        <w:rPr>
          <w:rFonts w:ascii="Arial" w:hAnsi="Arial" w:cs="Arial"/>
          <w:sz w:val="24"/>
          <w:szCs w:val="24"/>
        </w:rPr>
        <w:t>, тел. 8 (41136) 3-03-46.</w:t>
      </w:r>
    </w:p>
    <w:p w:rsidR="00A47C2C" w:rsidRPr="003E752F" w:rsidRDefault="00305753" w:rsidP="003C341D">
      <w:pPr>
        <w:ind w:firstLine="540"/>
        <w:contextualSpacing/>
        <w:jc w:val="both"/>
        <w:rPr>
          <w:rFonts w:ascii="Arial" w:hAnsi="Arial" w:cs="Arial"/>
          <w:sz w:val="24"/>
          <w:szCs w:val="24"/>
        </w:rPr>
      </w:pPr>
      <w:proofErr w:type="gramStart"/>
      <w:r w:rsidRPr="003E752F">
        <w:rPr>
          <w:rFonts w:ascii="Arial" w:hAnsi="Arial" w:cs="Arial"/>
          <w:sz w:val="24"/>
          <w:szCs w:val="24"/>
        </w:rPr>
        <w:t>Государственное автономное учреждение</w:t>
      </w:r>
      <w:r w:rsidR="008631D0" w:rsidRPr="003E752F">
        <w:rPr>
          <w:rFonts w:ascii="Arial" w:hAnsi="Arial" w:cs="Arial"/>
          <w:sz w:val="24"/>
          <w:szCs w:val="24"/>
        </w:rPr>
        <w:t xml:space="preserve"> «Многофункциональный центр Республики Саха (Якутия)</w:t>
      </w:r>
      <w:r w:rsidR="0074290D" w:rsidRPr="003E752F">
        <w:rPr>
          <w:rFonts w:ascii="Arial" w:hAnsi="Arial" w:cs="Arial"/>
          <w:sz w:val="24"/>
          <w:szCs w:val="24"/>
        </w:rPr>
        <w:t xml:space="preserve"> </w:t>
      </w:r>
      <w:r w:rsidRPr="003E752F">
        <w:rPr>
          <w:rFonts w:ascii="Arial" w:hAnsi="Arial" w:cs="Arial"/>
          <w:sz w:val="24"/>
          <w:szCs w:val="24"/>
        </w:rPr>
        <w:t>(далее - ГАУ «МФЦ РС (Я)) Республика Саха (Якутия), Мирнинский р-н, г. Мирный, ул.</w:t>
      </w:r>
      <w:r w:rsidR="007D1898" w:rsidRPr="003E752F">
        <w:rPr>
          <w:rFonts w:ascii="Arial" w:hAnsi="Arial" w:cs="Arial"/>
          <w:sz w:val="24"/>
          <w:szCs w:val="24"/>
        </w:rPr>
        <w:t xml:space="preserve"> </w:t>
      </w:r>
      <w:r w:rsidRPr="003E752F">
        <w:rPr>
          <w:rFonts w:ascii="Arial" w:hAnsi="Arial" w:cs="Arial"/>
          <w:sz w:val="24"/>
          <w:szCs w:val="24"/>
        </w:rPr>
        <w:t>Тихонова, д. 9</w:t>
      </w:r>
      <w:r w:rsidR="00A47C2C" w:rsidRPr="003E752F">
        <w:rPr>
          <w:rFonts w:ascii="Arial" w:hAnsi="Arial" w:cs="Arial"/>
          <w:sz w:val="24"/>
          <w:szCs w:val="24"/>
        </w:rPr>
        <w:t xml:space="preserve"> - телефон: </w:t>
      </w:r>
      <w:r w:rsidR="00A47C2C" w:rsidRPr="003E752F">
        <w:rPr>
          <w:rFonts w:ascii="Arial" w:hAnsi="Arial" w:cs="Arial"/>
          <w:i/>
          <w:sz w:val="24"/>
          <w:szCs w:val="24"/>
        </w:rPr>
        <w:t>8-800-100-22-16</w:t>
      </w:r>
      <w:r w:rsidR="00A47C2C" w:rsidRPr="003E752F">
        <w:rPr>
          <w:rFonts w:ascii="Arial" w:hAnsi="Arial" w:cs="Arial"/>
          <w:sz w:val="24"/>
          <w:szCs w:val="24"/>
        </w:rPr>
        <w:t xml:space="preserve"> (звонок бесплатный).</w:t>
      </w:r>
      <w:proofErr w:type="gramEnd"/>
    </w:p>
    <w:p w:rsidR="006F43F4" w:rsidRPr="003E752F" w:rsidRDefault="008A4D71" w:rsidP="002465D2">
      <w:pPr>
        <w:ind w:firstLine="540"/>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7</w:t>
      </w:r>
      <w:r w:rsidR="002465D2" w:rsidRPr="003E752F">
        <w:rPr>
          <w:rFonts w:ascii="Arial" w:hAnsi="Arial" w:cs="Arial"/>
          <w:sz w:val="24"/>
          <w:szCs w:val="24"/>
        </w:rPr>
        <w:t>.</w:t>
      </w:r>
      <w:r w:rsidRPr="003E752F">
        <w:rPr>
          <w:rFonts w:ascii="Arial" w:hAnsi="Arial" w:cs="Arial"/>
          <w:sz w:val="24"/>
          <w:szCs w:val="24"/>
        </w:rPr>
        <w:t xml:space="preserve"> Способы получения информац</w:t>
      </w:r>
      <w:r w:rsidR="00217A4E" w:rsidRPr="003E752F">
        <w:rPr>
          <w:rFonts w:ascii="Arial" w:hAnsi="Arial" w:cs="Arial"/>
          <w:sz w:val="24"/>
          <w:szCs w:val="24"/>
        </w:rPr>
        <w:t xml:space="preserve">ии о месте нахождения и графике </w:t>
      </w:r>
      <w:r w:rsidRPr="003E752F">
        <w:rPr>
          <w:rFonts w:ascii="Arial" w:hAnsi="Arial" w:cs="Arial"/>
          <w:sz w:val="24"/>
          <w:szCs w:val="24"/>
        </w:rPr>
        <w:t xml:space="preserve">работы Администрации, </w:t>
      </w:r>
      <w:r w:rsidR="00B137A3" w:rsidRPr="003E752F">
        <w:rPr>
          <w:rFonts w:ascii="Arial" w:hAnsi="Arial" w:cs="Arial"/>
          <w:sz w:val="24"/>
          <w:szCs w:val="24"/>
        </w:rPr>
        <w:t>Управления</w:t>
      </w:r>
      <w:r w:rsidRPr="003E752F">
        <w:rPr>
          <w:rFonts w:ascii="Arial" w:hAnsi="Arial" w:cs="Arial"/>
          <w:sz w:val="24"/>
          <w:szCs w:val="24"/>
        </w:rPr>
        <w:t xml:space="preserve">, </w:t>
      </w:r>
      <w:r w:rsidR="004B508C" w:rsidRPr="003E752F">
        <w:rPr>
          <w:rFonts w:ascii="Arial" w:hAnsi="Arial" w:cs="Arial"/>
          <w:sz w:val="24"/>
          <w:szCs w:val="24"/>
        </w:rPr>
        <w:t xml:space="preserve">ГАУ «МФЦ РС (Я)», </w:t>
      </w:r>
      <w:proofErr w:type="gramStart"/>
      <w:r w:rsidRPr="003E752F">
        <w:rPr>
          <w:rFonts w:ascii="Arial" w:hAnsi="Arial" w:cs="Arial"/>
          <w:sz w:val="24"/>
          <w:szCs w:val="24"/>
        </w:rPr>
        <w:t>предоставляющих</w:t>
      </w:r>
      <w:proofErr w:type="gramEnd"/>
      <w:r w:rsidRPr="003E752F">
        <w:rPr>
          <w:rFonts w:ascii="Arial" w:hAnsi="Arial" w:cs="Arial"/>
          <w:sz w:val="24"/>
          <w:szCs w:val="24"/>
        </w:rPr>
        <w:t xml:space="preserve"> муниципальную услугу,</w:t>
      </w:r>
      <w:r w:rsidR="006F43F4" w:rsidRPr="003E752F">
        <w:rPr>
          <w:rFonts w:ascii="Arial" w:hAnsi="Arial" w:cs="Arial"/>
          <w:sz w:val="24"/>
          <w:szCs w:val="24"/>
        </w:rPr>
        <w:t>:</w:t>
      </w:r>
    </w:p>
    <w:p w:rsidR="006F43F4" w:rsidRPr="003E752F" w:rsidRDefault="002465D2" w:rsidP="003D1BF7">
      <w:pPr>
        <w:pStyle w:val="ConsPlusNormal"/>
        <w:ind w:firstLine="540"/>
        <w:contextualSpacing/>
        <w:jc w:val="both"/>
        <w:rPr>
          <w:sz w:val="24"/>
          <w:szCs w:val="24"/>
        </w:rPr>
      </w:pPr>
      <w:r w:rsidRPr="003E752F">
        <w:rPr>
          <w:sz w:val="24"/>
          <w:szCs w:val="24"/>
        </w:rPr>
        <w:t>1.</w:t>
      </w:r>
      <w:r w:rsidR="00FB1E53" w:rsidRPr="003E752F">
        <w:rPr>
          <w:sz w:val="24"/>
          <w:szCs w:val="24"/>
        </w:rPr>
        <w:t>7</w:t>
      </w:r>
      <w:r w:rsidRPr="003E752F">
        <w:rPr>
          <w:sz w:val="24"/>
          <w:szCs w:val="24"/>
        </w:rPr>
        <w:t xml:space="preserve">.1. </w:t>
      </w:r>
      <w:r w:rsidR="006F43F4" w:rsidRPr="003E752F">
        <w:rPr>
          <w:sz w:val="24"/>
          <w:szCs w:val="24"/>
        </w:rPr>
        <w:t>Через официальные сайты:</w:t>
      </w:r>
    </w:p>
    <w:p w:rsidR="002465D2" w:rsidRPr="003E752F" w:rsidRDefault="004B508C" w:rsidP="003D1BF7">
      <w:pPr>
        <w:pStyle w:val="ConsPlusNormal"/>
        <w:ind w:firstLine="540"/>
        <w:contextualSpacing/>
        <w:jc w:val="both"/>
        <w:rPr>
          <w:sz w:val="24"/>
          <w:szCs w:val="24"/>
        </w:rPr>
      </w:pPr>
      <w:r w:rsidRPr="003E752F">
        <w:rPr>
          <w:sz w:val="24"/>
          <w:szCs w:val="24"/>
        </w:rPr>
        <w:t xml:space="preserve">- </w:t>
      </w:r>
      <w:r w:rsidR="002465D2" w:rsidRPr="003E752F">
        <w:rPr>
          <w:sz w:val="24"/>
          <w:szCs w:val="24"/>
        </w:rPr>
        <w:t>Управлени</w:t>
      </w:r>
      <w:r w:rsidRPr="003E752F">
        <w:rPr>
          <w:sz w:val="24"/>
          <w:szCs w:val="24"/>
        </w:rPr>
        <w:t>я</w:t>
      </w:r>
      <w:r w:rsidR="002465D2" w:rsidRPr="003E752F">
        <w:rPr>
          <w:sz w:val="24"/>
          <w:szCs w:val="24"/>
        </w:rPr>
        <w:t xml:space="preserve"> </w:t>
      </w:r>
      <w:proofErr w:type="spellStart"/>
      <w:r w:rsidR="002465D2" w:rsidRPr="003E752F">
        <w:rPr>
          <w:sz w:val="24"/>
          <w:szCs w:val="24"/>
        </w:rPr>
        <w:t>Росреестра</w:t>
      </w:r>
      <w:proofErr w:type="spellEnd"/>
      <w:r w:rsidR="002465D2" w:rsidRPr="003E752F">
        <w:rPr>
          <w:sz w:val="24"/>
          <w:szCs w:val="24"/>
        </w:rPr>
        <w:t xml:space="preserve"> по Р</w:t>
      </w:r>
      <w:proofErr w:type="gramStart"/>
      <w:r w:rsidR="002465D2" w:rsidRPr="003E752F">
        <w:rPr>
          <w:sz w:val="24"/>
          <w:szCs w:val="24"/>
        </w:rPr>
        <w:t>С(</w:t>
      </w:r>
      <w:proofErr w:type="gramEnd"/>
      <w:r w:rsidR="002465D2" w:rsidRPr="003E752F">
        <w:rPr>
          <w:sz w:val="24"/>
          <w:szCs w:val="24"/>
        </w:rPr>
        <w:t xml:space="preserve">Я): </w:t>
      </w:r>
      <w:r w:rsidR="002465D2" w:rsidRPr="003E752F">
        <w:rPr>
          <w:sz w:val="24"/>
          <w:szCs w:val="24"/>
          <w:lang w:val="en-US"/>
        </w:rPr>
        <w:t>www</w:t>
      </w:r>
      <w:r w:rsidR="002465D2" w:rsidRPr="003E752F">
        <w:rPr>
          <w:sz w:val="24"/>
          <w:szCs w:val="24"/>
        </w:rPr>
        <w:t>.</w:t>
      </w:r>
      <w:r w:rsidR="002465D2" w:rsidRPr="003E752F">
        <w:rPr>
          <w:sz w:val="24"/>
          <w:szCs w:val="24"/>
          <w:lang w:val="en-US"/>
        </w:rPr>
        <w:t>to</w:t>
      </w:r>
      <w:r w:rsidR="002465D2" w:rsidRPr="003E752F">
        <w:rPr>
          <w:sz w:val="24"/>
          <w:szCs w:val="24"/>
        </w:rPr>
        <w:t>14.rosreestr.ru/;</w:t>
      </w:r>
    </w:p>
    <w:p w:rsidR="006F43F4" w:rsidRPr="003E752F" w:rsidRDefault="002465D2" w:rsidP="003D1BF7">
      <w:pPr>
        <w:pStyle w:val="a4"/>
        <w:shd w:val="clear" w:color="auto" w:fill="FFFFFF"/>
        <w:spacing w:after="0" w:line="240" w:lineRule="auto"/>
        <w:ind w:left="0" w:firstLine="540"/>
        <w:jc w:val="both"/>
        <w:textAlignment w:val="baseline"/>
        <w:rPr>
          <w:rFonts w:ascii="Arial" w:hAnsi="Arial" w:cs="Arial"/>
          <w:spacing w:val="2"/>
          <w:sz w:val="24"/>
          <w:szCs w:val="24"/>
          <w:u w:val="single"/>
        </w:rPr>
      </w:pPr>
      <w:r w:rsidRPr="003E752F">
        <w:rPr>
          <w:rFonts w:ascii="Arial" w:hAnsi="Arial" w:cs="Arial"/>
          <w:sz w:val="24"/>
          <w:szCs w:val="24"/>
        </w:rPr>
        <w:t xml:space="preserve">- </w:t>
      </w:r>
      <w:r w:rsidR="006F43F4" w:rsidRPr="003E752F">
        <w:rPr>
          <w:rFonts w:ascii="Arial" w:hAnsi="Arial" w:cs="Arial"/>
          <w:sz w:val="24"/>
          <w:szCs w:val="24"/>
        </w:rPr>
        <w:t>Администрации –</w:t>
      </w:r>
      <w:r w:rsidR="00755290" w:rsidRPr="007A313E">
        <w:rPr>
          <w:rFonts w:ascii="Arial" w:hAnsi="Arial" w:cs="Arial"/>
          <w:spacing w:val="2"/>
          <w:sz w:val="24"/>
          <w:szCs w:val="24"/>
          <w:u w:val="single"/>
        </w:rPr>
        <w:t xml:space="preserve"> </w:t>
      </w:r>
      <w:r w:rsidR="00755290" w:rsidRPr="003E752F">
        <w:rPr>
          <w:rFonts w:ascii="Arial" w:hAnsi="Arial" w:cs="Arial"/>
          <w:spacing w:val="2"/>
          <w:sz w:val="24"/>
          <w:szCs w:val="24"/>
          <w:u w:val="single"/>
          <w:lang w:val="en-US"/>
        </w:rPr>
        <w:t>www</w:t>
      </w:r>
      <w:r w:rsidR="00755290" w:rsidRPr="003E752F">
        <w:rPr>
          <w:rFonts w:ascii="Arial" w:hAnsi="Arial" w:cs="Arial"/>
          <w:spacing w:val="2"/>
          <w:sz w:val="24"/>
          <w:szCs w:val="24"/>
          <w:u w:val="single"/>
        </w:rPr>
        <w:t>.</w:t>
      </w:r>
      <w:proofErr w:type="spellStart"/>
      <w:r w:rsidR="003D1BF7" w:rsidRPr="003E752F">
        <w:rPr>
          <w:rFonts w:ascii="Arial" w:hAnsi="Arial" w:cs="Arial"/>
          <w:spacing w:val="2"/>
          <w:sz w:val="24"/>
          <w:szCs w:val="24"/>
          <w:u w:val="single"/>
          <w:lang w:val="en-US"/>
        </w:rPr>
        <w:t>gorodmirny</w:t>
      </w:r>
      <w:proofErr w:type="spellEnd"/>
      <w:r w:rsidR="003D1BF7" w:rsidRPr="003E752F">
        <w:rPr>
          <w:rFonts w:ascii="Arial" w:hAnsi="Arial" w:cs="Arial"/>
          <w:spacing w:val="2"/>
          <w:sz w:val="24"/>
          <w:szCs w:val="24"/>
          <w:u w:val="single"/>
        </w:rPr>
        <w:t>.</w:t>
      </w:r>
      <w:proofErr w:type="spellStart"/>
      <w:r w:rsidR="003D1BF7" w:rsidRPr="003E752F">
        <w:rPr>
          <w:rFonts w:ascii="Arial" w:hAnsi="Arial" w:cs="Arial"/>
          <w:spacing w:val="2"/>
          <w:sz w:val="24"/>
          <w:szCs w:val="24"/>
          <w:u w:val="single"/>
          <w:lang w:val="en-US"/>
        </w:rPr>
        <w:t>ru</w:t>
      </w:r>
      <w:proofErr w:type="spellEnd"/>
      <w:r w:rsidR="003D1BF7" w:rsidRPr="003E752F">
        <w:rPr>
          <w:rFonts w:ascii="Arial" w:hAnsi="Arial" w:cs="Arial"/>
          <w:spacing w:val="2"/>
          <w:sz w:val="24"/>
          <w:szCs w:val="24"/>
          <w:u w:val="single"/>
        </w:rPr>
        <w:t>/</w:t>
      </w:r>
      <w:r w:rsidRPr="003E752F">
        <w:rPr>
          <w:rFonts w:ascii="Arial" w:hAnsi="Arial" w:cs="Arial"/>
          <w:spacing w:val="2"/>
          <w:sz w:val="24"/>
          <w:szCs w:val="24"/>
          <w:u w:val="single"/>
        </w:rPr>
        <w:t>;</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ГАУ «МФЦ РС (Я)»: www.mfcsakha.ru.</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7</w:t>
      </w:r>
      <w:r w:rsidRPr="003E752F">
        <w:rPr>
          <w:rFonts w:ascii="Arial" w:hAnsi="Arial" w:cs="Arial"/>
          <w:sz w:val="24"/>
          <w:szCs w:val="24"/>
        </w:rPr>
        <w:t xml:space="preserve">.2. </w:t>
      </w:r>
      <w:r w:rsidR="002F7C58" w:rsidRPr="003E752F">
        <w:rPr>
          <w:rFonts w:ascii="Arial" w:hAnsi="Arial" w:cs="Arial"/>
          <w:sz w:val="24"/>
          <w:szCs w:val="24"/>
        </w:rPr>
        <w:t>Через п</w:t>
      </w:r>
      <w:r w:rsidR="006F43F4" w:rsidRPr="003E752F">
        <w:rPr>
          <w:rFonts w:ascii="Arial" w:hAnsi="Arial" w:cs="Arial"/>
          <w:sz w:val="24"/>
          <w:szCs w:val="24"/>
        </w:rPr>
        <w:t>ортал государственных и муниципальных</w:t>
      </w:r>
      <w:r w:rsidRPr="003E752F">
        <w:rPr>
          <w:rFonts w:ascii="Arial" w:hAnsi="Arial" w:cs="Arial"/>
          <w:sz w:val="24"/>
          <w:szCs w:val="24"/>
        </w:rPr>
        <w:t xml:space="preserve"> услуг Республики Саха (Якутия): </w:t>
      </w:r>
      <w:r w:rsidRPr="003E752F">
        <w:rPr>
          <w:rFonts w:ascii="Arial" w:hAnsi="Arial" w:cs="Arial"/>
          <w:spacing w:val="2"/>
          <w:sz w:val="24"/>
          <w:szCs w:val="24"/>
          <w:u w:val="single"/>
          <w:lang w:val="en-US"/>
        </w:rPr>
        <w:t>http</w:t>
      </w:r>
      <w:r w:rsidRPr="003E752F">
        <w:rPr>
          <w:rFonts w:ascii="Arial" w:hAnsi="Arial" w:cs="Arial"/>
          <w:spacing w:val="2"/>
          <w:sz w:val="24"/>
          <w:szCs w:val="24"/>
          <w:u w:val="single"/>
        </w:rPr>
        <w:t>://</w:t>
      </w:r>
      <w:r w:rsidRPr="003E752F">
        <w:rPr>
          <w:rFonts w:ascii="Arial" w:hAnsi="Arial" w:cs="Arial"/>
          <w:spacing w:val="2"/>
          <w:sz w:val="24"/>
          <w:szCs w:val="24"/>
          <w:u w:val="single"/>
          <w:lang w:val="en-US"/>
        </w:rPr>
        <w:t>e</w:t>
      </w:r>
      <w:r w:rsidRPr="003E752F">
        <w:rPr>
          <w:rFonts w:ascii="Arial" w:hAnsi="Arial" w:cs="Arial"/>
          <w:spacing w:val="2"/>
          <w:sz w:val="24"/>
          <w:szCs w:val="24"/>
          <w:u w:val="single"/>
        </w:rPr>
        <w:t>-</w:t>
      </w:r>
      <w:proofErr w:type="spellStart"/>
      <w:r w:rsidRPr="003E752F">
        <w:rPr>
          <w:rFonts w:ascii="Arial" w:hAnsi="Arial" w:cs="Arial"/>
          <w:spacing w:val="2"/>
          <w:sz w:val="24"/>
          <w:szCs w:val="24"/>
          <w:u w:val="single"/>
          <w:lang w:val="en-US"/>
        </w:rPr>
        <w:t>yakutia</w:t>
      </w:r>
      <w:proofErr w:type="spellEnd"/>
      <w:r w:rsidRPr="003E752F">
        <w:rPr>
          <w:rFonts w:ascii="Arial" w:hAnsi="Arial" w:cs="Arial"/>
          <w:spacing w:val="2"/>
          <w:sz w:val="24"/>
          <w:szCs w:val="24"/>
          <w:u w:val="single"/>
        </w:rPr>
        <w:t>.</w:t>
      </w:r>
      <w:proofErr w:type="spellStart"/>
      <w:r w:rsidRPr="003E752F">
        <w:rPr>
          <w:rFonts w:ascii="Arial" w:hAnsi="Arial" w:cs="Arial"/>
          <w:spacing w:val="2"/>
          <w:sz w:val="24"/>
          <w:szCs w:val="24"/>
          <w:u w:val="single"/>
          <w:lang w:val="en-US"/>
        </w:rPr>
        <w:t>ru</w:t>
      </w:r>
      <w:proofErr w:type="spellEnd"/>
      <w:r w:rsidRPr="003E752F">
        <w:rPr>
          <w:rFonts w:ascii="Arial" w:hAnsi="Arial" w:cs="Arial"/>
          <w:spacing w:val="2"/>
          <w:sz w:val="24"/>
          <w:szCs w:val="24"/>
          <w:u w:val="single"/>
        </w:rPr>
        <w:t>/.</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7</w:t>
      </w:r>
      <w:r w:rsidRPr="003E752F">
        <w:rPr>
          <w:rFonts w:ascii="Arial" w:hAnsi="Arial" w:cs="Arial"/>
          <w:sz w:val="24"/>
          <w:szCs w:val="24"/>
        </w:rPr>
        <w:t xml:space="preserve">.3. </w:t>
      </w:r>
      <w:r w:rsidR="006F43F4" w:rsidRPr="003E752F">
        <w:rPr>
          <w:rFonts w:ascii="Arial" w:hAnsi="Arial" w:cs="Arial"/>
          <w:sz w:val="24"/>
          <w:szCs w:val="24"/>
        </w:rPr>
        <w:t xml:space="preserve">На информационных стендах Администрации, </w:t>
      </w:r>
      <w:r w:rsidR="00B137A3" w:rsidRPr="003E752F">
        <w:rPr>
          <w:rFonts w:ascii="Arial" w:hAnsi="Arial" w:cs="Arial"/>
          <w:sz w:val="24"/>
          <w:szCs w:val="24"/>
        </w:rPr>
        <w:t>Управления</w:t>
      </w:r>
      <w:r w:rsidR="006F43F4" w:rsidRPr="003E752F">
        <w:rPr>
          <w:rFonts w:ascii="Arial" w:hAnsi="Arial" w:cs="Arial"/>
          <w:sz w:val="24"/>
          <w:szCs w:val="24"/>
        </w:rPr>
        <w:t>;</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7</w:t>
      </w:r>
      <w:r w:rsidRPr="003E752F">
        <w:rPr>
          <w:rFonts w:ascii="Arial" w:hAnsi="Arial" w:cs="Arial"/>
          <w:sz w:val="24"/>
          <w:szCs w:val="24"/>
        </w:rPr>
        <w:t>.4. Ч</w:t>
      </w:r>
      <w:r w:rsidR="006F43F4" w:rsidRPr="003E752F">
        <w:rPr>
          <w:rFonts w:ascii="Arial" w:hAnsi="Arial" w:cs="Arial"/>
          <w:sz w:val="24"/>
          <w:szCs w:val="24"/>
        </w:rPr>
        <w:t xml:space="preserve">ерез </w:t>
      </w:r>
      <w:proofErr w:type="spellStart"/>
      <w:r w:rsidR="006F43F4" w:rsidRPr="003E752F">
        <w:rPr>
          <w:rFonts w:ascii="Arial" w:hAnsi="Arial" w:cs="Arial"/>
          <w:sz w:val="24"/>
          <w:szCs w:val="24"/>
        </w:rPr>
        <w:t>инфоматы</w:t>
      </w:r>
      <w:proofErr w:type="spellEnd"/>
      <w:r w:rsidR="006F43F4" w:rsidRPr="003E752F">
        <w:rPr>
          <w:rFonts w:ascii="Arial" w:hAnsi="Arial" w:cs="Arial"/>
          <w:sz w:val="24"/>
          <w:szCs w:val="24"/>
        </w:rPr>
        <w:t xml:space="preserve">, </w:t>
      </w:r>
      <w:proofErr w:type="gramStart"/>
      <w:r w:rsidR="006F43F4" w:rsidRPr="003E752F">
        <w:rPr>
          <w:rFonts w:ascii="Arial" w:hAnsi="Arial" w:cs="Arial"/>
          <w:sz w:val="24"/>
          <w:szCs w:val="24"/>
        </w:rPr>
        <w:t>расположенные</w:t>
      </w:r>
      <w:proofErr w:type="gramEnd"/>
      <w:r w:rsidR="006F43F4" w:rsidRPr="003E752F">
        <w:rPr>
          <w:rFonts w:ascii="Arial" w:hAnsi="Arial" w:cs="Arial"/>
          <w:sz w:val="24"/>
          <w:szCs w:val="24"/>
        </w:rPr>
        <w:t xml:space="preserve"> в здании ГАУ «МФЦ РС (Я)».</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8</w:t>
      </w:r>
      <w:r w:rsidRPr="003E752F">
        <w:rPr>
          <w:rFonts w:ascii="Arial" w:hAnsi="Arial" w:cs="Arial"/>
          <w:sz w:val="24"/>
          <w:szCs w:val="24"/>
        </w:rPr>
        <w:t xml:space="preserve">. </w:t>
      </w:r>
      <w:r w:rsidR="006F43F4" w:rsidRPr="003E752F">
        <w:rPr>
          <w:rFonts w:ascii="Arial" w:hAnsi="Arial" w:cs="Arial"/>
          <w:sz w:val="24"/>
          <w:szCs w:val="24"/>
        </w:rPr>
        <w:t>Информацию по процедуре предоставления муниципальной услуги заинтересованные лица могут  получить:</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При личном обращении посредством получения консультации:</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 у </w:t>
      </w:r>
      <w:r w:rsidR="00755290" w:rsidRPr="003E752F">
        <w:rPr>
          <w:rFonts w:ascii="Arial" w:hAnsi="Arial" w:cs="Arial"/>
          <w:sz w:val="24"/>
          <w:szCs w:val="24"/>
        </w:rPr>
        <w:t>должностного лица</w:t>
      </w:r>
      <w:r w:rsidRPr="003E752F">
        <w:rPr>
          <w:rFonts w:ascii="Arial" w:hAnsi="Arial" w:cs="Arial"/>
          <w:sz w:val="24"/>
          <w:szCs w:val="24"/>
        </w:rPr>
        <w:t xml:space="preserve"> </w:t>
      </w:r>
      <w:r w:rsidR="00B137A3" w:rsidRPr="003E752F">
        <w:rPr>
          <w:rFonts w:ascii="Arial" w:hAnsi="Arial" w:cs="Arial"/>
          <w:sz w:val="24"/>
          <w:szCs w:val="24"/>
        </w:rPr>
        <w:t>Управления</w:t>
      </w:r>
      <w:r w:rsidRPr="003E752F">
        <w:rPr>
          <w:rFonts w:ascii="Arial" w:hAnsi="Arial" w:cs="Arial"/>
          <w:sz w:val="24"/>
          <w:szCs w:val="24"/>
        </w:rPr>
        <w:t xml:space="preserve"> при личном обращении в </w:t>
      </w:r>
      <w:r w:rsidR="00B137A3" w:rsidRPr="003E752F">
        <w:rPr>
          <w:rFonts w:ascii="Arial" w:hAnsi="Arial" w:cs="Arial"/>
          <w:sz w:val="24"/>
          <w:szCs w:val="24"/>
        </w:rPr>
        <w:t>Управление</w:t>
      </w:r>
      <w:r w:rsidRPr="003E752F">
        <w:rPr>
          <w:rFonts w:ascii="Arial" w:hAnsi="Arial" w:cs="Arial"/>
          <w:sz w:val="24"/>
          <w:szCs w:val="24"/>
        </w:rPr>
        <w:t>;</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у сотрудника ГАУ «МФЦ РС (Я)» при личном обращении в ГАУ «МФЦ РС (Я)»;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у должностно</w:t>
      </w:r>
      <w:r w:rsidR="00755290" w:rsidRPr="003E752F">
        <w:rPr>
          <w:rFonts w:ascii="Arial" w:hAnsi="Arial" w:cs="Arial"/>
          <w:sz w:val="24"/>
          <w:szCs w:val="24"/>
        </w:rPr>
        <w:t>го лица органа регистрации прав.</w:t>
      </w:r>
    </w:p>
    <w:p w:rsidR="006F43F4" w:rsidRPr="003E752F" w:rsidRDefault="006F43F4" w:rsidP="003D1BF7">
      <w:pPr>
        <w:pStyle w:val="a4"/>
        <w:shd w:val="clear" w:color="auto" w:fill="FFFFFF"/>
        <w:spacing w:after="0" w:line="240" w:lineRule="auto"/>
        <w:ind w:left="0" w:firstLine="540"/>
        <w:jc w:val="both"/>
        <w:textAlignment w:val="baseline"/>
        <w:rPr>
          <w:rFonts w:ascii="Arial" w:hAnsi="Arial" w:cs="Arial"/>
          <w:spacing w:val="2"/>
          <w:sz w:val="24"/>
          <w:szCs w:val="24"/>
        </w:rPr>
      </w:pPr>
      <w:r w:rsidRPr="003E752F">
        <w:rPr>
          <w:rFonts w:ascii="Arial" w:hAnsi="Arial" w:cs="Arial"/>
          <w:sz w:val="24"/>
          <w:szCs w:val="24"/>
        </w:rPr>
        <w:t>Посредством получения письменной консультации через почтовое отправление (в том числе электронное (</w:t>
      </w:r>
      <w:r w:rsidR="00755290" w:rsidRPr="003E752F">
        <w:rPr>
          <w:rFonts w:ascii="Arial" w:hAnsi="Arial" w:cs="Arial"/>
          <w:sz w:val="24"/>
          <w:szCs w:val="24"/>
          <w:lang w:val="en-US"/>
        </w:rPr>
        <w:t>info</w:t>
      </w:r>
      <w:r w:rsidR="00755290" w:rsidRPr="003E752F">
        <w:rPr>
          <w:rFonts w:ascii="Arial" w:hAnsi="Arial" w:cs="Arial"/>
          <w:sz w:val="24"/>
          <w:szCs w:val="24"/>
        </w:rPr>
        <w:t>@</w:t>
      </w:r>
      <w:proofErr w:type="spellStart"/>
      <w:r w:rsidR="00836714" w:rsidRPr="003E752F">
        <w:rPr>
          <w:rFonts w:ascii="Arial" w:hAnsi="Arial" w:cs="Arial"/>
          <w:sz w:val="24"/>
          <w:szCs w:val="24"/>
          <w:lang w:val="en-US"/>
        </w:rPr>
        <w:t>gorodmirny</w:t>
      </w:r>
      <w:proofErr w:type="spellEnd"/>
      <w:r w:rsidRPr="003E752F">
        <w:rPr>
          <w:rFonts w:ascii="Arial" w:hAnsi="Arial" w:cs="Arial"/>
          <w:sz w:val="24"/>
          <w:szCs w:val="24"/>
        </w:rPr>
        <w:t>);</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Посредством получения консультации по телефону. </w:t>
      </w:r>
      <w:proofErr w:type="gramStart"/>
      <w:r w:rsidRPr="003E752F">
        <w:rPr>
          <w:rFonts w:ascii="Arial" w:hAnsi="Arial" w:cs="Arial"/>
          <w:sz w:val="24"/>
          <w:szCs w:val="24"/>
        </w:rPr>
        <w:t xml:space="preserve">Осуществляется </w:t>
      </w:r>
      <w:r w:rsidR="00B137A3" w:rsidRPr="003E752F">
        <w:rPr>
          <w:rFonts w:ascii="Arial" w:hAnsi="Arial" w:cs="Arial"/>
          <w:sz w:val="24"/>
          <w:szCs w:val="24"/>
        </w:rPr>
        <w:t>Управлением</w:t>
      </w:r>
      <w:r w:rsidRPr="003E752F">
        <w:rPr>
          <w:rFonts w:ascii="Arial" w:hAnsi="Arial" w:cs="Arial"/>
          <w:sz w:val="24"/>
          <w:szCs w:val="24"/>
        </w:rPr>
        <w:t xml:space="preserve"> (8 (4113</w:t>
      </w:r>
      <w:r w:rsidR="00747813" w:rsidRPr="003E752F">
        <w:rPr>
          <w:rFonts w:ascii="Arial" w:hAnsi="Arial" w:cs="Arial"/>
          <w:sz w:val="24"/>
          <w:szCs w:val="24"/>
        </w:rPr>
        <w:t>6</w:t>
      </w:r>
      <w:r w:rsidRPr="003E752F">
        <w:rPr>
          <w:rFonts w:ascii="Arial" w:hAnsi="Arial" w:cs="Arial"/>
          <w:sz w:val="24"/>
          <w:szCs w:val="24"/>
        </w:rPr>
        <w:t>) 4-</w:t>
      </w:r>
      <w:r w:rsidR="00747813" w:rsidRPr="003E752F">
        <w:rPr>
          <w:rFonts w:ascii="Arial" w:hAnsi="Arial" w:cs="Arial"/>
          <w:sz w:val="24"/>
          <w:szCs w:val="24"/>
        </w:rPr>
        <w:t>27</w:t>
      </w:r>
      <w:r w:rsidRPr="003E752F">
        <w:rPr>
          <w:rFonts w:ascii="Arial" w:hAnsi="Arial" w:cs="Arial"/>
          <w:sz w:val="24"/>
          <w:szCs w:val="24"/>
        </w:rPr>
        <w:t>-</w:t>
      </w:r>
      <w:r w:rsidR="00747813" w:rsidRPr="003E752F">
        <w:rPr>
          <w:rFonts w:ascii="Arial" w:hAnsi="Arial" w:cs="Arial"/>
          <w:sz w:val="24"/>
          <w:szCs w:val="24"/>
        </w:rPr>
        <w:t>10</w:t>
      </w:r>
      <w:r w:rsidRPr="003E752F">
        <w:rPr>
          <w:rFonts w:ascii="Arial" w:hAnsi="Arial" w:cs="Arial"/>
          <w:sz w:val="24"/>
          <w:szCs w:val="24"/>
        </w:rPr>
        <w:t>, ГАУ «МФЦ РС (Я)» по телефону 8-800-100-22-16 (звонок бесплатный).</w:t>
      </w:r>
      <w:proofErr w:type="gramEnd"/>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9</w:t>
      </w:r>
      <w:r w:rsidRPr="003E752F">
        <w:rPr>
          <w:rFonts w:ascii="Arial" w:hAnsi="Arial" w:cs="Arial"/>
          <w:sz w:val="24"/>
          <w:szCs w:val="24"/>
        </w:rPr>
        <w:t>.</w:t>
      </w:r>
      <w:r w:rsidR="006F43F4" w:rsidRPr="003E752F">
        <w:rPr>
          <w:rFonts w:ascii="Arial" w:hAnsi="Arial" w:cs="Arial"/>
          <w:sz w:val="24"/>
          <w:szCs w:val="24"/>
        </w:rPr>
        <w:t xml:space="preserve"> При консультировании при личном обращении в </w:t>
      </w:r>
      <w:r w:rsidR="00B137A3" w:rsidRPr="003E752F">
        <w:rPr>
          <w:rFonts w:ascii="Arial" w:hAnsi="Arial" w:cs="Arial"/>
          <w:sz w:val="24"/>
          <w:szCs w:val="24"/>
        </w:rPr>
        <w:t>Управление</w:t>
      </w:r>
      <w:r w:rsidR="006F43F4" w:rsidRPr="003E752F">
        <w:rPr>
          <w:rFonts w:ascii="Arial" w:hAnsi="Arial" w:cs="Arial"/>
          <w:sz w:val="24"/>
          <w:szCs w:val="24"/>
        </w:rPr>
        <w:t xml:space="preserve"> либо ГАУ «МФЦ РС (Я)» соблюдаются следующие требования: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Время ожидания заинтересованного лица при индивидуальном личном консультировании не может превышать 15 минут.</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Консультирование каждого заинтересованного лица осуществляется </w:t>
      </w:r>
      <w:r w:rsidR="00755290" w:rsidRPr="003E752F">
        <w:rPr>
          <w:rFonts w:ascii="Arial" w:eastAsiaTheme="minorHAnsi" w:hAnsi="Arial" w:cs="Arial"/>
          <w:sz w:val="24"/>
          <w:szCs w:val="24"/>
          <w:lang w:eastAsia="en-US"/>
        </w:rPr>
        <w:t>должностным лицом</w:t>
      </w:r>
      <w:r w:rsidRPr="003E752F">
        <w:rPr>
          <w:rFonts w:ascii="Arial" w:hAnsi="Arial" w:cs="Arial"/>
          <w:sz w:val="24"/>
          <w:szCs w:val="24"/>
        </w:rPr>
        <w:t xml:space="preserve"> </w:t>
      </w:r>
      <w:r w:rsidR="00B137A3" w:rsidRPr="003E752F">
        <w:rPr>
          <w:rFonts w:ascii="Arial" w:hAnsi="Arial" w:cs="Arial"/>
          <w:sz w:val="24"/>
          <w:szCs w:val="24"/>
        </w:rPr>
        <w:t>Управления</w:t>
      </w:r>
      <w:r w:rsidRPr="003E752F">
        <w:rPr>
          <w:rFonts w:ascii="Arial" w:hAnsi="Arial" w:cs="Arial"/>
          <w:sz w:val="24"/>
          <w:szCs w:val="24"/>
        </w:rPr>
        <w:t xml:space="preserve"> либо сотрудником ГАУ «МФЦ РС (Я)» и не может превышать 15 минут.</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1.1</w:t>
      </w:r>
      <w:r w:rsidR="00FB1E53" w:rsidRPr="003E752F">
        <w:rPr>
          <w:rFonts w:ascii="Arial" w:hAnsi="Arial" w:cs="Arial"/>
          <w:sz w:val="24"/>
          <w:szCs w:val="24"/>
        </w:rPr>
        <w:t>0</w:t>
      </w:r>
      <w:r w:rsidRPr="003E752F">
        <w:rPr>
          <w:rFonts w:ascii="Arial" w:hAnsi="Arial" w:cs="Arial"/>
          <w:sz w:val="24"/>
          <w:szCs w:val="24"/>
        </w:rPr>
        <w:t>.</w:t>
      </w:r>
      <w:r w:rsidR="006F43F4" w:rsidRPr="003E752F">
        <w:rPr>
          <w:rFonts w:ascii="Arial" w:hAnsi="Arial" w:cs="Arial"/>
          <w:sz w:val="24"/>
          <w:szCs w:val="24"/>
        </w:rPr>
        <w:t xml:space="preserve"> При консультировании посредством почтового отправления (в том числе электронного) соблюдаются следующие требования: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Консультирование по почте осуществляется </w:t>
      </w:r>
      <w:r w:rsidR="00755290" w:rsidRPr="003E752F">
        <w:rPr>
          <w:rFonts w:ascii="Arial" w:eastAsiaTheme="minorHAnsi" w:hAnsi="Arial" w:cs="Arial"/>
          <w:sz w:val="24"/>
          <w:szCs w:val="24"/>
          <w:lang w:eastAsia="en-US"/>
        </w:rPr>
        <w:t>должностным лицом</w:t>
      </w:r>
      <w:r w:rsidRPr="003E752F">
        <w:rPr>
          <w:rFonts w:ascii="Arial" w:hAnsi="Arial" w:cs="Arial"/>
          <w:sz w:val="24"/>
          <w:szCs w:val="24"/>
        </w:rPr>
        <w:t xml:space="preserve"> </w:t>
      </w:r>
      <w:r w:rsidR="00B137A3" w:rsidRPr="003E752F">
        <w:rPr>
          <w:rFonts w:ascii="Arial" w:hAnsi="Arial" w:cs="Arial"/>
          <w:sz w:val="24"/>
          <w:szCs w:val="24"/>
        </w:rPr>
        <w:t>Управления</w:t>
      </w:r>
      <w:r w:rsidRPr="003E752F">
        <w:rPr>
          <w:rFonts w:ascii="Arial" w:hAnsi="Arial" w:cs="Arial"/>
          <w:sz w:val="24"/>
          <w:szCs w:val="24"/>
        </w:rPr>
        <w:t>;</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lastRenderedPageBreak/>
        <w:t xml:space="preserve">При консультировании по почте ответ на обращение заинтересованного лица направляется </w:t>
      </w:r>
      <w:r w:rsidR="00B137A3" w:rsidRPr="003E752F">
        <w:rPr>
          <w:rFonts w:ascii="Arial" w:hAnsi="Arial" w:cs="Arial"/>
          <w:sz w:val="24"/>
          <w:szCs w:val="24"/>
        </w:rPr>
        <w:t>Администрацией</w:t>
      </w:r>
      <w:r w:rsidRPr="003E752F">
        <w:rPr>
          <w:rFonts w:ascii="Arial" w:hAnsi="Arial" w:cs="Arial"/>
          <w:sz w:val="24"/>
          <w:szCs w:val="24"/>
        </w:rPr>
        <w:t xml:space="preserve"> в письменной форме в адрес (в том числе электронный) заинтересованного лица в месячный срок.</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1.1</w:t>
      </w:r>
      <w:r w:rsidR="00FB1E53" w:rsidRPr="003E752F">
        <w:rPr>
          <w:rFonts w:ascii="Arial" w:hAnsi="Arial" w:cs="Arial"/>
          <w:sz w:val="24"/>
          <w:szCs w:val="24"/>
        </w:rPr>
        <w:t>1</w:t>
      </w:r>
      <w:r w:rsidRPr="003E752F">
        <w:rPr>
          <w:rFonts w:ascii="Arial" w:hAnsi="Arial" w:cs="Arial"/>
          <w:sz w:val="24"/>
          <w:szCs w:val="24"/>
        </w:rPr>
        <w:t>.</w:t>
      </w:r>
      <w:r w:rsidR="006F43F4" w:rsidRPr="003E752F">
        <w:rPr>
          <w:rFonts w:ascii="Arial" w:hAnsi="Arial" w:cs="Arial"/>
          <w:sz w:val="24"/>
          <w:szCs w:val="24"/>
        </w:rPr>
        <w:t xml:space="preserve"> При консультировании по телефону соблюдаются следующие требования: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Ответ на телефонный звонок должен начинаться с информации о наименовании </w:t>
      </w:r>
      <w:r w:rsidR="00B137A3" w:rsidRPr="003E752F">
        <w:rPr>
          <w:rFonts w:ascii="Arial" w:hAnsi="Arial" w:cs="Arial"/>
          <w:sz w:val="24"/>
          <w:szCs w:val="24"/>
        </w:rPr>
        <w:t>Управления</w:t>
      </w:r>
      <w:r w:rsidRPr="003E752F">
        <w:rPr>
          <w:rFonts w:ascii="Arial" w:hAnsi="Arial" w:cs="Arial"/>
          <w:sz w:val="24"/>
          <w:szCs w:val="24"/>
        </w:rPr>
        <w:t xml:space="preserve"> либо ГАУ «МФЦ РС (Я)», в который позвонил гражданин, фамилии, имени, отчестве и должности муниципального служащего </w:t>
      </w:r>
      <w:r w:rsidR="00B137A3" w:rsidRPr="003E752F">
        <w:rPr>
          <w:rFonts w:ascii="Arial" w:hAnsi="Arial" w:cs="Arial"/>
          <w:sz w:val="24"/>
          <w:szCs w:val="24"/>
        </w:rPr>
        <w:t>Управления</w:t>
      </w:r>
      <w:r w:rsidRPr="003E752F">
        <w:rPr>
          <w:rFonts w:ascii="Arial" w:hAnsi="Arial" w:cs="Arial"/>
          <w:sz w:val="24"/>
          <w:szCs w:val="24"/>
        </w:rPr>
        <w:t xml:space="preserve"> либо сотрудника ГАУ «МФЦ РС (Я)», осуществляющего индивидуальное консультирование по телефону.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Время разговора не должно превышать 10 минут.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1.1</w:t>
      </w:r>
      <w:r w:rsidR="00FB1E53" w:rsidRPr="003E752F">
        <w:rPr>
          <w:rFonts w:ascii="Arial" w:hAnsi="Arial" w:cs="Arial"/>
          <w:sz w:val="24"/>
          <w:szCs w:val="24"/>
        </w:rPr>
        <w:t>2</w:t>
      </w:r>
      <w:r w:rsidRPr="003E752F">
        <w:rPr>
          <w:rFonts w:ascii="Arial" w:hAnsi="Arial" w:cs="Arial"/>
          <w:sz w:val="24"/>
          <w:szCs w:val="24"/>
        </w:rPr>
        <w:t>.</w:t>
      </w:r>
      <w:r w:rsidR="006F43F4" w:rsidRPr="003E752F">
        <w:rPr>
          <w:rFonts w:ascii="Arial" w:hAnsi="Arial" w:cs="Arial"/>
          <w:sz w:val="24"/>
          <w:szCs w:val="24"/>
        </w:rPr>
        <w:t xml:space="preserve"> Должностные лица </w:t>
      </w:r>
      <w:r w:rsidR="00B137A3" w:rsidRPr="003E752F">
        <w:rPr>
          <w:rFonts w:ascii="Arial" w:hAnsi="Arial" w:cs="Arial"/>
          <w:sz w:val="24"/>
          <w:szCs w:val="24"/>
        </w:rPr>
        <w:t>Управления</w:t>
      </w:r>
      <w:r w:rsidR="006F43F4" w:rsidRPr="003E752F">
        <w:rPr>
          <w:rFonts w:ascii="Arial" w:hAnsi="Arial" w:cs="Arial"/>
          <w:sz w:val="24"/>
          <w:szCs w:val="24"/>
        </w:rPr>
        <w:t xml:space="preserve"> либо сотрудник ГАУ «МФЦ РС (Я)» при ответе на обращения обязаны:</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 при устном обращении заинтересованного лица (по телефону или лично) давать ответ самостоятельно. </w:t>
      </w:r>
      <w:proofErr w:type="gramStart"/>
      <w:r w:rsidRPr="003E752F">
        <w:rPr>
          <w:rFonts w:ascii="Arial" w:hAnsi="Arial" w:cs="Arial"/>
          <w:sz w:val="24"/>
          <w:szCs w:val="24"/>
        </w:rPr>
        <w:t xml:space="preserve">Если должностное лицо </w:t>
      </w:r>
      <w:r w:rsidR="00B137A3" w:rsidRPr="003E752F">
        <w:rPr>
          <w:rFonts w:ascii="Arial" w:hAnsi="Arial" w:cs="Arial"/>
          <w:sz w:val="24"/>
          <w:szCs w:val="24"/>
        </w:rPr>
        <w:t>Управления</w:t>
      </w:r>
      <w:r w:rsidRPr="003E752F">
        <w:rPr>
          <w:rFonts w:ascii="Arial" w:hAnsi="Arial" w:cs="Arial"/>
          <w:sz w:val="24"/>
          <w:szCs w:val="24"/>
        </w:rPr>
        <w:t xml:space="preserve"> либо сотрудник ГАУ «МФЦ РС (Я)»,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w:t>
      </w:r>
      <w:r w:rsidR="00B137A3" w:rsidRPr="003E752F">
        <w:rPr>
          <w:rFonts w:ascii="Arial" w:hAnsi="Arial" w:cs="Arial"/>
          <w:sz w:val="24"/>
          <w:szCs w:val="24"/>
        </w:rPr>
        <w:t>Управления</w:t>
      </w:r>
      <w:r w:rsidRPr="003E752F">
        <w:rPr>
          <w:rFonts w:ascii="Arial" w:hAnsi="Arial" w:cs="Arial"/>
          <w:sz w:val="24"/>
          <w:szCs w:val="24"/>
        </w:rPr>
        <w:t xml:space="preserve"> либо сотрудника ГАУ «МФЦ РС (Я)», или сообщить телефонный номер, по которому можно получить необходимую</w:t>
      </w:r>
      <w:proofErr w:type="gramEnd"/>
      <w:r w:rsidRPr="003E752F">
        <w:rPr>
          <w:rFonts w:ascii="Arial" w:hAnsi="Arial" w:cs="Arial"/>
          <w:sz w:val="24"/>
          <w:szCs w:val="24"/>
        </w:rPr>
        <w:t xml:space="preserve"> информацию;</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 Должностные лица </w:t>
      </w:r>
      <w:r w:rsidR="00B137A3" w:rsidRPr="003E752F">
        <w:rPr>
          <w:rFonts w:ascii="Arial" w:hAnsi="Arial" w:cs="Arial"/>
          <w:sz w:val="24"/>
          <w:szCs w:val="24"/>
        </w:rPr>
        <w:t>Управления</w:t>
      </w:r>
      <w:r w:rsidRPr="003E752F">
        <w:rPr>
          <w:rFonts w:ascii="Arial" w:hAnsi="Arial" w:cs="Arial"/>
          <w:sz w:val="24"/>
          <w:szCs w:val="24"/>
        </w:rPr>
        <w:t xml:space="preserve"> либо сотрудники ГАУ «МФЦ РС (Я)»,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w:t>
      </w:r>
      <w:r w:rsidR="00B137A3" w:rsidRPr="003E752F">
        <w:rPr>
          <w:rFonts w:ascii="Arial" w:hAnsi="Arial" w:cs="Arial"/>
          <w:sz w:val="24"/>
          <w:szCs w:val="24"/>
        </w:rPr>
        <w:t>Управления</w:t>
      </w:r>
      <w:r w:rsidR="002F7C58" w:rsidRPr="003E752F">
        <w:rPr>
          <w:rFonts w:ascii="Arial" w:hAnsi="Arial" w:cs="Arial"/>
          <w:sz w:val="24"/>
          <w:szCs w:val="24"/>
        </w:rPr>
        <w:t xml:space="preserve"> либо</w:t>
      </w:r>
      <w:r w:rsidRPr="003E752F">
        <w:rPr>
          <w:rFonts w:ascii="Arial" w:hAnsi="Arial" w:cs="Arial"/>
          <w:sz w:val="24"/>
          <w:szCs w:val="24"/>
        </w:rPr>
        <w:t xml:space="preserve"> сотрудник ГАУ «МФЦ РС (Я)» должен кратко подвести итоги и перечислить меры, которые надо принять (кто именно, когда и что должен сделать).</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1.</w:t>
      </w:r>
      <w:r w:rsidR="00EA51AD" w:rsidRPr="003E752F">
        <w:rPr>
          <w:rFonts w:ascii="Arial" w:hAnsi="Arial" w:cs="Arial"/>
          <w:sz w:val="24"/>
          <w:szCs w:val="24"/>
        </w:rPr>
        <w:t>1</w:t>
      </w:r>
      <w:r w:rsidR="00FB1E53" w:rsidRPr="003E752F">
        <w:rPr>
          <w:rFonts w:ascii="Arial" w:hAnsi="Arial" w:cs="Arial"/>
          <w:sz w:val="24"/>
          <w:szCs w:val="24"/>
        </w:rPr>
        <w:t>3</w:t>
      </w:r>
      <w:r w:rsidRPr="003E752F">
        <w:rPr>
          <w:rFonts w:ascii="Arial" w:hAnsi="Arial" w:cs="Arial"/>
          <w:sz w:val="24"/>
          <w:szCs w:val="24"/>
        </w:rPr>
        <w:t>. Ответы на письменные обращения даются в письменном виде и должны содержать:</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ответы на поставленные вопросы;</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должность, фамилию и инициалы лица, подписавшего ответ;</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фамилию и инициалы исполнителя;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наименование структурного подразделения - исполнителя;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номер телефона исполнителя.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1.</w:t>
      </w:r>
      <w:r w:rsidR="00EA51AD" w:rsidRPr="003E752F">
        <w:rPr>
          <w:rFonts w:ascii="Arial" w:hAnsi="Arial" w:cs="Arial"/>
          <w:sz w:val="24"/>
          <w:szCs w:val="24"/>
        </w:rPr>
        <w:t>1</w:t>
      </w:r>
      <w:r w:rsidR="00FB1E53" w:rsidRPr="003E752F">
        <w:rPr>
          <w:rFonts w:ascii="Arial" w:hAnsi="Arial" w:cs="Arial"/>
          <w:sz w:val="24"/>
          <w:szCs w:val="24"/>
        </w:rPr>
        <w:t>4</w:t>
      </w:r>
      <w:r w:rsidRPr="003E752F">
        <w:rPr>
          <w:rFonts w:ascii="Arial" w:hAnsi="Arial" w:cs="Arial"/>
          <w:sz w:val="24"/>
          <w:szCs w:val="24"/>
        </w:rPr>
        <w:t xml:space="preserve">. Должностное лицо </w:t>
      </w:r>
      <w:r w:rsidR="00B137A3" w:rsidRPr="003E752F">
        <w:rPr>
          <w:rFonts w:ascii="Arial" w:hAnsi="Arial" w:cs="Arial"/>
          <w:sz w:val="24"/>
          <w:szCs w:val="24"/>
        </w:rPr>
        <w:t>Управления</w:t>
      </w:r>
      <w:r w:rsidRPr="003E752F">
        <w:rPr>
          <w:rFonts w:ascii="Arial" w:hAnsi="Arial" w:cs="Arial"/>
          <w:sz w:val="24"/>
          <w:szCs w:val="24"/>
        </w:rPr>
        <w:t xml:space="preserve"> либо сотрудник ГАУ «МФЦ РС (Я)»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Заявители, представившие в </w:t>
      </w:r>
      <w:r w:rsidR="00B137A3" w:rsidRPr="003E752F">
        <w:rPr>
          <w:rFonts w:ascii="Arial" w:hAnsi="Arial" w:cs="Arial"/>
          <w:sz w:val="24"/>
          <w:szCs w:val="24"/>
        </w:rPr>
        <w:t>Управление</w:t>
      </w:r>
      <w:r w:rsidRPr="003E752F">
        <w:rPr>
          <w:rFonts w:ascii="Arial" w:hAnsi="Arial" w:cs="Arial"/>
          <w:sz w:val="24"/>
          <w:szCs w:val="24"/>
        </w:rPr>
        <w:t xml:space="preserve"> либо ГАУ «МФЦ РС (Я)» документы, в обязательном порядке информируются муниципальными служа</w:t>
      </w:r>
      <w:r w:rsidR="00B137A3" w:rsidRPr="003E752F">
        <w:rPr>
          <w:rFonts w:ascii="Arial" w:hAnsi="Arial" w:cs="Arial"/>
          <w:sz w:val="24"/>
          <w:szCs w:val="24"/>
        </w:rPr>
        <w:t>щими Управления</w:t>
      </w:r>
      <w:r w:rsidRPr="003E752F">
        <w:rPr>
          <w:rFonts w:ascii="Arial" w:hAnsi="Arial" w:cs="Arial"/>
          <w:sz w:val="24"/>
          <w:szCs w:val="24"/>
        </w:rPr>
        <w:t xml:space="preserve"> либо сотрудниками ГАУ «МФЦ РС (Я)» о возможном </w:t>
      </w:r>
      <w:r w:rsidRPr="003E752F">
        <w:rPr>
          <w:rFonts w:ascii="Arial" w:hAnsi="Arial" w:cs="Arial"/>
          <w:sz w:val="24"/>
          <w:szCs w:val="24"/>
        </w:rPr>
        <w:lastRenderedPageBreak/>
        <w:t>отказе в предоставлении муниципальной услуги, а также о сроке завершения оформления документов и возможности их получения.</w:t>
      </w:r>
    </w:p>
    <w:p w:rsidR="006F43F4" w:rsidRPr="003E752F" w:rsidRDefault="006F43F4" w:rsidP="003D1BF7">
      <w:pPr>
        <w:ind w:firstLine="540"/>
        <w:contextualSpacing/>
        <w:jc w:val="center"/>
        <w:rPr>
          <w:rFonts w:ascii="Arial" w:hAnsi="Arial" w:cs="Arial"/>
          <w:sz w:val="24"/>
          <w:szCs w:val="24"/>
        </w:rPr>
      </w:pPr>
    </w:p>
    <w:p w:rsidR="006F43F4" w:rsidRPr="003E752F" w:rsidRDefault="006F43F4" w:rsidP="003D1BF7">
      <w:pPr>
        <w:ind w:firstLine="540"/>
        <w:contextualSpacing/>
        <w:jc w:val="center"/>
        <w:rPr>
          <w:rFonts w:ascii="Arial" w:hAnsi="Arial" w:cs="Arial"/>
          <w:sz w:val="24"/>
          <w:szCs w:val="24"/>
        </w:rPr>
      </w:pPr>
      <w:r w:rsidRPr="003E752F">
        <w:rPr>
          <w:rFonts w:ascii="Arial" w:hAnsi="Arial" w:cs="Arial"/>
          <w:sz w:val="24"/>
          <w:szCs w:val="24"/>
        </w:rPr>
        <w:t>Форма, место размещения и содержание</w:t>
      </w:r>
    </w:p>
    <w:p w:rsidR="006F43F4" w:rsidRPr="003E752F" w:rsidRDefault="006F43F4" w:rsidP="003D1BF7">
      <w:pPr>
        <w:ind w:firstLine="540"/>
        <w:contextualSpacing/>
        <w:jc w:val="center"/>
        <w:rPr>
          <w:rFonts w:ascii="Arial" w:hAnsi="Arial" w:cs="Arial"/>
          <w:sz w:val="24"/>
          <w:szCs w:val="24"/>
        </w:rPr>
      </w:pPr>
      <w:r w:rsidRPr="003E752F">
        <w:rPr>
          <w:rFonts w:ascii="Arial" w:hAnsi="Arial" w:cs="Arial"/>
          <w:sz w:val="24"/>
          <w:szCs w:val="24"/>
        </w:rPr>
        <w:t>информации о предоставлении муниципальной услуги</w:t>
      </w:r>
    </w:p>
    <w:p w:rsidR="006F43F4" w:rsidRPr="003E752F" w:rsidRDefault="006F43F4" w:rsidP="003D1BF7">
      <w:pPr>
        <w:ind w:firstLine="540"/>
        <w:contextualSpacing/>
        <w:jc w:val="both"/>
        <w:rPr>
          <w:rFonts w:ascii="Arial" w:hAnsi="Arial" w:cs="Arial"/>
          <w:sz w:val="24"/>
          <w:szCs w:val="24"/>
        </w:rPr>
      </w:pP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1.</w:t>
      </w:r>
      <w:r w:rsidR="00EA51AD" w:rsidRPr="003E752F">
        <w:rPr>
          <w:rFonts w:ascii="Arial" w:hAnsi="Arial" w:cs="Arial"/>
          <w:sz w:val="24"/>
          <w:szCs w:val="24"/>
        </w:rPr>
        <w:t>1</w:t>
      </w:r>
      <w:r w:rsidR="00FB1E53" w:rsidRPr="003E752F">
        <w:rPr>
          <w:rFonts w:ascii="Arial" w:hAnsi="Arial" w:cs="Arial"/>
          <w:sz w:val="24"/>
          <w:szCs w:val="24"/>
        </w:rPr>
        <w:t>5</w:t>
      </w:r>
      <w:r w:rsidRPr="003E752F">
        <w:rPr>
          <w:rFonts w:ascii="Arial" w:hAnsi="Arial" w:cs="Arial"/>
          <w:sz w:val="24"/>
          <w:szCs w:val="24"/>
        </w:rPr>
        <w:t xml:space="preserve">. </w:t>
      </w:r>
      <w:proofErr w:type="gramStart"/>
      <w:r w:rsidRPr="003E752F">
        <w:rPr>
          <w:rFonts w:ascii="Arial" w:hAnsi="Arial" w:cs="Arial"/>
          <w:sz w:val="24"/>
          <w:szCs w:val="24"/>
        </w:rPr>
        <w:t xml:space="preserve">Информация о порядке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на сайте ГАУ «МФЦ РС (Я)», на информационном стенде </w:t>
      </w:r>
      <w:r w:rsidR="00B137A3" w:rsidRPr="003E752F">
        <w:rPr>
          <w:rFonts w:ascii="Arial" w:hAnsi="Arial" w:cs="Arial"/>
          <w:sz w:val="24"/>
          <w:szCs w:val="24"/>
        </w:rPr>
        <w:t>Управления</w:t>
      </w:r>
      <w:r w:rsidRPr="003E752F">
        <w:rPr>
          <w:rFonts w:ascii="Arial" w:hAnsi="Arial" w:cs="Arial"/>
          <w:sz w:val="24"/>
          <w:szCs w:val="24"/>
        </w:rPr>
        <w:t xml:space="preserve">, в </w:t>
      </w:r>
      <w:proofErr w:type="spellStart"/>
      <w:r w:rsidRPr="003E752F">
        <w:rPr>
          <w:rFonts w:ascii="Arial" w:hAnsi="Arial" w:cs="Arial"/>
          <w:sz w:val="24"/>
          <w:szCs w:val="24"/>
        </w:rPr>
        <w:t>инфоматах</w:t>
      </w:r>
      <w:proofErr w:type="spellEnd"/>
      <w:r w:rsidRPr="003E752F">
        <w:rPr>
          <w:rFonts w:ascii="Arial" w:hAnsi="Arial" w:cs="Arial"/>
          <w:sz w:val="24"/>
          <w:szCs w:val="24"/>
        </w:rPr>
        <w:t xml:space="preserve">, расположенных в здании ГАУ «МФЦ РС (Я)», а также предоставляется непосредственно муниципальными служащими </w:t>
      </w:r>
      <w:r w:rsidR="00B137A3" w:rsidRPr="003E752F">
        <w:rPr>
          <w:rFonts w:ascii="Arial" w:hAnsi="Arial" w:cs="Arial"/>
          <w:sz w:val="24"/>
          <w:szCs w:val="24"/>
        </w:rPr>
        <w:t>Управления</w:t>
      </w:r>
      <w:r w:rsidRPr="003E752F">
        <w:rPr>
          <w:rFonts w:ascii="Arial" w:hAnsi="Arial" w:cs="Arial"/>
          <w:sz w:val="24"/>
          <w:szCs w:val="24"/>
        </w:rPr>
        <w:t>, сотрудниками ГАУ</w:t>
      </w:r>
      <w:proofErr w:type="gramEnd"/>
      <w:r w:rsidRPr="003E752F">
        <w:rPr>
          <w:rFonts w:ascii="Arial" w:hAnsi="Arial" w:cs="Arial"/>
          <w:sz w:val="24"/>
          <w:szCs w:val="24"/>
        </w:rPr>
        <w:t xml:space="preserve"> «МФЦ РС (Я)» в порядке</w:t>
      </w:r>
      <w:r w:rsidR="00CC235C" w:rsidRPr="003E752F">
        <w:rPr>
          <w:rFonts w:ascii="Arial" w:hAnsi="Arial" w:cs="Arial"/>
          <w:sz w:val="24"/>
          <w:szCs w:val="24"/>
        </w:rPr>
        <w:t>,</w:t>
      </w:r>
      <w:r w:rsidRPr="003E752F">
        <w:rPr>
          <w:rFonts w:ascii="Arial" w:hAnsi="Arial" w:cs="Arial"/>
          <w:sz w:val="24"/>
          <w:szCs w:val="24"/>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На официальном сайте Администрации в сети Интернет размещаются:</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график (режим) работы;</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почтовый адрес и адрес электронной почты;</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сведения о телефонных номерах для получения информации о предоставлении муниципальной услуги;</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информационные материалы (брошюры, буклеты и т.д.);</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Административный регламент с приложениями;</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нормативные правовые акты, регулирующие предоставление муниципальной услуги;</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адреса и контакты организаций, участвующих в предоставлении муниципальной услуги.</w:t>
      </w:r>
    </w:p>
    <w:p w:rsidR="006F43F4" w:rsidRPr="003E752F" w:rsidRDefault="006F43F4" w:rsidP="00836714">
      <w:pPr>
        <w:tabs>
          <w:tab w:val="left" w:pos="851"/>
        </w:tabs>
        <w:ind w:firstLine="540"/>
        <w:contextualSpacing/>
        <w:jc w:val="both"/>
        <w:rPr>
          <w:rFonts w:ascii="Arial" w:hAnsi="Arial" w:cs="Arial"/>
          <w:sz w:val="24"/>
          <w:szCs w:val="24"/>
        </w:rPr>
      </w:pPr>
      <w:r w:rsidRPr="003E752F">
        <w:rPr>
          <w:rFonts w:ascii="Arial" w:hAnsi="Arial" w:cs="Arial"/>
          <w:sz w:val="24"/>
          <w:szCs w:val="24"/>
        </w:rPr>
        <w:t xml:space="preserve">На информационном стенде Администрации, </w:t>
      </w:r>
      <w:r w:rsidR="00B137A3" w:rsidRPr="003E752F">
        <w:rPr>
          <w:rFonts w:ascii="Arial" w:hAnsi="Arial" w:cs="Arial"/>
          <w:sz w:val="24"/>
          <w:szCs w:val="24"/>
        </w:rPr>
        <w:t>Управления</w:t>
      </w:r>
      <w:r w:rsidRPr="003E752F">
        <w:rPr>
          <w:rFonts w:ascii="Arial" w:hAnsi="Arial" w:cs="Arial"/>
          <w:sz w:val="24"/>
          <w:szCs w:val="24"/>
        </w:rPr>
        <w:t xml:space="preserve"> размещаются:</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режим приема заявителей;</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извлечения из настоящего Административного регламента с приложениями;</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6F43F4" w:rsidRPr="003E752F" w:rsidRDefault="006F43F4" w:rsidP="003D1BF7">
      <w:pPr>
        <w:tabs>
          <w:tab w:val="left" w:pos="1134"/>
        </w:tabs>
        <w:ind w:firstLine="540"/>
        <w:contextualSpacing/>
        <w:jc w:val="both"/>
        <w:rPr>
          <w:rFonts w:ascii="Arial" w:hAnsi="Arial" w:cs="Arial"/>
          <w:sz w:val="24"/>
          <w:szCs w:val="24"/>
        </w:rPr>
      </w:pPr>
      <w:r w:rsidRPr="003E752F">
        <w:rPr>
          <w:rFonts w:ascii="Arial" w:hAnsi="Arial" w:cs="Arial"/>
          <w:sz w:val="24"/>
          <w:szCs w:val="24"/>
        </w:rPr>
        <w:t>На Портале государственных и муниципальных услуг Республики Саха (Якутия) размещается информация:</w:t>
      </w:r>
    </w:p>
    <w:p w:rsidR="006F43F4" w:rsidRPr="003E752F" w:rsidRDefault="006F43F4" w:rsidP="00836714">
      <w:pPr>
        <w:pStyle w:val="a4"/>
        <w:numPr>
          <w:ilvl w:val="0"/>
          <w:numId w:val="2"/>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 xml:space="preserve">полное наименование, полные почтовые адреса и график работы Администрации, </w:t>
      </w:r>
      <w:r w:rsidR="00B137A3" w:rsidRPr="003E752F">
        <w:rPr>
          <w:rFonts w:ascii="Arial" w:hAnsi="Arial" w:cs="Arial"/>
          <w:sz w:val="24"/>
          <w:szCs w:val="24"/>
        </w:rPr>
        <w:t>Управления</w:t>
      </w:r>
      <w:r w:rsidRPr="003E752F">
        <w:rPr>
          <w:rFonts w:ascii="Arial" w:hAnsi="Arial" w:cs="Arial"/>
          <w:sz w:val="24"/>
          <w:szCs w:val="24"/>
        </w:rPr>
        <w:t>, ГАУ «МФЦ РС (Я)», ответственных за предоставление муниципальной услуги;</w:t>
      </w:r>
    </w:p>
    <w:p w:rsidR="006F43F4" w:rsidRPr="003E752F" w:rsidRDefault="006F43F4" w:rsidP="00836714">
      <w:pPr>
        <w:pStyle w:val="a4"/>
        <w:numPr>
          <w:ilvl w:val="0"/>
          <w:numId w:val="2"/>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справочные телефоны, по которым можно получить консультацию о порядке предоставления муниципальной услуги;</w:t>
      </w:r>
    </w:p>
    <w:p w:rsidR="006F43F4" w:rsidRPr="003E752F" w:rsidRDefault="006F43F4" w:rsidP="00836714">
      <w:pPr>
        <w:pStyle w:val="a4"/>
        <w:numPr>
          <w:ilvl w:val="0"/>
          <w:numId w:val="2"/>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адреса электронной почты;</w:t>
      </w:r>
    </w:p>
    <w:p w:rsidR="006F43F4" w:rsidRPr="003E752F" w:rsidRDefault="006F43F4" w:rsidP="00836714">
      <w:pPr>
        <w:pStyle w:val="a4"/>
        <w:numPr>
          <w:ilvl w:val="0"/>
          <w:numId w:val="2"/>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F43F4" w:rsidRPr="003E752F" w:rsidRDefault="006F43F4" w:rsidP="003D1BF7">
      <w:pPr>
        <w:pStyle w:val="ConsPlusNormal"/>
        <w:ind w:firstLine="540"/>
        <w:contextualSpacing/>
        <w:jc w:val="center"/>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lastRenderedPageBreak/>
        <w:t>II. СТАНДАРТ ПРЕДОСТАВЛЕНИЯ 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t>Наименование 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ind w:firstLine="540"/>
        <w:contextualSpacing/>
        <w:jc w:val="both"/>
        <w:rPr>
          <w:rFonts w:ascii="Arial" w:hAnsi="Arial" w:cs="Arial"/>
          <w:b/>
          <w:sz w:val="24"/>
          <w:szCs w:val="24"/>
        </w:rPr>
      </w:pPr>
      <w:bookmarkStart w:id="2" w:name="P161"/>
      <w:bookmarkEnd w:id="2"/>
      <w:r w:rsidRPr="003E752F">
        <w:rPr>
          <w:rFonts w:ascii="Arial" w:hAnsi="Arial" w:cs="Arial"/>
          <w:sz w:val="24"/>
          <w:szCs w:val="24"/>
        </w:rPr>
        <w:t>2.1. Наименование предоставляемой уполномоченным органом муниципальной услуги</w:t>
      </w:r>
      <w:r w:rsidR="002F7C58" w:rsidRPr="003E752F">
        <w:rPr>
          <w:rFonts w:ascii="Arial" w:hAnsi="Arial" w:cs="Arial"/>
          <w:sz w:val="24"/>
          <w:szCs w:val="24"/>
        </w:rPr>
        <w:t>:</w:t>
      </w:r>
      <w:r w:rsidRPr="003E752F">
        <w:rPr>
          <w:rFonts w:ascii="Arial" w:hAnsi="Arial" w:cs="Arial"/>
          <w:sz w:val="24"/>
          <w:szCs w:val="24"/>
        </w:rPr>
        <w:t xml:space="preserve"> «</w:t>
      </w:r>
      <w:r w:rsidR="00B7721B" w:rsidRPr="003E752F">
        <w:rPr>
          <w:rFonts w:ascii="Arial" w:hAnsi="Arial" w:cs="Arial"/>
          <w:sz w:val="24"/>
          <w:szCs w:val="24"/>
        </w:rPr>
        <w:t xml:space="preserve">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 на территории МО «Город </w:t>
      </w:r>
      <w:proofErr w:type="spellStart"/>
      <w:r w:rsidR="00B7721B" w:rsidRPr="003E752F">
        <w:rPr>
          <w:rFonts w:ascii="Arial" w:hAnsi="Arial" w:cs="Arial"/>
          <w:sz w:val="24"/>
          <w:szCs w:val="24"/>
        </w:rPr>
        <w:t>Мирный</w:t>
      </w:r>
      <w:proofErr w:type="gramStart"/>
      <w:r w:rsidR="00B7721B" w:rsidRPr="003E752F">
        <w:rPr>
          <w:rFonts w:ascii="Arial" w:hAnsi="Arial" w:cs="Arial"/>
          <w:sz w:val="24"/>
          <w:szCs w:val="24"/>
        </w:rPr>
        <w:t>»</w:t>
      </w:r>
      <w:r w:rsidRPr="003E752F">
        <w:rPr>
          <w:rFonts w:ascii="Arial" w:hAnsi="Arial" w:cs="Arial"/>
          <w:sz w:val="24"/>
          <w:szCs w:val="24"/>
        </w:rPr>
        <w:t>в</w:t>
      </w:r>
      <w:proofErr w:type="spellEnd"/>
      <w:proofErr w:type="gramEnd"/>
      <w:r w:rsidRPr="003E752F">
        <w:rPr>
          <w:rFonts w:ascii="Arial" w:hAnsi="Arial" w:cs="Arial"/>
          <w:sz w:val="24"/>
          <w:szCs w:val="24"/>
        </w:rPr>
        <w:t xml:space="preserve"> рамках Федерального закона от 01.05.2016 № 119-ФЗ».</w:t>
      </w:r>
    </w:p>
    <w:p w:rsidR="006F43F4" w:rsidRPr="003E752F" w:rsidRDefault="006F43F4" w:rsidP="003D1BF7">
      <w:pPr>
        <w:ind w:firstLine="540"/>
        <w:contextualSpacing/>
        <w:jc w:val="both"/>
        <w:rPr>
          <w:rFonts w:ascii="Arial" w:hAnsi="Arial" w:cs="Arial"/>
          <w:sz w:val="24"/>
          <w:szCs w:val="24"/>
        </w:rPr>
      </w:pPr>
    </w:p>
    <w:p w:rsidR="006F43F4" w:rsidRPr="003E752F" w:rsidRDefault="006F43F4" w:rsidP="00836714">
      <w:pPr>
        <w:pStyle w:val="ConsPlusNormal"/>
        <w:ind w:firstLine="540"/>
        <w:contextualSpacing/>
        <w:jc w:val="center"/>
        <w:rPr>
          <w:sz w:val="24"/>
          <w:szCs w:val="24"/>
        </w:rPr>
      </w:pPr>
      <w:r w:rsidRPr="003E752F">
        <w:rPr>
          <w:sz w:val="24"/>
          <w:szCs w:val="24"/>
        </w:rPr>
        <w:t>Наименование органа, предоставляющего муниципальную услугу, органов государс</w:t>
      </w:r>
      <w:r w:rsidR="00836714" w:rsidRPr="003E752F">
        <w:rPr>
          <w:sz w:val="24"/>
          <w:szCs w:val="24"/>
        </w:rPr>
        <w:t xml:space="preserve">твенной власти, иных органов и  </w:t>
      </w:r>
      <w:r w:rsidRPr="003E752F">
        <w:rPr>
          <w:sz w:val="24"/>
          <w:szCs w:val="24"/>
        </w:rPr>
        <w:t xml:space="preserve">организаций, участвующих </w:t>
      </w:r>
      <w:r w:rsidR="00836714" w:rsidRPr="003E752F">
        <w:rPr>
          <w:sz w:val="24"/>
          <w:szCs w:val="24"/>
        </w:rPr>
        <w:t xml:space="preserve">в предоставлении </w:t>
      </w:r>
      <w:r w:rsidRPr="003E752F">
        <w:rPr>
          <w:sz w:val="24"/>
          <w:szCs w:val="24"/>
        </w:rPr>
        <w:t>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 xml:space="preserve">2.2. Предоставление муниципальной услуги осуществляется </w:t>
      </w:r>
      <w:r w:rsidR="00CC235C" w:rsidRPr="003E752F">
        <w:rPr>
          <w:sz w:val="24"/>
          <w:szCs w:val="24"/>
        </w:rPr>
        <w:t>у</w:t>
      </w:r>
      <w:r w:rsidRPr="003E752F">
        <w:rPr>
          <w:sz w:val="24"/>
          <w:szCs w:val="24"/>
        </w:rPr>
        <w:t>полномоченным органом.</w:t>
      </w:r>
    </w:p>
    <w:p w:rsidR="006F43F4" w:rsidRPr="003E752F" w:rsidRDefault="006F43F4" w:rsidP="003D1BF7">
      <w:pPr>
        <w:pStyle w:val="ConsPlusNormal"/>
        <w:ind w:firstLine="540"/>
        <w:contextualSpacing/>
        <w:jc w:val="both"/>
        <w:rPr>
          <w:sz w:val="24"/>
          <w:szCs w:val="24"/>
        </w:rPr>
      </w:pPr>
      <w:bookmarkStart w:id="3" w:name="P175"/>
      <w:bookmarkEnd w:id="3"/>
      <w:r w:rsidRPr="003E752F">
        <w:rPr>
          <w:sz w:val="24"/>
          <w:szCs w:val="24"/>
        </w:rPr>
        <w:t>2.3. Наименование органов государственной власти и иных организаций, обращение в которые необходимо для предоставления муниципальной услуги:</w:t>
      </w:r>
    </w:p>
    <w:p w:rsidR="006F43F4" w:rsidRPr="003E752F" w:rsidRDefault="006F43F4" w:rsidP="003D1BF7">
      <w:pPr>
        <w:pStyle w:val="ConsPlusNormal"/>
        <w:ind w:firstLine="540"/>
        <w:contextualSpacing/>
        <w:jc w:val="both"/>
        <w:rPr>
          <w:sz w:val="24"/>
          <w:szCs w:val="24"/>
        </w:rPr>
      </w:pPr>
      <w:r w:rsidRPr="003E752F">
        <w:rPr>
          <w:sz w:val="24"/>
          <w:szCs w:val="24"/>
        </w:rPr>
        <w:t xml:space="preserve">1) Управление </w:t>
      </w:r>
      <w:proofErr w:type="spellStart"/>
      <w:r w:rsidRPr="003E752F">
        <w:rPr>
          <w:sz w:val="24"/>
          <w:szCs w:val="24"/>
        </w:rPr>
        <w:t>Росреестра</w:t>
      </w:r>
      <w:proofErr w:type="spellEnd"/>
      <w:r w:rsidRPr="003E752F">
        <w:rPr>
          <w:sz w:val="24"/>
          <w:szCs w:val="24"/>
        </w:rPr>
        <w:t xml:space="preserve"> по Республике Саха (Якутия);</w:t>
      </w:r>
    </w:p>
    <w:p w:rsidR="006F43F4" w:rsidRPr="003E752F" w:rsidRDefault="006F43F4" w:rsidP="003D1BF7">
      <w:pPr>
        <w:pStyle w:val="ConsPlusNormal"/>
        <w:ind w:firstLine="540"/>
        <w:contextualSpacing/>
        <w:jc w:val="both"/>
        <w:rPr>
          <w:sz w:val="24"/>
          <w:szCs w:val="24"/>
        </w:rPr>
      </w:pPr>
      <w:r w:rsidRPr="003E752F">
        <w:rPr>
          <w:sz w:val="24"/>
          <w:szCs w:val="24"/>
        </w:rPr>
        <w:t xml:space="preserve">2) филиал ФГБУ «ФКП </w:t>
      </w:r>
      <w:proofErr w:type="spellStart"/>
      <w:r w:rsidRPr="003E752F">
        <w:rPr>
          <w:sz w:val="24"/>
          <w:szCs w:val="24"/>
        </w:rPr>
        <w:t>Росреестра</w:t>
      </w:r>
      <w:proofErr w:type="spellEnd"/>
      <w:r w:rsidRPr="003E752F">
        <w:rPr>
          <w:sz w:val="24"/>
          <w:szCs w:val="24"/>
        </w:rPr>
        <w:t>» по Республике Саха (Якутия);</w:t>
      </w:r>
    </w:p>
    <w:p w:rsidR="006F43F4" w:rsidRPr="003E752F" w:rsidRDefault="006F43F4" w:rsidP="003D1BF7">
      <w:pPr>
        <w:pStyle w:val="ConsPlusNormal"/>
        <w:ind w:firstLine="540"/>
        <w:contextualSpacing/>
        <w:jc w:val="both"/>
        <w:rPr>
          <w:sz w:val="24"/>
          <w:szCs w:val="24"/>
        </w:rPr>
      </w:pPr>
      <w:r w:rsidRPr="003E752F">
        <w:rPr>
          <w:sz w:val="24"/>
          <w:szCs w:val="24"/>
        </w:rPr>
        <w:t>3) Государственный комитет Республики Саха (Якутия) по геологии и недропользованию;</w:t>
      </w:r>
    </w:p>
    <w:p w:rsidR="006F43F4" w:rsidRPr="003E752F" w:rsidRDefault="006F43F4" w:rsidP="003D1BF7">
      <w:pPr>
        <w:pStyle w:val="ConsPlusNormal"/>
        <w:ind w:firstLine="540"/>
        <w:contextualSpacing/>
        <w:jc w:val="both"/>
        <w:rPr>
          <w:sz w:val="24"/>
          <w:szCs w:val="24"/>
        </w:rPr>
      </w:pPr>
      <w:r w:rsidRPr="003E752F">
        <w:rPr>
          <w:sz w:val="24"/>
          <w:szCs w:val="24"/>
        </w:rPr>
        <w:t>4) иные организации, обращение в которые необходимо для предоставления муниципальной услуги.</w:t>
      </w:r>
    </w:p>
    <w:p w:rsidR="006F43F4" w:rsidRPr="003E752F" w:rsidRDefault="006F43F4" w:rsidP="003D1BF7">
      <w:pPr>
        <w:pStyle w:val="ConsPlusNormal"/>
        <w:ind w:firstLine="540"/>
        <w:contextualSpacing/>
        <w:jc w:val="both"/>
        <w:rPr>
          <w:sz w:val="24"/>
          <w:szCs w:val="24"/>
        </w:rPr>
      </w:pPr>
      <w:r w:rsidRPr="003E752F">
        <w:rPr>
          <w:sz w:val="24"/>
          <w:szCs w:val="24"/>
        </w:rPr>
        <w:t xml:space="preserve">2.4. </w:t>
      </w:r>
      <w:r w:rsidR="00CC235C" w:rsidRPr="003E752F">
        <w:rPr>
          <w:sz w:val="24"/>
          <w:szCs w:val="24"/>
        </w:rPr>
        <w:t>М</w:t>
      </w:r>
      <w:r w:rsidRPr="003E752F">
        <w:rPr>
          <w:sz w:val="24"/>
          <w:szCs w:val="24"/>
        </w:rPr>
        <w:t xml:space="preserve">униципальные служащие </w:t>
      </w:r>
      <w:r w:rsidR="00CC235C" w:rsidRPr="003E752F">
        <w:rPr>
          <w:sz w:val="24"/>
          <w:szCs w:val="24"/>
        </w:rPr>
        <w:t>Управления</w:t>
      </w:r>
      <w:r w:rsidRPr="003E752F">
        <w:rPr>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w:t>
      </w:r>
      <w:hyperlink w:anchor="P175" w:history="1">
        <w:r w:rsidRPr="003E752F">
          <w:rPr>
            <w:sz w:val="24"/>
            <w:szCs w:val="24"/>
          </w:rPr>
          <w:t>пункте 2.3</w:t>
        </w:r>
      </w:hyperlink>
      <w:r w:rsidRPr="003E752F">
        <w:rPr>
          <w:sz w:val="24"/>
          <w:szCs w:val="24"/>
        </w:rPr>
        <w:t xml:space="preserve"> настоящего Административного регламента.</w:t>
      </w:r>
    </w:p>
    <w:p w:rsidR="00263805" w:rsidRPr="003E752F" w:rsidRDefault="00263805" w:rsidP="003D1BF7">
      <w:pPr>
        <w:pStyle w:val="ConsPlusNormal"/>
        <w:ind w:firstLine="540"/>
        <w:contextualSpacing/>
        <w:rPr>
          <w:sz w:val="24"/>
          <w:szCs w:val="24"/>
        </w:rPr>
      </w:pPr>
    </w:p>
    <w:p w:rsidR="006F43F4" w:rsidRPr="003E752F" w:rsidRDefault="00263805" w:rsidP="003D1BF7">
      <w:pPr>
        <w:pStyle w:val="ConsPlusNormal"/>
        <w:ind w:firstLine="540"/>
        <w:contextualSpacing/>
        <w:rPr>
          <w:sz w:val="24"/>
          <w:szCs w:val="24"/>
        </w:rPr>
      </w:pPr>
      <w:r w:rsidRPr="003E752F">
        <w:rPr>
          <w:sz w:val="24"/>
          <w:szCs w:val="24"/>
        </w:rPr>
        <w:t xml:space="preserve">                 </w:t>
      </w:r>
      <w:r w:rsidR="006F43F4" w:rsidRPr="003E752F">
        <w:rPr>
          <w:sz w:val="24"/>
          <w:szCs w:val="24"/>
        </w:rPr>
        <w:t>Описание результата предоставления 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2.5. Результатом предоставления муниципальной услуги является:</w:t>
      </w:r>
    </w:p>
    <w:p w:rsidR="006F43F4" w:rsidRPr="003E752F" w:rsidRDefault="006F43F4" w:rsidP="003D1BF7">
      <w:pPr>
        <w:pStyle w:val="ConsPlusNormal"/>
        <w:ind w:firstLine="540"/>
        <w:contextualSpacing/>
        <w:jc w:val="both"/>
        <w:rPr>
          <w:sz w:val="24"/>
          <w:szCs w:val="24"/>
        </w:rPr>
      </w:pPr>
      <w:r w:rsidRPr="003E752F">
        <w:rPr>
          <w:sz w:val="24"/>
          <w:szCs w:val="24"/>
        </w:rPr>
        <w:t>- Заключение договора безвозмездного пользования земельным участком;</w:t>
      </w:r>
    </w:p>
    <w:p w:rsidR="006F43F4" w:rsidRPr="003E752F" w:rsidRDefault="006F43F4" w:rsidP="003D1BF7">
      <w:pPr>
        <w:pStyle w:val="ConsPlusNormal"/>
        <w:ind w:firstLine="540"/>
        <w:contextualSpacing/>
        <w:jc w:val="both"/>
        <w:rPr>
          <w:sz w:val="24"/>
          <w:szCs w:val="24"/>
        </w:rPr>
      </w:pPr>
      <w:r w:rsidRPr="003E752F">
        <w:rPr>
          <w:sz w:val="24"/>
          <w:szCs w:val="24"/>
        </w:rPr>
        <w:t>- Принятие решения об отказе в предоставлении земельного участка на праве безвозмездного пользования.</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t>Срок предоставления 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2.6. Срок предоставления муниципальной услуги составляет:</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 xml:space="preserve">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w:t>
      </w:r>
      <w:r w:rsidR="00CC235C" w:rsidRPr="003E752F">
        <w:rPr>
          <w:rFonts w:ascii="Arial" w:hAnsi="Arial" w:cs="Arial"/>
          <w:szCs w:val="24"/>
        </w:rPr>
        <w:t>пользования земельным участком).</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Срок предоставления муниципальной услуги увеличивается на 3 рабочих дня в случае предоставления муниципальной услуги на базе ГАУ «МФЦ РС (Я)».</w:t>
      </w:r>
    </w:p>
    <w:p w:rsidR="006F43F4" w:rsidRPr="003E752F" w:rsidRDefault="006F43F4" w:rsidP="003D1BF7">
      <w:pPr>
        <w:pStyle w:val="ConsPlusNormal"/>
        <w:ind w:firstLine="540"/>
        <w:contextualSpacing/>
        <w:jc w:val="center"/>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lastRenderedPageBreak/>
        <w:t>Перечень нормативных правовых актов, регулирующих отношения,</w:t>
      </w:r>
    </w:p>
    <w:p w:rsidR="006F43F4" w:rsidRPr="003E752F" w:rsidRDefault="006F43F4" w:rsidP="003D1BF7">
      <w:pPr>
        <w:pStyle w:val="ConsPlusNormal"/>
        <w:ind w:firstLine="540"/>
        <w:contextualSpacing/>
        <w:jc w:val="center"/>
        <w:rPr>
          <w:sz w:val="24"/>
          <w:szCs w:val="24"/>
        </w:rPr>
      </w:pPr>
      <w:r w:rsidRPr="003E752F">
        <w:rPr>
          <w:sz w:val="24"/>
          <w:szCs w:val="24"/>
        </w:rPr>
        <w:t>возникающие в связи с предоставлением 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2.7. Нормативные правовые акты, регулирующие предоставление муниципальной услуги:</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Гражданский </w:t>
      </w:r>
      <w:hyperlink r:id="rId9" w:history="1">
        <w:r w:rsidRPr="003E752F">
          <w:rPr>
            <w:rFonts w:ascii="Arial" w:hAnsi="Arial" w:cs="Arial"/>
            <w:sz w:val="24"/>
            <w:szCs w:val="24"/>
          </w:rPr>
          <w:t>кодекс</w:t>
        </w:r>
      </w:hyperlink>
      <w:r w:rsidRPr="003E752F">
        <w:rPr>
          <w:rFonts w:ascii="Arial" w:hAnsi="Arial" w:cs="Arial"/>
          <w:sz w:val="24"/>
          <w:szCs w:val="24"/>
        </w:rPr>
        <w:t xml:space="preserve"> Российской Федерации (часть первая) от </w:t>
      </w:r>
      <w:r w:rsidR="00804A9E" w:rsidRPr="003E752F">
        <w:rPr>
          <w:rFonts w:ascii="Arial" w:hAnsi="Arial" w:cs="Arial"/>
          <w:sz w:val="24"/>
          <w:szCs w:val="24"/>
        </w:rPr>
        <w:t>30.11.</w:t>
      </w:r>
      <w:r w:rsidRPr="003E752F">
        <w:rPr>
          <w:rFonts w:ascii="Arial" w:hAnsi="Arial" w:cs="Arial"/>
          <w:sz w:val="24"/>
          <w:szCs w:val="24"/>
        </w:rPr>
        <w:t>1994 № 51-ФЗ, «Собрание законодательства Российской Федерации», 05.12.1994, № 32, ст. 3301;</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Гражданский </w:t>
      </w:r>
      <w:hyperlink r:id="rId10" w:history="1">
        <w:r w:rsidRPr="003E752F">
          <w:rPr>
            <w:rFonts w:ascii="Arial" w:hAnsi="Arial" w:cs="Arial"/>
            <w:sz w:val="24"/>
            <w:szCs w:val="24"/>
          </w:rPr>
          <w:t>кодекс</w:t>
        </w:r>
      </w:hyperlink>
      <w:r w:rsidRPr="003E752F">
        <w:rPr>
          <w:rFonts w:ascii="Arial" w:hAnsi="Arial" w:cs="Arial"/>
          <w:sz w:val="24"/>
          <w:szCs w:val="24"/>
        </w:rPr>
        <w:t xml:space="preserve"> Российской Федерации (часть вторая) от </w:t>
      </w:r>
      <w:r w:rsidR="00804A9E" w:rsidRPr="003E752F">
        <w:rPr>
          <w:rFonts w:ascii="Arial" w:hAnsi="Arial" w:cs="Arial"/>
          <w:sz w:val="24"/>
          <w:szCs w:val="24"/>
        </w:rPr>
        <w:t>26.01.</w:t>
      </w:r>
      <w:r w:rsidRPr="003E752F">
        <w:rPr>
          <w:rFonts w:ascii="Arial" w:hAnsi="Arial" w:cs="Arial"/>
          <w:sz w:val="24"/>
          <w:szCs w:val="24"/>
        </w:rPr>
        <w:t>1996 № 14-ФЗ, «Собрание законодательства Российской Федерации», 29.01.1996, № 5, ст. 410;</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Гражданский </w:t>
      </w:r>
      <w:hyperlink r:id="rId11" w:history="1">
        <w:r w:rsidRPr="003E752F">
          <w:rPr>
            <w:rFonts w:ascii="Arial" w:hAnsi="Arial" w:cs="Arial"/>
            <w:sz w:val="24"/>
            <w:szCs w:val="24"/>
          </w:rPr>
          <w:t>кодекс</w:t>
        </w:r>
      </w:hyperlink>
      <w:r w:rsidRPr="003E752F">
        <w:rPr>
          <w:rFonts w:ascii="Arial" w:hAnsi="Arial" w:cs="Arial"/>
          <w:sz w:val="24"/>
          <w:szCs w:val="24"/>
        </w:rPr>
        <w:t xml:space="preserve"> Российской Федерации (часть третья) от </w:t>
      </w:r>
      <w:r w:rsidR="00804A9E" w:rsidRPr="003E752F">
        <w:rPr>
          <w:rFonts w:ascii="Arial" w:hAnsi="Arial" w:cs="Arial"/>
          <w:sz w:val="24"/>
          <w:szCs w:val="24"/>
        </w:rPr>
        <w:t>26.11.</w:t>
      </w:r>
      <w:r w:rsidRPr="003E752F">
        <w:rPr>
          <w:rFonts w:ascii="Arial" w:hAnsi="Arial" w:cs="Arial"/>
          <w:sz w:val="24"/>
          <w:szCs w:val="24"/>
        </w:rPr>
        <w:t xml:space="preserve"> 2001 № 146-ФЗ, «Собрание законодательства Российской Федерации», 03.12.2001, № 49, ст. 4552;</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Земельный </w:t>
      </w:r>
      <w:hyperlink r:id="rId12" w:history="1">
        <w:r w:rsidRPr="003E752F">
          <w:rPr>
            <w:rFonts w:ascii="Arial" w:hAnsi="Arial" w:cs="Arial"/>
            <w:sz w:val="24"/>
            <w:szCs w:val="24"/>
          </w:rPr>
          <w:t>кодекс</w:t>
        </w:r>
      </w:hyperlink>
      <w:r w:rsidRPr="003E752F">
        <w:rPr>
          <w:rFonts w:ascii="Arial" w:hAnsi="Arial" w:cs="Arial"/>
          <w:sz w:val="24"/>
          <w:szCs w:val="24"/>
        </w:rPr>
        <w:t xml:space="preserve"> Российской Федерации от </w:t>
      </w:r>
      <w:r w:rsidR="00804A9E" w:rsidRPr="003E752F">
        <w:rPr>
          <w:rFonts w:ascii="Arial" w:hAnsi="Arial" w:cs="Arial"/>
          <w:sz w:val="24"/>
          <w:szCs w:val="24"/>
        </w:rPr>
        <w:t>25.10.</w:t>
      </w:r>
      <w:r w:rsidRPr="003E752F">
        <w:rPr>
          <w:rFonts w:ascii="Arial" w:hAnsi="Arial" w:cs="Arial"/>
          <w:sz w:val="24"/>
          <w:szCs w:val="24"/>
        </w:rPr>
        <w:t>2001 № 136-ФЗ, «Собрание законодательства Российской Федерации», 29.10.2001, № 44, ст. 4147;</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Градостроительный </w:t>
      </w:r>
      <w:hyperlink r:id="rId13" w:history="1">
        <w:r w:rsidRPr="003E752F">
          <w:rPr>
            <w:rFonts w:ascii="Arial" w:hAnsi="Arial" w:cs="Arial"/>
            <w:sz w:val="24"/>
            <w:szCs w:val="24"/>
          </w:rPr>
          <w:t>кодекс</w:t>
        </w:r>
      </w:hyperlink>
      <w:r w:rsidRPr="003E752F">
        <w:rPr>
          <w:rFonts w:ascii="Arial" w:hAnsi="Arial" w:cs="Arial"/>
          <w:sz w:val="24"/>
          <w:szCs w:val="24"/>
        </w:rPr>
        <w:t xml:space="preserve"> Российской Федерации от 29</w:t>
      </w:r>
      <w:r w:rsidR="00D01AA3">
        <w:rPr>
          <w:rFonts w:ascii="Arial" w:hAnsi="Arial" w:cs="Arial"/>
          <w:sz w:val="24"/>
          <w:szCs w:val="24"/>
        </w:rPr>
        <w:t>.12.</w:t>
      </w:r>
      <w:r w:rsidRPr="003E752F">
        <w:rPr>
          <w:rFonts w:ascii="Arial" w:hAnsi="Arial" w:cs="Arial"/>
          <w:sz w:val="24"/>
          <w:szCs w:val="24"/>
        </w:rPr>
        <w:t>2004 № 190-ФЗ, «Российская газета», № 290, 30.12.2004;</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Федеральный </w:t>
      </w:r>
      <w:hyperlink r:id="rId14" w:history="1">
        <w:r w:rsidRPr="003E752F">
          <w:rPr>
            <w:rFonts w:ascii="Arial" w:hAnsi="Arial" w:cs="Arial"/>
            <w:sz w:val="24"/>
            <w:szCs w:val="24"/>
          </w:rPr>
          <w:t>закон</w:t>
        </w:r>
      </w:hyperlink>
      <w:r w:rsidRPr="003E752F">
        <w:rPr>
          <w:rFonts w:ascii="Arial" w:hAnsi="Arial" w:cs="Arial"/>
          <w:sz w:val="24"/>
          <w:szCs w:val="24"/>
        </w:rPr>
        <w:t xml:space="preserve"> от </w:t>
      </w:r>
      <w:r w:rsidR="00804A9E" w:rsidRPr="003E752F">
        <w:rPr>
          <w:rFonts w:ascii="Arial" w:hAnsi="Arial" w:cs="Arial"/>
          <w:sz w:val="24"/>
          <w:szCs w:val="24"/>
        </w:rPr>
        <w:t>25.10.</w:t>
      </w:r>
      <w:r w:rsidRPr="003E752F">
        <w:rPr>
          <w:rFonts w:ascii="Arial" w:hAnsi="Arial" w:cs="Arial"/>
          <w:sz w:val="24"/>
          <w:szCs w:val="24"/>
        </w:rPr>
        <w:t>2001 № 137-ФЗ «О введении в действие Земельного кодекса Российской Федерации», «Собрание законодательства Российской Федерации», 29.10.2001, № 44, ст. 4148;</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Федеральный </w:t>
      </w:r>
      <w:hyperlink r:id="rId15" w:history="1">
        <w:r w:rsidRPr="003E752F">
          <w:rPr>
            <w:rFonts w:ascii="Arial" w:hAnsi="Arial" w:cs="Arial"/>
            <w:sz w:val="24"/>
            <w:szCs w:val="24"/>
          </w:rPr>
          <w:t>закон</w:t>
        </w:r>
      </w:hyperlink>
      <w:r w:rsidRPr="003E752F">
        <w:rPr>
          <w:rFonts w:ascii="Arial" w:hAnsi="Arial" w:cs="Arial"/>
          <w:sz w:val="24"/>
          <w:szCs w:val="24"/>
        </w:rPr>
        <w:t xml:space="preserve"> от </w:t>
      </w:r>
      <w:r w:rsidR="00804A9E" w:rsidRPr="003E752F">
        <w:rPr>
          <w:rFonts w:ascii="Arial" w:hAnsi="Arial" w:cs="Arial"/>
          <w:sz w:val="24"/>
          <w:szCs w:val="24"/>
        </w:rPr>
        <w:t>02.05.</w:t>
      </w:r>
      <w:r w:rsidRPr="003E752F">
        <w:rPr>
          <w:rFonts w:ascii="Arial" w:hAnsi="Arial" w:cs="Arial"/>
          <w:sz w:val="24"/>
          <w:szCs w:val="24"/>
        </w:rPr>
        <w:t>2006 № 59-ФЗ «О порядке рассмотрения обращений граждан Российской Федерации», «Российская газета», № 95, 05.05.2006;</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Федеральный </w:t>
      </w:r>
      <w:hyperlink r:id="rId16" w:history="1">
        <w:r w:rsidRPr="003E752F">
          <w:rPr>
            <w:rFonts w:ascii="Arial" w:hAnsi="Arial" w:cs="Arial"/>
            <w:sz w:val="24"/>
            <w:szCs w:val="24"/>
          </w:rPr>
          <w:t>закон</w:t>
        </w:r>
      </w:hyperlink>
      <w:r w:rsidRPr="003E752F">
        <w:rPr>
          <w:rFonts w:ascii="Arial" w:hAnsi="Arial" w:cs="Arial"/>
          <w:sz w:val="24"/>
          <w:szCs w:val="24"/>
        </w:rPr>
        <w:t xml:space="preserve"> от </w:t>
      </w:r>
      <w:r w:rsidR="00804A9E" w:rsidRPr="003E752F">
        <w:rPr>
          <w:rFonts w:ascii="Arial" w:hAnsi="Arial" w:cs="Arial"/>
          <w:sz w:val="24"/>
          <w:szCs w:val="24"/>
        </w:rPr>
        <w:t>24.07.</w:t>
      </w:r>
      <w:r w:rsidRPr="003E752F">
        <w:rPr>
          <w:rFonts w:ascii="Arial" w:hAnsi="Arial" w:cs="Arial"/>
          <w:sz w:val="24"/>
          <w:szCs w:val="24"/>
        </w:rPr>
        <w:t>2007 № 221-ФЗ «О государственном кадастре недвижимости», «Собрание законодательства Российской Федерации», 30.07.2007, № 31, ст. 4017;</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Федеральный </w:t>
      </w:r>
      <w:hyperlink r:id="rId17" w:history="1">
        <w:r w:rsidRPr="003E752F">
          <w:rPr>
            <w:rFonts w:ascii="Arial" w:hAnsi="Arial" w:cs="Arial"/>
            <w:sz w:val="24"/>
            <w:szCs w:val="24"/>
          </w:rPr>
          <w:t>закон</w:t>
        </w:r>
      </w:hyperlink>
      <w:r w:rsidRPr="003E752F">
        <w:rPr>
          <w:rFonts w:ascii="Arial" w:hAnsi="Arial" w:cs="Arial"/>
          <w:sz w:val="24"/>
          <w:szCs w:val="24"/>
        </w:rPr>
        <w:t xml:space="preserve"> от </w:t>
      </w:r>
      <w:r w:rsidR="00804A9E" w:rsidRPr="003E752F">
        <w:rPr>
          <w:rFonts w:ascii="Arial" w:hAnsi="Arial" w:cs="Arial"/>
          <w:sz w:val="24"/>
          <w:szCs w:val="24"/>
        </w:rPr>
        <w:t>27.07.</w:t>
      </w:r>
      <w:r w:rsidRPr="003E752F">
        <w:rPr>
          <w:rFonts w:ascii="Arial" w:hAnsi="Arial" w:cs="Arial"/>
          <w:sz w:val="24"/>
          <w:szCs w:val="24"/>
        </w:rPr>
        <w:t>2010 № 210-ФЗ «Об организации предоставления государственных и муниципальных услуг», «Российская газета», № 168, 30.07.2010;</w:t>
      </w:r>
    </w:p>
    <w:p w:rsidR="006F43F4" w:rsidRPr="003E752F" w:rsidRDefault="006F43F4" w:rsidP="003D1BF7">
      <w:pPr>
        <w:pStyle w:val="ConsPlusNormal"/>
        <w:ind w:firstLine="540"/>
        <w:jc w:val="both"/>
        <w:rPr>
          <w:sz w:val="24"/>
          <w:szCs w:val="24"/>
        </w:rPr>
      </w:pPr>
      <w:r w:rsidRPr="003E752F">
        <w:rPr>
          <w:sz w:val="24"/>
          <w:szCs w:val="24"/>
        </w:rPr>
        <w:t xml:space="preserve">Федеральный </w:t>
      </w:r>
      <w:hyperlink r:id="rId18" w:history="1">
        <w:r w:rsidRPr="003E752F">
          <w:rPr>
            <w:sz w:val="24"/>
            <w:szCs w:val="24"/>
          </w:rPr>
          <w:t>закон</w:t>
        </w:r>
      </w:hyperlink>
      <w:r w:rsidRPr="003E752F">
        <w:rPr>
          <w:sz w:val="24"/>
          <w:szCs w:val="24"/>
        </w:rPr>
        <w:t xml:space="preserve"> </w:t>
      </w:r>
      <w:r w:rsidRPr="003E752F">
        <w:rPr>
          <w:bCs/>
          <w:sz w:val="24"/>
          <w:szCs w:val="24"/>
        </w:rPr>
        <w:t xml:space="preserve">от </w:t>
      </w:r>
      <w:r w:rsidR="00804A9E" w:rsidRPr="003E752F">
        <w:rPr>
          <w:bCs/>
          <w:sz w:val="24"/>
          <w:szCs w:val="24"/>
        </w:rPr>
        <w:t>01.05.</w:t>
      </w:r>
      <w:r w:rsidRPr="003E752F">
        <w:rPr>
          <w:bCs/>
          <w:sz w:val="24"/>
          <w:szCs w:val="24"/>
        </w:rPr>
        <w:t>2016 №</w:t>
      </w:r>
      <w:r w:rsidR="00CC235C" w:rsidRPr="003E752F">
        <w:rPr>
          <w:bCs/>
          <w:sz w:val="24"/>
          <w:szCs w:val="24"/>
        </w:rPr>
        <w:t xml:space="preserve"> </w:t>
      </w:r>
      <w:r w:rsidRPr="003E752F">
        <w:rPr>
          <w:bCs/>
          <w:sz w:val="24"/>
          <w:szCs w:val="24"/>
        </w:rPr>
        <w:t>119-ФЗ</w:t>
      </w:r>
      <w:r w:rsidRPr="003E752F">
        <w:rPr>
          <w:sz w:val="24"/>
          <w:szCs w:val="24"/>
        </w:rPr>
        <w:t xml:space="preserve"> «</w:t>
      </w:r>
      <w:r w:rsidRPr="003E752F">
        <w:rPr>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E752F">
        <w:rPr>
          <w:sz w:val="24"/>
          <w:szCs w:val="24"/>
        </w:rPr>
        <w:t xml:space="preserve"> «Собрание законодательства </w:t>
      </w:r>
      <w:r w:rsidR="00A94B81" w:rsidRPr="003E752F">
        <w:rPr>
          <w:sz w:val="24"/>
          <w:szCs w:val="24"/>
        </w:rPr>
        <w:t>РФ», 02.05.2016, № 18, ст. 2495;</w:t>
      </w:r>
    </w:p>
    <w:p w:rsidR="006F43F4" w:rsidRPr="003E752F" w:rsidRDefault="006F43F4" w:rsidP="003D1BF7">
      <w:pPr>
        <w:pStyle w:val="ConsPlusNormal"/>
        <w:tabs>
          <w:tab w:val="left" w:pos="0"/>
        </w:tabs>
        <w:ind w:firstLine="540"/>
        <w:contextualSpacing/>
        <w:jc w:val="both"/>
        <w:rPr>
          <w:sz w:val="24"/>
          <w:szCs w:val="24"/>
        </w:rPr>
      </w:pPr>
      <w:r w:rsidRPr="003E752F">
        <w:rPr>
          <w:sz w:val="24"/>
          <w:szCs w:val="24"/>
        </w:rPr>
        <w:t xml:space="preserve">Земельный кодекс Республики Саха (Якутия) от 15.12.2010 888-З № 673-IV (принят постановлением ГС (Ил </w:t>
      </w:r>
      <w:proofErr w:type="spellStart"/>
      <w:r w:rsidRPr="003E752F">
        <w:rPr>
          <w:sz w:val="24"/>
          <w:szCs w:val="24"/>
        </w:rPr>
        <w:t>Тумэн</w:t>
      </w:r>
      <w:proofErr w:type="spellEnd"/>
      <w:r w:rsidRPr="003E752F">
        <w:rPr>
          <w:sz w:val="24"/>
          <w:szCs w:val="24"/>
        </w:rPr>
        <w:t>) РС (</w:t>
      </w:r>
      <w:r w:rsidR="00A94B81" w:rsidRPr="003E752F">
        <w:rPr>
          <w:sz w:val="24"/>
          <w:szCs w:val="24"/>
        </w:rPr>
        <w:t xml:space="preserve">Я) от 15.12.2010 </w:t>
      </w:r>
      <w:proofErr w:type="gramStart"/>
      <w:r w:rsidR="00A94B81" w:rsidRPr="003E752F">
        <w:rPr>
          <w:sz w:val="24"/>
          <w:szCs w:val="24"/>
        </w:rPr>
        <w:t>З</w:t>
      </w:r>
      <w:proofErr w:type="gramEnd"/>
      <w:r w:rsidR="00A94B81" w:rsidRPr="003E752F">
        <w:rPr>
          <w:sz w:val="24"/>
          <w:szCs w:val="24"/>
        </w:rPr>
        <w:t xml:space="preserve"> № 674-IV).</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t>Исчерпывающий перечень документов, необходимых</w:t>
      </w:r>
    </w:p>
    <w:p w:rsidR="006F43F4" w:rsidRPr="003E752F" w:rsidRDefault="006F43F4" w:rsidP="003D1BF7">
      <w:pPr>
        <w:pStyle w:val="ConsPlusNormal"/>
        <w:ind w:firstLine="540"/>
        <w:contextualSpacing/>
        <w:jc w:val="center"/>
        <w:rPr>
          <w:sz w:val="24"/>
          <w:szCs w:val="24"/>
        </w:rPr>
      </w:pPr>
      <w:r w:rsidRPr="003E752F">
        <w:rPr>
          <w:sz w:val="24"/>
          <w:szCs w:val="24"/>
        </w:rPr>
        <w:t>для предоставления муниципальной услуги, подлежащих</w:t>
      </w:r>
    </w:p>
    <w:p w:rsidR="006F43F4" w:rsidRPr="003E752F" w:rsidRDefault="006F43F4" w:rsidP="003D1BF7">
      <w:pPr>
        <w:pStyle w:val="ConsPlusNormal"/>
        <w:ind w:firstLine="540"/>
        <w:contextualSpacing/>
        <w:jc w:val="center"/>
        <w:rPr>
          <w:sz w:val="24"/>
          <w:szCs w:val="24"/>
        </w:rPr>
      </w:pPr>
      <w:r w:rsidRPr="003E752F">
        <w:rPr>
          <w:sz w:val="24"/>
          <w:szCs w:val="24"/>
        </w:rPr>
        <w:t>представлению заявителем самостоятельно</w:t>
      </w:r>
    </w:p>
    <w:p w:rsidR="006F43F4" w:rsidRPr="003E752F" w:rsidRDefault="006F43F4" w:rsidP="003D1BF7">
      <w:pPr>
        <w:pStyle w:val="ConsPlusNormal"/>
        <w:ind w:firstLine="540"/>
        <w:contextualSpacing/>
        <w:jc w:val="both"/>
        <w:rPr>
          <w:sz w:val="24"/>
          <w:szCs w:val="24"/>
        </w:rPr>
      </w:pPr>
    </w:p>
    <w:p w:rsidR="006F43F4" w:rsidRPr="003E752F" w:rsidRDefault="006F43F4" w:rsidP="00804A9E">
      <w:pPr>
        <w:pStyle w:val="ConsPlusNormal"/>
        <w:ind w:firstLine="567"/>
        <w:contextualSpacing/>
        <w:jc w:val="both"/>
        <w:rPr>
          <w:sz w:val="24"/>
          <w:szCs w:val="24"/>
        </w:rPr>
      </w:pPr>
      <w:r w:rsidRPr="003E752F">
        <w:rPr>
          <w:sz w:val="24"/>
          <w:szCs w:val="24"/>
        </w:rPr>
        <w:t xml:space="preserve">2.8. Услуга предоставляется при поступлении заявления гражданина </w:t>
      </w:r>
      <w:r w:rsidRPr="003E752F">
        <w:rPr>
          <w:bCs/>
          <w:sz w:val="24"/>
          <w:szCs w:val="24"/>
        </w:rPr>
        <w:t>Российской Федерации</w:t>
      </w:r>
      <w:r w:rsidR="00EA51AD" w:rsidRPr="003E752F">
        <w:rPr>
          <w:sz w:val="24"/>
          <w:szCs w:val="24"/>
        </w:rPr>
        <w:t xml:space="preserve"> </w:t>
      </w:r>
      <w:r w:rsidRPr="003E752F">
        <w:rPr>
          <w:sz w:val="24"/>
          <w:szCs w:val="24"/>
        </w:rPr>
        <w:t>о предоставлении земельного участка, находящегося в государственной или муниципальной собственности (далее – заявление о предоставлении</w:t>
      </w:r>
      <w:r w:rsidR="00CC235C" w:rsidRPr="003E752F">
        <w:rPr>
          <w:sz w:val="24"/>
          <w:szCs w:val="24"/>
        </w:rPr>
        <w:t xml:space="preserve"> земельного участка</w:t>
      </w:r>
      <w:r w:rsidRPr="003E752F">
        <w:rPr>
          <w:sz w:val="24"/>
          <w:szCs w:val="24"/>
        </w:rPr>
        <w:t>).</w:t>
      </w:r>
    </w:p>
    <w:p w:rsidR="006F43F4" w:rsidRPr="003E752F" w:rsidRDefault="006F43F4" w:rsidP="00804A9E">
      <w:pPr>
        <w:pStyle w:val="ConsPlusNormal"/>
        <w:ind w:firstLine="567"/>
        <w:contextualSpacing/>
        <w:jc w:val="both"/>
        <w:rPr>
          <w:sz w:val="24"/>
          <w:szCs w:val="24"/>
        </w:rPr>
      </w:pPr>
      <w:bookmarkStart w:id="4" w:name="P210"/>
      <w:bookmarkEnd w:id="4"/>
      <w:r w:rsidRPr="003E752F">
        <w:rPr>
          <w:sz w:val="24"/>
          <w:szCs w:val="24"/>
        </w:rPr>
        <w:t xml:space="preserve">2.8.1. В заявлении о предоставлении </w:t>
      </w:r>
      <w:r w:rsidR="00CC235C" w:rsidRPr="003E752F">
        <w:rPr>
          <w:sz w:val="24"/>
          <w:szCs w:val="24"/>
        </w:rPr>
        <w:t xml:space="preserve">земельного участка </w:t>
      </w:r>
      <w:r w:rsidRPr="003E752F">
        <w:rPr>
          <w:sz w:val="24"/>
          <w:szCs w:val="24"/>
        </w:rPr>
        <w:t>должны быть указаны:</w:t>
      </w:r>
    </w:p>
    <w:p w:rsidR="006F43F4" w:rsidRPr="003E752F" w:rsidRDefault="006F43F4" w:rsidP="00804A9E">
      <w:pPr>
        <w:ind w:firstLine="567"/>
        <w:contextualSpacing/>
        <w:jc w:val="both"/>
        <w:rPr>
          <w:rFonts w:ascii="Arial" w:hAnsi="Arial" w:cs="Arial"/>
          <w:sz w:val="24"/>
          <w:szCs w:val="24"/>
        </w:rPr>
      </w:pPr>
      <w:bookmarkStart w:id="5" w:name="P218"/>
      <w:bookmarkEnd w:id="5"/>
      <w:r w:rsidRPr="003E752F">
        <w:rPr>
          <w:rFonts w:ascii="Arial" w:hAnsi="Arial" w:cs="Arial"/>
          <w:sz w:val="24"/>
          <w:szCs w:val="24"/>
        </w:rPr>
        <w:t>1) фамилия, имя и (при наличии) отчество, место жительства гражданина, подавшего заявление о предоставлении земельного участка в безвоз</w:t>
      </w:r>
      <w:r w:rsidR="00EA51AD" w:rsidRPr="003E752F">
        <w:rPr>
          <w:rFonts w:ascii="Arial" w:hAnsi="Arial" w:cs="Arial"/>
          <w:sz w:val="24"/>
          <w:szCs w:val="24"/>
        </w:rPr>
        <w:t>мездное пользование (далее</w:t>
      </w:r>
      <w:r w:rsidRPr="003E752F">
        <w:rPr>
          <w:rFonts w:ascii="Arial" w:hAnsi="Arial" w:cs="Arial"/>
          <w:sz w:val="24"/>
          <w:szCs w:val="24"/>
        </w:rPr>
        <w:t xml:space="preserve"> - заявитель);</w:t>
      </w:r>
    </w:p>
    <w:p w:rsidR="006F43F4" w:rsidRPr="003E752F" w:rsidRDefault="006F43F4" w:rsidP="00804A9E">
      <w:pPr>
        <w:ind w:firstLine="567"/>
        <w:contextualSpacing/>
        <w:jc w:val="both"/>
        <w:rPr>
          <w:rFonts w:ascii="Arial" w:hAnsi="Arial" w:cs="Arial"/>
          <w:sz w:val="24"/>
          <w:szCs w:val="24"/>
        </w:rPr>
      </w:pPr>
      <w:r w:rsidRPr="003E752F">
        <w:rPr>
          <w:rFonts w:ascii="Arial" w:hAnsi="Arial" w:cs="Arial"/>
          <w:sz w:val="24"/>
          <w:szCs w:val="24"/>
        </w:rPr>
        <w:lastRenderedPageBreak/>
        <w:t>2) страховой номер индивидуального лицевого счета гражданина в системе обязательного пенсионного страхования;</w:t>
      </w:r>
    </w:p>
    <w:p w:rsidR="006F43F4" w:rsidRPr="003E752F" w:rsidRDefault="006F43F4" w:rsidP="00804A9E">
      <w:pPr>
        <w:ind w:firstLine="567"/>
        <w:contextualSpacing/>
        <w:jc w:val="both"/>
        <w:rPr>
          <w:rFonts w:ascii="Arial" w:hAnsi="Arial" w:cs="Arial"/>
          <w:sz w:val="24"/>
          <w:szCs w:val="24"/>
        </w:rPr>
      </w:pPr>
      <w:r w:rsidRPr="003E752F">
        <w:rPr>
          <w:rFonts w:ascii="Arial" w:hAnsi="Arial" w:cs="Arial"/>
          <w:sz w:val="24"/>
          <w:szCs w:val="24"/>
        </w:rPr>
        <w:t xml:space="preserve">3) кадастровый номер земельного участка, </w:t>
      </w:r>
      <w:proofErr w:type="gramStart"/>
      <w:r w:rsidRPr="003E752F">
        <w:rPr>
          <w:rFonts w:ascii="Arial" w:hAnsi="Arial" w:cs="Arial"/>
          <w:sz w:val="24"/>
          <w:szCs w:val="24"/>
        </w:rPr>
        <w:t>заявление</w:t>
      </w:r>
      <w:proofErr w:type="gramEnd"/>
      <w:r w:rsidRPr="003E752F">
        <w:rPr>
          <w:rFonts w:ascii="Arial" w:hAnsi="Arial" w:cs="Arial"/>
          <w:sz w:val="24"/>
          <w:szCs w:val="24"/>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6F43F4" w:rsidRPr="003E752F" w:rsidRDefault="006F43F4" w:rsidP="00804A9E">
      <w:pPr>
        <w:ind w:firstLine="567"/>
        <w:contextualSpacing/>
        <w:jc w:val="both"/>
        <w:rPr>
          <w:rFonts w:ascii="Arial" w:hAnsi="Arial" w:cs="Arial"/>
          <w:sz w:val="24"/>
          <w:szCs w:val="24"/>
        </w:rPr>
      </w:pPr>
      <w:r w:rsidRPr="003E752F">
        <w:rPr>
          <w:rFonts w:ascii="Arial" w:hAnsi="Arial" w:cs="Arial"/>
          <w:sz w:val="24"/>
          <w:szCs w:val="24"/>
        </w:rPr>
        <w:t>4) площадь испрашиваемого земельного участка;</w:t>
      </w:r>
    </w:p>
    <w:p w:rsidR="006F43F4" w:rsidRPr="003E752F" w:rsidRDefault="006F43F4" w:rsidP="00B7721B">
      <w:pPr>
        <w:ind w:firstLine="567"/>
        <w:jc w:val="both"/>
        <w:rPr>
          <w:rFonts w:ascii="Arial" w:hAnsi="Arial" w:cs="Arial"/>
          <w:sz w:val="24"/>
          <w:szCs w:val="24"/>
        </w:rPr>
      </w:pPr>
      <w:r w:rsidRPr="003E752F">
        <w:rPr>
          <w:rFonts w:ascii="Arial" w:hAnsi="Arial" w:cs="Arial"/>
          <w:sz w:val="24"/>
          <w:szCs w:val="24"/>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w:t>
      </w:r>
      <w:r w:rsidR="00B7721B" w:rsidRPr="003E752F">
        <w:rPr>
          <w:rFonts w:ascii="Arial" w:hAnsi="Arial" w:cs="Arial"/>
          <w:sz w:val="24"/>
          <w:szCs w:val="24"/>
        </w:rPr>
        <w:t xml:space="preserve">вание испрашиваемого земельного </w:t>
      </w:r>
      <w:r w:rsidRPr="003E752F">
        <w:rPr>
          <w:rFonts w:ascii="Arial" w:hAnsi="Arial" w:cs="Arial"/>
          <w:sz w:val="24"/>
          <w:szCs w:val="24"/>
        </w:rPr>
        <w:t>участка, в случае, если сведения о таких земельных участках внесены в государственный кадастр недвижимости;</w:t>
      </w:r>
    </w:p>
    <w:p w:rsidR="006F43F4" w:rsidRPr="003E752F" w:rsidRDefault="006F43F4" w:rsidP="00804A9E">
      <w:pPr>
        <w:ind w:firstLine="567"/>
        <w:contextualSpacing/>
        <w:jc w:val="both"/>
        <w:rPr>
          <w:rFonts w:ascii="Arial" w:hAnsi="Arial" w:cs="Arial"/>
          <w:sz w:val="24"/>
          <w:szCs w:val="24"/>
        </w:rPr>
      </w:pPr>
      <w:r w:rsidRPr="003E752F">
        <w:rPr>
          <w:rFonts w:ascii="Arial" w:hAnsi="Arial" w:cs="Arial"/>
          <w:sz w:val="24"/>
          <w:szCs w:val="24"/>
        </w:rPr>
        <w:t>6) почтовый адрес и (или) адрес электронной почты для связи с заявителем;</w:t>
      </w:r>
    </w:p>
    <w:p w:rsidR="006F43F4" w:rsidRPr="003E752F" w:rsidRDefault="006F43F4" w:rsidP="00804A9E">
      <w:pPr>
        <w:ind w:firstLine="567"/>
        <w:contextualSpacing/>
        <w:jc w:val="both"/>
        <w:rPr>
          <w:rFonts w:ascii="Arial" w:hAnsi="Arial" w:cs="Arial"/>
          <w:sz w:val="24"/>
          <w:szCs w:val="24"/>
        </w:rPr>
      </w:pPr>
      <w:proofErr w:type="gramStart"/>
      <w:r w:rsidRPr="003E752F">
        <w:rPr>
          <w:rFonts w:ascii="Arial" w:hAnsi="Arial" w:cs="Arial"/>
          <w:sz w:val="24"/>
          <w:szCs w:val="24"/>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w:t>
      </w:r>
      <w:r w:rsidR="00CC235C" w:rsidRPr="003E752F">
        <w:rPr>
          <w:rFonts w:ascii="Arial" w:hAnsi="Arial" w:cs="Arial"/>
          <w:bCs/>
          <w:sz w:val="24"/>
          <w:szCs w:val="24"/>
        </w:rPr>
        <w:t xml:space="preserve"> от </w:t>
      </w:r>
      <w:r w:rsidR="00804A9E" w:rsidRPr="003E752F">
        <w:rPr>
          <w:rFonts w:ascii="Arial" w:hAnsi="Arial" w:cs="Arial"/>
          <w:bCs/>
          <w:sz w:val="24"/>
          <w:szCs w:val="24"/>
        </w:rPr>
        <w:t>01.05.</w:t>
      </w:r>
      <w:r w:rsidR="00CC235C" w:rsidRPr="003E752F">
        <w:rPr>
          <w:rFonts w:ascii="Arial" w:hAnsi="Arial" w:cs="Arial"/>
          <w:bCs/>
          <w:sz w:val="24"/>
          <w:szCs w:val="24"/>
        </w:rPr>
        <w:t>2016 № 119-ФЗ</w:t>
      </w:r>
      <w:r w:rsidRPr="003E752F">
        <w:rPr>
          <w:rFonts w:ascii="Arial" w:hAnsi="Arial" w:cs="Arial"/>
          <w:sz w:val="24"/>
          <w:szCs w:val="24"/>
        </w:rPr>
        <w:t xml:space="preserve"> «</w:t>
      </w:r>
      <w:r w:rsidRPr="003E752F">
        <w:rPr>
          <w:rFonts w:ascii="Arial" w:hAnsi="Arial" w:cs="Arial"/>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E752F">
        <w:rPr>
          <w:rFonts w:ascii="Arial" w:hAnsi="Arial" w:cs="Arial"/>
          <w:sz w:val="24"/>
          <w:szCs w:val="24"/>
        </w:rPr>
        <w:t xml:space="preserve"> (лично, по почтовому адресу</w:t>
      </w:r>
      <w:proofErr w:type="gramEnd"/>
      <w:r w:rsidRPr="003E752F">
        <w:rPr>
          <w:rFonts w:ascii="Arial" w:hAnsi="Arial" w:cs="Arial"/>
          <w:sz w:val="24"/>
          <w:szCs w:val="24"/>
        </w:rPr>
        <w:t xml:space="preserve">, адресу электронной почты или с использованием </w:t>
      </w:r>
      <w:r w:rsidR="00B7721B" w:rsidRPr="003E752F">
        <w:rPr>
          <w:rFonts w:ascii="Arial" w:hAnsi="Arial" w:cs="Arial"/>
          <w:sz w:val="24"/>
          <w:szCs w:val="24"/>
        </w:rPr>
        <w:t>ФИС</w:t>
      </w:r>
      <w:r w:rsidRPr="003E752F">
        <w:rPr>
          <w:rFonts w:ascii="Arial" w:hAnsi="Arial" w:cs="Arial"/>
          <w:sz w:val="24"/>
          <w:szCs w:val="24"/>
        </w:rPr>
        <w:t>).</w:t>
      </w:r>
    </w:p>
    <w:p w:rsidR="006F43F4" w:rsidRPr="003E752F" w:rsidRDefault="006F43F4" w:rsidP="00804A9E">
      <w:pPr>
        <w:pStyle w:val="ConsPlusNormal"/>
        <w:ind w:firstLine="567"/>
        <w:contextualSpacing/>
        <w:jc w:val="both"/>
        <w:rPr>
          <w:sz w:val="24"/>
          <w:szCs w:val="24"/>
        </w:rPr>
      </w:pPr>
      <w:r w:rsidRPr="003E752F">
        <w:rPr>
          <w:sz w:val="24"/>
          <w:szCs w:val="24"/>
        </w:rPr>
        <w:t xml:space="preserve">2.8.2. К заявлению о предоставлении </w:t>
      </w:r>
      <w:r w:rsidR="00CC235C" w:rsidRPr="003E752F">
        <w:rPr>
          <w:sz w:val="24"/>
          <w:szCs w:val="24"/>
        </w:rPr>
        <w:t xml:space="preserve">земельного участка </w:t>
      </w:r>
      <w:r w:rsidRPr="003E752F">
        <w:rPr>
          <w:sz w:val="24"/>
          <w:szCs w:val="24"/>
        </w:rPr>
        <w:t>прилагаются:</w:t>
      </w:r>
    </w:p>
    <w:p w:rsidR="006F43F4" w:rsidRPr="003E752F" w:rsidRDefault="006F43F4" w:rsidP="00804A9E">
      <w:pPr>
        <w:ind w:firstLine="567"/>
        <w:contextualSpacing/>
        <w:jc w:val="both"/>
        <w:rPr>
          <w:rFonts w:ascii="Arial" w:hAnsi="Arial" w:cs="Arial"/>
          <w:sz w:val="24"/>
          <w:szCs w:val="24"/>
        </w:rPr>
      </w:pPr>
      <w:r w:rsidRPr="003E752F">
        <w:rPr>
          <w:rFonts w:ascii="Arial" w:hAnsi="Arial" w:cs="Arial"/>
          <w:sz w:val="24"/>
          <w:szCs w:val="24"/>
        </w:rPr>
        <w:t>1) копия документа, удостоверяющего личность заявителя;</w:t>
      </w:r>
    </w:p>
    <w:p w:rsidR="006F43F4" w:rsidRPr="003E752F" w:rsidRDefault="006F43F4" w:rsidP="00804A9E">
      <w:pPr>
        <w:ind w:firstLine="567"/>
        <w:contextualSpacing/>
        <w:jc w:val="both"/>
        <w:rPr>
          <w:rFonts w:ascii="Arial" w:hAnsi="Arial" w:cs="Arial"/>
          <w:sz w:val="24"/>
          <w:szCs w:val="24"/>
        </w:rPr>
      </w:pPr>
      <w:r w:rsidRPr="003E752F">
        <w:rPr>
          <w:rFonts w:ascii="Arial" w:hAnsi="Arial" w:cs="Arial"/>
          <w:sz w:val="24"/>
          <w:szCs w:val="24"/>
        </w:rPr>
        <w:t>2) схема размещения земельного участка в случае, если испрашиваемый земельный участок предстоит образовать;</w:t>
      </w:r>
    </w:p>
    <w:p w:rsidR="006F43F4" w:rsidRPr="003E752F" w:rsidRDefault="006F43F4" w:rsidP="00804A9E">
      <w:pPr>
        <w:ind w:firstLine="567"/>
        <w:contextualSpacing/>
        <w:jc w:val="both"/>
        <w:rPr>
          <w:rFonts w:ascii="Arial" w:hAnsi="Arial" w:cs="Arial"/>
          <w:bCs/>
          <w:sz w:val="24"/>
          <w:szCs w:val="24"/>
        </w:rPr>
      </w:pPr>
      <w:r w:rsidRPr="003E752F">
        <w:rPr>
          <w:rFonts w:ascii="Arial" w:hAnsi="Arial" w:cs="Arial"/>
          <w:sz w:val="24"/>
          <w:szCs w:val="24"/>
        </w:rPr>
        <w:t xml:space="preserve">3) </w:t>
      </w:r>
      <w:r w:rsidRPr="003E752F">
        <w:rPr>
          <w:rFonts w:ascii="Arial" w:hAnsi="Arial" w:cs="Arial"/>
          <w:bCs/>
          <w:sz w:val="24"/>
          <w:szCs w:val="24"/>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w:t>
      </w:r>
      <w:r w:rsidR="00217A4E" w:rsidRPr="003E752F">
        <w:rPr>
          <w:rFonts w:ascii="Arial" w:hAnsi="Arial" w:cs="Arial"/>
          <w:bCs/>
          <w:sz w:val="24"/>
          <w:szCs w:val="24"/>
        </w:rPr>
        <w:t>ащается представитель заявителя;</w:t>
      </w:r>
    </w:p>
    <w:p w:rsidR="00217A4E" w:rsidRPr="003E752F" w:rsidRDefault="00217A4E" w:rsidP="00804A9E">
      <w:pPr>
        <w:ind w:firstLine="567"/>
        <w:contextualSpacing/>
        <w:jc w:val="both"/>
        <w:rPr>
          <w:rFonts w:ascii="Arial" w:hAnsi="Arial" w:cs="Arial"/>
          <w:bCs/>
          <w:sz w:val="24"/>
          <w:szCs w:val="24"/>
        </w:rPr>
      </w:pPr>
      <w:proofErr w:type="gramStart"/>
      <w:r w:rsidRPr="003E752F">
        <w:rPr>
          <w:rFonts w:ascii="Arial" w:hAnsi="Arial" w:cs="Arial"/>
          <w:bCs/>
          <w:sz w:val="24"/>
          <w:szCs w:val="24"/>
        </w:rPr>
        <w:t>4) письменное согласие лица, обратившегося с заявлением о предоставлени</w:t>
      </w:r>
      <w:r w:rsidR="00395700" w:rsidRPr="003E752F">
        <w:rPr>
          <w:rFonts w:ascii="Arial" w:hAnsi="Arial" w:cs="Arial"/>
          <w:bCs/>
          <w:sz w:val="24"/>
          <w:szCs w:val="24"/>
        </w:rPr>
        <w:t>и земельного участка, который п</w:t>
      </w:r>
      <w:r w:rsidRPr="003E752F">
        <w:rPr>
          <w:rFonts w:ascii="Arial" w:hAnsi="Arial" w:cs="Arial"/>
          <w:bCs/>
          <w:sz w:val="24"/>
          <w:szCs w:val="24"/>
        </w:rPr>
        <w:t xml:space="preserve">редстоит образовать в </w:t>
      </w:r>
      <w:r w:rsidR="00395700" w:rsidRPr="003E752F">
        <w:rPr>
          <w:rFonts w:ascii="Arial" w:hAnsi="Arial" w:cs="Arial"/>
          <w:bCs/>
          <w:sz w:val="24"/>
          <w:szCs w:val="24"/>
        </w:rPr>
        <w:t>соответствии</w:t>
      </w:r>
      <w:r w:rsidRPr="003E752F">
        <w:rPr>
          <w:rFonts w:ascii="Arial" w:hAnsi="Arial" w:cs="Arial"/>
          <w:bCs/>
          <w:sz w:val="24"/>
          <w:szCs w:val="24"/>
        </w:rPr>
        <w:t xml:space="preserve"> со схемой</w:t>
      </w:r>
      <w:r w:rsidR="00395700" w:rsidRPr="003E752F">
        <w:rPr>
          <w:rFonts w:ascii="Arial" w:hAnsi="Arial" w:cs="Arial"/>
          <w:bCs/>
          <w:sz w:val="24"/>
          <w:szCs w:val="24"/>
        </w:rPr>
        <w:t xml:space="preserve">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приложена схема размещения земельного участка на кадастровом плане территории, подготовленная в</w:t>
      </w:r>
      <w:proofErr w:type="gramEnd"/>
      <w:r w:rsidR="00395700" w:rsidRPr="003E752F">
        <w:rPr>
          <w:rFonts w:ascii="Arial" w:hAnsi="Arial" w:cs="Arial"/>
          <w:bCs/>
          <w:sz w:val="24"/>
          <w:szCs w:val="24"/>
        </w:rPr>
        <w:t xml:space="preserve"> форме документа на бумажном носителе с нарушением требований, предусмотренных пунктом 1 части 2 статьи 3 Федерального закона от 01.05.2016 № 119-ФЗ (данное согласие предоставляется по желанию заявителя в случае обращения посредством способов, указанных в подпунктах 2.9.1 и 2.9,2 настоящего Административного регламента).</w:t>
      </w:r>
    </w:p>
    <w:p w:rsidR="00395700" w:rsidRPr="003E752F" w:rsidRDefault="00395700" w:rsidP="00804A9E">
      <w:pPr>
        <w:ind w:firstLine="567"/>
        <w:contextualSpacing/>
        <w:jc w:val="both"/>
        <w:rPr>
          <w:rFonts w:ascii="Arial" w:hAnsi="Arial" w:cs="Arial"/>
          <w:bCs/>
          <w:sz w:val="24"/>
          <w:szCs w:val="24"/>
        </w:rPr>
      </w:pPr>
      <w:r w:rsidRPr="003E752F">
        <w:rPr>
          <w:rFonts w:ascii="Arial" w:hAnsi="Arial" w:cs="Arial"/>
          <w:bCs/>
          <w:sz w:val="24"/>
          <w:szCs w:val="24"/>
        </w:rPr>
        <w:t xml:space="preserve">2.8.3. С заявлением о предоставлении земельного участка могут обратиться коллективно не более десяти граждан. </w:t>
      </w:r>
      <w:proofErr w:type="gramStart"/>
      <w:r w:rsidRPr="003E752F">
        <w:rPr>
          <w:rFonts w:ascii="Arial" w:hAnsi="Arial" w:cs="Arial"/>
          <w:bCs/>
          <w:sz w:val="24"/>
          <w:szCs w:val="24"/>
        </w:rPr>
        <w:t>В этом случае в заявлении о предоставлении земельного участка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заявлении о предоставлении земельного участка прилагаются копии документов, удостоверяющих ли</w:t>
      </w:r>
      <w:r w:rsidR="00B7721B" w:rsidRPr="003E752F">
        <w:rPr>
          <w:rFonts w:ascii="Arial" w:hAnsi="Arial" w:cs="Arial"/>
          <w:bCs/>
          <w:sz w:val="24"/>
          <w:szCs w:val="24"/>
        </w:rPr>
        <w:t>чность каждого заявителя, а так</w:t>
      </w:r>
      <w:r w:rsidRPr="003E752F">
        <w:rPr>
          <w:rFonts w:ascii="Arial" w:hAnsi="Arial" w:cs="Arial"/>
          <w:bCs/>
          <w:sz w:val="24"/>
          <w:szCs w:val="24"/>
        </w:rPr>
        <w:t>же документы</w:t>
      </w:r>
      <w:r w:rsidR="00804A9E" w:rsidRPr="003E752F">
        <w:rPr>
          <w:rFonts w:ascii="Arial" w:hAnsi="Arial" w:cs="Arial"/>
          <w:bCs/>
          <w:sz w:val="24"/>
          <w:szCs w:val="24"/>
        </w:rPr>
        <w:t>,</w:t>
      </w:r>
      <w:r w:rsidRPr="003E752F">
        <w:rPr>
          <w:rFonts w:ascii="Arial" w:hAnsi="Arial" w:cs="Arial"/>
          <w:bCs/>
          <w:sz w:val="24"/>
          <w:szCs w:val="24"/>
        </w:rPr>
        <w:t xml:space="preserve"> указанные в пункте 2.8.2 настоящего Административного регламента (за исключением подпункта</w:t>
      </w:r>
      <w:proofErr w:type="gramEnd"/>
      <w:r w:rsidRPr="003E752F">
        <w:rPr>
          <w:rFonts w:ascii="Arial" w:hAnsi="Arial" w:cs="Arial"/>
          <w:bCs/>
          <w:sz w:val="24"/>
          <w:szCs w:val="24"/>
        </w:rPr>
        <w:t xml:space="preserve"> </w:t>
      </w:r>
      <w:proofErr w:type="gramStart"/>
      <w:r w:rsidRPr="003E752F">
        <w:rPr>
          <w:rFonts w:ascii="Arial" w:hAnsi="Arial" w:cs="Arial"/>
          <w:bCs/>
          <w:sz w:val="24"/>
          <w:szCs w:val="24"/>
        </w:rPr>
        <w:t>4 пункта 2.8.2 настоящего Административного регламента, не обязательно).</w:t>
      </w:r>
      <w:proofErr w:type="gramEnd"/>
    </w:p>
    <w:p w:rsidR="00804A9E" w:rsidRPr="003E752F" w:rsidRDefault="006F43F4" w:rsidP="00804A9E">
      <w:pPr>
        <w:pStyle w:val="ConsPlusNormal"/>
        <w:ind w:firstLine="567"/>
        <w:contextualSpacing/>
        <w:jc w:val="both"/>
        <w:rPr>
          <w:sz w:val="24"/>
          <w:szCs w:val="24"/>
        </w:rPr>
      </w:pPr>
      <w:bookmarkStart w:id="6" w:name="P222"/>
      <w:bookmarkEnd w:id="6"/>
      <w:r w:rsidRPr="003E752F">
        <w:rPr>
          <w:sz w:val="24"/>
          <w:szCs w:val="24"/>
        </w:rPr>
        <w:t xml:space="preserve">2.9. </w:t>
      </w:r>
      <w:r w:rsidR="00804A9E" w:rsidRPr="003E752F">
        <w:rPr>
          <w:sz w:val="24"/>
          <w:szCs w:val="24"/>
        </w:rPr>
        <w:t xml:space="preserve">Способы подачи или направления заявления о предоставлении </w:t>
      </w:r>
      <w:r w:rsidR="00804A9E" w:rsidRPr="003E752F">
        <w:rPr>
          <w:sz w:val="24"/>
          <w:szCs w:val="24"/>
        </w:rPr>
        <w:lastRenderedPageBreak/>
        <w:t>земельного участка по выбору гражданина:</w:t>
      </w:r>
    </w:p>
    <w:p w:rsidR="00804A9E" w:rsidRPr="003E752F" w:rsidRDefault="00804A9E" w:rsidP="00804A9E">
      <w:pPr>
        <w:pStyle w:val="ConsPlusNormal"/>
        <w:ind w:firstLine="567"/>
        <w:contextualSpacing/>
        <w:jc w:val="both"/>
        <w:rPr>
          <w:sz w:val="24"/>
          <w:szCs w:val="24"/>
        </w:rPr>
      </w:pPr>
      <w:r w:rsidRPr="003E752F">
        <w:rPr>
          <w:sz w:val="24"/>
          <w:szCs w:val="24"/>
        </w:rPr>
        <w:t>2.9.1. лично;</w:t>
      </w:r>
    </w:p>
    <w:p w:rsidR="00804A9E" w:rsidRPr="003E752F" w:rsidRDefault="00804A9E" w:rsidP="00804A9E">
      <w:pPr>
        <w:pStyle w:val="ConsPlusNormal"/>
        <w:ind w:firstLine="567"/>
        <w:contextualSpacing/>
        <w:jc w:val="both"/>
        <w:rPr>
          <w:sz w:val="24"/>
          <w:szCs w:val="24"/>
        </w:rPr>
      </w:pPr>
      <w:r w:rsidRPr="003E752F">
        <w:rPr>
          <w:sz w:val="24"/>
          <w:szCs w:val="24"/>
        </w:rPr>
        <w:t>2.9.2. посредством почтовой связи на бумажном носителе;</w:t>
      </w:r>
    </w:p>
    <w:p w:rsidR="00804A9E" w:rsidRPr="003E752F" w:rsidRDefault="00804A9E" w:rsidP="00804A9E">
      <w:pPr>
        <w:pStyle w:val="ConsPlusNormal"/>
        <w:ind w:firstLine="567"/>
        <w:contextualSpacing/>
        <w:jc w:val="both"/>
        <w:rPr>
          <w:sz w:val="24"/>
          <w:szCs w:val="24"/>
        </w:rPr>
      </w:pPr>
      <w:r w:rsidRPr="003E752F">
        <w:rPr>
          <w:sz w:val="24"/>
          <w:szCs w:val="24"/>
        </w:rPr>
        <w:t>2.9.3 в форме электронного документ</w:t>
      </w:r>
      <w:r w:rsidR="00B7721B" w:rsidRPr="003E752F">
        <w:rPr>
          <w:sz w:val="24"/>
          <w:szCs w:val="24"/>
        </w:rPr>
        <w:t>а</w:t>
      </w:r>
      <w:r w:rsidRPr="003E752F">
        <w:rPr>
          <w:sz w:val="24"/>
          <w:szCs w:val="24"/>
        </w:rPr>
        <w:t xml:space="preserve"> с использованием ФИС.</w:t>
      </w:r>
    </w:p>
    <w:p w:rsidR="006F43F4" w:rsidRPr="003E752F" w:rsidRDefault="006F43F4" w:rsidP="00804A9E">
      <w:pPr>
        <w:pStyle w:val="ConsPlusNormal"/>
        <w:ind w:firstLine="567"/>
        <w:contextualSpacing/>
        <w:jc w:val="both"/>
        <w:rPr>
          <w:sz w:val="24"/>
          <w:szCs w:val="24"/>
        </w:rPr>
      </w:pPr>
      <w:r w:rsidRPr="003E752F">
        <w:rPr>
          <w:sz w:val="24"/>
          <w:szCs w:val="24"/>
        </w:rPr>
        <w:t xml:space="preserve">Заявление о предоставлении </w:t>
      </w:r>
      <w:r w:rsidR="00CC235C" w:rsidRPr="003E752F">
        <w:rPr>
          <w:sz w:val="24"/>
          <w:szCs w:val="24"/>
        </w:rPr>
        <w:t xml:space="preserve">земельного участка </w:t>
      </w:r>
      <w:r w:rsidRPr="003E752F">
        <w:rPr>
          <w:sz w:val="24"/>
          <w:szCs w:val="24"/>
        </w:rPr>
        <w:t xml:space="preserve">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6F43F4" w:rsidRPr="003E752F" w:rsidRDefault="006F43F4" w:rsidP="00804A9E">
      <w:pPr>
        <w:pStyle w:val="ConsPlusNormal"/>
        <w:ind w:firstLine="567"/>
        <w:contextualSpacing/>
        <w:jc w:val="both"/>
        <w:rPr>
          <w:sz w:val="24"/>
          <w:szCs w:val="24"/>
        </w:rPr>
      </w:pPr>
      <w:r w:rsidRPr="003E752F">
        <w:rPr>
          <w:sz w:val="24"/>
          <w:szCs w:val="24"/>
        </w:rPr>
        <w:t xml:space="preserve">Рекомендуемая форма </w:t>
      </w:r>
      <w:hyperlink w:anchor="P573" w:history="1">
        <w:r w:rsidRPr="003E752F">
          <w:rPr>
            <w:sz w:val="24"/>
            <w:szCs w:val="24"/>
          </w:rPr>
          <w:t>заявления</w:t>
        </w:r>
      </w:hyperlink>
      <w:r w:rsidR="00CC235C" w:rsidRPr="003E752F">
        <w:rPr>
          <w:sz w:val="24"/>
          <w:szCs w:val="24"/>
        </w:rPr>
        <w:t xml:space="preserve"> приведена в приложении </w:t>
      </w:r>
      <w:r w:rsidRPr="003E752F">
        <w:rPr>
          <w:sz w:val="24"/>
          <w:szCs w:val="24"/>
        </w:rPr>
        <w:t>1 к настоящему Административному регламенту.</w:t>
      </w:r>
    </w:p>
    <w:p w:rsidR="006F43F4" w:rsidRPr="003E752F" w:rsidRDefault="006F43F4" w:rsidP="003D1BF7">
      <w:pPr>
        <w:pStyle w:val="ConsPlusNormal"/>
        <w:ind w:firstLine="540"/>
        <w:contextualSpacing/>
        <w:jc w:val="center"/>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t>Указание на запрет требовать от заявителя</w:t>
      </w:r>
    </w:p>
    <w:p w:rsidR="006F43F4" w:rsidRPr="003E752F" w:rsidRDefault="006F43F4" w:rsidP="003D1BF7">
      <w:pPr>
        <w:pStyle w:val="ConsPlusNormal"/>
        <w:ind w:firstLine="540"/>
        <w:contextualSpacing/>
        <w:jc w:val="center"/>
        <w:rPr>
          <w:sz w:val="24"/>
          <w:szCs w:val="24"/>
        </w:rPr>
      </w:pPr>
      <w:r w:rsidRPr="003E752F">
        <w:rPr>
          <w:sz w:val="24"/>
          <w:szCs w:val="24"/>
        </w:rPr>
        <w:t>предоставления документов и информации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2.10. Должностное лицо Администрации н</w:t>
      </w:r>
      <w:r w:rsidR="00CC235C" w:rsidRPr="003E752F">
        <w:rPr>
          <w:sz w:val="24"/>
          <w:szCs w:val="24"/>
        </w:rPr>
        <w:t>е вправе требовать от заявителя</w:t>
      </w:r>
      <w:r w:rsidRPr="003E752F">
        <w:rPr>
          <w:sz w:val="24"/>
          <w:szCs w:val="24"/>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t>Исчерпывающий перечень оснований для отказа в приеме</w:t>
      </w:r>
    </w:p>
    <w:p w:rsidR="006F43F4" w:rsidRPr="003E752F" w:rsidRDefault="006F43F4" w:rsidP="003D1BF7">
      <w:pPr>
        <w:pStyle w:val="ConsPlusNormal"/>
        <w:ind w:firstLine="540"/>
        <w:contextualSpacing/>
        <w:jc w:val="center"/>
        <w:rPr>
          <w:sz w:val="24"/>
          <w:szCs w:val="24"/>
        </w:rPr>
      </w:pPr>
      <w:r w:rsidRPr="003E752F">
        <w:rPr>
          <w:sz w:val="24"/>
          <w:szCs w:val="24"/>
        </w:rPr>
        <w:t>документов, необходимых для предоставления</w:t>
      </w:r>
    </w:p>
    <w:p w:rsidR="006F43F4" w:rsidRPr="003E752F" w:rsidRDefault="006F43F4" w:rsidP="003D1BF7">
      <w:pPr>
        <w:pStyle w:val="ConsPlusNormal"/>
        <w:ind w:firstLine="540"/>
        <w:contextualSpacing/>
        <w:jc w:val="center"/>
        <w:rPr>
          <w:sz w:val="24"/>
          <w:szCs w:val="24"/>
        </w:rPr>
      </w:pPr>
      <w:r w:rsidRPr="003E752F">
        <w:rPr>
          <w:sz w:val="24"/>
          <w:szCs w:val="24"/>
        </w:rPr>
        <w:t>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2.11. В приеме документов отказывается в случае, если:</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 xml:space="preserve">  1) в заявлении о предоставлении</w:t>
      </w:r>
      <w:r w:rsidR="00CC235C" w:rsidRPr="003E752F">
        <w:rPr>
          <w:rFonts w:ascii="Arial" w:hAnsi="Arial" w:cs="Arial"/>
          <w:szCs w:val="24"/>
        </w:rPr>
        <w:t xml:space="preserve"> земельного участка</w:t>
      </w:r>
      <w:r w:rsidRPr="003E752F">
        <w:rPr>
          <w:rFonts w:ascii="Arial" w:hAnsi="Arial" w:cs="Arial"/>
          <w:szCs w:val="24"/>
        </w:rPr>
        <w:t xml:space="preserve"> отсутствует информация, предусмотренная </w:t>
      </w:r>
      <w:hyperlink w:anchor="P210" w:history="1">
        <w:r w:rsidRPr="003E752F">
          <w:rPr>
            <w:rFonts w:ascii="Arial" w:hAnsi="Arial" w:cs="Arial"/>
            <w:szCs w:val="24"/>
          </w:rPr>
          <w:t>пунктом 2.8.1</w:t>
        </w:r>
      </w:hyperlink>
      <w:r w:rsidRPr="003E752F">
        <w:rPr>
          <w:rFonts w:ascii="Arial" w:hAnsi="Arial" w:cs="Arial"/>
          <w:szCs w:val="24"/>
        </w:rPr>
        <w:t xml:space="preserve"> настоящего Административного регламента;</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 xml:space="preserve">  2) отсутствуют документы, указанные в пункте 2.8.2 настоящего Административного регламента, которые заявителем предоставляются обязательно;</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 xml:space="preserve">  3) заявление подано лицом, не являющимся гражданином Российской Федерации;</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 xml:space="preserve">  4) площадь испрашиваемого земельного участка превышает предельный размер, установленный Федеральным законом от 01.05.2016 № 119-ФЗ.</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p>
    <w:p w:rsidR="00B137A3" w:rsidRPr="003E752F" w:rsidRDefault="006F43F4" w:rsidP="003D1BF7">
      <w:pPr>
        <w:pStyle w:val="21"/>
        <w:snapToGrid w:val="0"/>
        <w:spacing w:after="0" w:line="240" w:lineRule="auto"/>
        <w:ind w:firstLine="540"/>
        <w:contextualSpacing/>
        <w:jc w:val="center"/>
        <w:rPr>
          <w:rFonts w:ascii="Arial" w:hAnsi="Arial" w:cs="Arial"/>
          <w:szCs w:val="24"/>
        </w:rPr>
      </w:pPr>
      <w:r w:rsidRPr="003E752F">
        <w:rPr>
          <w:rFonts w:ascii="Arial" w:hAnsi="Arial" w:cs="Arial"/>
          <w:szCs w:val="24"/>
        </w:rPr>
        <w:t xml:space="preserve">Перечень оснований для приостановления </w:t>
      </w:r>
    </w:p>
    <w:p w:rsidR="006F43F4" w:rsidRPr="003E752F" w:rsidRDefault="006F43F4" w:rsidP="003D1BF7">
      <w:pPr>
        <w:pStyle w:val="21"/>
        <w:snapToGrid w:val="0"/>
        <w:spacing w:after="0" w:line="240" w:lineRule="auto"/>
        <w:ind w:firstLine="540"/>
        <w:contextualSpacing/>
        <w:jc w:val="center"/>
        <w:rPr>
          <w:rFonts w:ascii="Arial" w:hAnsi="Arial" w:cs="Arial"/>
          <w:szCs w:val="24"/>
        </w:rPr>
      </w:pPr>
      <w:r w:rsidRPr="003E752F">
        <w:rPr>
          <w:rFonts w:ascii="Arial" w:hAnsi="Arial" w:cs="Arial"/>
          <w:szCs w:val="24"/>
        </w:rPr>
        <w:t xml:space="preserve">предоставления муниципальной услуги </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2.12. Приостановление предоставления муниципальной услуги может быть осуществлено, если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6F43F4" w:rsidRPr="003E752F" w:rsidRDefault="006F43F4" w:rsidP="003D1BF7">
      <w:pPr>
        <w:pStyle w:val="ConsPlusNormal"/>
        <w:ind w:firstLine="540"/>
        <w:jc w:val="both"/>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t>Перечень оснований для отказа</w:t>
      </w:r>
    </w:p>
    <w:p w:rsidR="006F43F4" w:rsidRPr="003E752F" w:rsidRDefault="006F43F4" w:rsidP="003D1BF7">
      <w:pPr>
        <w:pStyle w:val="ConsPlusNormal"/>
        <w:ind w:firstLine="540"/>
        <w:contextualSpacing/>
        <w:jc w:val="center"/>
        <w:rPr>
          <w:sz w:val="24"/>
          <w:szCs w:val="24"/>
        </w:rPr>
      </w:pPr>
      <w:r w:rsidRPr="003E752F">
        <w:rPr>
          <w:sz w:val="24"/>
          <w:szCs w:val="24"/>
        </w:rPr>
        <w:t>в предоставлении муниципальной услуги</w:t>
      </w:r>
    </w:p>
    <w:p w:rsidR="006F43F4" w:rsidRPr="003E752F" w:rsidRDefault="006F43F4" w:rsidP="003D1BF7">
      <w:pPr>
        <w:pStyle w:val="ConsPlusNormal"/>
        <w:ind w:firstLine="540"/>
        <w:contextualSpacing/>
        <w:jc w:val="center"/>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lastRenderedPageBreak/>
        <w:t>2.13. В предоставлении земельного участка находящегося в государственной или муниципальной собственности может быть отказано по следующим основаниям:</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 Испрашиваемый 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w:t>
      </w:r>
      <w:r w:rsidRPr="003E752F">
        <w:rPr>
          <w:rFonts w:ascii="Arial" w:hAnsi="Arial" w:cs="Arial"/>
          <w:bCs/>
          <w:sz w:val="24"/>
          <w:szCs w:val="24"/>
        </w:rPr>
        <w:t xml:space="preserve">в акте, свидетельстве или другом документе, устанавливающих или удостоверяющих право гражданина на такой земельный участок, </w:t>
      </w:r>
      <w:r w:rsidRPr="003E752F">
        <w:rPr>
          <w:rFonts w:ascii="Arial" w:hAnsi="Arial" w:cs="Arial"/>
          <w:sz w:val="24"/>
          <w:szCs w:val="24"/>
        </w:rPr>
        <w:t xml:space="preserve">не указано право, на котором предоставлен такой земельный участок, или невозможно определить вид этого права;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2.13.3. Испрашиваемый земельный участок находится в собственности гражданина или юридического лица;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w:t>
      </w:r>
      <w:r w:rsidR="00A47C2C" w:rsidRPr="003E752F">
        <w:rPr>
          <w:rFonts w:ascii="Arial" w:hAnsi="Arial" w:cs="Arial"/>
          <w:sz w:val="24"/>
          <w:szCs w:val="24"/>
        </w:rPr>
        <w:t xml:space="preserve">39.36 </w:t>
      </w:r>
      <w:r w:rsidRPr="003E752F">
        <w:rPr>
          <w:rFonts w:ascii="Arial" w:hAnsi="Arial" w:cs="Arial"/>
          <w:sz w:val="24"/>
          <w:szCs w:val="24"/>
        </w:rPr>
        <w:t xml:space="preserve">Земельного кодекса Российской Федерации;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2.13.5. Испрашиваемый земельный участок является зарезервированным для государственных или муниципальных нужд;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2.13.8. Образование испрашиваемого земельного участка в соответствии со схемой его размещения нарушает предусмотренные статьей 1</w:t>
      </w:r>
      <w:r w:rsidR="00A47C2C" w:rsidRPr="003E752F">
        <w:rPr>
          <w:rFonts w:ascii="Arial" w:hAnsi="Arial" w:cs="Arial"/>
          <w:sz w:val="24"/>
          <w:szCs w:val="24"/>
        </w:rPr>
        <w:t>1.9</w:t>
      </w:r>
      <w:r w:rsidRPr="003E752F">
        <w:rPr>
          <w:rFonts w:ascii="Arial" w:hAnsi="Arial" w:cs="Arial"/>
          <w:sz w:val="24"/>
          <w:szCs w:val="24"/>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r w:rsidR="00A94B81" w:rsidRPr="003E752F">
        <w:rPr>
          <w:rFonts w:ascii="Arial" w:hAnsi="Arial" w:cs="Arial"/>
          <w:sz w:val="24"/>
          <w:szCs w:val="24"/>
        </w:rPr>
        <w:t>;</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2.13.10. Испрашиваемый земельный участок является предметом аукциона, </w:t>
      </w:r>
      <w:proofErr w:type="gramStart"/>
      <w:r w:rsidRPr="003E752F">
        <w:rPr>
          <w:rFonts w:ascii="Arial" w:hAnsi="Arial" w:cs="Arial"/>
          <w:sz w:val="24"/>
          <w:szCs w:val="24"/>
        </w:rPr>
        <w:t>извещение</w:t>
      </w:r>
      <w:proofErr w:type="gramEnd"/>
      <w:r w:rsidRPr="003E752F">
        <w:rPr>
          <w:rFonts w:ascii="Arial" w:hAnsi="Arial" w:cs="Arial"/>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w:t>
      </w:r>
      <w:r w:rsidR="00814A4D" w:rsidRPr="003E752F">
        <w:rPr>
          <w:rFonts w:ascii="Arial" w:hAnsi="Arial" w:cs="Arial"/>
          <w:sz w:val="24"/>
          <w:szCs w:val="24"/>
        </w:rPr>
        <w:lastRenderedPageBreak/>
        <w:t>39.11</w:t>
      </w:r>
      <w:r w:rsidRPr="003E752F">
        <w:rPr>
          <w:rFonts w:ascii="Arial" w:hAnsi="Arial" w:cs="Arial"/>
          <w:sz w:val="24"/>
          <w:szCs w:val="24"/>
        </w:rPr>
        <w:t xml:space="preserve"> Земельного кодекса Российской Федерации, либо в отношении такого земельного участка принято решение о проведении аукциона;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2.13.11.</w:t>
      </w:r>
      <w:r w:rsidR="00814A4D" w:rsidRPr="003E752F">
        <w:rPr>
          <w:rFonts w:ascii="Arial" w:hAnsi="Arial" w:cs="Arial"/>
          <w:sz w:val="24"/>
          <w:szCs w:val="24"/>
        </w:rPr>
        <w:t xml:space="preserve"> </w:t>
      </w:r>
      <w:proofErr w:type="gramStart"/>
      <w:r w:rsidRPr="003E752F">
        <w:rPr>
          <w:rFonts w:ascii="Arial" w:hAnsi="Arial" w:cs="Arial"/>
          <w:sz w:val="24"/>
          <w:szCs w:val="24"/>
        </w:rPr>
        <w:t>В отношении испрашиваемого земельного участка поступило предусмотренное подпунктом 6 пункта 4 статьи 39</w:t>
      </w:r>
      <w:r w:rsidR="00A47C2C" w:rsidRPr="003E752F">
        <w:rPr>
          <w:rFonts w:ascii="Arial" w:hAnsi="Arial" w:cs="Arial"/>
          <w:sz w:val="24"/>
          <w:szCs w:val="24"/>
        </w:rPr>
        <w:t>.11</w:t>
      </w:r>
      <w:r w:rsidRPr="003E752F">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A47C2C" w:rsidRPr="003E752F">
        <w:rPr>
          <w:rFonts w:ascii="Arial" w:hAnsi="Arial" w:cs="Arial"/>
          <w:sz w:val="24"/>
          <w:szCs w:val="24"/>
        </w:rPr>
        <w:t>.11</w:t>
      </w:r>
      <w:r w:rsidRPr="003E752F">
        <w:rPr>
          <w:rFonts w:ascii="Arial" w:hAnsi="Arial" w:cs="Arial"/>
          <w:sz w:val="24"/>
          <w:szCs w:val="24"/>
        </w:rPr>
        <w:t xml:space="preserve"> Земельного кодекса Российской Федерации и решение об отказе в проведении этого аукциона</w:t>
      </w:r>
      <w:proofErr w:type="gramEnd"/>
      <w:r w:rsidRPr="003E752F">
        <w:rPr>
          <w:rFonts w:ascii="Arial" w:hAnsi="Arial" w:cs="Arial"/>
          <w:sz w:val="24"/>
          <w:szCs w:val="24"/>
        </w:rPr>
        <w:t xml:space="preserve"> по основаниям, пре</w:t>
      </w:r>
      <w:r w:rsidR="00A47C2C" w:rsidRPr="003E752F">
        <w:rPr>
          <w:rFonts w:ascii="Arial" w:hAnsi="Arial" w:cs="Arial"/>
          <w:sz w:val="24"/>
          <w:szCs w:val="24"/>
        </w:rPr>
        <w:t>дусмотренным пунктом 8 статьи 39.11</w:t>
      </w:r>
      <w:r w:rsidRPr="003E752F">
        <w:rPr>
          <w:rFonts w:ascii="Arial" w:hAnsi="Arial" w:cs="Arial"/>
          <w:sz w:val="24"/>
          <w:szCs w:val="24"/>
        </w:rPr>
        <w:t xml:space="preserve"> Земельного кодекса Российской Федерации, не принято;</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2.13.12. В отношении испрашиваемого земельного участка опубликовано и размещено в соответствии с</w:t>
      </w:r>
      <w:r w:rsidR="00A47C2C" w:rsidRPr="003E752F">
        <w:rPr>
          <w:rFonts w:ascii="Arial" w:hAnsi="Arial" w:cs="Arial"/>
          <w:sz w:val="24"/>
          <w:szCs w:val="24"/>
        </w:rPr>
        <w:t xml:space="preserve"> подпунктом 1 пункта 1 статьи 39.18</w:t>
      </w:r>
      <w:r w:rsidRPr="003E752F">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w:t>
      </w:r>
      <w:r w:rsidR="00CC235C" w:rsidRPr="003E752F">
        <w:rPr>
          <w:rFonts w:ascii="Arial" w:hAnsi="Arial" w:cs="Arial"/>
          <w:sz w:val="24"/>
          <w:szCs w:val="24"/>
        </w:rPr>
        <w:t>1</w:t>
      </w:r>
      <w:r w:rsidRPr="003E752F">
        <w:rPr>
          <w:rFonts w:ascii="Arial" w:hAnsi="Arial" w:cs="Arial"/>
          <w:sz w:val="24"/>
          <w:szCs w:val="24"/>
        </w:rPr>
        <w:t xml:space="preserve">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органом государственной власти принято решение, являющееся основанием возникновения права пользования таким участком недр;</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2.13.15. Под поверхностью испрашиваемого земельного участка расположен участок недр, включенный в федеральный фонд резервных участков недр;</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2.13.16. Испрашиваемый земельный участок подлежит предоставлению в аренду в соответствии с </w:t>
      </w:r>
      <w:proofErr w:type="spellStart"/>
      <w:r w:rsidRPr="003E752F">
        <w:rPr>
          <w:rFonts w:ascii="Arial" w:hAnsi="Arial" w:cs="Arial"/>
          <w:sz w:val="24"/>
          <w:szCs w:val="24"/>
        </w:rPr>
        <w:t>охотхозяйственным</w:t>
      </w:r>
      <w:proofErr w:type="spellEnd"/>
      <w:r w:rsidRPr="003E752F">
        <w:rPr>
          <w:rFonts w:ascii="Arial" w:hAnsi="Arial" w:cs="Arial"/>
          <w:sz w:val="24"/>
          <w:szCs w:val="24"/>
        </w:rPr>
        <w:t xml:space="preserve"> соглашением для осуществления видов деятельности в сфере охотничьего хозяйства;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образован из земель или земельного участка, государственная собственность на которые не разграничена;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2.13.20. Испрашиваемый земельный участок изъят для государственных или муниципальных нужд;</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w:t>
      </w:r>
      <w:r w:rsidRPr="003E752F">
        <w:rPr>
          <w:rFonts w:ascii="Arial" w:hAnsi="Arial" w:cs="Arial"/>
          <w:sz w:val="24"/>
          <w:szCs w:val="24"/>
        </w:rPr>
        <w:lastRenderedPageBreak/>
        <w:t>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2.13.23. </w:t>
      </w:r>
      <w:proofErr w:type="gramStart"/>
      <w:r w:rsidRPr="003E752F">
        <w:rPr>
          <w:rFonts w:ascii="Arial" w:hAnsi="Arial" w:cs="Arial"/>
          <w:sz w:val="24"/>
          <w:szCs w:val="24"/>
        </w:rPr>
        <w:t>Испрашиваемый земельный участок является земельным участком, который не может быть предоставлен в соответствии с частью 3 статьи 2 Федерального закона</w:t>
      </w:r>
      <w:r w:rsidR="00DB56E2" w:rsidRPr="003E752F">
        <w:rPr>
          <w:rFonts w:ascii="Arial" w:hAnsi="Arial" w:cs="Arial"/>
          <w:bCs/>
          <w:sz w:val="24"/>
          <w:szCs w:val="24"/>
        </w:rPr>
        <w:t xml:space="preserve"> от </w:t>
      </w:r>
      <w:r w:rsidR="00804A9E" w:rsidRPr="003E752F">
        <w:rPr>
          <w:rFonts w:ascii="Arial" w:hAnsi="Arial" w:cs="Arial"/>
          <w:bCs/>
          <w:sz w:val="24"/>
          <w:szCs w:val="24"/>
        </w:rPr>
        <w:t xml:space="preserve">01.05.2016 </w:t>
      </w:r>
      <w:r w:rsidR="00DB56E2" w:rsidRPr="003E752F">
        <w:rPr>
          <w:rFonts w:ascii="Arial" w:hAnsi="Arial" w:cs="Arial"/>
          <w:bCs/>
          <w:sz w:val="24"/>
          <w:szCs w:val="24"/>
        </w:rPr>
        <w:t>№ 119-ФЗ</w:t>
      </w:r>
      <w:r w:rsidRPr="003E752F">
        <w:rPr>
          <w:rFonts w:ascii="Arial" w:hAnsi="Arial" w:cs="Arial"/>
          <w:sz w:val="24"/>
          <w:szCs w:val="24"/>
        </w:rPr>
        <w:t xml:space="preserve"> «</w:t>
      </w:r>
      <w:r w:rsidRPr="003E752F">
        <w:rPr>
          <w:rFonts w:ascii="Arial" w:hAnsi="Arial" w:cs="Arial"/>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w:t>
      </w:r>
      <w:r w:rsidR="00A47C2C" w:rsidRPr="003E752F">
        <w:rPr>
          <w:rFonts w:ascii="Arial" w:hAnsi="Arial" w:cs="Arial"/>
          <w:bCs/>
          <w:sz w:val="24"/>
          <w:szCs w:val="24"/>
        </w:rPr>
        <w:t xml:space="preserve">точного федерального округа, и </w:t>
      </w:r>
      <w:r w:rsidRPr="003E752F">
        <w:rPr>
          <w:rFonts w:ascii="Arial" w:hAnsi="Arial" w:cs="Arial"/>
          <w:bCs/>
          <w:sz w:val="24"/>
          <w:szCs w:val="24"/>
        </w:rPr>
        <w:t>о внесении изменений в отдельные законодательные акты Российской Федерации»</w:t>
      </w:r>
      <w:r w:rsidRPr="003E752F">
        <w:rPr>
          <w:rFonts w:ascii="Arial" w:hAnsi="Arial" w:cs="Arial"/>
          <w:sz w:val="24"/>
          <w:szCs w:val="24"/>
        </w:rPr>
        <w:t>;</w:t>
      </w:r>
      <w:proofErr w:type="gramEnd"/>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2.13.24. </w:t>
      </w:r>
      <w:proofErr w:type="gramStart"/>
      <w:r w:rsidRPr="003E752F">
        <w:rPr>
          <w:rFonts w:ascii="Arial" w:hAnsi="Arial" w:cs="Arial"/>
          <w:sz w:val="24"/>
          <w:szCs w:val="24"/>
        </w:rPr>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2.1</w:t>
      </w:r>
      <w:r w:rsidR="00804A9E" w:rsidRPr="003E752F">
        <w:rPr>
          <w:rFonts w:ascii="Arial" w:hAnsi="Arial" w:cs="Arial"/>
          <w:sz w:val="24"/>
          <w:szCs w:val="24"/>
        </w:rPr>
        <w:t>3</w:t>
      </w:r>
      <w:r w:rsidRPr="003E752F">
        <w:rPr>
          <w:rFonts w:ascii="Arial" w:hAnsi="Arial" w:cs="Arial"/>
          <w:sz w:val="24"/>
          <w:szCs w:val="24"/>
        </w:rPr>
        <w:t>.1 – 2.1</w:t>
      </w:r>
      <w:r w:rsidR="00804A9E" w:rsidRPr="003E752F">
        <w:rPr>
          <w:rFonts w:ascii="Arial" w:hAnsi="Arial" w:cs="Arial"/>
          <w:sz w:val="24"/>
          <w:szCs w:val="24"/>
        </w:rPr>
        <w:t>3</w:t>
      </w:r>
      <w:r w:rsidRPr="003E752F">
        <w:rPr>
          <w:rFonts w:ascii="Arial" w:hAnsi="Arial" w:cs="Arial"/>
          <w:sz w:val="24"/>
          <w:szCs w:val="24"/>
        </w:rPr>
        <w:t>.23,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2.13.25. </w:t>
      </w:r>
      <w:proofErr w:type="gramStart"/>
      <w:r w:rsidRPr="003E752F">
        <w:rPr>
          <w:rFonts w:ascii="Arial" w:hAnsi="Arial" w:cs="Arial"/>
          <w:sz w:val="24"/>
          <w:szCs w:val="24"/>
        </w:rPr>
        <w:t xml:space="preserve">Заявление подано гражданином, с которым ранее в соответствии с Федеральным законом </w:t>
      </w:r>
      <w:r w:rsidR="00DB56E2" w:rsidRPr="003E752F">
        <w:rPr>
          <w:rFonts w:ascii="Arial" w:hAnsi="Arial" w:cs="Arial"/>
          <w:bCs/>
          <w:sz w:val="24"/>
          <w:szCs w:val="24"/>
        </w:rPr>
        <w:t xml:space="preserve">от </w:t>
      </w:r>
      <w:r w:rsidR="00804A9E" w:rsidRPr="003E752F">
        <w:rPr>
          <w:rFonts w:ascii="Arial" w:hAnsi="Arial" w:cs="Arial"/>
          <w:bCs/>
          <w:sz w:val="24"/>
          <w:szCs w:val="24"/>
        </w:rPr>
        <w:t>01.05.</w:t>
      </w:r>
      <w:r w:rsidR="00DB56E2" w:rsidRPr="003E752F">
        <w:rPr>
          <w:rFonts w:ascii="Arial" w:hAnsi="Arial" w:cs="Arial"/>
          <w:bCs/>
          <w:sz w:val="24"/>
          <w:szCs w:val="24"/>
        </w:rPr>
        <w:t>2016 № 119-ФЗ</w:t>
      </w:r>
      <w:r w:rsidR="00DB56E2" w:rsidRPr="003E752F">
        <w:rPr>
          <w:rFonts w:ascii="Arial" w:hAnsi="Arial" w:cs="Arial"/>
          <w:sz w:val="24"/>
          <w:szCs w:val="24"/>
        </w:rPr>
        <w:t xml:space="preserve"> </w:t>
      </w:r>
      <w:r w:rsidRPr="003E752F">
        <w:rPr>
          <w:rFonts w:ascii="Arial" w:hAnsi="Arial" w:cs="Arial"/>
          <w:sz w:val="24"/>
          <w:szCs w:val="24"/>
        </w:rPr>
        <w:t>«</w:t>
      </w:r>
      <w:r w:rsidRPr="003E752F">
        <w:rPr>
          <w:rFonts w:ascii="Arial" w:hAnsi="Arial" w:cs="Arial"/>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E752F">
        <w:rPr>
          <w:rFonts w:ascii="Arial" w:hAnsi="Arial" w:cs="Arial"/>
          <w:sz w:val="24"/>
          <w:szCs w:val="24"/>
        </w:rPr>
        <w:t xml:space="preserve"> заключался договор безвозмездного пользования земельным участком, в том числе с несколькими</w:t>
      </w:r>
      <w:proofErr w:type="gramEnd"/>
      <w:r w:rsidRPr="003E752F">
        <w:rPr>
          <w:rFonts w:ascii="Arial" w:hAnsi="Arial" w:cs="Arial"/>
          <w:sz w:val="24"/>
          <w:szCs w:val="24"/>
        </w:rPr>
        <w:t xml:space="preserve"> </w:t>
      </w:r>
      <w:proofErr w:type="gramStart"/>
      <w:r w:rsidRPr="003E752F">
        <w:rPr>
          <w:rFonts w:ascii="Arial" w:hAnsi="Arial" w:cs="Arial"/>
          <w:sz w:val="24"/>
          <w:szCs w:val="24"/>
        </w:rPr>
        <w:t xml:space="preserve">гражданами, за исключением случаев, если такой договор был признан недействительным в соответствии с частью 8 статьи 9 Федерального закона </w:t>
      </w:r>
      <w:r w:rsidR="007B5390" w:rsidRPr="003E752F">
        <w:rPr>
          <w:rFonts w:ascii="Arial" w:hAnsi="Arial" w:cs="Arial"/>
          <w:bCs/>
          <w:sz w:val="24"/>
          <w:szCs w:val="24"/>
        </w:rPr>
        <w:t xml:space="preserve">от </w:t>
      </w:r>
      <w:r w:rsidR="00804A9E" w:rsidRPr="003E752F">
        <w:rPr>
          <w:rFonts w:ascii="Arial" w:hAnsi="Arial" w:cs="Arial"/>
          <w:bCs/>
          <w:sz w:val="24"/>
          <w:szCs w:val="24"/>
        </w:rPr>
        <w:t xml:space="preserve">01.05.2016 </w:t>
      </w:r>
      <w:r w:rsidR="007B5390" w:rsidRPr="003E752F">
        <w:rPr>
          <w:rFonts w:ascii="Arial" w:hAnsi="Arial" w:cs="Arial"/>
          <w:bCs/>
          <w:sz w:val="24"/>
          <w:szCs w:val="24"/>
        </w:rPr>
        <w:t>№ 119-ФЗ</w:t>
      </w:r>
      <w:r w:rsidR="007B5390" w:rsidRPr="003E752F">
        <w:rPr>
          <w:rFonts w:ascii="Arial" w:hAnsi="Arial" w:cs="Arial"/>
          <w:sz w:val="24"/>
          <w:szCs w:val="24"/>
        </w:rPr>
        <w:t xml:space="preserve"> </w:t>
      </w:r>
      <w:r w:rsidRPr="003E752F">
        <w:rPr>
          <w:rFonts w:ascii="Arial" w:hAnsi="Arial" w:cs="Arial"/>
          <w:sz w:val="24"/>
          <w:szCs w:val="24"/>
        </w:rPr>
        <w:t>«</w:t>
      </w:r>
      <w:r w:rsidRPr="003E752F">
        <w:rPr>
          <w:rFonts w:ascii="Arial" w:hAnsi="Arial" w:cs="Arial"/>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E752F">
        <w:rPr>
          <w:rFonts w:ascii="Arial" w:hAnsi="Arial" w:cs="Arial"/>
          <w:sz w:val="24"/>
          <w:szCs w:val="24"/>
        </w:rPr>
        <w:t>.</w:t>
      </w:r>
      <w:proofErr w:type="gramEnd"/>
    </w:p>
    <w:p w:rsidR="006F43F4" w:rsidRPr="003E752F" w:rsidRDefault="006F43F4" w:rsidP="003D1BF7">
      <w:pPr>
        <w:pStyle w:val="ConsPlusNormal"/>
        <w:ind w:firstLine="540"/>
        <w:jc w:val="both"/>
        <w:rPr>
          <w:sz w:val="24"/>
          <w:szCs w:val="24"/>
        </w:rPr>
      </w:pPr>
      <w:r w:rsidRPr="003E752F">
        <w:rPr>
          <w:sz w:val="24"/>
          <w:szCs w:val="24"/>
        </w:rPr>
        <w:t>2.14. До 1 января 2018 года основаниями для отказа в предоставлении гражданину земельного участка, кроме перечисленных в пунктах 2.13.1. -2.13.25. настоящего Административного регламента, являются также следующие основания:</w:t>
      </w:r>
    </w:p>
    <w:p w:rsidR="006F43F4" w:rsidRPr="003E752F" w:rsidRDefault="006F43F4" w:rsidP="003D1BF7">
      <w:pPr>
        <w:pStyle w:val="ConsPlusNormal"/>
        <w:ind w:firstLine="540"/>
        <w:contextualSpacing/>
        <w:jc w:val="both"/>
        <w:rPr>
          <w:sz w:val="24"/>
          <w:szCs w:val="24"/>
        </w:rPr>
      </w:pPr>
      <w:r w:rsidRPr="003E752F">
        <w:rPr>
          <w:sz w:val="24"/>
          <w:szCs w:val="24"/>
        </w:rPr>
        <w:t xml:space="preserve"> 2.14.1. 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2.14.2. В отношении испрашиваемого земельного участка до 01.03.2015 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2.14.3. В отношении испрашиваемого земельного участка до 01.03.2015 в соответствии со статей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2.14.4. В отношении испрашиваемого земельного участка до 01.03.2015 в соответствии с п. 2 стат</w:t>
      </w:r>
      <w:r w:rsidR="00814A4D" w:rsidRPr="003E752F">
        <w:rPr>
          <w:rFonts w:ascii="Arial" w:hAnsi="Arial" w:cs="Arial"/>
          <w:sz w:val="24"/>
          <w:szCs w:val="24"/>
        </w:rPr>
        <w:t>ьи</w:t>
      </w:r>
      <w:r w:rsidRPr="003E752F">
        <w:rPr>
          <w:rFonts w:ascii="Arial" w:hAnsi="Arial" w:cs="Arial"/>
          <w:sz w:val="24"/>
          <w:szCs w:val="24"/>
        </w:rPr>
        <w:t xml:space="preserve"> 10 Федерального закона от 24 июля 2002 года № 101-</w:t>
      </w:r>
      <w:r w:rsidRPr="003E752F">
        <w:rPr>
          <w:rFonts w:ascii="Arial" w:hAnsi="Arial" w:cs="Arial"/>
          <w:sz w:val="24"/>
          <w:szCs w:val="24"/>
        </w:rPr>
        <w:lastRenderedPageBreak/>
        <w:t>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2.14.5. </w:t>
      </w:r>
      <w:proofErr w:type="gramStart"/>
      <w:r w:rsidRPr="003E752F">
        <w:rPr>
          <w:rFonts w:ascii="Arial" w:hAnsi="Arial" w:cs="Arial"/>
          <w:sz w:val="24"/>
          <w:szCs w:val="24"/>
        </w:rPr>
        <w:t>В отношении испрашиваемого земельного участка до 01.03.2015 органом государственной власти или органом местного самоуправления в соответствии с п. 3 стат</w:t>
      </w:r>
      <w:r w:rsidR="00814A4D" w:rsidRPr="003E752F">
        <w:rPr>
          <w:rFonts w:ascii="Arial" w:hAnsi="Arial" w:cs="Arial"/>
          <w:sz w:val="24"/>
          <w:szCs w:val="24"/>
        </w:rPr>
        <w:t>ьи</w:t>
      </w:r>
      <w:r w:rsidRPr="003E752F">
        <w:rPr>
          <w:rFonts w:ascii="Arial" w:hAnsi="Arial" w:cs="Arial"/>
          <w:sz w:val="24"/>
          <w:szCs w:val="24"/>
        </w:rPr>
        <w:t xml:space="preserve">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roofErr w:type="gramEnd"/>
    </w:p>
    <w:p w:rsidR="006F43F4" w:rsidRPr="003E752F" w:rsidRDefault="006F43F4" w:rsidP="003D1BF7">
      <w:pPr>
        <w:ind w:firstLine="540"/>
        <w:contextualSpacing/>
        <w:jc w:val="both"/>
        <w:rPr>
          <w:rFonts w:ascii="Arial" w:hAnsi="Arial" w:cs="Arial"/>
          <w:sz w:val="24"/>
          <w:szCs w:val="24"/>
        </w:rPr>
      </w:pPr>
    </w:p>
    <w:p w:rsidR="005E1ADE" w:rsidRPr="003E752F" w:rsidRDefault="005E1ADE" w:rsidP="003D1BF7">
      <w:pPr>
        <w:pStyle w:val="ConsPlusNormal"/>
        <w:ind w:firstLine="540"/>
        <w:contextualSpacing/>
        <w:jc w:val="center"/>
        <w:rPr>
          <w:sz w:val="24"/>
          <w:szCs w:val="24"/>
        </w:rPr>
      </w:pPr>
      <w:r w:rsidRPr="003E752F">
        <w:rPr>
          <w:sz w:val="24"/>
          <w:szCs w:val="24"/>
        </w:rPr>
        <w:t>Порядок, размер и основания взимания государственной пошлины</w:t>
      </w:r>
    </w:p>
    <w:p w:rsidR="005E1ADE" w:rsidRPr="003E752F" w:rsidRDefault="005E1ADE" w:rsidP="003D1BF7">
      <w:pPr>
        <w:pStyle w:val="ConsPlusNormal"/>
        <w:ind w:firstLine="540"/>
        <w:contextualSpacing/>
        <w:jc w:val="center"/>
        <w:rPr>
          <w:sz w:val="24"/>
          <w:szCs w:val="24"/>
        </w:rPr>
      </w:pPr>
      <w:r w:rsidRPr="003E752F">
        <w:rPr>
          <w:sz w:val="24"/>
          <w:szCs w:val="24"/>
        </w:rPr>
        <w:t>или иной платы, взимаемой за предоставление</w:t>
      </w:r>
    </w:p>
    <w:p w:rsidR="005E1ADE" w:rsidRPr="003E752F" w:rsidRDefault="005E1ADE" w:rsidP="003D1BF7">
      <w:pPr>
        <w:pStyle w:val="ConsPlusNormal"/>
        <w:ind w:firstLine="540"/>
        <w:contextualSpacing/>
        <w:jc w:val="center"/>
        <w:rPr>
          <w:sz w:val="24"/>
          <w:szCs w:val="24"/>
        </w:rPr>
      </w:pPr>
      <w:r w:rsidRPr="003E752F">
        <w:rPr>
          <w:sz w:val="24"/>
          <w:szCs w:val="24"/>
        </w:rPr>
        <w:t>муниципальной услуги</w:t>
      </w:r>
    </w:p>
    <w:p w:rsidR="005E1ADE" w:rsidRPr="003E752F" w:rsidRDefault="005E1ADE" w:rsidP="003D1BF7">
      <w:pPr>
        <w:pStyle w:val="ConsPlusNormal"/>
        <w:ind w:firstLine="540"/>
        <w:contextualSpacing/>
        <w:jc w:val="center"/>
        <w:rPr>
          <w:sz w:val="24"/>
          <w:szCs w:val="24"/>
        </w:rPr>
      </w:pPr>
    </w:p>
    <w:p w:rsidR="005E1ADE" w:rsidRPr="003E752F" w:rsidRDefault="005E1ADE" w:rsidP="003D1BF7">
      <w:pPr>
        <w:pStyle w:val="ConsPlusNormal"/>
        <w:ind w:firstLine="540"/>
        <w:contextualSpacing/>
        <w:jc w:val="both"/>
        <w:rPr>
          <w:sz w:val="24"/>
          <w:szCs w:val="24"/>
        </w:rPr>
      </w:pPr>
      <w:r w:rsidRPr="003E752F">
        <w:rPr>
          <w:sz w:val="24"/>
          <w:szCs w:val="24"/>
        </w:rPr>
        <w:t>2.15. Муниципальной услуга предоставляется без взимания государственной пошлины или иной платы.</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pStyle w:val="ConsPlusNormal"/>
        <w:ind w:firstLine="540"/>
        <w:contextualSpacing/>
        <w:jc w:val="center"/>
        <w:rPr>
          <w:sz w:val="24"/>
          <w:szCs w:val="24"/>
        </w:rPr>
      </w:pPr>
      <w:r w:rsidRPr="003E752F">
        <w:rPr>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5E1ADE" w:rsidRPr="003E752F" w:rsidRDefault="005E1ADE" w:rsidP="003D1BF7">
      <w:pPr>
        <w:pStyle w:val="ConsPlusNormal"/>
        <w:ind w:firstLine="540"/>
        <w:contextualSpacing/>
        <w:jc w:val="center"/>
        <w:rPr>
          <w:sz w:val="24"/>
          <w:szCs w:val="24"/>
        </w:rPr>
      </w:pPr>
    </w:p>
    <w:p w:rsidR="005E1ADE" w:rsidRPr="003E752F" w:rsidRDefault="005E1ADE" w:rsidP="003D1BF7">
      <w:pPr>
        <w:pStyle w:val="ConsPlusNormal"/>
        <w:ind w:firstLine="540"/>
        <w:contextualSpacing/>
        <w:jc w:val="both"/>
        <w:rPr>
          <w:sz w:val="24"/>
          <w:szCs w:val="24"/>
        </w:rPr>
      </w:pPr>
      <w:r w:rsidRPr="003E752F">
        <w:rPr>
          <w:sz w:val="24"/>
          <w:szCs w:val="24"/>
        </w:rPr>
        <w:t>2.16. Время ожидания в очереди при подаче заявления не может превышать 15 минут.</w:t>
      </w:r>
    </w:p>
    <w:p w:rsidR="005E1ADE" w:rsidRPr="003E752F" w:rsidRDefault="005E1ADE" w:rsidP="003D1BF7">
      <w:pPr>
        <w:pStyle w:val="ConsPlusNormal"/>
        <w:ind w:firstLine="540"/>
        <w:contextualSpacing/>
        <w:jc w:val="both"/>
        <w:rPr>
          <w:sz w:val="24"/>
          <w:szCs w:val="24"/>
        </w:rPr>
      </w:pPr>
      <w:r w:rsidRPr="003E752F">
        <w:rPr>
          <w:sz w:val="24"/>
          <w:szCs w:val="24"/>
        </w:rPr>
        <w:t>Время ожидания в очереди при получении результата муниципальной услуги не может превышать 15 минут.</w:t>
      </w:r>
    </w:p>
    <w:p w:rsidR="00263805" w:rsidRPr="003E752F" w:rsidRDefault="00263805" w:rsidP="003D1BF7">
      <w:pPr>
        <w:pStyle w:val="ConsPlusNormal"/>
        <w:ind w:firstLine="540"/>
        <w:contextualSpacing/>
        <w:rPr>
          <w:sz w:val="24"/>
          <w:szCs w:val="24"/>
        </w:rPr>
      </w:pPr>
    </w:p>
    <w:p w:rsidR="005E1ADE" w:rsidRPr="003E752F" w:rsidRDefault="00263805" w:rsidP="003D1BF7">
      <w:pPr>
        <w:pStyle w:val="ConsPlusNormal"/>
        <w:ind w:firstLine="540"/>
        <w:contextualSpacing/>
        <w:rPr>
          <w:sz w:val="24"/>
          <w:szCs w:val="24"/>
        </w:rPr>
      </w:pPr>
      <w:r w:rsidRPr="003E752F">
        <w:rPr>
          <w:sz w:val="24"/>
          <w:szCs w:val="24"/>
        </w:rPr>
        <w:t xml:space="preserve">                             </w:t>
      </w:r>
      <w:r w:rsidR="005E1ADE" w:rsidRPr="003E752F">
        <w:rPr>
          <w:sz w:val="24"/>
          <w:szCs w:val="24"/>
        </w:rPr>
        <w:t>Срок и порядок регистрации запроса заявителя о</w:t>
      </w:r>
    </w:p>
    <w:p w:rsidR="005E1ADE" w:rsidRPr="003E752F" w:rsidRDefault="005E1ADE" w:rsidP="003D1BF7">
      <w:pPr>
        <w:pStyle w:val="ConsPlusNormal"/>
        <w:ind w:firstLine="540"/>
        <w:contextualSpacing/>
        <w:jc w:val="center"/>
        <w:rPr>
          <w:sz w:val="24"/>
          <w:szCs w:val="24"/>
        </w:rPr>
      </w:pPr>
      <w:r w:rsidRPr="003E752F">
        <w:rPr>
          <w:sz w:val="24"/>
          <w:szCs w:val="24"/>
        </w:rPr>
        <w:t>предоставлении муниципальной услуги,</w:t>
      </w:r>
    </w:p>
    <w:p w:rsidR="005E1ADE" w:rsidRPr="003E752F" w:rsidRDefault="005E1ADE" w:rsidP="003D1BF7">
      <w:pPr>
        <w:pStyle w:val="ConsPlusNormal"/>
        <w:ind w:firstLine="540"/>
        <w:contextualSpacing/>
        <w:jc w:val="center"/>
        <w:rPr>
          <w:sz w:val="24"/>
          <w:szCs w:val="24"/>
        </w:rPr>
      </w:pPr>
      <w:r w:rsidRPr="003E752F">
        <w:rPr>
          <w:sz w:val="24"/>
          <w:szCs w:val="24"/>
        </w:rPr>
        <w:t>в том числе в электронной форме</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pStyle w:val="ConsPlusNormal"/>
        <w:ind w:firstLine="540"/>
        <w:contextualSpacing/>
        <w:jc w:val="both"/>
        <w:rPr>
          <w:sz w:val="24"/>
          <w:szCs w:val="24"/>
        </w:rPr>
      </w:pPr>
      <w:r w:rsidRPr="003E752F">
        <w:rPr>
          <w:sz w:val="24"/>
          <w:szCs w:val="24"/>
        </w:rPr>
        <w:t>2.17. Обращение заявителя подлежит обязательной регистрации не позднее дня, следующего за днем поступления в уполномоченный орган, в порядке делопроизводства.</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pStyle w:val="a4"/>
        <w:spacing w:after="0"/>
        <w:ind w:left="0" w:firstLine="540"/>
        <w:jc w:val="center"/>
        <w:rPr>
          <w:rFonts w:ascii="Arial" w:hAnsi="Arial" w:cs="Arial"/>
          <w:sz w:val="24"/>
          <w:szCs w:val="24"/>
        </w:rPr>
      </w:pPr>
      <w:r w:rsidRPr="003E752F">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pStyle w:val="ConsPlusNormal"/>
        <w:ind w:firstLine="540"/>
        <w:contextualSpacing/>
        <w:jc w:val="both"/>
        <w:rPr>
          <w:sz w:val="24"/>
          <w:szCs w:val="24"/>
        </w:rPr>
      </w:pPr>
      <w:r w:rsidRPr="003E752F">
        <w:rPr>
          <w:sz w:val="24"/>
          <w:szCs w:val="24"/>
        </w:rPr>
        <w:t>2.18. Места предоставления муниципальной услуги должны отвечать следующим требованиям:</w:t>
      </w:r>
    </w:p>
    <w:p w:rsidR="00814A4D" w:rsidRPr="003E752F" w:rsidRDefault="005E1ADE" w:rsidP="00814A4D">
      <w:pPr>
        <w:pStyle w:val="ConsPlusNormal"/>
        <w:ind w:firstLine="540"/>
        <w:contextualSpacing/>
        <w:jc w:val="both"/>
        <w:rPr>
          <w:sz w:val="24"/>
          <w:szCs w:val="24"/>
        </w:rPr>
      </w:pPr>
      <w:r w:rsidRPr="003E752F">
        <w:rPr>
          <w:sz w:val="24"/>
          <w:szCs w:val="24"/>
        </w:rPr>
        <w:t>здание, в котором предоставляется муниципальная услуга, должно быть оборудовано отдельным входом</w:t>
      </w:r>
      <w:r w:rsidR="00814A4D" w:rsidRPr="003E752F">
        <w:rPr>
          <w:sz w:val="24"/>
          <w:szCs w:val="24"/>
        </w:rPr>
        <w:t>, пандусом</w:t>
      </w:r>
      <w:r w:rsidRPr="003E752F">
        <w:rPr>
          <w:sz w:val="24"/>
          <w:szCs w:val="24"/>
        </w:rPr>
        <w:t xml:space="preserve"> для свободного доступа заинтересованных лиц;</w:t>
      </w:r>
    </w:p>
    <w:p w:rsidR="005E1ADE" w:rsidRPr="003E752F" w:rsidRDefault="005E1ADE" w:rsidP="003D1BF7">
      <w:pPr>
        <w:pStyle w:val="ConsPlusNormal"/>
        <w:ind w:firstLine="540"/>
        <w:contextualSpacing/>
        <w:jc w:val="both"/>
        <w:rPr>
          <w:sz w:val="24"/>
          <w:szCs w:val="24"/>
        </w:rPr>
      </w:pPr>
      <w:r w:rsidRPr="003E752F">
        <w:rPr>
          <w:sz w:val="24"/>
          <w:szCs w:val="24"/>
        </w:rPr>
        <w:t xml:space="preserve">центральный вход в здание оборудуется информационной табличкой (вывеской), содержащей информацию о наименовании, местонахождении, режиме </w:t>
      </w:r>
      <w:r w:rsidRPr="003E752F">
        <w:rPr>
          <w:sz w:val="24"/>
          <w:szCs w:val="24"/>
        </w:rPr>
        <w:lastRenderedPageBreak/>
        <w:t>работы;</w:t>
      </w:r>
    </w:p>
    <w:p w:rsidR="005E1ADE" w:rsidRPr="003E752F" w:rsidRDefault="005E1ADE" w:rsidP="003D1BF7">
      <w:pPr>
        <w:pStyle w:val="ConsPlusNormal"/>
        <w:ind w:firstLine="540"/>
        <w:contextualSpacing/>
        <w:jc w:val="both"/>
        <w:rPr>
          <w:sz w:val="24"/>
          <w:szCs w:val="24"/>
        </w:rPr>
      </w:pPr>
      <w:r w:rsidRPr="003E752F">
        <w:rPr>
          <w:sz w:val="24"/>
          <w:szCs w:val="24"/>
        </w:rPr>
        <w:t>помещения для работы с заявителями оборудуются соответствующими вывесками, указателями;</w:t>
      </w:r>
    </w:p>
    <w:p w:rsidR="005E1ADE" w:rsidRPr="003E752F" w:rsidRDefault="005E1ADE" w:rsidP="003D1BF7">
      <w:pPr>
        <w:pStyle w:val="ConsPlusNormal"/>
        <w:ind w:firstLine="540"/>
        <w:contextualSpacing/>
        <w:jc w:val="both"/>
        <w:rPr>
          <w:sz w:val="24"/>
          <w:szCs w:val="24"/>
        </w:rPr>
      </w:pPr>
      <w:r w:rsidRPr="003E752F">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органа предоставляюще</w:t>
      </w:r>
      <w:r w:rsidR="00814A4D" w:rsidRPr="003E752F">
        <w:rPr>
          <w:sz w:val="24"/>
          <w:szCs w:val="24"/>
        </w:rPr>
        <w:t>го</w:t>
      </w:r>
      <w:r w:rsidRPr="003E752F">
        <w:rPr>
          <w:sz w:val="24"/>
          <w:szCs w:val="24"/>
        </w:rPr>
        <w:t xml:space="preserve"> услугу;</w:t>
      </w:r>
    </w:p>
    <w:p w:rsidR="005E1ADE" w:rsidRPr="003E752F" w:rsidRDefault="005E1ADE" w:rsidP="003D1BF7">
      <w:pPr>
        <w:pStyle w:val="ConsPlusNormal"/>
        <w:ind w:firstLine="540"/>
        <w:contextualSpacing/>
        <w:jc w:val="both"/>
        <w:rPr>
          <w:sz w:val="24"/>
          <w:szCs w:val="24"/>
        </w:rPr>
      </w:pPr>
      <w:r w:rsidRPr="003E752F">
        <w:rPr>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E1ADE" w:rsidRPr="003E752F" w:rsidRDefault="005E1ADE" w:rsidP="003D1BF7">
      <w:pPr>
        <w:pStyle w:val="ConsPlusNormal"/>
        <w:ind w:firstLine="540"/>
        <w:contextualSpacing/>
        <w:jc w:val="both"/>
        <w:rPr>
          <w:sz w:val="24"/>
          <w:szCs w:val="24"/>
        </w:rPr>
      </w:pPr>
      <w:r w:rsidRPr="003E752F">
        <w:rPr>
          <w:sz w:val="24"/>
          <w:szCs w:val="24"/>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5E1ADE" w:rsidRPr="003E752F" w:rsidRDefault="005E1ADE" w:rsidP="003D1BF7">
      <w:pPr>
        <w:pStyle w:val="ConsPlusNormal"/>
        <w:ind w:firstLine="540"/>
        <w:contextualSpacing/>
        <w:jc w:val="both"/>
        <w:rPr>
          <w:sz w:val="24"/>
          <w:szCs w:val="24"/>
        </w:rPr>
      </w:pPr>
      <w:r w:rsidRPr="003E752F">
        <w:rPr>
          <w:sz w:val="24"/>
          <w:szCs w:val="24"/>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w:t>
      </w:r>
      <w:r w:rsidR="007B5390" w:rsidRPr="003E752F">
        <w:rPr>
          <w:sz w:val="24"/>
          <w:szCs w:val="24"/>
        </w:rPr>
        <w:t>3</w:t>
      </w:r>
      <w:r w:rsidRPr="003E752F">
        <w:rPr>
          <w:sz w:val="24"/>
          <w:szCs w:val="24"/>
        </w:rPr>
        <w:t xml:space="preserve"> мест;</w:t>
      </w:r>
    </w:p>
    <w:p w:rsidR="005E1ADE" w:rsidRPr="003E752F" w:rsidRDefault="005E1ADE" w:rsidP="003D1BF7">
      <w:pPr>
        <w:pStyle w:val="ConsPlusNormal"/>
        <w:ind w:firstLine="540"/>
        <w:contextualSpacing/>
        <w:jc w:val="both"/>
        <w:rPr>
          <w:sz w:val="24"/>
          <w:szCs w:val="24"/>
        </w:rPr>
      </w:pPr>
      <w:r w:rsidRPr="003E752F">
        <w:rPr>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5E1ADE" w:rsidRPr="003E752F" w:rsidRDefault="005E1ADE" w:rsidP="003D1BF7">
      <w:pPr>
        <w:pStyle w:val="ConsPlusNormal"/>
        <w:ind w:firstLine="540"/>
        <w:contextualSpacing/>
        <w:jc w:val="both"/>
        <w:rPr>
          <w:sz w:val="24"/>
          <w:szCs w:val="24"/>
        </w:rPr>
      </w:pPr>
      <w:r w:rsidRPr="003E752F">
        <w:rPr>
          <w:sz w:val="24"/>
          <w:szCs w:val="24"/>
        </w:rPr>
        <w:t xml:space="preserve">в помещениях для должностных лиц, предоставляющих </w:t>
      </w:r>
      <w:r w:rsidR="007B5390" w:rsidRPr="003E752F">
        <w:rPr>
          <w:sz w:val="24"/>
          <w:szCs w:val="24"/>
        </w:rPr>
        <w:t>муниципальную</w:t>
      </w:r>
      <w:r w:rsidRPr="003E752F">
        <w:rPr>
          <w:sz w:val="24"/>
          <w:szCs w:val="24"/>
        </w:rPr>
        <w:t xml:space="preserve"> услугу, и местах ожидания и приема заявителей необходимо наличие средств пожаротушения и системы оповещения о возникновении чрезвычайной ситуации.</w:t>
      </w:r>
    </w:p>
    <w:p w:rsidR="005E1ADE" w:rsidRPr="003E752F" w:rsidRDefault="005E1ADE" w:rsidP="00836714">
      <w:pPr>
        <w:pStyle w:val="ConsPlusNormal"/>
        <w:ind w:firstLine="0"/>
        <w:contextualSpacing/>
        <w:jc w:val="both"/>
        <w:rPr>
          <w:sz w:val="24"/>
          <w:szCs w:val="24"/>
        </w:rPr>
      </w:pPr>
    </w:p>
    <w:p w:rsidR="005E1ADE" w:rsidRPr="003E752F" w:rsidRDefault="005E1ADE" w:rsidP="003D1BF7">
      <w:pPr>
        <w:pStyle w:val="ConsPlusNormal"/>
        <w:ind w:firstLine="540"/>
        <w:contextualSpacing/>
        <w:rPr>
          <w:sz w:val="24"/>
          <w:szCs w:val="24"/>
        </w:rPr>
      </w:pPr>
      <w:r w:rsidRPr="003E752F">
        <w:rPr>
          <w:sz w:val="24"/>
          <w:szCs w:val="24"/>
        </w:rPr>
        <w:t xml:space="preserve">                   Показатели доступности и качества муниципальной услуги</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pStyle w:val="ConsPlusNormal"/>
        <w:ind w:firstLine="540"/>
        <w:contextualSpacing/>
        <w:jc w:val="both"/>
        <w:rPr>
          <w:sz w:val="24"/>
          <w:szCs w:val="24"/>
        </w:rPr>
      </w:pPr>
      <w:r w:rsidRPr="003E752F">
        <w:rPr>
          <w:sz w:val="24"/>
          <w:szCs w:val="24"/>
        </w:rPr>
        <w:t>2.19. Показателем доступности и качества муниципальной услуги является возможность:</w:t>
      </w:r>
    </w:p>
    <w:p w:rsidR="005E1ADE" w:rsidRPr="003E752F" w:rsidRDefault="005E1ADE" w:rsidP="003D1BF7">
      <w:pPr>
        <w:pStyle w:val="ConsPlusNormal"/>
        <w:ind w:firstLine="540"/>
        <w:contextualSpacing/>
        <w:jc w:val="both"/>
        <w:rPr>
          <w:sz w:val="24"/>
          <w:szCs w:val="24"/>
        </w:rPr>
      </w:pPr>
      <w:r w:rsidRPr="003E752F">
        <w:rPr>
          <w:sz w:val="24"/>
          <w:szCs w:val="24"/>
        </w:rPr>
        <w:t>получать муниципальную услугу своевременно и в соответствии со стандартом предоставления муниципальной услуги;</w:t>
      </w:r>
    </w:p>
    <w:p w:rsidR="005E1ADE" w:rsidRPr="003E752F" w:rsidRDefault="005E1ADE" w:rsidP="003D1BF7">
      <w:pPr>
        <w:pStyle w:val="ConsPlusNormal"/>
        <w:ind w:firstLine="540"/>
        <w:contextualSpacing/>
        <w:jc w:val="both"/>
        <w:rPr>
          <w:sz w:val="24"/>
          <w:szCs w:val="24"/>
        </w:rPr>
      </w:pPr>
      <w:r w:rsidRPr="003E752F">
        <w:rPr>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E1ADE" w:rsidRPr="003E752F" w:rsidRDefault="005E1ADE" w:rsidP="003D1BF7">
      <w:pPr>
        <w:pStyle w:val="ConsPlusNormal"/>
        <w:ind w:firstLine="540"/>
        <w:contextualSpacing/>
        <w:jc w:val="both"/>
        <w:rPr>
          <w:sz w:val="24"/>
          <w:szCs w:val="24"/>
        </w:rPr>
      </w:pPr>
      <w:r w:rsidRPr="003E752F">
        <w:rPr>
          <w:sz w:val="24"/>
          <w:szCs w:val="24"/>
        </w:rPr>
        <w:t>получать информацию о результате предоставления муниципальной услуги;</w:t>
      </w:r>
    </w:p>
    <w:p w:rsidR="005E1ADE" w:rsidRPr="003E752F" w:rsidRDefault="005E1ADE" w:rsidP="003D1BF7">
      <w:pPr>
        <w:pStyle w:val="ConsPlusNormal"/>
        <w:ind w:firstLine="540"/>
        <w:contextualSpacing/>
        <w:jc w:val="both"/>
        <w:rPr>
          <w:sz w:val="24"/>
          <w:szCs w:val="24"/>
        </w:rPr>
      </w:pPr>
      <w:r w:rsidRPr="003E752F">
        <w:rPr>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уполномоченного органа.</w:t>
      </w:r>
    </w:p>
    <w:p w:rsidR="005E1ADE" w:rsidRPr="003E752F" w:rsidRDefault="005E1ADE" w:rsidP="003D1BF7">
      <w:pPr>
        <w:pStyle w:val="ConsPlusNormal"/>
        <w:ind w:firstLine="540"/>
        <w:contextualSpacing/>
        <w:jc w:val="both"/>
        <w:rPr>
          <w:sz w:val="24"/>
          <w:szCs w:val="24"/>
        </w:rPr>
      </w:pPr>
      <w:r w:rsidRPr="003E752F">
        <w:rPr>
          <w:sz w:val="24"/>
          <w:szCs w:val="24"/>
        </w:rPr>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5E1ADE" w:rsidRPr="003E752F" w:rsidRDefault="005E1ADE" w:rsidP="003D1BF7">
      <w:pPr>
        <w:pStyle w:val="ConsPlusNormal"/>
        <w:ind w:firstLine="540"/>
        <w:contextualSpacing/>
        <w:jc w:val="both"/>
        <w:rPr>
          <w:sz w:val="24"/>
          <w:szCs w:val="24"/>
        </w:rPr>
      </w:pPr>
      <w:r w:rsidRPr="003E752F">
        <w:rPr>
          <w:sz w:val="24"/>
          <w:szCs w:val="24"/>
        </w:rPr>
        <w:t>2.20. Основные требования к качеству предоставления муниципальной услуги:</w:t>
      </w:r>
    </w:p>
    <w:p w:rsidR="005E1ADE" w:rsidRPr="003E752F" w:rsidRDefault="005E1ADE" w:rsidP="003D1BF7">
      <w:pPr>
        <w:pStyle w:val="ConsPlusNormal"/>
        <w:ind w:firstLine="540"/>
        <w:contextualSpacing/>
        <w:jc w:val="both"/>
        <w:rPr>
          <w:sz w:val="24"/>
          <w:szCs w:val="24"/>
        </w:rPr>
      </w:pPr>
      <w:r w:rsidRPr="003E752F">
        <w:rPr>
          <w:sz w:val="24"/>
          <w:szCs w:val="24"/>
        </w:rPr>
        <w:t>своевременность предоставления муниципальной услуги;</w:t>
      </w:r>
    </w:p>
    <w:p w:rsidR="005E1ADE" w:rsidRPr="003E752F" w:rsidRDefault="005E1ADE" w:rsidP="003D1BF7">
      <w:pPr>
        <w:pStyle w:val="ConsPlusNormal"/>
        <w:ind w:firstLine="540"/>
        <w:contextualSpacing/>
        <w:jc w:val="both"/>
        <w:rPr>
          <w:sz w:val="24"/>
          <w:szCs w:val="24"/>
        </w:rPr>
      </w:pPr>
      <w:r w:rsidRPr="003E752F">
        <w:rPr>
          <w:sz w:val="24"/>
          <w:szCs w:val="24"/>
        </w:rPr>
        <w:t>достоверность и полнота информирования заявителя о ходе рассмотрения его обращения;</w:t>
      </w:r>
    </w:p>
    <w:p w:rsidR="005E1ADE" w:rsidRPr="003E752F" w:rsidRDefault="005E1ADE" w:rsidP="003D1BF7">
      <w:pPr>
        <w:pStyle w:val="ConsPlusNormal"/>
        <w:ind w:firstLine="540"/>
        <w:contextualSpacing/>
        <w:jc w:val="both"/>
        <w:rPr>
          <w:sz w:val="24"/>
          <w:szCs w:val="24"/>
        </w:rPr>
      </w:pPr>
      <w:r w:rsidRPr="003E752F">
        <w:rPr>
          <w:sz w:val="24"/>
          <w:szCs w:val="24"/>
        </w:rPr>
        <w:t>удобство и доступность получения заявителем информации о порядке предоставления муниципальной услуги.</w:t>
      </w:r>
    </w:p>
    <w:p w:rsidR="005E1ADE" w:rsidRPr="003E752F" w:rsidRDefault="005E1ADE" w:rsidP="003D1BF7">
      <w:pPr>
        <w:pStyle w:val="ConsPlusNormal"/>
        <w:ind w:firstLine="540"/>
        <w:contextualSpacing/>
        <w:jc w:val="both"/>
        <w:rPr>
          <w:sz w:val="24"/>
          <w:szCs w:val="24"/>
        </w:rPr>
      </w:pPr>
      <w:r w:rsidRPr="003E752F">
        <w:rPr>
          <w:sz w:val="24"/>
          <w:szCs w:val="24"/>
        </w:rPr>
        <w:t>2.21.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5E1ADE" w:rsidRPr="003E752F" w:rsidRDefault="005E1ADE" w:rsidP="003D1BF7">
      <w:pPr>
        <w:pStyle w:val="ConsPlusNormal"/>
        <w:ind w:firstLine="540"/>
        <w:contextualSpacing/>
        <w:jc w:val="both"/>
        <w:rPr>
          <w:sz w:val="24"/>
          <w:szCs w:val="24"/>
        </w:rPr>
      </w:pPr>
      <w:r w:rsidRPr="003E752F">
        <w:rPr>
          <w:sz w:val="24"/>
          <w:szCs w:val="24"/>
        </w:rPr>
        <w:t xml:space="preserve">Соблюдение сроков предоставления муниципальной услуги определяется как </w:t>
      </w:r>
      <w:r w:rsidRPr="003E752F">
        <w:rPr>
          <w:sz w:val="24"/>
          <w:szCs w:val="24"/>
        </w:rPr>
        <w:lastRenderedPageBreak/>
        <w:t>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5E1ADE" w:rsidRPr="003E752F" w:rsidRDefault="005E1ADE" w:rsidP="003D1BF7">
      <w:pPr>
        <w:pStyle w:val="ConsPlusNormal"/>
        <w:ind w:firstLine="540"/>
        <w:contextualSpacing/>
        <w:jc w:val="both"/>
        <w:rPr>
          <w:sz w:val="24"/>
          <w:szCs w:val="24"/>
        </w:rPr>
      </w:pPr>
      <w:r w:rsidRPr="003E752F">
        <w:rPr>
          <w:sz w:val="24"/>
          <w:szCs w:val="24"/>
        </w:rPr>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pStyle w:val="ConsPlusNormal"/>
        <w:ind w:firstLine="540"/>
        <w:contextualSpacing/>
        <w:jc w:val="center"/>
        <w:rPr>
          <w:sz w:val="24"/>
          <w:szCs w:val="24"/>
        </w:rPr>
      </w:pPr>
      <w:r w:rsidRPr="003E752F">
        <w:rPr>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E1ADE" w:rsidRPr="003E752F" w:rsidRDefault="005E1ADE" w:rsidP="003D1BF7">
      <w:pPr>
        <w:pStyle w:val="ConsPlusNormal"/>
        <w:ind w:firstLine="540"/>
        <w:contextualSpacing/>
        <w:jc w:val="both"/>
        <w:rPr>
          <w:sz w:val="24"/>
          <w:szCs w:val="24"/>
        </w:rPr>
      </w:pPr>
    </w:p>
    <w:p w:rsidR="00804A9E" w:rsidRPr="003E752F" w:rsidRDefault="005E1ADE" w:rsidP="00C51343">
      <w:pPr>
        <w:pStyle w:val="ConsPlusNormal"/>
        <w:ind w:firstLine="540"/>
        <w:contextualSpacing/>
        <w:jc w:val="both"/>
        <w:rPr>
          <w:sz w:val="24"/>
          <w:szCs w:val="24"/>
        </w:rPr>
      </w:pPr>
      <w:r w:rsidRPr="003E752F">
        <w:rPr>
          <w:sz w:val="24"/>
          <w:szCs w:val="24"/>
        </w:rPr>
        <w:t xml:space="preserve">2.22. Предоставление муниципальной услуги предусмотрено на базе </w:t>
      </w:r>
      <w:r w:rsidR="007B5390" w:rsidRPr="003E752F">
        <w:rPr>
          <w:sz w:val="24"/>
          <w:szCs w:val="24"/>
        </w:rPr>
        <w:t>ГАУ «МФЦ Р</w:t>
      </w:r>
      <w:proofErr w:type="gramStart"/>
      <w:r w:rsidR="007B5390" w:rsidRPr="003E752F">
        <w:rPr>
          <w:sz w:val="24"/>
          <w:szCs w:val="24"/>
        </w:rPr>
        <w:t>С(</w:t>
      </w:r>
      <w:proofErr w:type="gramEnd"/>
      <w:r w:rsidR="007B5390" w:rsidRPr="003E752F">
        <w:rPr>
          <w:sz w:val="24"/>
          <w:szCs w:val="24"/>
        </w:rPr>
        <w:t>Я)»</w:t>
      </w:r>
      <w:r w:rsidR="00C51343" w:rsidRPr="003E752F">
        <w:rPr>
          <w:sz w:val="24"/>
          <w:szCs w:val="24"/>
        </w:rPr>
        <w:t>.</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hAnsi="Arial" w:cs="Arial"/>
          <w:sz w:val="24"/>
          <w:szCs w:val="24"/>
        </w:rPr>
        <w:t xml:space="preserve">2.23. </w:t>
      </w:r>
      <w:r w:rsidRPr="003E752F">
        <w:rPr>
          <w:rFonts w:ascii="Arial" w:eastAsia="Calibri" w:hAnsi="Arial" w:cs="Arial"/>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5E1ADE" w:rsidRPr="003E752F" w:rsidRDefault="005E1ADE" w:rsidP="003D1BF7">
      <w:pPr>
        <w:pStyle w:val="ConsPlusNormal"/>
        <w:ind w:firstLine="540"/>
        <w:contextualSpacing/>
        <w:jc w:val="both"/>
        <w:rPr>
          <w:sz w:val="24"/>
          <w:szCs w:val="24"/>
        </w:rPr>
      </w:pPr>
      <w:r w:rsidRPr="003E752F">
        <w:rPr>
          <w:sz w:val="24"/>
          <w:szCs w:val="24"/>
        </w:rPr>
        <w:t>2.24. 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C51343" w:rsidRPr="003E752F" w:rsidRDefault="00C51343" w:rsidP="003D1BF7">
      <w:pPr>
        <w:pStyle w:val="ConsPlusNormal"/>
        <w:ind w:firstLine="540"/>
        <w:contextualSpacing/>
        <w:jc w:val="both"/>
        <w:rPr>
          <w:sz w:val="24"/>
          <w:szCs w:val="24"/>
        </w:rPr>
      </w:pPr>
      <w:r w:rsidRPr="003E752F">
        <w:rPr>
          <w:sz w:val="24"/>
          <w:szCs w:val="24"/>
        </w:rPr>
        <w:t xml:space="preserve">2.25. Осуществление в электронной форме административных процедур </w:t>
      </w:r>
      <w:r w:rsidR="00814A4D" w:rsidRPr="003E752F">
        <w:rPr>
          <w:sz w:val="24"/>
          <w:szCs w:val="24"/>
        </w:rPr>
        <w:t>производится</w:t>
      </w:r>
      <w:r w:rsidRPr="003E752F">
        <w:rPr>
          <w:sz w:val="24"/>
          <w:szCs w:val="24"/>
        </w:rPr>
        <w:t xml:space="preserve"> с использованием Федеральной информационной системы для представления гражданам земельных участков в следующем порядке:</w:t>
      </w:r>
    </w:p>
    <w:p w:rsidR="00C51343" w:rsidRPr="003E752F" w:rsidRDefault="00C51343" w:rsidP="003D1BF7">
      <w:pPr>
        <w:pStyle w:val="ConsPlusNormal"/>
        <w:ind w:firstLine="540"/>
        <w:contextualSpacing/>
        <w:jc w:val="both"/>
        <w:rPr>
          <w:sz w:val="24"/>
          <w:szCs w:val="24"/>
        </w:rPr>
      </w:pPr>
      <w:r w:rsidRPr="003E752F">
        <w:rPr>
          <w:sz w:val="24"/>
          <w:szCs w:val="24"/>
        </w:rPr>
        <w:t xml:space="preserve">1) авторизация заинтересованным лицом (далее - заявитель) в Федеральной информационной системе </w:t>
      </w:r>
      <w:proofErr w:type="spellStart"/>
      <w:r w:rsidRPr="003E752F">
        <w:rPr>
          <w:sz w:val="24"/>
          <w:szCs w:val="24"/>
        </w:rPr>
        <w:t>Надальнийвосток</w:t>
      </w:r>
      <w:proofErr w:type="gramStart"/>
      <w:r w:rsidRPr="003E752F">
        <w:rPr>
          <w:sz w:val="24"/>
          <w:szCs w:val="24"/>
        </w:rPr>
        <w:t>.Р</w:t>
      </w:r>
      <w:proofErr w:type="gramEnd"/>
      <w:r w:rsidRPr="003E752F">
        <w:rPr>
          <w:sz w:val="24"/>
          <w:szCs w:val="24"/>
        </w:rPr>
        <w:t>Ф</w:t>
      </w:r>
      <w:proofErr w:type="spellEnd"/>
      <w:r w:rsidRPr="003E752F">
        <w:rPr>
          <w:sz w:val="24"/>
          <w:szCs w:val="24"/>
        </w:rPr>
        <w:t xml:space="preserve"> (далее – ФИС «На Дальний Восток</w:t>
      </w:r>
      <w:r w:rsidR="00814A4D" w:rsidRPr="003E752F">
        <w:rPr>
          <w:sz w:val="24"/>
          <w:szCs w:val="24"/>
        </w:rPr>
        <w:t>»</w:t>
      </w:r>
      <w:r w:rsidRPr="003E752F">
        <w:rPr>
          <w:sz w:val="24"/>
          <w:szCs w:val="24"/>
        </w:rPr>
        <w:t xml:space="preserve">) через Единый государственный портал государственных услуг (далее – ЕСИА) </w:t>
      </w:r>
      <w:hyperlink r:id="rId19" w:history="1">
        <w:r w:rsidRPr="003E752F">
          <w:rPr>
            <w:rStyle w:val="a3"/>
            <w:color w:val="auto"/>
            <w:sz w:val="24"/>
            <w:szCs w:val="24"/>
            <w:lang w:val="en-US"/>
          </w:rPr>
          <w:t>https</w:t>
        </w:r>
        <w:r w:rsidRPr="003E752F">
          <w:rPr>
            <w:rStyle w:val="a3"/>
            <w:color w:val="auto"/>
            <w:sz w:val="24"/>
            <w:szCs w:val="24"/>
          </w:rPr>
          <w:t>://</w:t>
        </w:r>
        <w:proofErr w:type="spellStart"/>
        <w:r w:rsidRPr="003E752F">
          <w:rPr>
            <w:rStyle w:val="a3"/>
            <w:color w:val="auto"/>
            <w:sz w:val="24"/>
            <w:szCs w:val="24"/>
            <w:lang w:val="en-US"/>
          </w:rPr>
          <w:t>gosuslugi</w:t>
        </w:r>
        <w:proofErr w:type="spellEnd"/>
        <w:r w:rsidRPr="003E752F">
          <w:rPr>
            <w:rStyle w:val="a3"/>
            <w:color w:val="auto"/>
            <w:sz w:val="24"/>
            <w:szCs w:val="24"/>
          </w:rPr>
          <w:t>.</w:t>
        </w:r>
        <w:proofErr w:type="spellStart"/>
        <w:r w:rsidRPr="003E752F">
          <w:rPr>
            <w:rStyle w:val="a3"/>
            <w:color w:val="auto"/>
            <w:sz w:val="24"/>
            <w:szCs w:val="24"/>
            <w:lang w:val="en-US"/>
          </w:rPr>
          <w:t>ru</w:t>
        </w:r>
        <w:proofErr w:type="spellEnd"/>
        <w:r w:rsidRPr="003E752F">
          <w:rPr>
            <w:rStyle w:val="a3"/>
            <w:color w:val="auto"/>
            <w:sz w:val="24"/>
            <w:szCs w:val="24"/>
          </w:rPr>
          <w:t>/</w:t>
        </w:r>
      </w:hyperlink>
      <w:r w:rsidRPr="003E752F">
        <w:rPr>
          <w:sz w:val="24"/>
          <w:szCs w:val="24"/>
        </w:rPr>
        <w:t xml:space="preserve"> с помощью подтвержденной учетной записи. В случае отсут</w:t>
      </w:r>
      <w:r w:rsidR="00CC0EF7" w:rsidRPr="003E752F">
        <w:rPr>
          <w:sz w:val="24"/>
          <w:szCs w:val="24"/>
        </w:rPr>
        <w:t>ст</w:t>
      </w:r>
      <w:r w:rsidRPr="003E752F">
        <w:rPr>
          <w:sz w:val="24"/>
          <w:szCs w:val="24"/>
        </w:rPr>
        <w:t xml:space="preserve">вия </w:t>
      </w:r>
      <w:r w:rsidR="00CC0EF7" w:rsidRPr="003E752F">
        <w:rPr>
          <w:sz w:val="24"/>
          <w:szCs w:val="24"/>
        </w:rPr>
        <w:t>регистрации</w:t>
      </w:r>
      <w:r w:rsidRPr="003E752F">
        <w:rPr>
          <w:sz w:val="24"/>
          <w:szCs w:val="24"/>
        </w:rPr>
        <w:t xml:space="preserve"> на ЕСИА – зарегистрироваться, а затем авторизоваться в ФИС «На Дальний Восток».</w:t>
      </w:r>
    </w:p>
    <w:p w:rsidR="00C51343" w:rsidRPr="003E752F" w:rsidRDefault="00C51343" w:rsidP="003D1BF7">
      <w:pPr>
        <w:pStyle w:val="ConsPlusNormal"/>
        <w:ind w:firstLine="540"/>
        <w:contextualSpacing/>
        <w:jc w:val="both"/>
        <w:rPr>
          <w:sz w:val="24"/>
          <w:szCs w:val="24"/>
        </w:rPr>
      </w:pPr>
      <w:r w:rsidRPr="003E752F">
        <w:rPr>
          <w:sz w:val="24"/>
          <w:szCs w:val="24"/>
        </w:rPr>
        <w:t>Для авторизации заявителю потребуется СНИЛС, либо номер телефона, либо ключ электронно – цифровой подписи.</w:t>
      </w:r>
    </w:p>
    <w:p w:rsidR="00C51343" w:rsidRPr="003E752F" w:rsidRDefault="00C51343" w:rsidP="003D1BF7">
      <w:pPr>
        <w:pStyle w:val="ConsPlusNormal"/>
        <w:ind w:firstLine="540"/>
        <w:contextualSpacing/>
        <w:jc w:val="both"/>
        <w:rPr>
          <w:sz w:val="24"/>
          <w:szCs w:val="24"/>
        </w:rPr>
      </w:pPr>
      <w:r w:rsidRPr="003E752F">
        <w:rPr>
          <w:sz w:val="24"/>
          <w:szCs w:val="24"/>
        </w:rPr>
        <w:t xml:space="preserve">2) подготовка схемы размещения земельного участка на публичной </w:t>
      </w:r>
      <w:r w:rsidR="00E6469B" w:rsidRPr="003E752F">
        <w:rPr>
          <w:sz w:val="24"/>
          <w:szCs w:val="24"/>
        </w:rPr>
        <w:t>кадастровой</w:t>
      </w:r>
      <w:r w:rsidRPr="003E752F">
        <w:rPr>
          <w:sz w:val="24"/>
          <w:szCs w:val="24"/>
        </w:rPr>
        <w:t xml:space="preserve"> карте в форме электронного документа в ФИС «На Дальний Восток».</w:t>
      </w:r>
    </w:p>
    <w:p w:rsidR="00C51343" w:rsidRPr="003E752F" w:rsidRDefault="00C51343" w:rsidP="003D1BF7">
      <w:pPr>
        <w:pStyle w:val="ConsPlusNormal"/>
        <w:ind w:firstLine="540"/>
        <w:contextualSpacing/>
        <w:jc w:val="both"/>
        <w:rPr>
          <w:sz w:val="24"/>
          <w:szCs w:val="24"/>
        </w:rPr>
      </w:pPr>
      <w:r w:rsidRPr="003E752F">
        <w:rPr>
          <w:sz w:val="24"/>
          <w:szCs w:val="24"/>
        </w:rPr>
        <w:t xml:space="preserve">3) подготовка и направление </w:t>
      </w:r>
      <w:r w:rsidR="00E6469B" w:rsidRPr="003E752F">
        <w:rPr>
          <w:sz w:val="24"/>
          <w:szCs w:val="24"/>
        </w:rPr>
        <w:t>заявителем</w:t>
      </w:r>
      <w:r w:rsidRPr="003E752F">
        <w:rPr>
          <w:sz w:val="24"/>
          <w:szCs w:val="24"/>
        </w:rPr>
        <w:t xml:space="preserve"> в уполномоченный орган в форме </w:t>
      </w:r>
      <w:r w:rsidR="00E6469B" w:rsidRPr="003E752F">
        <w:rPr>
          <w:sz w:val="24"/>
          <w:szCs w:val="24"/>
        </w:rPr>
        <w:t>электронного</w:t>
      </w:r>
      <w:r w:rsidRPr="003E752F">
        <w:rPr>
          <w:sz w:val="24"/>
          <w:szCs w:val="24"/>
        </w:rPr>
        <w:t xml:space="preserve"> документа заявления о </w:t>
      </w:r>
      <w:r w:rsidR="00E6469B" w:rsidRPr="003E752F">
        <w:rPr>
          <w:sz w:val="24"/>
          <w:szCs w:val="24"/>
        </w:rPr>
        <w:t>предоставлении</w:t>
      </w:r>
      <w:r w:rsidRPr="003E752F">
        <w:rPr>
          <w:sz w:val="24"/>
          <w:szCs w:val="24"/>
        </w:rPr>
        <w:t xml:space="preserve"> земельного </w:t>
      </w:r>
      <w:r w:rsidR="00E6469B" w:rsidRPr="003E752F">
        <w:rPr>
          <w:sz w:val="24"/>
          <w:szCs w:val="24"/>
        </w:rPr>
        <w:t>участка</w:t>
      </w:r>
      <w:r w:rsidRPr="003E752F">
        <w:rPr>
          <w:sz w:val="24"/>
          <w:szCs w:val="24"/>
        </w:rPr>
        <w:t xml:space="preserve"> в </w:t>
      </w:r>
      <w:r w:rsidRPr="003E752F">
        <w:rPr>
          <w:sz w:val="24"/>
          <w:szCs w:val="24"/>
        </w:rPr>
        <w:lastRenderedPageBreak/>
        <w:t>безвозмездное пользование, иных документов и све</w:t>
      </w:r>
      <w:r w:rsidR="00E6469B" w:rsidRPr="003E752F">
        <w:rPr>
          <w:sz w:val="24"/>
          <w:szCs w:val="24"/>
        </w:rPr>
        <w:t>дений, предоставление которых не</w:t>
      </w:r>
      <w:r w:rsidRPr="003E752F">
        <w:rPr>
          <w:sz w:val="24"/>
          <w:szCs w:val="24"/>
        </w:rPr>
        <w:t xml:space="preserve"> </w:t>
      </w:r>
      <w:r w:rsidR="00E6469B" w:rsidRPr="003E752F">
        <w:rPr>
          <w:sz w:val="24"/>
          <w:szCs w:val="24"/>
        </w:rPr>
        <w:t>предусмотрено</w:t>
      </w:r>
      <w:r w:rsidRPr="003E752F">
        <w:rPr>
          <w:sz w:val="24"/>
          <w:szCs w:val="24"/>
        </w:rPr>
        <w:t xml:space="preserve"> пунктами 2.8.1. и 2.8.2 настоящего </w:t>
      </w:r>
      <w:r w:rsidR="00E6469B" w:rsidRPr="003E752F">
        <w:rPr>
          <w:sz w:val="24"/>
          <w:szCs w:val="24"/>
        </w:rPr>
        <w:t>Административного</w:t>
      </w:r>
      <w:r w:rsidRPr="003E752F">
        <w:rPr>
          <w:sz w:val="24"/>
          <w:szCs w:val="24"/>
        </w:rPr>
        <w:t xml:space="preserve"> регламента (подпункт 4 пункта 2.8.2 настоящего Администра</w:t>
      </w:r>
      <w:r w:rsidR="00E6469B" w:rsidRPr="003E752F">
        <w:rPr>
          <w:sz w:val="24"/>
          <w:szCs w:val="24"/>
        </w:rPr>
        <w:t>ти</w:t>
      </w:r>
      <w:r w:rsidRPr="003E752F">
        <w:rPr>
          <w:sz w:val="24"/>
          <w:szCs w:val="24"/>
        </w:rPr>
        <w:t>вного регламента не обязательно).</w:t>
      </w:r>
    </w:p>
    <w:p w:rsidR="00C51343" w:rsidRPr="003E752F" w:rsidRDefault="00C51343" w:rsidP="003D1BF7">
      <w:pPr>
        <w:pStyle w:val="ConsPlusNormal"/>
        <w:ind w:firstLine="540"/>
        <w:contextualSpacing/>
        <w:jc w:val="both"/>
        <w:rPr>
          <w:sz w:val="24"/>
          <w:szCs w:val="24"/>
        </w:rPr>
      </w:pPr>
      <w:r w:rsidRPr="003E752F">
        <w:rPr>
          <w:sz w:val="24"/>
          <w:szCs w:val="24"/>
        </w:rPr>
        <w:t xml:space="preserve">4) </w:t>
      </w:r>
      <w:r w:rsidR="00E6469B" w:rsidRPr="003E752F">
        <w:rPr>
          <w:sz w:val="24"/>
          <w:szCs w:val="24"/>
        </w:rPr>
        <w:t>рассмотрение</w:t>
      </w:r>
      <w:r w:rsidRPr="003E752F">
        <w:rPr>
          <w:sz w:val="24"/>
          <w:szCs w:val="24"/>
        </w:rPr>
        <w:t xml:space="preserve"> </w:t>
      </w:r>
      <w:r w:rsidR="00E6469B" w:rsidRPr="003E752F">
        <w:rPr>
          <w:sz w:val="24"/>
          <w:szCs w:val="24"/>
        </w:rPr>
        <w:t>заявления</w:t>
      </w:r>
      <w:r w:rsidRPr="003E752F">
        <w:rPr>
          <w:sz w:val="24"/>
          <w:szCs w:val="24"/>
        </w:rPr>
        <w:t xml:space="preserve"> о пред</w:t>
      </w:r>
      <w:r w:rsidR="00E6469B" w:rsidRPr="003E752F">
        <w:rPr>
          <w:sz w:val="24"/>
          <w:szCs w:val="24"/>
        </w:rPr>
        <w:t>ставлении</w:t>
      </w:r>
      <w:r w:rsidRPr="003E752F">
        <w:rPr>
          <w:sz w:val="24"/>
          <w:szCs w:val="24"/>
        </w:rPr>
        <w:t xml:space="preserve"> земельного </w:t>
      </w:r>
      <w:r w:rsidR="00E6469B" w:rsidRPr="003E752F">
        <w:rPr>
          <w:sz w:val="24"/>
          <w:szCs w:val="24"/>
        </w:rPr>
        <w:t>участка</w:t>
      </w:r>
      <w:r w:rsidRPr="003E752F">
        <w:rPr>
          <w:sz w:val="24"/>
          <w:szCs w:val="24"/>
        </w:rPr>
        <w:t xml:space="preserve"> в безвозмездное </w:t>
      </w:r>
      <w:r w:rsidR="00E6469B" w:rsidRPr="003E752F">
        <w:rPr>
          <w:sz w:val="24"/>
          <w:szCs w:val="24"/>
        </w:rPr>
        <w:t>пользование</w:t>
      </w:r>
      <w:r w:rsidRPr="003E752F">
        <w:rPr>
          <w:sz w:val="24"/>
          <w:szCs w:val="24"/>
        </w:rPr>
        <w:t>.</w:t>
      </w:r>
    </w:p>
    <w:p w:rsidR="00C51343" w:rsidRPr="003E752F" w:rsidRDefault="00C51343" w:rsidP="003D1BF7">
      <w:pPr>
        <w:pStyle w:val="ConsPlusNormal"/>
        <w:ind w:firstLine="540"/>
        <w:contextualSpacing/>
        <w:jc w:val="both"/>
        <w:rPr>
          <w:sz w:val="24"/>
          <w:szCs w:val="24"/>
        </w:rPr>
      </w:pPr>
      <w:r w:rsidRPr="003E752F">
        <w:rPr>
          <w:sz w:val="24"/>
          <w:szCs w:val="24"/>
        </w:rPr>
        <w:t>Выполнение админис</w:t>
      </w:r>
      <w:r w:rsidR="00E6469B" w:rsidRPr="003E752F">
        <w:rPr>
          <w:sz w:val="24"/>
          <w:szCs w:val="24"/>
        </w:rPr>
        <w:t>тративных</w:t>
      </w:r>
      <w:r w:rsidRPr="003E752F">
        <w:rPr>
          <w:sz w:val="24"/>
          <w:szCs w:val="24"/>
        </w:rPr>
        <w:t xml:space="preserve"> процедур в случае, если сведения о земельном участке внесены в </w:t>
      </w:r>
      <w:r w:rsidR="00E6469B" w:rsidRPr="003E752F">
        <w:rPr>
          <w:sz w:val="24"/>
          <w:szCs w:val="24"/>
        </w:rPr>
        <w:t>государственный</w:t>
      </w:r>
      <w:r w:rsidRPr="003E752F">
        <w:rPr>
          <w:sz w:val="24"/>
          <w:szCs w:val="24"/>
        </w:rPr>
        <w:t xml:space="preserve"> кадастр недвижимости, осуществляются </w:t>
      </w:r>
      <w:r w:rsidR="00CC4A52" w:rsidRPr="003E752F">
        <w:rPr>
          <w:sz w:val="24"/>
          <w:szCs w:val="24"/>
        </w:rPr>
        <w:t xml:space="preserve">посредством </w:t>
      </w:r>
      <w:r w:rsidRPr="003E752F">
        <w:rPr>
          <w:sz w:val="24"/>
          <w:szCs w:val="24"/>
        </w:rPr>
        <w:t>админи</w:t>
      </w:r>
      <w:r w:rsidR="00E6469B" w:rsidRPr="003E752F">
        <w:rPr>
          <w:sz w:val="24"/>
          <w:szCs w:val="24"/>
        </w:rPr>
        <w:t>стративны</w:t>
      </w:r>
      <w:r w:rsidR="00CC4A52" w:rsidRPr="003E752F">
        <w:rPr>
          <w:sz w:val="24"/>
          <w:szCs w:val="24"/>
        </w:rPr>
        <w:t>х процедур,</w:t>
      </w:r>
      <w:r w:rsidRPr="003E752F">
        <w:rPr>
          <w:sz w:val="24"/>
          <w:szCs w:val="24"/>
        </w:rPr>
        <w:t xml:space="preserve"> уставленн</w:t>
      </w:r>
      <w:r w:rsidR="00E6469B" w:rsidRPr="003E752F">
        <w:rPr>
          <w:sz w:val="24"/>
          <w:szCs w:val="24"/>
        </w:rPr>
        <w:t>ых пунктом 3.1. настоящего Адми</w:t>
      </w:r>
      <w:r w:rsidRPr="003E752F">
        <w:rPr>
          <w:sz w:val="24"/>
          <w:szCs w:val="24"/>
        </w:rPr>
        <w:t>н</w:t>
      </w:r>
      <w:r w:rsidR="00E6469B" w:rsidRPr="003E752F">
        <w:rPr>
          <w:sz w:val="24"/>
          <w:szCs w:val="24"/>
        </w:rPr>
        <w:t>и</w:t>
      </w:r>
      <w:r w:rsidRPr="003E752F">
        <w:rPr>
          <w:sz w:val="24"/>
          <w:szCs w:val="24"/>
        </w:rPr>
        <w:t>стра</w:t>
      </w:r>
      <w:r w:rsidR="00E6469B" w:rsidRPr="003E752F">
        <w:rPr>
          <w:sz w:val="24"/>
          <w:szCs w:val="24"/>
        </w:rPr>
        <w:t>ти</w:t>
      </w:r>
      <w:r w:rsidRPr="003E752F">
        <w:rPr>
          <w:sz w:val="24"/>
          <w:szCs w:val="24"/>
        </w:rPr>
        <w:t>вного регламента</w:t>
      </w:r>
      <w:r w:rsidR="00E6469B" w:rsidRPr="003E752F">
        <w:rPr>
          <w:sz w:val="24"/>
          <w:szCs w:val="24"/>
        </w:rPr>
        <w:t xml:space="preserve"> либо в случае если испрашиваемый земельный участок </w:t>
      </w:r>
      <w:proofErr w:type="gramStart"/>
      <w:r w:rsidR="00E6469B" w:rsidRPr="003E752F">
        <w:rPr>
          <w:sz w:val="24"/>
          <w:szCs w:val="24"/>
        </w:rPr>
        <w:t>предстоит образовать в государственном кадастре недвижимости выполняются</w:t>
      </w:r>
      <w:proofErr w:type="gramEnd"/>
      <w:r w:rsidR="00E6469B" w:rsidRPr="003E752F">
        <w:rPr>
          <w:sz w:val="24"/>
          <w:szCs w:val="24"/>
        </w:rPr>
        <w:t xml:space="preserve"> административные процедуры, указанные в пункте 3.1.1. настоящего Административного регламента.</w:t>
      </w:r>
    </w:p>
    <w:p w:rsidR="00C51343" w:rsidRPr="003E752F" w:rsidRDefault="00C51343" w:rsidP="003D1BF7">
      <w:pPr>
        <w:pStyle w:val="ConsPlusNormal"/>
        <w:ind w:firstLine="540"/>
        <w:contextualSpacing/>
        <w:jc w:val="both"/>
        <w:rPr>
          <w:sz w:val="24"/>
          <w:szCs w:val="24"/>
        </w:rPr>
      </w:pPr>
    </w:p>
    <w:p w:rsidR="00B137A3" w:rsidRPr="003E752F" w:rsidRDefault="00B137A3" w:rsidP="003D1BF7">
      <w:pPr>
        <w:pStyle w:val="ConsPlusNormal"/>
        <w:ind w:firstLine="540"/>
        <w:contextualSpacing/>
        <w:jc w:val="both"/>
        <w:rPr>
          <w:sz w:val="24"/>
          <w:szCs w:val="24"/>
        </w:rPr>
      </w:pPr>
    </w:p>
    <w:p w:rsidR="005E1ADE" w:rsidRPr="003E752F" w:rsidRDefault="00263805" w:rsidP="003D1BF7">
      <w:pPr>
        <w:widowControl w:val="0"/>
        <w:ind w:firstLine="540"/>
        <w:contextualSpacing/>
        <w:rPr>
          <w:rFonts w:ascii="Arial" w:hAnsi="Arial" w:cs="Arial"/>
          <w:sz w:val="24"/>
          <w:szCs w:val="24"/>
        </w:rPr>
      </w:pPr>
      <w:r w:rsidRPr="003E752F">
        <w:rPr>
          <w:rFonts w:ascii="Arial" w:hAnsi="Arial" w:cs="Arial"/>
          <w:sz w:val="24"/>
          <w:szCs w:val="24"/>
        </w:rPr>
        <w:t xml:space="preserve">           </w:t>
      </w:r>
      <w:r w:rsidR="005E1ADE" w:rsidRPr="003E752F">
        <w:rPr>
          <w:rFonts w:ascii="Arial" w:hAnsi="Arial" w:cs="Arial"/>
          <w:sz w:val="24"/>
          <w:szCs w:val="24"/>
        </w:rPr>
        <w:t>III. СОСТАВ, ПОСЛЕДОВАТЕЛЬНОСТЬ И СРОКИ ВЫПОЛНЕНИЯ</w:t>
      </w:r>
    </w:p>
    <w:p w:rsidR="005E1ADE" w:rsidRPr="003E752F" w:rsidRDefault="005E1ADE" w:rsidP="003D1BF7">
      <w:pPr>
        <w:widowControl w:val="0"/>
        <w:ind w:firstLine="540"/>
        <w:contextualSpacing/>
        <w:jc w:val="center"/>
        <w:rPr>
          <w:rFonts w:ascii="Arial" w:hAnsi="Arial" w:cs="Arial"/>
          <w:sz w:val="24"/>
          <w:szCs w:val="24"/>
        </w:rPr>
      </w:pPr>
      <w:r w:rsidRPr="003E752F">
        <w:rPr>
          <w:rFonts w:ascii="Arial" w:hAnsi="Arial" w:cs="Arial"/>
          <w:sz w:val="24"/>
          <w:szCs w:val="24"/>
        </w:rPr>
        <w:t xml:space="preserve">АДМИНИСТРАТИВНЫХ ПРОЦЕДУР (ДЕЙСТВИЙ), ТРЕБОВАНИЯ </w:t>
      </w:r>
    </w:p>
    <w:p w:rsidR="005E1ADE" w:rsidRPr="003E752F" w:rsidRDefault="005E1ADE" w:rsidP="003D1BF7">
      <w:pPr>
        <w:widowControl w:val="0"/>
        <w:ind w:firstLine="540"/>
        <w:contextualSpacing/>
        <w:jc w:val="center"/>
        <w:rPr>
          <w:rFonts w:ascii="Arial" w:hAnsi="Arial" w:cs="Arial"/>
          <w:sz w:val="24"/>
          <w:szCs w:val="24"/>
        </w:rPr>
      </w:pPr>
      <w:r w:rsidRPr="003E752F">
        <w:rPr>
          <w:rFonts w:ascii="Arial" w:hAnsi="Arial" w:cs="Arial"/>
          <w:sz w:val="24"/>
          <w:szCs w:val="24"/>
        </w:rPr>
        <w:t>К ПОРЯДКУ ИХ ВЫПОЛНЕНИЯ, В ТОМ ЧИСЛЕ ОСОБЕННОСТИ ВЫПОЛНЕНИЯ АДМИНИСТРАТИВНЫХ ПРОЦЕДУР (ДЕЙСТВИЙ) В ЭЛЕКТРОННОЙ ФОРМЕ</w:t>
      </w:r>
    </w:p>
    <w:p w:rsidR="005E1ADE" w:rsidRPr="003E752F" w:rsidRDefault="005E1ADE" w:rsidP="003D1BF7">
      <w:pPr>
        <w:widowControl w:val="0"/>
        <w:ind w:firstLine="540"/>
        <w:contextualSpacing/>
        <w:jc w:val="both"/>
        <w:rPr>
          <w:rFonts w:ascii="Arial" w:hAnsi="Arial" w:cs="Arial"/>
          <w:sz w:val="24"/>
          <w:szCs w:val="24"/>
        </w:rPr>
      </w:pPr>
    </w:p>
    <w:p w:rsidR="005E1ADE" w:rsidRPr="003E752F" w:rsidRDefault="005E1ADE" w:rsidP="003D1BF7">
      <w:pPr>
        <w:widowControl w:val="0"/>
        <w:ind w:firstLine="540"/>
        <w:contextualSpacing/>
        <w:jc w:val="center"/>
        <w:rPr>
          <w:rFonts w:ascii="Arial" w:hAnsi="Arial" w:cs="Arial"/>
          <w:sz w:val="24"/>
          <w:szCs w:val="24"/>
        </w:rPr>
      </w:pPr>
      <w:r w:rsidRPr="003E752F">
        <w:rPr>
          <w:rFonts w:ascii="Arial" w:hAnsi="Arial" w:cs="Arial"/>
          <w:sz w:val="24"/>
          <w:szCs w:val="24"/>
        </w:rPr>
        <w:t>Исчерпывающий перечень административных процедур</w:t>
      </w:r>
    </w:p>
    <w:p w:rsidR="005E1ADE" w:rsidRPr="003E752F" w:rsidRDefault="005E1ADE" w:rsidP="003D1BF7">
      <w:pPr>
        <w:widowControl w:val="0"/>
        <w:ind w:firstLine="540"/>
        <w:contextualSpacing/>
        <w:jc w:val="both"/>
        <w:rPr>
          <w:rFonts w:ascii="Arial" w:hAnsi="Arial" w:cs="Arial"/>
          <w:sz w:val="24"/>
          <w:szCs w:val="24"/>
        </w:rPr>
      </w:pPr>
    </w:p>
    <w:p w:rsidR="00E6469B" w:rsidRPr="003E752F" w:rsidRDefault="005E1ADE" w:rsidP="003D1BF7">
      <w:pPr>
        <w:widowControl w:val="0"/>
        <w:ind w:firstLine="540"/>
        <w:contextualSpacing/>
        <w:jc w:val="both"/>
        <w:rPr>
          <w:rFonts w:ascii="Arial" w:hAnsi="Arial" w:cs="Arial"/>
          <w:sz w:val="24"/>
          <w:szCs w:val="24"/>
        </w:rPr>
      </w:pPr>
      <w:r w:rsidRPr="003E752F">
        <w:rPr>
          <w:rFonts w:ascii="Arial" w:hAnsi="Arial" w:cs="Arial"/>
          <w:sz w:val="24"/>
          <w:szCs w:val="24"/>
        </w:rPr>
        <w:t xml:space="preserve">3.1. </w:t>
      </w:r>
      <w:r w:rsidR="00E6469B" w:rsidRPr="003E752F">
        <w:rPr>
          <w:rFonts w:ascii="Arial" w:hAnsi="Arial" w:cs="Arial"/>
          <w:sz w:val="24"/>
          <w:szCs w:val="24"/>
        </w:rPr>
        <w:t>В рамках предоставления муниципаль</w:t>
      </w:r>
      <w:r w:rsidR="00CC4A52" w:rsidRPr="003E752F">
        <w:rPr>
          <w:rFonts w:ascii="Arial" w:hAnsi="Arial" w:cs="Arial"/>
          <w:sz w:val="24"/>
          <w:szCs w:val="24"/>
        </w:rPr>
        <w:t>ной услуги в случае поступления</w:t>
      </w:r>
      <w:r w:rsidR="00E6469B" w:rsidRPr="003E752F">
        <w:rPr>
          <w:rFonts w:ascii="Arial" w:hAnsi="Arial" w:cs="Arial"/>
          <w:sz w:val="24"/>
          <w:szCs w:val="24"/>
        </w:rPr>
        <w:t xml:space="preserve"> за</w:t>
      </w:r>
      <w:r w:rsidR="00CC4A52" w:rsidRPr="003E752F">
        <w:rPr>
          <w:rFonts w:ascii="Arial" w:hAnsi="Arial" w:cs="Arial"/>
          <w:sz w:val="24"/>
          <w:szCs w:val="24"/>
        </w:rPr>
        <w:t>яв</w:t>
      </w:r>
      <w:r w:rsidR="00E6469B" w:rsidRPr="003E752F">
        <w:rPr>
          <w:rFonts w:ascii="Arial" w:hAnsi="Arial" w:cs="Arial"/>
          <w:sz w:val="24"/>
          <w:szCs w:val="24"/>
        </w:rPr>
        <w:t>ления о предоставлении земельного участка на земельный участок</w:t>
      </w:r>
      <w:r w:rsidR="00CC4A52" w:rsidRPr="003E752F">
        <w:rPr>
          <w:rFonts w:ascii="Arial" w:hAnsi="Arial" w:cs="Arial"/>
          <w:sz w:val="24"/>
          <w:szCs w:val="24"/>
        </w:rPr>
        <w:t>,</w:t>
      </w:r>
      <w:r w:rsidR="00E6469B" w:rsidRPr="003E752F">
        <w:rPr>
          <w:rFonts w:ascii="Arial" w:hAnsi="Arial" w:cs="Arial"/>
          <w:sz w:val="24"/>
          <w:szCs w:val="24"/>
        </w:rPr>
        <w:t xml:space="preserve"> сведения о котором внесены в государственный кадастр недвижимости, осуществляются следующие административные процедуры:</w:t>
      </w:r>
    </w:p>
    <w:p w:rsidR="00E6469B" w:rsidRPr="003E752F" w:rsidRDefault="00E6469B" w:rsidP="003D1BF7">
      <w:pPr>
        <w:widowControl w:val="0"/>
        <w:ind w:firstLine="540"/>
        <w:contextualSpacing/>
        <w:jc w:val="both"/>
        <w:rPr>
          <w:rFonts w:ascii="Arial" w:hAnsi="Arial" w:cs="Arial"/>
          <w:sz w:val="24"/>
          <w:szCs w:val="24"/>
        </w:rPr>
      </w:pPr>
      <w:r w:rsidRPr="003E752F">
        <w:rPr>
          <w:rFonts w:ascii="Arial" w:hAnsi="Arial" w:cs="Arial"/>
          <w:sz w:val="24"/>
          <w:szCs w:val="24"/>
        </w:rPr>
        <w:t>1) Рассмотрение заявления о предоставлении земельного участка в безвозмездное пользование.</w:t>
      </w:r>
    </w:p>
    <w:p w:rsidR="00E6469B" w:rsidRPr="003E752F" w:rsidRDefault="00E6469B" w:rsidP="003D1BF7">
      <w:pPr>
        <w:widowControl w:val="0"/>
        <w:ind w:firstLine="540"/>
        <w:contextualSpacing/>
        <w:jc w:val="both"/>
        <w:rPr>
          <w:rFonts w:ascii="Arial" w:hAnsi="Arial" w:cs="Arial"/>
          <w:sz w:val="24"/>
          <w:szCs w:val="24"/>
        </w:rPr>
      </w:pPr>
      <w:r w:rsidRPr="003E752F">
        <w:rPr>
          <w:rFonts w:ascii="Arial" w:hAnsi="Arial" w:cs="Arial"/>
          <w:sz w:val="24"/>
          <w:szCs w:val="24"/>
        </w:rPr>
        <w:t>2) Направление запросов в территориальные органы федеральных государственной власти и организации для получения документов и информации, необходимых для предоставления муниципальной услуги.</w:t>
      </w:r>
    </w:p>
    <w:p w:rsidR="00E6469B" w:rsidRPr="003E752F" w:rsidRDefault="00E6469B" w:rsidP="003D1BF7">
      <w:pPr>
        <w:widowControl w:val="0"/>
        <w:ind w:firstLine="540"/>
        <w:contextualSpacing/>
        <w:jc w:val="both"/>
        <w:rPr>
          <w:rFonts w:ascii="Arial" w:hAnsi="Arial" w:cs="Arial"/>
          <w:sz w:val="24"/>
          <w:szCs w:val="24"/>
        </w:rPr>
      </w:pPr>
      <w:r w:rsidRPr="003E752F">
        <w:rPr>
          <w:rFonts w:ascii="Arial" w:hAnsi="Arial" w:cs="Arial"/>
          <w:sz w:val="24"/>
          <w:szCs w:val="24"/>
        </w:rPr>
        <w:t xml:space="preserve">3) Размещение в ФИС информации о поступлении заявления </w:t>
      </w:r>
      <w:r w:rsidR="002C7C63" w:rsidRPr="003E752F">
        <w:rPr>
          <w:rFonts w:ascii="Arial" w:hAnsi="Arial" w:cs="Arial"/>
          <w:sz w:val="24"/>
          <w:szCs w:val="24"/>
        </w:rPr>
        <w:t>о пре</w:t>
      </w:r>
      <w:r w:rsidRPr="003E752F">
        <w:rPr>
          <w:rFonts w:ascii="Arial" w:hAnsi="Arial" w:cs="Arial"/>
          <w:sz w:val="24"/>
          <w:szCs w:val="24"/>
        </w:rPr>
        <w:t xml:space="preserve">доставлении </w:t>
      </w:r>
      <w:r w:rsidR="002C7C63" w:rsidRPr="003E752F">
        <w:rPr>
          <w:rFonts w:ascii="Arial" w:hAnsi="Arial" w:cs="Arial"/>
          <w:sz w:val="24"/>
          <w:szCs w:val="24"/>
        </w:rPr>
        <w:t>земельного</w:t>
      </w:r>
      <w:r w:rsidRPr="003E752F">
        <w:rPr>
          <w:rFonts w:ascii="Arial" w:hAnsi="Arial" w:cs="Arial"/>
          <w:sz w:val="24"/>
          <w:szCs w:val="24"/>
        </w:rPr>
        <w:t xml:space="preserve"> участка в безвозмездное </w:t>
      </w:r>
      <w:r w:rsidR="002C7C63" w:rsidRPr="003E752F">
        <w:rPr>
          <w:rFonts w:ascii="Arial" w:hAnsi="Arial" w:cs="Arial"/>
          <w:sz w:val="24"/>
          <w:szCs w:val="24"/>
        </w:rPr>
        <w:t>пользование и обеспечение отображения в ФИС сведений о местоположении границ испрашиваемого земельного участка.</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4) Экспертиза документов.</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5) Подготовка (направление), подписание и регистрация договора безвозмездного пользования земельным участком.</w:t>
      </w:r>
    </w:p>
    <w:p w:rsidR="00CC4A52" w:rsidRPr="003E752F" w:rsidRDefault="00CC4A52" w:rsidP="00CC4A52">
      <w:pPr>
        <w:widowControl w:val="0"/>
        <w:ind w:firstLine="540"/>
        <w:contextualSpacing/>
        <w:jc w:val="both"/>
        <w:rPr>
          <w:rFonts w:ascii="Arial" w:hAnsi="Arial" w:cs="Arial"/>
          <w:sz w:val="24"/>
          <w:szCs w:val="24"/>
        </w:rPr>
      </w:pPr>
      <w:r w:rsidRPr="003E752F">
        <w:rPr>
          <w:rFonts w:ascii="Arial" w:hAnsi="Arial" w:cs="Arial"/>
          <w:sz w:val="24"/>
          <w:szCs w:val="24"/>
        </w:rPr>
        <w:t>Административные процедуры, указанные в подпунктах 2,3 настоящего пункта, осуществляются одновременно с момента поступления заявления о предоставлении земельного участка.</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3.1.1. В случае</w:t>
      </w:r>
      <w:proofErr w:type="gramStart"/>
      <w:r w:rsidRPr="003E752F">
        <w:rPr>
          <w:rFonts w:ascii="Arial" w:hAnsi="Arial" w:cs="Arial"/>
          <w:sz w:val="24"/>
          <w:szCs w:val="24"/>
        </w:rPr>
        <w:t>,</w:t>
      </w:r>
      <w:proofErr w:type="gramEnd"/>
      <w:r w:rsidRPr="003E752F">
        <w:rPr>
          <w:rFonts w:ascii="Arial" w:hAnsi="Arial" w:cs="Arial"/>
          <w:sz w:val="24"/>
          <w:szCs w:val="24"/>
        </w:rPr>
        <w:t xml:space="preserve"> если испрашиваемый земельный участок предстоит образовать в государственном кадастре недвижимости, выполняются следующие административные процедуры:</w:t>
      </w:r>
    </w:p>
    <w:p w:rsidR="002C7C63"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1) Рассмотрение заявления о предоставлении земельного участка в безвозмездное пользование.</w:t>
      </w:r>
    </w:p>
    <w:p w:rsidR="007A313E" w:rsidRPr="003E752F" w:rsidRDefault="007A313E" w:rsidP="003D1BF7">
      <w:pPr>
        <w:widowControl w:val="0"/>
        <w:ind w:firstLine="540"/>
        <w:contextualSpacing/>
        <w:jc w:val="both"/>
        <w:rPr>
          <w:rFonts w:ascii="Arial" w:hAnsi="Arial" w:cs="Arial"/>
          <w:sz w:val="24"/>
          <w:szCs w:val="24"/>
        </w:rPr>
      </w:pPr>
      <w:r>
        <w:rPr>
          <w:rFonts w:ascii="Arial" w:hAnsi="Arial" w:cs="Arial"/>
          <w:sz w:val="24"/>
          <w:szCs w:val="24"/>
        </w:rPr>
        <w:t>2) Приостановление предоставления муниципальной услуги.</w:t>
      </w:r>
    </w:p>
    <w:p w:rsidR="002C7C63" w:rsidRPr="003E752F" w:rsidRDefault="007A313E" w:rsidP="003D1BF7">
      <w:pPr>
        <w:widowControl w:val="0"/>
        <w:ind w:firstLine="540"/>
        <w:contextualSpacing/>
        <w:jc w:val="both"/>
        <w:rPr>
          <w:rFonts w:ascii="Arial" w:hAnsi="Arial" w:cs="Arial"/>
          <w:sz w:val="24"/>
          <w:szCs w:val="24"/>
        </w:rPr>
      </w:pPr>
      <w:r>
        <w:rPr>
          <w:rFonts w:ascii="Arial" w:hAnsi="Arial" w:cs="Arial"/>
          <w:sz w:val="24"/>
          <w:szCs w:val="24"/>
        </w:rPr>
        <w:t>3</w:t>
      </w:r>
      <w:r w:rsidR="002C7C63" w:rsidRPr="003E752F">
        <w:rPr>
          <w:rFonts w:ascii="Arial" w:hAnsi="Arial" w:cs="Arial"/>
          <w:sz w:val="24"/>
          <w:szCs w:val="24"/>
        </w:rPr>
        <w:t>)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 xml:space="preserve">Административные процедуры, указанные в подпунктах 2,3 настоящего </w:t>
      </w:r>
      <w:r w:rsidRPr="003E752F">
        <w:rPr>
          <w:rFonts w:ascii="Arial" w:hAnsi="Arial" w:cs="Arial"/>
          <w:sz w:val="24"/>
          <w:szCs w:val="24"/>
        </w:rPr>
        <w:lastRenderedPageBreak/>
        <w:t>пункта, осуществляются одновременно с момента поступления заявления о предоставлении земельного участка.</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4) Экспертиза документов.</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5) Принятие решения об утверждении схемы размещения земельного участка на публичной кадастровой карте, подготовленной в форме электронного документа с использованием ФИС, и обеспечение отображения в ФИС сведений о местоположении границ земельного участка, образуемого в соответствии с такой схемой.</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 xml:space="preserve">6) Подготовка (направление), подписание и </w:t>
      </w:r>
      <w:r w:rsidR="00806C27" w:rsidRPr="003E752F">
        <w:rPr>
          <w:rFonts w:ascii="Arial" w:hAnsi="Arial" w:cs="Arial"/>
          <w:sz w:val="24"/>
          <w:szCs w:val="24"/>
        </w:rPr>
        <w:t>регистрация</w:t>
      </w:r>
      <w:r w:rsidRPr="003E752F">
        <w:rPr>
          <w:rFonts w:ascii="Arial" w:hAnsi="Arial" w:cs="Arial"/>
          <w:sz w:val="24"/>
          <w:szCs w:val="24"/>
        </w:rPr>
        <w:t xml:space="preserve"> договора безвозмездного пользования земельным участком.</w:t>
      </w:r>
    </w:p>
    <w:p w:rsidR="00E6469B" w:rsidRPr="003E752F" w:rsidRDefault="00E6469B" w:rsidP="003D1BF7">
      <w:pPr>
        <w:widowControl w:val="0"/>
        <w:ind w:firstLine="540"/>
        <w:contextualSpacing/>
        <w:jc w:val="both"/>
        <w:rPr>
          <w:rFonts w:ascii="Arial" w:hAnsi="Arial" w:cs="Arial"/>
          <w:sz w:val="24"/>
          <w:szCs w:val="24"/>
        </w:rPr>
      </w:pPr>
    </w:p>
    <w:p w:rsidR="001E70E9" w:rsidRPr="003E752F" w:rsidRDefault="001E70E9" w:rsidP="001E70E9">
      <w:pPr>
        <w:widowControl w:val="0"/>
        <w:ind w:firstLine="540"/>
        <w:contextualSpacing/>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Рассмотрение заявления о предоставлении земельного участка в безвозмездное пользование</w:t>
      </w:r>
    </w:p>
    <w:p w:rsidR="001E70E9" w:rsidRPr="003E752F" w:rsidRDefault="001E70E9" w:rsidP="003D1BF7">
      <w:pPr>
        <w:widowControl w:val="0"/>
        <w:ind w:firstLine="540"/>
        <w:contextualSpacing/>
        <w:jc w:val="both"/>
        <w:rPr>
          <w:rFonts w:ascii="Arial" w:hAnsi="Arial" w:cs="Arial"/>
          <w:sz w:val="24"/>
          <w:szCs w:val="24"/>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3.2. Основанием для начала административной процедуры является поступление в </w:t>
      </w:r>
      <w:r w:rsidR="001E70E9" w:rsidRPr="003E752F">
        <w:rPr>
          <w:rFonts w:ascii="Arial" w:eastAsiaTheme="minorHAnsi" w:hAnsi="Arial" w:cs="Arial"/>
          <w:sz w:val="24"/>
          <w:szCs w:val="24"/>
          <w:lang w:eastAsia="en-US"/>
        </w:rPr>
        <w:t>Управление</w:t>
      </w:r>
      <w:r w:rsidRPr="003E752F">
        <w:rPr>
          <w:rFonts w:ascii="Arial" w:eastAsiaTheme="minorHAnsi" w:hAnsi="Arial" w:cs="Arial"/>
          <w:sz w:val="24"/>
          <w:szCs w:val="24"/>
          <w:lang w:eastAsia="en-US"/>
        </w:rPr>
        <w:t xml:space="preserve"> заявления о предоставлении земельного участка лиц, указанных в </w:t>
      </w:r>
      <w:hyperlink r:id="rId20" w:history="1">
        <w:r w:rsidRPr="003E752F">
          <w:rPr>
            <w:rFonts w:ascii="Arial" w:eastAsiaTheme="minorHAnsi" w:hAnsi="Arial" w:cs="Arial"/>
            <w:sz w:val="24"/>
            <w:szCs w:val="24"/>
            <w:lang w:eastAsia="en-US"/>
          </w:rPr>
          <w:t>пунктах 1.2</w:t>
        </w:r>
      </w:hyperlink>
      <w:r w:rsidRPr="003E752F">
        <w:rPr>
          <w:rFonts w:ascii="Arial" w:eastAsiaTheme="minorHAnsi" w:hAnsi="Arial" w:cs="Arial"/>
          <w:sz w:val="24"/>
          <w:szCs w:val="24"/>
          <w:lang w:eastAsia="en-US"/>
        </w:rPr>
        <w:t xml:space="preserve">, </w:t>
      </w:r>
      <w:hyperlink r:id="rId21" w:history="1">
        <w:r w:rsidRPr="003E752F">
          <w:rPr>
            <w:rFonts w:ascii="Arial" w:eastAsiaTheme="minorHAnsi" w:hAnsi="Arial" w:cs="Arial"/>
            <w:sz w:val="24"/>
            <w:szCs w:val="24"/>
            <w:lang w:eastAsia="en-US"/>
          </w:rPr>
          <w:t>1.3</w:t>
        </w:r>
      </w:hyperlink>
      <w:r w:rsidRPr="003E752F">
        <w:rPr>
          <w:rFonts w:ascii="Arial" w:eastAsiaTheme="minorHAnsi" w:hAnsi="Arial" w:cs="Arial"/>
          <w:sz w:val="24"/>
          <w:szCs w:val="24"/>
          <w:lang w:eastAsia="en-US"/>
        </w:rPr>
        <w:t xml:space="preserve"> настоящего Административного регламента в порядке, предусмотренном пунктами </w:t>
      </w:r>
      <w:hyperlink r:id="rId22" w:history="1">
        <w:r w:rsidRPr="003E752F">
          <w:rPr>
            <w:rFonts w:ascii="Arial" w:eastAsiaTheme="minorHAnsi" w:hAnsi="Arial" w:cs="Arial"/>
            <w:sz w:val="24"/>
            <w:szCs w:val="24"/>
            <w:lang w:eastAsia="en-US"/>
          </w:rPr>
          <w:t>2.9.1</w:t>
        </w:r>
      </w:hyperlink>
      <w:r w:rsidRPr="003E752F">
        <w:rPr>
          <w:rFonts w:ascii="Arial" w:eastAsiaTheme="minorHAnsi" w:hAnsi="Arial" w:cs="Arial"/>
          <w:sz w:val="24"/>
          <w:szCs w:val="24"/>
          <w:lang w:eastAsia="en-US"/>
        </w:rPr>
        <w:t xml:space="preserve"> - </w:t>
      </w:r>
      <w:hyperlink r:id="rId23" w:history="1">
        <w:r w:rsidRPr="003E752F">
          <w:rPr>
            <w:rFonts w:ascii="Arial" w:eastAsiaTheme="minorHAnsi" w:hAnsi="Arial" w:cs="Arial"/>
            <w:sz w:val="24"/>
            <w:szCs w:val="24"/>
            <w:lang w:eastAsia="en-US"/>
          </w:rPr>
          <w:t>2.9.3</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Заявителю при сдаче документов выдается расписка, за исключением обращения, предусмотренного </w:t>
      </w:r>
      <w:hyperlink r:id="rId24" w:history="1">
        <w:r w:rsidRPr="003E752F">
          <w:rPr>
            <w:rFonts w:ascii="Arial" w:eastAsiaTheme="minorHAnsi" w:hAnsi="Arial" w:cs="Arial"/>
            <w:sz w:val="24"/>
            <w:szCs w:val="24"/>
            <w:lang w:eastAsia="en-US"/>
          </w:rPr>
          <w:t>пунктами 2.9.2</w:t>
        </w:r>
      </w:hyperlink>
      <w:r w:rsidRPr="003E752F">
        <w:rPr>
          <w:rFonts w:ascii="Arial" w:eastAsiaTheme="minorHAnsi" w:hAnsi="Arial" w:cs="Arial"/>
          <w:sz w:val="24"/>
          <w:szCs w:val="24"/>
          <w:lang w:eastAsia="en-US"/>
        </w:rPr>
        <w:t xml:space="preserve"> и </w:t>
      </w:r>
      <w:hyperlink r:id="rId25" w:history="1">
        <w:r w:rsidRPr="003E752F">
          <w:rPr>
            <w:rFonts w:ascii="Arial" w:eastAsiaTheme="minorHAnsi" w:hAnsi="Arial" w:cs="Arial"/>
            <w:sz w:val="24"/>
            <w:szCs w:val="24"/>
            <w:lang w:eastAsia="en-US"/>
          </w:rPr>
          <w:t>2.9.3</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 </w:t>
      </w:r>
      <w:proofErr w:type="gramStart"/>
      <w:r w:rsidRPr="003E752F">
        <w:rPr>
          <w:rFonts w:ascii="Arial" w:eastAsiaTheme="minorHAnsi" w:hAnsi="Arial" w:cs="Arial"/>
          <w:sz w:val="24"/>
          <w:szCs w:val="24"/>
          <w:lang w:eastAsia="en-US"/>
        </w:rPr>
        <w:t xml:space="preserve">В случае поступления заявления о предоставлении земельного участка через Управление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xml:space="preserve"> по Республике Саха (Якутия),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ФИС, а также подготовку и направление в </w:t>
      </w:r>
      <w:r w:rsidR="001E70E9" w:rsidRPr="003E752F">
        <w:rPr>
          <w:rFonts w:ascii="Arial" w:eastAsiaTheme="minorHAnsi" w:hAnsi="Arial" w:cs="Arial"/>
          <w:sz w:val="24"/>
          <w:szCs w:val="24"/>
          <w:lang w:eastAsia="en-US"/>
        </w:rPr>
        <w:t>Управление</w:t>
      </w:r>
      <w:r w:rsidRPr="003E752F">
        <w:rPr>
          <w:rFonts w:ascii="Arial" w:eastAsiaTheme="minorHAnsi" w:hAnsi="Arial" w:cs="Arial"/>
          <w:sz w:val="24"/>
          <w:szCs w:val="24"/>
          <w:lang w:eastAsia="en-US"/>
        </w:rPr>
        <w:t xml:space="preserve"> заявления гражданина в форме электронного документа заявления о предоставлении земельного участка в безвозмездное пользование, иных документов и сведений</w:t>
      </w:r>
      <w:proofErr w:type="gramEnd"/>
      <w:r w:rsidRPr="003E752F">
        <w:rPr>
          <w:rFonts w:ascii="Arial" w:eastAsiaTheme="minorHAnsi" w:hAnsi="Arial" w:cs="Arial"/>
          <w:sz w:val="24"/>
          <w:szCs w:val="24"/>
          <w:lang w:eastAsia="en-US"/>
        </w:rPr>
        <w:t xml:space="preserve">, </w:t>
      </w:r>
      <w:proofErr w:type="gramStart"/>
      <w:r w:rsidRPr="003E752F">
        <w:rPr>
          <w:rFonts w:ascii="Arial" w:eastAsiaTheme="minorHAnsi" w:hAnsi="Arial" w:cs="Arial"/>
          <w:sz w:val="24"/>
          <w:szCs w:val="24"/>
          <w:lang w:eastAsia="en-US"/>
        </w:rPr>
        <w:t>предоставление</w:t>
      </w:r>
      <w:proofErr w:type="gramEnd"/>
      <w:r w:rsidRPr="003E752F">
        <w:rPr>
          <w:rFonts w:ascii="Arial" w:eastAsiaTheme="minorHAnsi" w:hAnsi="Arial" w:cs="Arial"/>
          <w:sz w:val="24"/>
          <w:szCs w:val="24"/>
          <w:lang w:eastAsia="en-US"/>
        </w:rPr>
        <w:t xml:space="preserve"> которых предусмотрено </w:t>
      </w:r>
      <w:hyperlink r:id="rId26" w:history="1">
        <w:r w:rsidRPr="003E752F">
          <w:rPr>
            <w:rFonts w:ascii="Arial" w:eastAsiaTheme="minorHAnsi" w:hAnsi="Arial" w:cs="Arial"/>
            <w:sz w:val="24"/>
            <w:szCs w:val="24"/>
            <w:lang w:eastAsia="en-US"/>
          </w:rPr>
          <w:t>пунктами 2.8.1</w:t>
        </w:r>
      </w:hyperlink>
      <w:r w:rsidRPr="003E752F">
        <w:rPr>
          <w:rFonts w:ascii="Arial" w:eastAsiaTheme="minorHAnsi" w:hAnsi="Arial" w:cs="Arial"/>
          <w:sz w:val="24"/>
          <w:szCs w:val="24"/>
          <w:lang w:eastAsia="en-US"/>
        </w:rPr>
        <w:t xml:space="preserve"> и </w:t>
      </w:r>
      <w:hyperlink r:id="rId27" w:history="1">
        <w:r w:rsidRPr="003E752F">
          <w:rPr>
            <w:rFonts w:ascii="Arial" w:eastAsiaTheme="minorHAnsi" w:hAnsi="Arial" w:cs="Arial"/>
            <w:sz w:val="24"/>
            <w:szCs w:val="24"/>
            <w:lang w:eastAsia="en-US"/>
          </w:rPr>
          <w:t>2.8.2</w:t>
        </w:r>
      </w:hyperlink>
      <w:r w:rsidRPr="003E752F">
        <w:rPr>
          <w:rFonts w:ascii="Arial" w:eastAsiaTheme="minorHAnsi" w:hAnsi="Arial" w:cs="Arial"/>
          <w:sz w:val="24"/>
          <w:szCs w:val="24"/>
          <w:lang w:eastAsia="en-US"/>
        </w:rPr>
        <w:t xml:space="preserve"> настоящего Административного регламента, за исключением письменного согласия, предусмотренного </w:t>
      </w:r>
      <w:hyperlink r:id="rId28" w:history="1">
        <w:r w:rsidRPr="003E752F">
          <w:rPr>
            <w:rFonts w:ascii="Arial" w:eastAsiaTheme="minorHAnsi" w:hAnsi="Arial" w:cs="Arial"/>
            <w:sz w:val="24"/>
            <w:szCs w:val="24"/>
            <w:lang w:eastAsia="en-US"/>
          </w:rPr>
          <w:t>подпунктом 4 пункта 2.8.2</w:t>
        </w:r>
      </w:hyperlink>
      <w:r w:rsidRPr="003E752F">
        <w:rPr>
          <w:rFonts w:ascii="Arial" w:eastAsiaTheme="minorHAnsi" w:hAnsi="Arial" w:cs="Arial"/>
          <w:sz w:val="24"/>
          <w:szCs w:val="24"/>
          <w:lang w:eastAsia="en-US"/>
        </w:rPr>
        <w:t xml:space="preserve"> настоящего Административного регламента, предоставление которого не обязательно.</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 Рассмотрение заявления заинтересованных лиц о предоставлении земельного участка осуществляется должностным лицом </w:t>
      </w:r>
      <w:r w:rsidR="001E70E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ответственным за предоставление муниципальной услуги в соответствии с должностной инструкцией (далее - должностное лицо </w:t>
      </w:r>
      <w:r w:rsidR="001E70E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w:t>
      </w:r>
    </w:p>
    <w:p w:rsidR="005E5C0A" w:rsidRPr="003E752F" w:rsidRDefault="00FA748E" w:rsidP="005E5C0A">
      <w:pPr>
        <w:widowControl w:val="0"/>
        <w:shd w:val="clear" w:color="auto" w:fill="FFFFFF" w:themeFill="background1"/>
        <w:ind w:firstLine="540"/>
        <w:contextualSpacing/>
        <w:jc w:val="both"/>
        <w:rPr>
          <w:rFonts w:ascii="Arial" w:hAnsi="Arial" w:cs="Arial"/>
          <w:sz w:val="24"/>
          <w:szCs w:val="24"/>
        </w:rPr>
      </w:pPr>
      <w:r w:rsidRPr="003E752F">
        <w:rPr>
          <w:rFonts w:ascii="Arial" w:eastAsiaTheme="minorHAnsi" w:hAnsi="Arial" w:cs="Arial"/>
          <w:sz w:val="24"/>
          <w:szCs w:val="24"/>
          <w:lang w:eastAsia="en-US"/>
        </w:rPr>
        <w:t xml:space="preserve">Должностное лицо </w:t>
      </w:r>
      <w:r w:rsidR="001E70E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рассмотрение заявления о предоставлении земельного участка и комплекта документов на предмет соответствия требованиям настоящего Административного регламента. </w:t>
      </w:r>
      <w:r w:rsidR="005E5C0A" w:rsidRPr="003E752F">
        <w:rPr>
          <w:rFonts w:ascii="Arial" w:hAnsi="Arial" w:cs="Arial"/>
          <w:sz w:val="24"/>
          <w:szCs w:val="24"/>
        </w:rPr>
        <w:t xml:space="preserve">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проставления отметки «Принято» и передачи для регистрации в системе автоматизации делопроизводства и электронного документооборота. </w:t>
      </w:r>
    </w:p>
    <w:p w:rsidR="00FA748E" w:rsidRPr="003E752F" w:rsidRDefault="00FA748E" w:rsidP="005E5C0A">
      <w:pPr>
        <w:shd w:val="clear" w:color="auto" w:fill="FFFFFF" w:themeFill="background1"/>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 После регистрации заявления о предоставлении земельного участка, должностное лицо </w:t>
      </w:r>
      <w:r w:rsidR="005E5C0A"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 xml:space="preserve"> передает пакет документов </w:t>
      </w:r>
      <w:r w:rsidR="00755290" w:rsidRPr="003E752F">
        <w:rPr>
          <w:rFonts w:ascii="Arial" w:eastAsiaTheme="minorHAnsi" w:hAnsi="Arial" w:cs="Arial"/>
          <w:sz w:val="24"/>
          <w:szCs w:val="24"/>
          <w:lang w:eastAsia="en-US"/>
        </w:rPr>
        <w:t>должностному лицу</w:t>
      </w:r>
      <w:r w:rsidRPr="003E752F">
        <w:rPr>
          <w:rFonts w:ascii="Arial" w:eastAsiaTheme="minorHAnsi" w:hAnsi="Arial" w:cs="Arial"/>
          <w:sz w:val="24"/>
          <w:szCs w:val="24"/>
          <w:lang w:eastAsia="en-US"/>
        </w:rPr>
        <w:t xml:space="preserve"> </w:t>
      </w:r>
      <w:r w:rsidR="005E5C0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согласно должностной инструкции для выполнения административных процедур, указанных в </w:t>
      </w:r>
      <w:hyperlink r:id="rId29" w:history="1">
        <w:r w:rsidRPr="003E752F">
          <w:rPr>
            <w:rFonts w:ascii="Arial" w:eastAsiaTheme="minorHAnsi" w:hAnsi="Arial" w:cs="Arial"/>
            <w:sz w:val="24"/>
            <w:szCs w:val="24"/>
            <w:lang w:eastAsia="en-US"/>
          </w:rPr>
          <w:t>подпункте 3 пункта 3.1</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5E5C0A">
      <w:pPr>
        <w:shd w:val="clear" w:color="auto" w:fill="FFFFFF" w:themeFill="background1"/>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 xml:space="preserve">3.5.1. В случае поступления в </w:t>
      </w:r>
      <w:r w:rsidR="005E5C0A" w:rsidRPr="003E752F">
        <w:rPr>
          <w:rFonts w:ascii="Arial" w:eastAsiaTheme="minorHAnsi" w:hAnsi="Arial" w:cs="Arial"/>
          <w:sz w:val="24"/>
          <w:szCs w:val="24"/>
          <w:lang w:eastAsia="en-US"/>
        </w:rPr>
        <w:t>Администрацию</w:t>
      </w:r>
      <w:r w:rsidRPr="003E752F">
        <w:rPr>
          <w:rFonts w:ascii="Arial" w:eastAsiaTheme="minorHAnsi" w:hAnsi="Arial" w:cs="Arial"/>
          <w:sz w:val="24"/>
          <w:szCs w:val="24"/>
          <w:lang w:eastAsia="en-US"/>
        </w:rPr>
        <w:t xml:space="preserve"> в один день нескольких заявлений граждан о предоставлении земельных участков, направленных в порядке, предусмотренном </w:t>
      </w:r>
      <w:hyperlink r:id="rId30" w:history="1">
        <w:r w:rsidRPr="003E752F">
          <w:rPr>
            <w:rFonts w:ascii="Arial" w:eastAsiaTheme="minorHAnsi" w:hAnsi="Arial" w:cs="Arial"/>
            <w:sz w:val="24"/>
            <w:szCs w:val="24"/>
            <w:lang w:eastAsia="en-US"/>
          </w:rPr>
          <w:t>пунктом 2.9.2</w:t>
        </w:r>
      </w:hyperlink>
      <w:r w:rsidRPr="003E752F">
        <w:rPr>
          <w:rFonts w:ascii="Arial" w:eastAsiaTheme="minorHAnsi" w:hAnsi="Arial" w:cs="Arial"/>
          <w:sz w:val="24"/>
          <w:szCs w:val="24"/>
          <w:lang w:eastAsia="en-US"/>
        </w:rPr>
        <w:t xml:space="preserve"> настоящего Административного регламента, их рассмотрение осуществляется в порядке очередности исходя из даты приема почтового отправления оператором почтовой связи. Конверт с отметкой о дате приема, проставленной оператором почтовой связи, прикладывается в пакет документов должностным лицом </w:t>
      </w:r>
      <w:r w:rsidR="005E5C0A"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w:t>
      </w:r>
    </w:p>
    <w:p w:rsidR="00FA748E" w:rsidRPr="003E752F" w:rsidRDefault="00FA748E" w:rsidP="005E5C0A">
      <w:pPr>
        <w:shd w:val="clear" w:color="auto" w:fill="FFFFFF" w:themeFill="background1"/>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Действие совершается в день поступления заявления о предоставлении земельного участка.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 В случае</w:t>
      </w:r>
      <w:proofErr w:type="gramStart"/>
      <w:r w:rsidRPr="003E752F">
        <w:rPr>
          <w:rFonts w:ascii="Arial" w:eastAsiaTheme="minorHAnsi" w:hAnsi="Arial" w:cs="Arial"/>
          <w:sz w:val="24"/>
          <w:szCs w:val="24"/>
          <w:lang w:eastAsia="en-US"/>
        </w:rPr>
        <w:t>,</w:t>
      </w:r>
      <w:proofErr w:type="gramEnd"/>
      <w:r w:rsidRPr="003E752F">
        <w:rPr>
          <w:rFonts w:ascii="Arial" w:eastAsiaTheme="minorHAnsi" w:hAnsi="Arial" w:cs="Arial"/>
          <w:sz w:val="24"/>
          <w:szCs w:val="24"/>
          <w:lang w:eastAsia="en-US"/>
        </w:rPr>
        <w:t xml:space="preserve"> если представленные документы не соответствуют требованиям, установленны</w:t>
      </w:r>
      <w:r w:rsidR="00CC4A52" w:rsidRPr="003E752F">
        <w:rPr>
          <w:rFonts w:ascii="Arial" w:eastAsiaTheme="minorHAnsi" w:hAnsi="Arial" w:cs="Arial"/>
          <w:sz w:val="24"/>
          <w:szCs w:val="24"/>
          <w:lang w:eastAsia="en-US"/>
        </w:rPr>
        <w:t>м</w:t>
      </w:r>
      <w:r w:rsidRPr="003E752F">
        <w:rPr>
          <w:rFonts w:ascii="Arial" w:eastAsiaTheme="minorHAnsi" w:hAnsi="Arial" w:cs="Arial"/>
          <w:sz w:val="24"/>
          <w:szCs w:val="24"/>
          <w:lang w:eastAsia="en-US"/>
        </w:rPr>
        <w:t xml:space="preserve"> </w:t>
      </w:r>
      <w:hyperlink r:id="rId31" w:history="1">
        <w:r w:rsidRPr="003E752F">
          <w:rPr>
            <w:rFonts w:ascii="Arial" w:eastAsiaTheme="minorHAnsi" w:hAnsi="Arial" w:cs="Arial"/>
            <w:sz w:val="24"/>
            <w:szCs w:val="24"/>
            <w:lang w:eastAsia="en-US"/>
          </w:rPr>
          <w:t>пунктом 2.11</w:t>
        </w:r>
      </w:hyperlink>
      <w:r w:rsidRPr="003E752F">
        <w:rPr>
          <w:rFonts w:ascii="Arial" w:eastAsiaTheme="minorHAnsi" w:hAnsi="Arial" w:cs="Arial"/>
          <w:sz w:val="24"/>
          <w:szCs w:val="24"/>
          <w:lang w:eastAsia="en-US"/>
        </w:rPr>
        <w:t xml:space="preserve"> настоящего Административного регламента, должностное лицо </w:t>
      </w:r>
      <w:r w:rsidR="001E70E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возврат заявления о предоставлении земельного участка с приложением документов заявителю.</w:t>
      </w:r>
    </w:p>
    <w:p w:rsidR="00FA748E" w:rsidRPr="003E752F" w:rsidRDefault="00FA748E" w:rsidP="00E352C9">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Должностное лицо </w:t>
      </w:r>
      <w:r w:rsidR="005E5C0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подготовку письма с указанием причин возвра</w:t>
      </w:r>
      <w:r w:rsidR="00CC4A52" w:rsidRPr="003E752F">
        <w:rPr>
          <w:rFonts w:ascii="Arial" w:eastAsiaTheme="minorHAnsi" w:hAnsi="Arial" w:cs="Arial"/>
          <w:sz w:val="24"/>
          <w:szCs w:val="24"/>
          <w:lang w:eastAsia="en-US"/>
        </w:rPr>
        <w:t xml:space="preserve">та и отказа в приеме документов. </w:t>
      </w:r>
      <w:r w:rsidR="00E352C9" w:rsidRPr="003E752F">
        <w:rPr>
          <w:rFonts w:ascii="Arial" w:eastAsiaTheme="minorHAnsi" w:hAnsi="Arial" w:cs="Arial"/>
          <w:sz w:val="24"/>
          <w:szCs w:val="24"/>
          <w:lang w:eastAsia="en-US"/>
        </w:rPr>
        <w:t xml:space="preserve">Подписанное письмо регистрируется в порядке делопроизводства и выдается заявителю, подавшему данное заявление по способу, указанному в заявлении заявителем, согласно </w:t>
      </w:r>
      <w:hyperlink r:id="rId32" w:history="1">
        <w:r w:rsidR="00E352C9" w:rsidRPr="003E752F">
          <w:rPr>
            <w:rFonts w:ascii="Arial" w:eastAsiaTheme="minorHAnsi" w:hAnsi="Arial" w:cs="Arial"/>
            <w:sz w:val="24"/>
            <w:szCs w:val="24"/>
            <w:lang w:eastAsia="en-US"/>
          </w:rPr>
          <w:t>подпункту 7 пункта 2.8.1</w:t>
        </w:r>
      </w:hyperlink>
      <w:r w:rsidR="00E352C9"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7 рабочих дней.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3.7. В случае</w:t>
      </w:r>
      <w:proofErr w:type="gramStart"/>
      <w:r w:rsidRPr="003E752F">
        <w:rPr>
          <w:rFonts w:ascii="Arial" w:eastAsiaTheme="minorHAnsi" w:hAnsi="Arial" w:cs="Arial"/>
          <w:sz w:val="24"/>
          <w:szCs w:val="24"/>
          <w:lang w:eastAsia="en-US"/>
        </w:rPr>
        <w:t>,</w:t>
      </w:r>
      <w:proofErr w:type="gramEnd"/>
      <w:r w:rsidRPr="003E752F">
        <w:rPr>
          <w:rFonts w:ascii="Arial" w:eastAsiaTheme="minorHAnsi" w:hAnsi="Arial" w:cs="Arial"/>
          <w:sz w:val="24"/>
          <w:szCs w:val="24"/>
          <w:lang w:eastAsia="en-US"/>
        </w:rPr>
        <w:t xml:space="preserve"> если предоставление испрашиваемого земельного участка не входит в компетенцию Администрации, должностное лицо </w:t>
      </w:r>
      <w:r w:rsidR="005E5C0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в течение трех рабочих дней со дня поступления заявления гражданина о предоставлении земельного участка в </w:t>
      </w:r>
      <w:r w:rsidR="00CC4A52" w:rsidRPr="003E752F">
        <w:rPr>
          <w:rFonts w:ascii="Arial" w:eastAsiaTheme="minorHAnsi" w:hAnsi="Arial" w:cs="Arial"/>
          <w:sz w:val="24"/>
          <w:szCs w:val="24"/>
          <w:lang w:eastAsia="en-US"/>
        </w:rPr>
        <w:t>Администрацию</w:t>
      </w:r>
      <w:r w:rsidRPr="003E752F">
        <w:rPr>
          <w:rFonts w:ascii="Arial" w:eastAsiaTheme="minorHAnsi" w:hAnsi="Arial" w:cs="Arial"/>
          <w:sz w:val="24"/>
          <w:szCs w:val="24"/>
          <w:lang w:eastAsia="en-US"/>
        </w:rPr>
        <w:t xml:space="preserve"> направляет его в соответствующий уполномоченный орган и уведомляет об этом в письменной форме гражданина, подавшего данное заявление по способу, указанному в заявлении заявителем, согласно </w:t>
      </w:r>
      <w:hyperlink r:id="rId33"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w:t>
      </w:r>
      <w:r w:rsidR="005E5C0A"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3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о предоставлении земельного участка, требованиям законодательства Российской Федерации и иных нормативных правовых актов.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3.9. Результатом административной процедуры является подготовка соответствующего письма о возврате документов заявителю в связи с отказом в приеме документов либо уведомления заявителя о направлении его заявления о предоставлении земельного участка в соответствующий уполномоченный орган</w:t>
      </w:r>
      <w:r w:rsidR="00CC4A52" w:rsidRPr="003E752F">
        <w:rPr>
          <w:rFonts w:ascii="Arial" w:eastAsiaTheme="minorHAnsi" w:hAnsi="Arial" w:cs="Arial"/>
          <w:sz w:val="24"/>
          <w:szCs w:val="24"/>
          <w:lang w:eastAsia="en-US"/>
        </w:rPr>
        <w:t>,</w:t>
      </w:r>
      <w:r w:rsidRPr="003E752F">
        <w:rPr>
          <w:rFonts w:ascii="Arial" w:eastAsiaTheme="minorHAnsi" w:hAnsi="Arial" w:cs="Arial"/>
          <w:sz w:val="24"/>
          <w:szCs w:val="24"/>
          <w:lang w:eastAsia="en-US"/>
        </w:rPr>
        <w:t xml:space="preserve"> либо обеспечение выполнения дальнейших административных процедур, предусмотренных Административным регламентом.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3.10. </w:t>
      </w:r>
      <w:proofErr w:type="gramStart"/>
      <w:r w:rsidRPr="003E752F">
        <w:rPr>
          <w:rFonts w:ascii="Arial" w:eastAsiaTheme="minorHAnsi" w:hAnsi="Arial" w:cs="Arial"/>
          <w:sz w:val="24"/>
          <w:szCs w:val="24"/>
          <w:lang w:eastAsia="en-US"/>
        </w:rPr>
        <w:t xml:space="preserve">Способом фиксации результата административной процедуры является регистрация заявления о предоставлении земельного участка в электронном реестре делопроизводства </w:t>
      </w:r>
      <w:r w:rsidR="005E5C0A"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 xml:space="preserve"> с присвоением ему номера и даты либо регистрация письма о возврате документов заявителю в связи с отказом в приеме документов либо уведомления заявителя о направлении его заявления о </w:t>
      </w:r>
      <w:r w:rsidRPr="003E752F">
        <w:rPr>
          <w:rFonts w:ascii="Arial" w:eastAsiaTheme="minorHAnsi" w:hAnsi="Arial" w:cs="Arial"/>
          <w:sz w:val="24"/>
          <w:szCs w:val="24"/>
          <w:lang w:eastAsia="en-US"/>
        </w:rPr>
        <w:lastRenderedPageBreak/>
        <w:t>предоставлении земельного участка в соответствующий уполномоченный орган в порядке делопроизводства.</w:t>
      </w:r>
      <w:proofErr w:type="gramEnd"/>
    </w:p>
    <w:p w:rsidR="00FA748E" w:rsidRPr="003E752F" w:rsidRDefault="00FA748E" w:rsidP="00FA748E">
      <w:pPr>
        <w:jc w:val="both"/>
        <w:outlineLvl w:val="0"/>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Направление запросов в территориальные органы федеральных</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органов государственной власти и иные организации</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для получения документов, необходимых</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для предоставления муниципальной услуги</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3.11. Основанием для начала административной процедуры является отсутствие в </w:t>
      </w:r>
      <w:r w:rsidR="00E352C9"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государственной власти и иных организаций.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3.12. Направление запросов осуществляется должностным лицом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либо специалистом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 xml:space="preserve">Я)". Межведомственный запрос направляется не позднее следующего дня после </w:t>
      </w:r>
      <w:r w:rsidR="00B0684F" w:rsidRPr="003E752F">
        <w:rPr>
          <w:rFonts w:ascii="Arial" w:eastAsiaTheme="minorHAnsi" w:hAnsi="Arial" w:cs="Arial"/>
          <w:sz w:val="24"/>
          <w:szCs w:val="24"/>
          <w:lang w:eastAsia="en-US"/>
        </w:rPr>
        <w:t>поступления</w:t>
      </w:r>
      <w:r w:rsidRPr="003E752F">
        <w:rPr>
          <w:rFonts w:ascii="Arial" w:eastAsiaTheme="minorHAnsi" w:hAnsi="Arial" w:cs="Arial"/>
          <w:sz w:val="24"/>
          <w:szCs w:val="24"/>
          <w:lang w:eastAsia="en-US"/>
        </w:rPr>
        <w:t xml:space="preserve"> заявления о предоставлении земельного участка с полным пакетом документов, предусмотренных </w:t>
      </w:r>
      <w:hyperlink r:id="rId34" w:history="1">
        <w:r w:rsidRPr="003E752F">
          <w:rPr>
            <w:rFonts w:ascii="Arial" w:eastAsiaTheme="minorHAnsi" w:hAnsi="Arial" w:cs="Arial"/>
            <w:sz w:val="24"/>
            <w:szCs w:val="24"/>
            <w:lang w:eastAsia="en-US"/>
          </w:rPr>
          <w:t>пунктом 2.8.2</w:t>
        </w:r>
      </w:hyperlink>
      <w:r w:rsidRPr="003E752F">
        <w:rPr>
          <w:rFonts w:ascii="Arial" w:eastAsiaTheme="minorHAnsi" w:hAnsi="Arial" w:cs="Arial"/>
          <w:sz w:val="24"/>
          <w:szCs w:val="24"/>
          <w:lang w:eastAsia="en-US"/>
        </w:rPr>
        <w:t xml:space="preserve"> настоящего Административного регламента в </w:t>
      </w:r>
      <w:r w:rsidR="00E352C9"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3.13. Должностное лицо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либо специалист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Направление запроса осуществляется: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по каналам региональной системы межведомственного электронного взаимодействия;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 в письменном виде на бланках установленного образца (при их наличии) либо на официальном письменном бланке </w:t>
      </w:r>
      <w:r w:rsidR="007C7FF3"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Запрос, оформляемый на бланках </w:t>
      </w:r>
      <w:r w:rsidR="007C7FF3"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 должен содержать следующие сведения: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наименование органа, в адрес которого направляется запрос о предоставлении документов и (или) информации;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наименование муниципальной услуги, для предоставления которой необходимо предоставление документа и (или) информации;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контактная информация исполнителя запроса;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дата направления и срок ожидаемого ответа на запрос.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(Срок ожидаемого ответа на запрос не должен превышать 5 рабочих дней).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3.14. Запрос с использованием системы региональной системы межведомственного электронного взаимодействия подписывается электронной подписью должностного лица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либо сотрудника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3.16. Результатом административной процедуры является получение из территориальных органов государственной власти и иных организаций </w:t>
      </w:r>
      <w:r w:rsidRPr="003E752F">
        <w:rPr>
          <w:rFonts w:ascii="Arial" w:eastAsiaTheme="minorHAnsi" w:hAnsi="Arial" w:cs="Arial"/>
          <w:sz w:val="24"/>
          <w:szCs w:val="24"/>
          <w:lang w:eastAsia="en-US"/>
        </w:rPr>
        <w:lastRenderedPageBreak/>
        <w:t>запрашиваемых документов и передача заявления о предоставлении земельного участка с полным пакетом документов в У</w:t>
      </w:r>
      <w:r w:rsidR="00B0684F" w:rsidRPr="003E752F">
        <w:rPr>
          <w:rFonts w:ascii="Arial" w:eastAsiaTheme="minorHAnsi" w:hAnsi="Arial" w:cs="Arial"/>
          <w:sz w:val="24"/>
          <w:szCs w:val="24"/>
          <w:lang w:eastAsia="en-US"/>
        </w:rPr>
        <w:t>правление</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B0684F" w:rsidRPr="003E752F" w:rsidRDefault="00FA748E" w:rsidP="00B0684F">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3.17. Способом фиксации результата выполнения административной процедуры является</w:t>
      </w:r>
      <w:r w:rsidR="00B0684F" w:rsidRPr="003E752F">
        <w:rPr>
          <w:rFonts w:ascii="Arial" w:eastAsiaTheme="minorHAnsi" w:hAnsi="Arial" w:cs="Arial"/>
          <w:sz w:val="24"/>
          <w:szCs w:val="24"/>
          <w:lang w:eastAsia="en-US"/>
        </w:rPr>
        <w:t xml:space="preserve"> </w:t>
      </w:r>
      <w:r w:rsidRPr="003E752F">
        <w:rPr>
          <w:rFonts w:ascii="Arial" w:eastAsiaTheme="minorHAnsi" w:hAnsi="Arial" w:cs="Arial"/>
          <w:sz w:val="24"/>
          <w:szCs w:val="24"/>
          <w:lang w:eastAsia="en-US"/>
        </w:rPr>
        <w:t xml:space="preserve">регистрация поступившего ответа на запрос в региональной системе межведомственного электронного взаимодействия либо в порядке делопроизводства и передача полного </w:t>
      </w:r>
      <w:r w:rsidR="00B0684F" w:rsidRPr="003E752F">
        <w:rPr>
          <w:rFonts w:ascii="Arial" w:eastAsiaTheme="minorHAnsi" w:hAnsi="Arial" w:cs="Arial"/>
          <w:sz w:val="24"/>
          <w:szCs w:val="24"/>
          <w:lang w:eastAsia="en-US"/>
        </w:rPr>
        <w:t>пакета документов в Управление.</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3.18. Основанием для начала административной процедуры является поступление зарегистрированного заявления о предоставлении земельного участка с пакетом документов, предусмотренных </w:t>
      </w:r>
      <w:hyperlink r:id="rId35" w:history="1">
        <w:r w:rsidRPr="003E752F">
          <w:rPr>
            <w:rFonts w:ascii="Arial" w:eastAsiaTheme="minorHAnsi" w:hAnsi="Arial" w:cs="Arial"/>
            <w:sz w:val="24"/>
            <w:szCs w:val="24"/>
            <w:lang w:eastAsia="en-US"/>
          </w:rPr>
          <w:t>пунктом 2.8.2</w:t>
        </w:r>
      </w:hyperlink>
      <w:r w:rsidRPr="003E752F">
        <w:rPr>
          <w:rFonts w:ascii="Arial" w:eastAsiaTheme="minorHAnsi" w:hAnsi="Arial" w:cs="Arial"/>
          <w:sz w:val="24"/>
          <w:szCs w:val="24"/>
          <w:lang w:eastAsia="en-US"/>
        </w:rPr>
        <w:t xml:space="preserve"> настоящего Административного регламента, в </w:t>
      </w:r>
      <w:r w:rsidR="00E352C9" w:rsidRPr="003E752F">
        <w:rPr>
          <w:rFonts w:ascii="Arial" w:eastAsiaTheme="minorHAnsi" w:hAnsi="Arial" w:cs="Arial"/>
          <w:sz w:val="24"/>
          <w:szCs w:val="24"/>
          <w:lang w:eastAsia="en-US"/>
        </w:rPr>
        <w:t>Управлени</w:t>
      </w:r>
      <w:r w:rsidR="00B0684F" w:rsidRPr="003E752F">
        <w:rPr>
          <w:rFonts w:ascii="Arial" w:eastAsiaTheme="minorHAnsi" w:hAnsi="Arial" w:cs="Arial"/>
          <w:sz w:val="24"/>
          <w:szCs w:val="24"/>
          <w:lang w:eastAsia="en-US"/>
        </w:rPr>
        <w:t>е</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3.19.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обеспечивает размещение в ФИС информации о поступлении заявления о предоставлении земельного участка в безвозмездное пользование и обеспечение отображения в ФИС сведений о местоположении границ испрашиваемого земельного участка.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5 рабочих дней.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3.20.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3.21. Результатом административной процедуры является размещение в ФИС информации о поступлении заявления о предоставлении земельного участка в безвозмездное пользование и отображение в ФИС сведений о местоположении границ испрашиваемого земельного участка.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3.22. Способом фиксации результата административной процедуры является размещенная в ФИС информация о поступлении заявления о предоставлении земельного участка в безвозмездное пользование и отображенные в ФИС сведения о местоположении границ испрашиваемого земельного участка.</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Экспертиза документов</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3.23. Основанием для начала административной процедуры является наличие полного комплекта документов в </w:t>
      </w:r>
      <w:r w:rsidR="00E352C9"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 xml:space="preserve"> для предоставления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3.24.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проверку на наличие или отсутствие оснований для принятия решения об отказе в предоставлении земельного участка, указанных в </w:t>
      </w:r>
      <w:hyperlink r:id="rId36" w:history="1">
        <w:r w:rsidRPr="003E752F">
          <w:rPr>
            <w:rFonts w:ascii="Arial" w:eastAsiaTheme="minorHAnsi" w:hAnsi="Arial" w:cs="Arial"/>
            <w:sz w:val="24"/>
            <w:szCs w:val="24"/>
            <w:lang w:eastAsia="en-US"/>
          </w:rPr>
          <w:t>пунктах 2.13</w:t>
        </w:r>
      </w:hyperlink>
      <w:r w:rsidRPr="003E752F">
        <w:rPr>
          <w:rFonts w:ascii="Arial" w:eastAsiaTheme="minorHAnsi" w:hAnsi="Arial" w:cs="Arial"/>
          <w:sz w:val="24"/>
          <w:szCs w:val="24"/>
          <w:lang w:eastAsia="en-US"/>
        </w:rPr>
        <w:t xml:space="preserve"> и </w:t>
      </w:r>
      <w:hyperlink r:id="rId37" w:history="1">
        <w:r w:rsidRPr="003E752F">
          <w:rPr>
            <w:rFonts w:ascii="Arial" w:eastAsiaTheme="minorHAnsi" w:hAnsi="Arial" w:cs="Arial"/>
            <w:sz w:val="24"/>
            <w:szCs w:val="24"/>
            <w:lang w:eastAsia="en-US"/>
          </w:rPr>
          <w:t>2.14</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5 рабочих дней.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3.25. В случае наличия хотя бы одного основания для отказа в предоставлении муниципальной услуги, предусмотренного </w:t>
      </w:r>
      <w:hyperlink r:id="rId38" w:history="1">
        <w:r w:rsidRPr="003E752F">
          <w:rPr>
            <w:rFonts w:ascii="Arial" w:eastAsiaTheme="minorHAnsi" w:hAnsi="Arial" w:cs="Arial"/>
            <w:sz w:val="24"/>
            <w:szCs w:val="24"/>
            <w:lang w:eastAsia="en-US"/>
          </w:rPr>
          <w:t>пунктами 2.13</w:t>
        </w:r>
      </w:hyperlink>
      <w:r w:rsidRPr="003E752F">
        <w:rPr>
          <w:rFonts w:ascii="Arial" w:eastAsiaTheme="minorHAnsi" w:hAnsi="Arial" w:cs="Arial"/>
          <w:sz w:val="24"/>
          <w:szCs w:val="24"/>
          <w:lang w:eastAsia="en-US"/>
        </w:rPr>
        <w:t xml:space="preserve"> и </w:t>
      </w:r>
      <w:hyperlink r:id="rId39" w:history="1">
        <w:r w:rsidRPr="003E752F">
          <w:rPr>
            <w:rFonts w:ascii="Arial" w:eastAsiaTheme="minorHAnsi" w:hAnsi="Arial" w:cs="Arial"/>
            <w:sz w:val="24"/>
            <w:szCs w:val="24"/>
            <w:lang w:eastAsia="en-US"/>
          </w:rPr>
          <w:t>2.14</w:t>
        </w:r>
      </w:hyperlink>
      <w:r w:rsidRPr="003E752F">
        <w:rPr>
          <w:rFonts w:ascii="Arial" w:eastAsiaTheme="minorHAnsi" w:hAnsi="Arial" w:cs="Arial"/>
          <w:sz w:val="24"/>
          <w:szCs w:val="24"/>
          <w:lang w:eastAsia="en-US"/>
        </w:rPr>
        <w:t xml:space="preserve"> настоящего Административного регламента,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готовит проект решения об отказе в предоставлении муниципальной услуги. Подписанное решение регистрируется в порядке делопроизводства и выдается заявителю, подавшему данное заявление по способу, указанному в заявлении заявителем, согласно </w:t>
      </w:r>
      <w:hyperlink r:id="rId40"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В случае, если заявитель указал в заявлении получение результата муниципальной услуги через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решении об отказе в предоставлении муниципальной услуги должны быть указаны все основания для отказа.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3.26. В случае отсутствия оснований для отказа,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обеспечивает выполнение административных процедур в рамках соответствующего административного действия путем передачи пакета документов для подготовки проекта договора безвозмездного пользования земельным участком.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3.27.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3.28. 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проекта договора безвозмездного пользования земельным участком.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3.29. Способом фиксации результата административной процедуры является соответствующее решение об отказе в предоставлении муниципальной услуги либо выполнение </w:t>
      </w:r>
      <w:r w:rsidR="00B0684F" w:rsidRPr="003E752F">
        <w:rPr>
          <w:rFonts w:ascii="Arial" w:eastAsiaTheme="minorHAnsi" w:hAnsi="Arial" w:cs="Arial"/>
          <w:sz w:val="24"/>
          <w:szCs w:val="24"/>
          <w:lang w:eastAsia="en-US"/>
        </w:rPr>
        <w:t>дальнейших</w:t>
      </w:r>
      <w:r w:rsidRPr="003E752F">
        <w:rPr>
          <w:rFonts w:ascii="Arial" w:eastAsiaTheme="minorHAnsi" w:hAnsi="Arial" w:cs="Arial"/>
          <w:sz w:val="24"/>
          <w:szCs w:val="24"/>
          <w:lang w:eastAsia="en-US"/>
        </w:rPr>
        <w:t xml:space="preserve"> административных процедур.</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Подготовка (направление), подписание и регистрация договора</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безвозмездного пользования земельным участком</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3.30. Основанием для начала административной процедуры является наличие полного комплекта документов в </w:t>
      </w:r>
      <w:r w:rsidR="00E352C9"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 xml:space="preserve"> для предоставления муниципальной услуги, отсутствие оснований для отказа в предоставлении муниципальной услуги и наличие сведений об испрашиваемом земельном участке в государственном кадастре недвижимости.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3.31. 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государственный кадастровый учет,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подготовку проекта договора безвозмездного пользования земельным участком и регистрацию в реестре договоров.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3.32. Проект договора безвозмездного пользования земельным участком направляется должностным лицом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для подписания по способу, указанному в заявлении заявителем, согласно </w:t>
      </w:r>
      <w:hyperlink r:id="rId41"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w:t>
      </w:r>
      <w:r w:rsidR="00E352C9" w:rsidRPr="003E752F">
        <w:rPr>
          <w:rFonts w:ascii="Arial" w:eastAsiaTheme="minorHAnsi" w:hAnsi="Arial" w:cs="Arial"/>
          <w:sz w:val="24"/>
          <w:szCs w:val="24"/>
          <w:lang w:eastAsia="en-US"/>
        </w:rPr>
        <w:t>У «МФЦ Р</w:t>
      </w:r>
      <w:proofErr w:type="gramStart"/>
      <w:r w:rsidR="00E352C9" w:rsidRPr="003E752F">
        <w:rPr>
          <w:rFonts w:ascii="Arial" w:eastAsiaTheme="minorHAnsi" w:hAnsi="Arial" w:cs="Arial"/>
          <w:sz w:val="24"/>
          <w:szCs w:val="24"/>
          <w:lang w:eastAsia="en-US"/>
        </w:rPr>
        <w:t>С(</w:t>
      </w:r>
      <w:proofErr w:type="gramEnd"/>
      <w:r w:rsidR="00E352C9" w:rsidRPr="003E752F">
        <w:rPr>
          <w:rFonts w:ascii="Arial" w:eastAsiaTheme="minorHAnsi" w:hAnsi="Arial" w:cs="Arial"/>
          <w:sz w:val="24"/>
          <w:szCs w:val="24"/>
          <w:lang w:eastAsia="en-US"/>
        </w:rPr>
        <w:t>Я)», документ направляется в ГАУ «МФЦ РС(Я)»</w:t>
      </w:r>
      <w:r w:rsidRPr="003E752F">
        <w:rPr>
          <w:rFonts w:ascii="Arial" w:eastAsiaTheme="minorHAnsi" w:hAnsi="Arial" w:cs="Arial"/>
          <w:sz w:val="24"/>
          <w:szCs w:val="24"/>
          <w:lang w:eastAsia="en-US"/>
        </w:rPr>
        <w:t xml:space="preserve">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2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3.33. Направленный на подписание проект договора безвозмездного пользования земельным участком, подписывается и направляется заявителем в </w:t>
      </w:r>
      <w:r w:rsidR="00E352C9" w:rsidRPr="003E752F">
        <w:rPr>
          <w:rFonts w:ascii="Arial" w:eastAsiaTheme="minorHAnsi" w:hAnsi="Arial" w:cs="Arial"/>
          <w:sz w:val="24"/>
          <w:szCs w:val="24"/>
          <w:lang w:eastAsia="en-US"/>
        </w:rPr>
        <w:t>Управление</w:t>
      </w:r>
      <w:r w:rsidRPr="003E752F">
        <w:rPr>
          <w:rFonts w:ascii="Arial" w:eastAsiaTheme="minorHAnsi" w:hAnsi="Arial" w:cs="Arial"/>
          <w:sz w:val="24"/>
          <w:szCs w:val="24"/>
          <w:lang w:eastAsia="en-US"/>
        </w:rPr>
        <w:t xml:space="preserve"> в срок, не превышающий тридцати дней со дня получения им этого проекта договора.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В случае</w:t>
      </w:r>
      <w:proofErr w:type="gramStart"/>
      <w:r w:rsidRPr="003E752F">
        <w:rPr>
          <w:rFonts w:ascii="Arial" w:eastAsiaTheme="minorHAnsi" w:hAnsi="Arial" w:cs="Arial"/>
          <w:sz w:val="24"/>
          <w:szCs w:val="24"/>
          <w:lang w:eastAsia="en-US"/>
        </w:rPr>
        <w:t>,</w:t>
      </w:r>
      <w:proofErr w:type="gramEnd"/>
      <w:r w:rsidRPr="003E752F">
        <w:rPr>
          <w:rFonts w:ascii="Arial" w:eastAsiaTheme="minorHAnsi" w:hAnsi="Arial" w:cs="Arial"/>
          <w:sz w:val="24"/>
          <w:szCs w:val="24"/>
          <w:lang w:eastAsia="en-US"/>
        </w:rPr>
        <w:t xml:space="preserve">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или их представителями.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Время доставки проекта договора, его подписание и обратное направление не учитывается в общем сроке предоставления настоящей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3.34. Подписанный заявителем проект договора о безвозмездном пользовании земельным участком, подписывается </w:t>
      </w:r>
      <w:r w:rsidR="00E352C9" w:rsidRPr="003E752F">
        <w:rPr>
          <w:rFonts w:ascii="Arial" w:eastAsiaTheme="minorHAnsi" w:hAnsi="Arial" w:cs="Arial"/>
          <w:sz w:val="24"/>
          <w:szCs w:val="24"/>
          <w:lang w:eastAsia="en-US"/>
        </w:rPr>
        <w:t xml:space="preserve">Главой города или лицом </w:t>
      </w:r>
      <w:proofErr w:type="gramStart"/>
      <w:r w:rsidR="00E352C9" w:rsidRPr="003E752F">
        <w:rPr>
          <w:rFonts w:ascii="Arial" w:eastAsiaTheme="minorHAnsi" w:hAnsi="Arial" w:cs="Arial"/>
          <w:sz w:val="24"/>
          <w:szCs w:val="24"/>
          <w:lang w:eastAsia="en-US"/>
        </w:rPr>
        <w:t>его</w:t>
      </w:r>
      <w:proofErr w:type="gramEnd"/>
      <w:r w:rsidR="00E352C9" w:rsidRPr="003E752F">
        <w:rPr>
          <w:rFonts w:ascii="Arial" w:eastAsiaTheme="minorHAnsi" w:hAnsi="Arial" w:cs="Arial"/>
          <w:sz w:val="24"/>
          <w:szCs w:val="24"/>
          <w:lang w:eastAsia="en-US"/>
        </w:rPr>
        <w:t xml:space="preserve"> замещающим</w:t>
      </w:r>
      <w:r w:rsidRPr="003E752F">
        <w:rPr>
          <w:rFonts w:ascii="Arial" w:eastAsiaTheme="minorHAnsi" w:hAnsi="Arial" w:cs="Arial"/>
          <w:sz w:val="24"/>
          <w:szCs w:val="24"/>
          <w:lang w:eastAsia="en-US"/>
        </w:rPr>
        <w:t xml:space="preserve"> со дня поступления в </w:t>
      </w:r>
      <w:r w:rsidR="00E352C9" w:rsidRPr="003E752F">
        <w:rPr>
          <w:rFonts w:ascii="Arial" w:eastAsiaTheme="minorHAnsi" w:hAnsi="Arial" w:cs="Arial"/>
          <w:sz w:val="24"/>
          <w:szCs w:val="24"/>
          <w:lang w:eastAsia="en-US"/>
        </w:rPr>
        <w:t>Управление</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3.35. Подписанный договор безвозмездного пользования земельным участком направляется </w:t>
      </w:r>
      <w:r w:rsidR="00755290" w:rsidRPr="003E752F">
        <w:rPr>
          <w:rFonts w:ascii="Arial" w:eastAsiaTheme="minorHAnsi" w:hAnsi="Arial" w:cs="Arial"/>
          <w:sz w:val="24"/>
          <w:szCs w:val="24"/>
          <w:lang w:eastAsia="en-US"/>
        </w:rPr>
        <w:t>должностным лицом</w:t>
      </w:r>
      <w:r w:rsidRPr="003E752F">
        <w:rPr>
          <w:rFonts w:ascii="Arial" w:eastAsiaTheme="minorHAnsi" w:hAnsi="Arial" w:cs="Arial"/>
          <w:sz w:val="24"/>
          <w:szCs w:val="24"/>
          <w:lang w:eastAsia="en-US"/>
        </w:rPr>
        <w:t xml:space="preserve">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в Управление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xml:space="preserve"> по Республике Саха (Якутия) для регистрации права безвозмездного пользования земельным участком.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3.36. Зарегистрированный договор безвозмездного пользования земельным участком с отметкой о государственной регистрации права выдается по способу указанному в заявлении заявителем, согласно </w:t>
      </w:r>
      <w:hyperlink r:id="rId42"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 для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Максимальный срок выполнения данного действия составляет </w:t>
      </w:r>
      <w:r w:rsidR="00E352C9" w:rsidRPr="003E752F">
        <w:rPr>
          <w:rFonts w:ascii="Arial" w:eastAsiaTheme="minorHAnsi" w:hAnsi="Arial" w:cs="Arial"/>
          <w:sz w:val="24"/>
          <w:szCs w:val="24"/>
          <w:lang w:eastAsia="en-US"/>
        </w:rPr>
        <w:t>3</w:t>
      </w:r>
      <w:r w:rsidRPr="003E752F">
        <w:rPr>
          <w:rFonts w:ascii="Arial" w:eastAsiaTheme="minorHAnsi" w:hAnsi="Arial" w:cs="Arial"/>
          <w:sz w:val="24"/>
          <w:szCs w:val="24"/>
          <w:lang w:eastAsia="en-US"/>
        </w:rPr>
        <w:t xml:space="preserve"> рабочи</w:t>
      </w:r>
      <w:r w:rsidR="00E352C9" w:rsidRPr="003E752F">
        <w:rPr>
          <w:rFonts w:ascii="Arial" w:eastAsiaTheme="minorHAnsi" w:hAnsi="Arial" w:cs="Arial"/>
          <w:sz w:val="24"/>
          <w:szCs w:val="24"/>
          <w:lang w:eastAsia="en-US"/>
        </w:rPr>
        <w:t>х</w:t>
      </w:r>
      <w:r w:rsidRPr="003E752F">
        <w:rPr>
          <w:rFonts w:ascii="Arial" w:eastAsiaTheme="minorHAnsi" w:hAnsi="Arial" w:cs="Arial"/>
          <w:sz w:val="24"/>
          <w:szCs w:val="24"/>
          <w:lang w:eastAsia="en-US"/>
        </w:rPr>
        <w:t xml:space="preserve"> д</w:t>
      </w:r>
      <w:r w:rsidR="00E352C9" w:rsidRPr="003E752F">
        <w:rPr>
          <w:rFonts w:ascii="Arial" w:eastAsiaTheme="minorHAnsi" w:hAnsi="Arial" w:cs="Arial"/>
          <w:sz w:val="24"/>
          <w:szCs w:val="24"/>
          <w:lang w:eastAsia="en-US"/>
        </w:rPr>
        <w:t>ня</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3.37.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3.38. Результатом административной процедуры является направленный заявителю подписанный, зарегистрированный в Управлении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xml:space="preserve"> Республики Саха (Якутия) договор безвозмездного пользования земельным участком с отметкой о государственной регистрации.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3.39. Способом фиксации результата административной процедуры является выдача (направление) заявителю договора безвозмездного пользования земельным участком с отметкой о государственной регистрации.</w:t>
      </w:r>
    </w:p>
    <w:p w:rsidR="00E34D33" w:rsidRPr="003E752F" w:rsidRDefault="00E34D33" w:rsidP="00FA748E">
      <w:pPr>
        <w:ind w:firstLine="540"/>
        <w:jc w:val="both"/>
        <w:rPr>
          <w:rFonts w:ascii="Arial" w:eastAsiaTheme="minorHAnsi" w:hAnsi="Arial" w:cs="Arial"/>
          <w:sz w:val="24"/>
          <w:szCs w:val="24"/>
          <w:lang w:eastAsia="en-US"/>
        </w:rPr>
      </w:pPr>
      <w:r w:rsidRPr="003E752F">
        <w:rPr>
          <w:rFonts w:ascii="Arial" w:hAnsi="Arial" w:cs="Arial"/>
          <w:sz w:val="24"/>
          <w:szCs w:val="24"/>
        </w:rPr>
        <w:t>Рекомендуемые формы договора безвозмездного пользования земельного участка и решения об отказе в предоставлении земельного у</w:t>
      </w:r>
      <w:r w:rsidR="00B0684F" w:rsidRPr="003E752F">
        <w:rPr>
          <w:rFonts w:ascii="Arial" w:hAnsi="Arial" w:cs="Arial"/>
          <w:sz w:val="24"/>
          <w:szCs w:val="24"/>
        </w:rPr>
        <w:t xml:space="preserve">частка приведены в приложении 2 и </w:t>
      </w:r>
      <w:r w:rsidRPr="003E752F">
        <w:rPr>
          <w:rFonts w:ascii="Arial" w:hAnsi="Arial" w:cs="Arial"/>
          <w:sz w:val="24"/>
          <w:szCs w:val="24"/>
        </w:rPr>
        <w:t>3 к настоящему Административному регламенту</w:t>
      </w:r>
      <w:r w:rsidR="00A94B81" w:rsidRPr="003E752F">
        <w:rPr>
          <w:rFonts w:ascii="Arial" w:hAnsi="Arial" w:cs="Arial"/>
          <w:sz w:val="24"/>
          <w:szCs w:val="24"/>
        </w:rPr>
        <w:t>.</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Административные процедуры в случае, если </w:t>
      </w:r>
      <w:proofErr w:type="gramStart"/>
      <w:r w:rsidRPr="003E752F">
        <w:rPr>
          <w:rFonts w:ascii="Arial" w:eastAsiaTheme="minorHAnsi" w:hAnsi="Arial" w:cs="Arial"/>
          <w:sz w:val="24"/>
          <w:szCs w:val="24"/>
          <w:lang w:eastAsia="en-US"/>
        </w:rPr>
        <w:t>испрашиваемый</w:t>
      </w:r>
      <w:proofErr w:type="gramEnd"/>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земельный участок предстоит образовать</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Рассмотрение заявления о предоставлении земельного</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участка в безвозмездное пользование</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3.40. Основанием для начала административной процедуры является поступление в </w:t>
      </w:r>
      <w:r w:rsidR="00E352C9" w:rsidRPr="003E752F">
        <w:rPr>
          <w:rFonts w:ascii="Arial" w:eastAsiaTheme="minorHAnsi" w:hAnsi="Arial" w:cs="Arial"/>
          <w:sz w:val="24"/>
          <w:szCs w:val="24"/>
          <w:lang w:eastAsia="en-US"/>
        </w:rPr>
        <w:t>Управление</w:t>
      </w:r>
      <w:r w:rsidRPr="003E752F">
        <w:rPr>
          <w:rFonts w:ascii="Arial" w:eastAsiaTheme="minorHAnsi" w:hAnsi="Arial" w:cs="Arial"/>
          <w:sz w:val="24"/>
          <w:szCs w:val="24"/>
          <w:lang w:eastAsia="en-US"/>
        </w:rPr>
        <w:t xml:space="preserve"> заявления о предоставлении земельного участка лиц, указанных в </w:t>
      </w:r>
      <w:hyperlink r:id="rId43" w:history="1">
        <w:r w:rsidRPr="003E752F">
          <w:rPr>
            <w:rFonts w:ascii="Arial" w:eastAsiaTheme="minorHAnsi" w:hAnsi="Arial" w:cs="Arial"/>
            <w:sz w:val="24"/>
            <w:szCs w:val="24"/>
            <w:lang w:eastAsia="en-US"/>
          </w:rPr>
          <w:t>пунктах 1.2</w:t>
        </w:r>
      </w:hyperlink>
      <w:r w:rsidRPr="003E752F">
        <w:rPr>
          <w:rFonts w:ascii="Arial" w:eastAsiaTheme="minorHAnsi" w:hAnsi="Arial" w:cs="Arial"/>
          <w:sz w:val="24"/>
          <w:szCs w:val="24"/>
          <w:lang w:eastAsia="en-US"/>
        </w:rPr>
        <w:t xml:space="preserve">, </w:t>
      </w:r>
      <w:hyperlink r:id="rId44" w:history="1">
        <w:r w:rsidRPr="003E752F">
          <w:rPr>
            <w:rFonts w:ascii="Arial" w:eastAsiaTheme="minorHAnsi" w:hAnsi="Arial" w:cs="Arial"/>
            <w:sz w:val="24"/>
            <w:szCs w:val="24"/>
            <w:lang w:eastAsia="en-US"/>
          </w:rPr>
          <w:t>1.3</w:t>
        </w:r>
      </w:hyperlink>
      <w:r w:rsidRPr="003E752F">
        <w:rPr>
          <w:rFonts w:ascii="Arial" w:eastAsiaTheme="minorHAnsi" w:hAnsi="Arial" w:cs="Arial"/>
          <w:sz w:val="24"/>
          <w:szCs w:val="24"/>
          <w:lang w:eastAsia="en-US"/>
        </w:rPr>
        <w:t xml:space="preserve"> настоящего Административного регламента в порядке, предусмотренном </w:t>
      </w:r>
      <w:hyperlink r:id="rId45" w:history="1">
        <w:r w:rsidRPr="003E752F">
          <w:rPr>
            <w:rFonts w:ascii="Arial" w:eastAsiaTheme="minorHAnsi" w:hAnsi="Arial" w:cs="Arial"/>
            <w:sz w:val="24"/>
            <w:szCs w:val="24"/>
            <w:lang w:eastAsia="en-US"/>
          </w:rPr>
          <w:t>пунктами 2.9.1</w:t>
        </w:r>
      </w:hyperlink>
      <w:r w:rsidRPr="003E752F">
        <w:rPr>
          <w:rFonts w:ascii="Arial" w:eastAsiaTheme="minorHAnsi" w:hAnsi="Arial" w:cs="Arial"/>
          <w:sz w:val="24"/>
          <w:szCs w:val="24"/>
          <w:lang w:eastAsia="en-US"/>
        </w:rPr>
        <w:t xml:space="preserve"> - </w:t>
      </w:r>
      <w:hyperlink r:id="rId46" w:history="1">
        <w:r w:rsidRPr="003E752F">
          <w:rPr>
            <w:rFonts w:ascii="Arial" w:eastAsiaTheme="minorHAnsi" w:hAnsi="Arial" w:cs="Arial"/>
            <w:sz w:val="24"/>
            <w:szCs w:val="24"/>
            <w:lang w:eastAsia="en-US"/>
          </w:rPr>
          <w:t>2.9.3</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Заявителю при сдаче документов выдается расписка, за исключением обращения, предусмотренного пунктами </w:t>
      </w:r>
      <w:hyperlink r:id="rId47" w:history="1">
        <w:r w:rsidRPr="003E752F">
          <w:rPr>
            <w:rFonts w:ascii="Arial" w:eastAsiaTheme="minorHAnsi" w:hAnsi="Arial" w:cs="Arial"/>
            <w:sz w:val="24"/>
            <w:szCs w:val="24"/>
            <w:lang w:eastAsia="en-US"/>
          </w:rPr>
          <w:t>2.9.2</w:t>
        </w:r>
      </w:hyperlink>
      <w:r w:rsidRPr="003E752F">
        <w:rPr>
          <w:rFonts w:ascii="Arial" w:eastAsiaTheme="minorHAnsi" w:hAnsi="Arial" w:cs="Arial"/>
          <w:sz w:val="24"/>
          <w:szCs w:val="24"/>
          <w:lang w:eastAsia="en-US"/>
        </w:rPr>
        <w:t xml:space="preserve"> и </w:t>
      </w:r>
      <w:hyperlink r:id="rId48" w:history="1">
        <w:r w:rsidRPr="003E752F">
          <w:rPr>
            <w:rFonts w:ascii="Arial" w:eastAsiaTheme="minorHAnsi" w:hAnsi="Arial" w:cs="Arial"/>
            <w:sz w:val="24"/>
            <w:szCs w:val="24"/>
            <w:lang w:eastAsia="en-US"/>
          </w:rPr>
          <w:t>2.9.3</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3.41. </w:t>
      </w:r>
      <w:proofErr w:type="gramStart"/>
      <w:r w:rsidRPr="003E752F">
        <w:rPr>
          <w:rFonts w:ascii="Arial" w:eastAsiaTheme="minorHAnsi" w:hAnsi="Arial" w:cs="Arial"/>
          <w:sz w:val="24"/>
          <w:szCs w:val="24"/>
          <w:lang w:eastAsia="en-US"/>
        </w:rPr>
        <w:t xml:space="preserve">В случае поступления заявления о предоставлении земельного участка через Управление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xml:space="preserve"> по Республике Саха (Якутия), данный орган обязан </w:t>
      </w:r>
      <w:r w:rsidRPr="003E752F">
        <w:rPr>
          <w:rFonts w:ascii="Arial" w:eastAsiaTheme="minorHAnsi" w:hAnsi="Arial" w:cs="Arial"/>
          <w:sz w:val="24"/>
          <w:szCs w:val="24"/>
          <w:lang w:eastAsia="en-US"/>
        </w:rPr>
        <w:lastRenderedPageBreak/>
        <w:t xml:space="preserve">обеспечить подготовку схемы размещения земельного участка на публичной кадастровой карте в форме электронного документа с использованием ФИС, а также подготовку и направление в </w:t>
      </w:r>
      <w:r w:rsidR="00E352C9" w:rsidRPr="003E752F">
        <w:rPr>
          <w:rFonts w:ascii="Arial" w:eastAsiaTheme="minorHAnsi" w:hAnsi="Arial" w:cs="Arial"/>
          <w:sz w:val="24"/>
          <w:szCs w:val="24"/>
          <w:lang w:eastAsia="en-US"/>
        </w:rPr>
        <w:t>Управление</w:t>
      </w:r>
      <w:r w:rsidRPr="003E752F">
        <w:rPr>
          <w:rFonts w:ascii="Arial" w:eastAsiaTheme="minorHAnsi" w:hAnsi="Arial" w:cs="Arial"/>
          <w:sz w:val="24"/>
          <w:szCs w:val="24"/>
          <w:lang w:eastAsia="en-US"/>
        </w:rPr>
        <w:t xml:space="preserve"> заявления гражданина в форме электронного документа заявления о предоставлении земельного участка в безвозмездное пользование, иных документов и сведений</w:t>
      </w:r>
      <w:proofErr w:type="gramEnd"/>
      <w:r w:rsidRPr="003E752F">
        <w:rPr>
          <w:rFonts w:ascii="Arial" w:eastAsiaTheme="minorHAnsi" w:hAnsi="Arial" w:cs="Arial"/>
          <w:sz w:val="24"/>
          <w:szCs w:val="24"/>
          <w:lang w:eastAsia="en-US"/>
        </w:rPr>
        <w:t xml:space="preserve">, </w:t>
      </w:r>
      <w:proofErr w:type="gramStart"/>
      <w:r w:rsidRPr="003E752F">
        <w:rPr>
          <w:rFonts w:ascii="Arial" w:eastAsiaTheme="minorHAnsi" w:hAnsi="Arial" w:cs="Arial"/>
          <w:sz w:val="24"/>
          <w:szCs w:val="24"/>
          <w:lang w:eastAsia="en-US"/>
        </w:rPr>
        <w:t>предоставление</w:t>
      </w:r>
      <w:proofErr w:type="gramEnd"/>
      <w:r w:rsidRPr="003E752F">
        <w:rPr>
          <w:rFonts w:ascii="Arial" w:eastAsiaTheme="minorHAnsi" w:hAnsi="Arial" w:cs="Arial"/>
          <w:sz w:val="24"/>
          <w:szCs w:val="24"/>
          <w:lang w:eastAsia="en-US"/>
        </w:rPr>
        <w:t xml:space="preserve"> которых предусмотрено </w:t>
      </w:r>
      <w:hyperlink r:id="rId49" w:history="1">
        <w:r w:rsidRPr="003E752F">
          <w:rPr>
            <w:rFonts w:ascii="Arial" w:eastAsiaTheme="minorHAnsi" w:hAnsi="Arial" w:cs="Arial"/>
            <w:sz w:val="24"/>
            <w:szCs w:val="24"/>
            <w:lang w:eastAsia="en-US"/>
          </w:rPr>
          <w:t>пунктами 2.8.1</w:t>
        </w:r>
      </w:hyperlink>
      <w:r w:rsidRPr="003E752F">
        <w:rPr>
          <w:rFonts w:ascii="Arial" w:eastAsiaTheme="minorHAnsi" w:hAnsi="Arial" w:cs="Arial"/>
          <w:sz w:val="24"/>
          <w:szCs w:val="24"/>
          <w:lang w:eastAsia="en-US"/>
        </w:rPr>
        <w:t xml:space="preserve"> и </w:t>
      </w:r>
      <w:hyperlink r:id="rId50" w:history="1">
        <w:r w:rsidRPr="003E752F">
          <w:rPr>
            <w:rFonts w:ascii="Arial" w:eastAsiaTheme="minorHAnsi" w:hAnsi="Arial" w:cs="Arial"/>
            <w:sz w:val="24"/>
            <w:szCs w:val="24"/>
            <w:lang w:eastAsia="en-US"/>
          </w:rPr>
          <w:t>2.8.2</w:t>
        </w:r>
      </w:hyperlink>
      <w:r w:rsidRPr="003E752F">
        <w:rPr>
          <w:rFonts w:ascii="Arial" w:eastAsiaTheme="minorHAnsi" w:hAnsi="Arial" w:cs="Arial"/>
          <w:sz w:val="24"/>
          <w:szCs w:val="24"/>
          <w:lang w:eastAsia="en-US"/>
        </w:rPr>
        <w:t xml:space="preserve"> настоящего Административного регламента, за исключением письменного согласия, предусмотренного </w:t>
      </w:r>
      <w:hyperlink r:id="rId51" w:history="1">
        <w:r w:rsidRPr="003E752F">
          <w:rPr>
            <w:rFonts w:ascii="Arial" w:eastAsiaTheme="minorHAnsi" w:hAnsi="Arial" w:cs="Arial"/>
            <w:sz w:val="24"/>
            <w:szCs w:val="24"/>
            <w:lang w:eastAsia="en-US"/>
          </w:rPr>
          <w:t>подпунктом 4 пункта 2.8.2</w:t>
        </w:r>
      </w:hyperlink>
      <w:r w:rsidRPr="003E752F">
        <w:rPr>
          <w:rFonts w:ascii="Arial" w:eastAsiaTheme="minorHAnsi" w:hAnsi="Arial" w:cs="Arial"/>
          <w:sz w:val="24"/>
          <w:szCs w:val="24"/>
          <w:lang w:eastAsia="en-US"/>
        </w:rPr>
        <w:t xml:space="preserve"> настоящего Административного регламента, предоставление которого не обязательно.</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3.42. Рассмотрение заявления заинтересованных лиц о предоставлении земельного участка осуществляется должностным лицом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ответственным за предоставление муниципальной услуги в соответствии с должностной инструкцией</w:t>
      </w:r>
      <w:r w:rsidR="00E352C9"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Должностное лицо</w:t>
      </w:r>
      <w:r w:rsidR="00E352C9" w:rsidRPr="003E752F">
        <w:rPr>
          <w:rFonts w:ascii="Arial" w:eastAsiaTheme="minorHAnsi" w:hAnsi="Arial" w:cs="Arial"/>
          <w:sz w:val="24"/>
          <w:szCs w:val="24"/>
          <w:lang w:eastAsia="en-US"/>
        </w:rPr>
        <w:t xml:space="preserve"> Управления</w:t>
      </w:r>
      <w:r w:rsidRPr="003E752F">
        <w:rPr>
          <w:rFonts w:ascii="Arial" w:eastAsiaTheme="minorHAnsi" w:hAnsi="Arial" w:cs="Arial"/>
          <w:sz w:val="24"/>
          <w:szCs w:val="24"/>
          <w:lang w:eastAsia="en-US"/>
        </w:rPr>
        <w:t xml:space="preserve"> осуществляет рассмотрение заявления о предоставлении земельного участка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о предоставлении земельного участка, должностное лицо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обеспечивает выполнение административных процедур в рамках соответствующего административного действия путем регистрации заявления о предоставлении земельного участка в порядке делопроизводства.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3.42.1. После регистрации заявления о предоставлении земельного участка, должностное лицо </w:t>
      </w:r>
      <w:r w:rsidR="009852FA"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 xml:space="preserve"> передает пакет документов </w:t>
      </w:r>
      <w:r w:rsidR="00755290" w:rsidRPr="003E752F">
        <w:rPr>
          <w:rFonts w:ascii="Arial" w:eastAsiaTheme="minorHAnsi" w:hAnsi="Arial" w:cs="Arial"/>
          <w:sz w:val="24"/>
          <w:szCs w:val="24"/>
          <w:lang w:eastAsia="en-US"/>
        </w:rPr>
        <w:t>должностному лицу</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согласно должностной инструкции для выполнения административных процедур, указанных в </w:t>
      </w:r>
      <w:hyperlink r:id="rId52" w:history="1">
        <w:r w:rsidRPr="003E752F">
          <w:rPr>
            <w:rFonts w:ascii="Arial" w:eastAsiaTheme="minorHAnsi" w:hAnsi="Arial" w:cs="Arial"/>
            <w:sz w:val="24"/>
            <w:szCs w:val="24"/>
            <w:lang w:eastAsia="en-US"/>
          </w:rPr>
          <w:t>подпункте 3 пункта 3.1.1</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3.42.2. В случае поступления в </w:t>
      </w:r>
      <w:r w:rsidR="009852FA" w:rsidRPr="003E752F">
        <w:rPr>
          <w:rFonts w:ascii="Arial" w:eastAsiaTheme="minorHAnsi" w:hAnsi="Arial" w:cs="Arial"/>
          <w:sz w:val="24"/>
          <w:szCs w:val="24"/>
          <w:lang w:eastAsia="en-US"/>
        </w:rPr>
        <w:t>Администрацию</w:t>
      </w:r>
      <w:r w:rsidRPr="003E752F">
        <w:rPr>
          <w:rFonts w:ascii="Arial" w:eastAsiaTheme="minorHAnsi" w:hAnsi="Arial" w:cs="Arial"/>
          <w:sz w:val="24"/>
          <w:szCs w:val="24"/>
          <w:lang w:eastAsia="en-US"/>
        </w:rPr>
        <w:t xml:space="preserve"> в один день нескольких заявлений граждан о предоставлении земельных участков, направленных в порядке, предусмотренном </w:t>
      </w:r>
      <w:hyperlink r:id="rId53" w:history="1">
        <w:r w:rsidRPr="003E752F">
          <w:rPr>
            <w:rFonts w:ascii="Arial" w:eastAsiaTheme="minorHAnsi" w:hAnsi="Arial" w:cs="Arial"/>
            <w:sz w:val="24"/>
            <w:szCs w:val="24"/>
            <w:lang w:eastAsia="en-US"/>
          </w:rPr>
          <w:t>пунктом 2.9.2</w:t>
        </w:r>
      </w:hyperlink>
      <w:r w:rsidRPr="003E752F">
        <w:rPr>
          <w:rFonts w:ascii="Arial" w:eastAsiaTheme="minorHAnsi" w:hAnsi="Arial" w:cs="Arial"/>
          <w:sz w:val="24"/>
          <w:szCs w:val="24"/>
          <w:lang w:eastAsia="en-US"/>
        </w:rPr>
        <w:t xml:space="preserve"> настоящего Административного регламента, их рассмотрение осуществляется в порядке очередности исходя из даты приема почтового отправления оператором почтовой связи. Конверт с отметкой о дате приема, проставленной оператором почтовой связи, прикладывается в пакет документов.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Действие совершается в день поступления заявления о предоставлении земельного участка.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3.43. В случае</w:t>
      </w:r>
      <w:proofErr w:type="gramStart"/>
      <w:r w:rsidRPr="003E752F">
        <w:rPr>
          <w:rFonts w:ascii="Arial" w:eastAsiaTheme="minorHAnsi" w:hAnsi="Arial" w:cs="Arial"/>
          <w:sz w:val="24"/>
          <w:szCs w:val="24"/>
          <w:lang w:eastAsia="en-US"/>
        </w:rPr>
        <w:t>,</w:t>
      </w:r>
      <w:proofErr w:type="gramEnd"/>
      <w:r w:rsidRPr="003E752F">
        <w:rPr>
          <w:rFonts w:ascii="Arial" w:eastAsiaTheme="minorHAnsi" w:hAnsi="Arial" w:cs="Arial"/>
          <w:sz w:val="24"/>
          <w:szCs w:val="24"/>
          <w:lang w:eastAsia="en-US"/>
        </w:rPr>
        <w:t xml:space="preserve"> если представленные документы не соответствуют требованиям, установленным </w:t>
      </w:r>
      <w:hyperlink r:id="rId54" w:history="1">
        <w:r w:rsidRPr="003E752F">
          <w:rPr>
            <w:rFonts w:ascii="Arial" w:eastAsiaTheme="minorHAnsi" w:hAnsi="Arial" w:cs="Arial"/>
            <w:sz w:val="24"/>
            <w:szCs w:val="24"/>
            <w:lang w:eastAsia="en-US"/>
          </w:rPr>
          <w:t>пунктом 2.11</w:t>
        </w:r>
      </w:hyperlink>
      <w:r w:rsidRPr="003E752F">
        <w:rPr>
          <w:rFonts w:ascii="Arial" w:eastAsiaTheme="minorHAnsi" w:hAnsi="Arial" w:cs="Arial"/>
          <w:sz w:val="24"/>
          <w:szCs w:val="24"/>
          <w:lang w:eastAsia="en-US"/>
        </w:rPr>
        <w:t xml:space="preserve"> настоящего Административного регламента, должностное лицо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возврат заявления о предоставлении земельного участка с приложением документов заявителю.</w:t>
      </w:r>
    </w:p>
    <w:p w:rsidR="009852FA" w:rsidRPr="003E752F" w:rsidRDefault="009852FA" w:rsidP="009852FA">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Должностное лицо Управления осуществляет подготовку письма с указанием причин возврата и отказа в приеме документов. Подписанное письмо регистрируется в порядке делопроизводства и выдается заявителю, подавшему данное заявление по способу, указанному в заявлении заявителем, согласно </w:t>
      </w:r>
      <w:hyperlink r:id="rId55"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7 рабочих дней.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3.44. В случае</w:t>
      </w:r>
      <w:proofErr w:type="gramStart"/>
      <w:r w:rsidRPr="003E752F">
        <w:rPr>
          <w:rFonts w:ascii="Arial" w:eastAsiaTheme="minorHAnsi" w:hAnsi="Arial" w:cs="Arial"/>
          <w:sz w:val="24"/>
          <w:szCs w:val="24"/>
          <w:lang w:eastAsia="en-US"/>
        </w:rPr>
        <w:t>,</w:t>
      </w:r>
      <w:proofErr w:type="gramEnd"/>
      <w:r w:rsidRPr="003E752F">
        <w:rPr>
          <w:rFonts w:ascii="Arial" w:eastAsiaTheme="minorHAnsi" w:hAnsi="Arial" w:cs="Arial"/>
          <w:sz w:val="24"/>
          <w:szCs w:val="24"/>
          <w:lang w:eastAsia="en-US"/>
        </w:rPr>
        <w:t xml:space="preserve"> если предоставление испрашиваемого земельного участка не входит в компетенцию Администрации, должностное лицо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в течение трех рабочих дней со дня поступления заявления гражданина о предоставлении </w:t>
      </w:r>
      <w:r w:rsidRPr="003E752F">
        <w:rPr>
          <w:rFonts w:ascii="Arial" w:eastAsiaTheme="minorHAnsi" w:hAnsi="Arial" w:cs="Arial"/>
          <w:sz w:val="24"/>
          <w:szCs w:val="24"/>
          <w:lang w:eastAsia="en-US"/>
        </w:rPr>
        <w:lastRenderedPageBreak/>
        <w:t xml:space="preserve">земельного участка в </w:t>
      </w:r>
      <w:r w:rsidR="007D1898" w:rsidRPr="003E752F">
        <w:rPr>
          <w:rFonts w:ascii="Arial" w:eastAsiaTheme="minorHAnsi" w:hAnsi="Arial" w:cs="Arial"/>
          <w:sz w:val="24"/>
          <w:szCs w:val="24"/>
          <w:lang w:eastAsia="en-US"/>
        </w:rPr>
        <w:t>Администрацию</w:t>
      </w:r>
      <w:r w:rsidRPr="003E752F">
        <w:rPr>
          <w:rFonts w:ascii="Arial" w:eastAsiaTheme="minorHAnsi" w:hAnsi="Arial" w:cs="Arial"/>
          <w:sz w:val="24"/>
          <w:szCs w:val="24"/>
          <w:lang w:eastAsia="en-US"/>
        </w:rPr>
        <w:t xml:space="preserve"> направляет его в соответствующий уполномоченный орган и уведомляет об этом в письменной форме гражданина, подавшего данное заявление по способу, указанному в заявлении заявителем, согласно </w:t>
      </w:r>
      <w:hyperlink r:id="rId56"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3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3.45.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о предоставлении земельного участка, требованиям законодательства Российской Федерации и иных нормативных правовых актов.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3.46. Результатом административной процедуры является подготовка соответствующего письма о возврате документов заявителю в связи с отказом в приеме документов либо уведомления заявителя о направлении его заявления о предоставлении земельного участка в соответствующий уполномоченный орган</w:t>
      </w:r>
      <w:r w:rsidR="0016184C" w:rsidRPr="003E752F">
        <w:rPr>
          <w:rFonts w:ascii="Arial" w:eastAsiaTheme="minorHAnsi" w:hAnsi="Arial" w:cs="Arial"/>
          <w:sz w:val="24"/>
          <w:szCs w:val="24"/>
          <w:lang w:eastAsia="en-US"/>
        </w:rPr>
        <w:t>,</w:t>
      </w:r>
      <w:r w:rsidRPr="003E752F">
        <w:rPr>
          <w:rFonts w:ascii="Arial" w:eastAsiaTheme="minorHAnsi" w:hAnsi="Arial" w:cs="Arial"/>
          <w:sz w:val="24"/>
          <w:szCs w:val="24"/>
          <w:lang w:eastAsia="en-US"/>
        </w:rPr>
        <w:t xml:space="preserve"> либо обеспечение выполнения дальнейших административных процедур, предусмотренных Административным регламентом.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3.47. </w:t>
      </w:r>
      <w:proofErr w:type="gramStart"/>
      <w:r w:rsidRPr="003E752F">
        <w:rPr>
          <w:rFonts w:ascii="Arial" w:eastAsiaTheme="minorHAnsi" w:hAnsi="Arial" w:cs="Arial"/>
          <w:sz w:val="24"/>
          <w:szCs w:val="24"/>
          <w:lang w:eastAsia="en-US"/>
        </w:rPr>
        <w:t xml:space="preserve">Способом фиксации результата административной процедуры является регистрация заявления о предоставлении земельного участка в электронном реестре делопроизводства </w:t>
      </w:r>
      <w:r w:rsidR="007C7FF3"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 xml:space="preserve"> с присвоением ему номера и даты либо регистрация письма о возврате документов заявителю в связи с отказом в приеме документов</w:t>
      </w:r>
      <w:r w:rsidR="0016184C" w:rsidRPr="003E752F">
        <w:rPr>
          <w:rFonts w:ascii="Arial" w:eastAsiaTheme="minorHAnsi" w:hAnsi="Arial" w:cs="Arial"/>
          <w:sz w:val="24"/>
          <w:szCs w:val="24"/>
          <w:lang w:eastAsia="en-US"/>
        </w:rPr>
        <w:t>,</w:t>
      </w:r>
      <w:r w:rsidRPr="003E752F">
        <w:rPr>
          <w:rFonts w:ascii="Arial" w:eastAsiaTheme="minorHAnsi" w:hAnsi="Arial" w:cs="Arial"/>
          <w:sz w:val="24"/>
          <w:szCs w:val="24"/>
          <w:lang w:eastAsia="en-US"/>
        </w:rPr>
        <w:t xml:space="preserve"> либо уведомления заявителя о направлении его заявления о предоставлении земельного участка в соответствующий уполномоченный орган в порядке делопроизводства.</w:t>
      </w:r>
      <w:proofErr w:type="gramEnd"/>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Приостановление предоставления муниципальной услуги</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3.48. Основанием для начала административной процедуры является поступление зарегистрированного заявления о предоставлении земельного участка с пакетом документов, предусмотренных </w:t>
      </w:r>
      <w:hyperlink r:id="rId57" w:history="1">
        <w:r w:rsidRPr="003E752F">
          <w:rPr>
            <w:rFonts w:ascii="Arial" w:eastAsiaTheme="minorHAnsi" w:hAnsi="Arial" w:cs="Arial"/>
            <w:sz w:val="24"/>
            <w:szCs w:val="24"/>
            <w:lang w:eastAsia="en-US"/>
          </w:rPr>
          <w:t>пунктом 2.8.2</w:t>
        </w:r>
      </w:hyperlink>
      <w:r w:rsidRPr="003E752F">
        <w:rPr>
          <w:rFonts w:ascii="Arial" w:eastAsiaTheme="minorHAnsi" w:hAnsi="Arial" w:cs="Arial"/>
          <w:sz w:val="24"/>
          <w:szCs w:val="24"/>
          <w:lang w:eastAsia="en-US"/>
        </w:rPr>
        <w:t xml:space="preserve"> настоящего Административного регламента, в У</w:t>
      </w:r>
      <w:r w:rsidR="009852FA" w:rsidRPr="003E752F">
        <w:rPr>
          <w:rFonts w:ascii="Arial" w:eastAsiaTheme="minorHAnsi" w:hAnsi="Arial" w:cs="Arial"/>
          <w:sz w:val="24"/>
          <w:szCs w:val="24"/>
          <w:lang w:eastAsia="en-US"/>
        </w:rPr>
        <w:t>правлени</w:t>
      </w:r>
      <w:r w:rsidR="0016184C" w:rsidRPr="003E752F">
        <w:rPr>
          <w:rFonts w:ascii="Arial" w:eastAsiaTheme="minorHAnsi" w:hAnsi="Arial" w:cs="Arial"/>
          <w:sz w:val="24"/>
          <w:szCs w:val="24"/>
          <w:lang w:eastAsia="en-US"/>
        </w:rPr>
        <w:t>е</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3.49.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У</w:t>
      </w:r>
      <w:r w:rsidR="009852FA" w:rsidRPr="003E752F">
        <w:rPr>
          <w:rFonts w:ascii="Arial" w:eastAsiaTheme="minorHAnsi" w:hAnsi="Arial" w:cs="Arial"/>
          <w:sz w:val="24"/>
          <w:szCs w:val="24"/>
          <w:lang w:eastAsia="en-US"/>
        </w:rPr>
        <w:t>правления</w:t>
      </w:r>
      <w:r w:rsidRPr="003E752F">
        <w:rPr>
          <w:rFonts w:ascii="Arial" w:eastAsiaTheme="minorHAnsi" w:hAnsi="Arial" w:cs="Arial"/>
          <w:sz w:val="24"/>
          <w:szCs w:val="24"/>
          <w:lang w:eastAsia="en-US"/>
        </w:rPr>
        <w:t xml:space="preserve"> проверяет на наличие основани</w:t>
      </w:r>
      <w:r w:rsidR="0016184C" w:rsidRPr="003E752F">
        <w:rPr>
          <w:rFonts w:ascii="Arial" w:eastAsiaTheme="minorHAnsi" w:hAnsi="Arial" w:cs="Arial"/>
          <w:sz w:val="24"/>
          <w:szCs w:val="24"/>
          <w:lang w:eastAsia="en-US"/>
        </w:rPr>
        <w:t>й</w:t>
      </w:r>
      <w:r w:rsidRPr="003E752F">
        <w:rPr>
          <w:rFonts w:ascii="Arial" w:eastAsiaTheme="minorHAnsi" w:hAnsi="Arial" w:cs="Arial"/>
          <w:sz w:val="24"/>
          <w:szCs w:val="24"/>
          <w:lang w:eastAsia="en-US"/>
        </w:rPr>
        <w:t xml:space="preserve"> для приостановления предоставления муниципальной услуги, предусмотренн</w:t>
      </w:r>
      <w:r w:rsidR="0016184C" w:rsidRPr="003E752F">
        <w:rPr>
          <w:rFonts w:ascii="Arial" w:eastAsiaTheme="minorHAnsi" w:hAnsi="Arial" w:cs="Arial"/>
          <w:sz w:val="24"/>
          <w:szCs w:val="24"/>
          <w:lang w:eastAsia="en-US"/>
        </w:rPr>
        <w:t>ых</w:t>
      </w:r>
      <w:r w:rsidRPr="003E752F">
        <w:rPr>
          <w:rFonts w:ascii="Arial" w:eastAsiaTheme="minorHAnsi" w:hAnsi="Arial" w:cs="Arial"/>
          <w:sz w:val="24"/>
          <w:szCs w:val="24"/>
          <w:lang w:eastAsia="en-US"/>
        </w:rPr>
        <w:t xml:space="preserve"> </w:t>
      </w:r>
      <w:hyperlink r:id="rId58" w:history="1">
        <w:r w:rsidRPr="003E752F">
          <w:rPr>
            <w:rFonts w:ascii="Arial" w:eastAsiaTheme="minorHAnsi" w:hAnsi="Arial" w:cs="Arial"/>
            <w:sz w:val="24"/>
            <w:szCs w:val="24"/>
            <w:lang w:eastAsia="en-US"/>
          </w:rPr>
          <w:t>пунктом 2.12</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3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3.50. </w:t>
      </w:r>
      <w:proofErr w:type="gramStart"/>
      <w:r w:rsidRPr="003E752F">
        <w:rPr>
          <w:rFonts w:ascii="Arial" w:eastAsiaTheme="minorHAnsi" w:hAnsi="Arial" w:cs="Arial"/>
          <w:sz w:val="24"/>
          <w:szCs w:val="24"/>
          <w:lang w:eastAsia="en-US"/>
        </w:rPr>
        <w:t>При наличии основани</w:t>
      </w:r>
      <w:r w:rsidR="0016184C" w:rsidRPr="003E752F">
        <w:rPr>
          <w:rFonts w:ascii="Arial" w:eastAsiaTheme="minorHAnsi" w:hAnsi="Arial" w:cs="Arial"/>
          <w:sz w:val="24"/>
          <w:szCs w:val="24"/>
          <w:lang w:eastAsia="en-US"/>
        </w:rPr>
        <w:t>й</w:t>
      </w:r>
      <w:r w:rsidRPr="003E752F">
        <w:rPr>
          <w:rFonts w:ascii="Arial" w:eastAsiaTheme="minorHAnsi" w:hAnsi="Arial" w:cs="Arial"/>
          <w:sz w:val="24"/>
          <w:szCs w:val="24"/>
          <w:lang w:eastAsia="en-US"/>
        </w:rPr>
        <w:t xml:space="preserve"> для приостановления предоставления муниципальной услуги, предусмотренн</w:t>
      </w:r>
      <w:r w:rsidR="0016184C" w:rsidRPr="003E752F">
        <w:rPr>
          <w:rFonts w:ascii="Arial" w:eastAsiaTheme="minorHAnsi" w:hAnsi="Arial" w:cs="Arial"/>
          <w:sz w:val="24"/>
          <w:szCs w:val="24"/>
          <w:lang w:eastAsia="en-US"/>
        </w:rPr>
        <w:t>ых</w:t>
      </w:r>
      <w:r w:rsidRPr="003E752F">
        <w:rPr>
          <w:rFonts w:ascii="Arial" w:eastAsiaTheme="minorHAnsi" w:hAnsi="Arial" w:cs="Arial"/>
          <w:sz w:val="24"/>
          <w:szCs w:val="24"/>
          <w:lang w:eastAsia="en-US"/>
        </w:rPr>
        <w:t xml:space="preserve"> </w:t>
      </w:r>
      <w:hyperlink r:id="rId59" w:history="1">
        <w:r w:rsidRPr="003E752F">
          <w:rPr>
            <w:rFonts w:ascii="Arial" w:eastAsiaTheme="minorHAnsi" w:hAnsi="Arial" w:cs="Arial"/>
            <w:sz w:val="24"/>
            <w:szCs w:val="24"/>
            <w:lang w:eastAsia="en-US"/>
          </w:rPr>
          <w:t>пунктом 2.12</w:t>
        </w:r>
      </w:hyperlink>
      <w:r w:rsidRPr="003E752F">
        <w:rPr>
          <w:rFonts w:ascii="Arial" w:eastAsiaTheme="minorHAnsi" w:hAnsi="Arial" w:cs="Arial"/>
          <w:sz w:val="24"/>
          <w:szCs w:val="24"/>
          <w:lang w:eastAsia="en-US"/>
        </w:rPr>
        <w:t xml:space="preserve"> настоящего Административного регламента,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готовит проект решения о приостановлении срока рассмотрения поданного позднее заявления о предоставлении земельного участка в безвозмездное пользование в виде письма (далее - решение о приостановлении) и направляет его на подписание </w:t>
      </w:r>
      <w:r w:rsidR="007C7FF3" w:rsidRPr="003E752F">
        <w:rPr>
          <w:rFonts w:ascii="Arial" w:eastAsiaTheme="minorHAnsi" w:hAnsi="Arial" w:cs="Arial"/>
          <w:sz w:val="24"/>
          <w:szCs w:val="24"/>
          <w:lang w:eastAsia="en-US"/>
        </w:rPr>
        <w:t>Г</w:t>
      </w:r>
      <w:r w:rsidR="009852FA" w:rsidRPr="003E752F">
        <w:rPr>
          <w:rFonts w:ascii="Arial" w:eastAsiaTheme="minorHAnsi" w:hAnsi="Arial" w:cs="Arial"/>
          <w:sz w:val="24"/>
          <w:szCs w:val="24"/>
          <w:lang w:eastAsia="en-US"/>
        </w:rPr>
        <w:t>лаве города или лицу, его замещающему</w:t>
      </w:r>
      <w:r w:rsidRPr="003E752F">
        <w:rPr>
          <w:rFonts w:ascii="Arial" w:eastAsiaTheme="minorHAnsi" w:hAnsi="Arial" w:cs="Arial"/>
          <w:sz w:val="24"/>
          <w:szCs w:val="24"/>
          <w:lang w:eastAsia="en-US"/>
        </w:rPr>
        <w:t>.</w:t>
      </w:r>
      <w:proofErr w:type="gramEnd"/>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3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3.51. Проект решения о приостановлении подписывается </w:t>
      </w:r>
      <w:r w:rsidR="009852FA" w:rsidRPr="003E752F">
        <w:rPr>
          <w:rFonts w:ascii="Arial" w:eastAsiaTheme="minorHAnsi" w:hAnsi="Arial" w:cs="Arial"/>
          <w:sz w:val="24"/>
          <w:szCs w:val="24"/>
          <w:lang w:eastAsia="en-US"/>
        </w:rPr>
        <w:t>Главой города или лицом, его замещающим</w:t>
      </w:r>
      <w:r w:rsidRPr="003E752F">
        <w:rPr>
          <w:rFonts w:ascii="Arial" w:eastAsiaTheme="minorHAnsi" w:hAnsi="Arial" w:cs="Arial"/>
          <w:sz w:val="24"/>
          <w:szCs w:val="24"/>
          <w:lang w:eastAsia="en-US"/>
        </w:rPr>
        <w:t xml:space="preserve"> и направляется по способу, указанному в заявлении заявителем, согласно </w:t>
      </w:r>
      <w:hyperlink r:id="rId60"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В случае, если заявитель указал в заявлении получение результата муниципальной услуги через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3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3.52.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3.53. Результатом административной процедуры является выдача заявителю решения о приостановлении либо выполнение дальнейших административных процедур, предусмотренных Административным регламентом.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3.54. Способом фиксации результата административной процедуры является соответствующее решение о приостановлении либо выполнение </w:t>
      </w:r>
      <w:r w:rsidR="0016184C" w:rsidRPr="003E752F">
        <w:rPr>
          <w:rFonts w:ascii="Arial" w:eastAsiaTheme="minorHAnsi" w:hAnsi="Arial" w:cs="Arial"/>
          <w:sz w:val="24"/>
          <w:szCs w:val="24"/>
          <w:lang w:eastAsia="en-US"/>
        </w:rPr>
        <w:t>дальнейших</w:t>
      </w:r>
      <w:r w:rsidRPr="003E752F">
        <w:rPr>
          <w:rFonts w:ascii="Arial" w:eastAsiaTheme="minorHAnsi" w:hAnsi="Arial" w:cs="Arial"/>
          <w:sz w:val="24"/>
          <w:szCs w:val="24"/>
          <w:lang w:eastAsia="en-US"/>
        </w:rPr>
        <w:t xml:space="preserve"> административных процедур.</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Направление запросов в территориальные органы федеральных</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органов государственной власти и иные организации</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для получения документов, необходимых</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для предоставления муниципальной услуги</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3.55. Основанием для начала административной процедуры является отсутствие в </w:t>
      </w:r>
      <w:r w:rsidR="009852FA"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государственной власти и иных организаций.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3.56. Направление запросов осуществляется должностным лицом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либо специалистом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w:t>
      </w:r>
      <w:r w:rsidR="0016184C" w:rsidRPr="003E752F">
        <w:rPr>
          <w:rFonts w:ascii="Arial" w:eastAsiaTheme="minorHAnsi" w:hAnsi="Arial" w:cs="Arial"/>
          <w:sz w:val="24"/>
          <w:szCs w:val="24"/>
          <w:lang w:eastAsia="en-US"/>
        </w:rPr>
        <w:t xml:space="preserve">. </w:t>
      </w:r>
      <w:r w:rsidRPr="003E752F">
        <w:rPr>
          <w:rFonts w:ascii="Arial" w:eastAsiaTheme="minorHAnsi" w:hAnsi="Arial" w:cs="Arial"/>
          <w:sz w:val="24"/>
          <w:szCs w:val="24"/>
          <w:lang w:eastAsia="en-US"/>
        </w:rPr>
        <w:t xml:space="preserve">Межведомственный запрос направляется не позднее следующего дня после регистрации заявления о предоставлении земельного участка с полным пакетом документов, предусмотренных </w:t>
      </w:r>
      <w:hyperlink r:id="rId61" w:history="1">
        <w:r w:rsidRPr="003E752F">
          <w:rPr>
            <w:rFonts w:ascii="Arial" w:eastAsiaTheme="minorHAnsi" w:hAnsi="Arial" w:cs="Arial"/>
            <w:sz w:val="24"/>
            <w:szCs w:val="24"/>
            <w:lang w:eastAsia="en-US"/>
          </w:rPr>
          <w:t>пунктом 2.8.2</w:t>
        </w:r>
      </w:hyperlink>
      <w:r w:rsidRPr="003E752F">
        <w:rPr>
          <w:rFonts w:ascii="Arial" w:eastAsiaTheme="minorHAnsi" w:hAnsi="Arial" w:cs="Arial"/>
          <w:sz w:val="24"/>
          <w:szCs w:val="24"/>
          <w:lang w:eastAsia="en-US"/>
        </w:rPr>
        <w:t xml:space="preserve"> настоящего Административного регламента, в </w:t>
      </w:r>
      <w:r w:rsidR="009852FA"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 xml:space="preserve">, за исключением письменного согласия, предусмотренного </w:t>
      </w:r>
      <w:hyperlink r:id="rId62" w:history="1">
        <w:r w:rsidRPr="003E752F">
          <w:rPr>
            <w:rFonts w:ascii="Arial" w:eastAsiaTheme="minorHAnsi" w:hAnsi="Arial" w:cs="Arial"/>
            <w:sz w:val="24"/>
            <w:szCs w:val="24"/>
            <w:lang w:eastAsia="en-US"/>
          </w:rPr>
          <w:t>подпунктом 4 пункта 2.8.2</w:t>
        </w:r>
      </w:hyperlink>
      <w:r w:rsidRPr="003E752F">
        <w:rPr>
          <w:rFonts w:ascii="Arial" w:eastAsiaTheme="minorHAnsi" w:hAnsi="Arial" w:cs="Arial"/>
          <w:sz w:val="24"/>
          <w:szCs w:val="24"/>
          <w:lang w:eastAsia="en-US"/>
        </w:rPr>
        <w:t xml:space="preserve"> настоящего Административного регламента, предоставление которого не обязательно.</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3.57. Должностное лицо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либо специалист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Направление запроса осуществляется: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по каналам региональной системы межведомственного электронного взаимодействия;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 в письменном виде на бланках установленного образца (при их наличии) либо на официальном письменном бланке </w:t>
      </w:r>
      <w:r w:rsidR="009852FA"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Запрос, оформляемый на бланках </w:t>
      </w:r>
      <w:r w:rsidR="009852FA"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 должен содержать следующие сведения: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 наименование органа, в адрес которого направляется запрос о предоставлении документов и (или) информации;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наименование муниципальной услуги, для предоставления которой необходимо предоставление документа и (или) информации;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контактная информация исполнителя запроса;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дата направления и срок ожидаемого ответа на запрос.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(Срок ожидаемого ответа на запрос не должен превышать 5 рабочих дней).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3.58. Запрос с использованием системы региональной системы межведомственного электронного взаимодействия подписывается электронной подписью должностного лица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либо сотрудника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3.59.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3.60. Результатом административной процедуры является получение из территориальных органов государственной власти и иных организаций запрашиваемых документов и передача заявления о предоставлении земельного участка с полным пакетом документов в У</w:t>
      </w:r>
      <w:r w:rsidR="0016184C" w:rsidRPr="003E752F">
        <w:rPr>
          <w:rFonts w:ascii="Arial" w:eastAsiaTheme="minorHAnsi" w:hAnsi="Arial" w:cs="Arial"/>
          <w:sz w:val="24"/>
          <w:szCs w:val="24"/>
          <w:lang w:eastAsia="en-US"/>
        </w:rPr>
        <w:t>правление</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3.61.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 и передача полного пакета документов в У</w:t>
      </w:r>
      <w:r w:rsidR="009852FA" w:rsidRPr="003E752F">
        <w:rPr>
          <w:rFonts w:ascii="Arial" w:eastAsiaTheme="minorHAnsi" w:hAnsi="Arial" w:cs="Arial"/>
          <w:sz w:val="24"/>
          <w:szCs w:val="24"/>
          <w:lang w:eastAsia="en-US"/>
        </w:rPr>
        <w:t>правлении</w:t>
      </w:r>
      <w:r w:rsidRPr="003E752F">
        <w:rPr>
          <w:rFonts w:ascii="Arial" w:eastAsiaTheme="minorHAnsi" w:hAnsi="Arial" w:cs="Arial"/>
          <w:sz w:val="24"/>
          <w:szCs w:val="24"/>
          <w:lang w:eastAsia="en-US"/>
        </w:rPr>
        <w:t>.</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Экспертиза документов</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3.62. Основанием для начала административной процедуры является наличие полного комплекта документов в У</w:t>
      </w:r>
      <w:r w:rsidR="009852FA" w:rsidRPr="003E752F">
        <w:rPr>
          <w:rFonts w:ascii="Arial" w:eastAsiaTheme="minorHAnsi" w:hAnsi="Arial" w:cs="Arial"/>
          <w:sz w:val="24"/>
          <w:szCs w:val="24"/>
          <w:lang w:eastAsia="en-US"/>
        </w:rPr>
        <w:t>правлении</w:t>
      </w:r>
      <w:r w:rsidRPr="003E752F">
        <w:rPr>
          <w:rFonts w:ascii="Arial" w:eastAsiaTheme="minorHAnsi" w:hAnsi="Arial" w:cs="Arial"/>
          <w:sz w:val="24"/>
          <w:szCs w:val="24"/>
          <w:lang w:eastAsia="en-US"/>
        </w:rPr>
        <w:t xml:space="preserve"> для предоставления муниципальной услуги, отсутствие основания приостановления муниципальной услуги, предусмотренной </w:t>
      </w:r>
      <w:hyperlink r:id="rId63" w:history="1">
        <w:r w:rsidRPr="003E752F">
          <w:rPr>
            <w:rFonts w:ascii="Arial" w:eastAsiaTheme="minorHAnsi" w:hAnsi="Arial" w:cs="Arial"/>
            <w:sz w:val="24"/>
            <w:szCs w:val="24"/>
            <w:lang w:eastAsia="en-US"/>
          </w:rPr>
          <w:t>пунктом 2.12</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3.63.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w:t>
      </w:r>
      <w:hyperlink r:id="rId64" w:history="1">
        <w:r w:rsidRPr="003E752F">
          <w:rPr>
            <w:rFonts w:ascii="Arial" w:eastAsiaTheme="minorHAnsi" w:hAnsi="Arial" w:cs="Arial"/>
            <w:sz w:val="24"/>
            <w:szCs w:val="24"/>
            <w:lang w:eastAsia="en-US"/>
          </w:rPr>
          <w:t>пунктах 2.13</w:t>
        </w:r>
      </w:hyperlink>
      <w:r w:rsidRPr="003E752F">
        <w:rPr>
          <w:rFonts w:ascii="Arial" w:eastAsiaTheme="minorHAnsi" w:hAnsi="Arial" w:cs="Arial"/>
          <w:sz w:val="24"/>
          <w:szCs w:val="24"/>
          <w:lang w:eastAsia="en-US"/>
        </w:rPr>
        <w:t xml:space="preserve"> и </w:t>
      </w:r>
      <w:hyperlink r:id="rId65" w:history="1">
        <w:r w:rsidRPr="003E752F">
          <w:rPr>
            <w:rFonts w:ascii="Arial" w:eastAsiaTheme="minorHAnsi" w:hAnsi="Arial" w:cs="Arial"/>
            <w:sz w:val="24"/>
            <w:szCs w:val="24"/>
            <w:lang w:eastAsia="en-US"/>
          </w:rPr>
          <w:t>2.14</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3.64. В случае наличия хотя бы одного основания для отказа в предоставлении муниципальной услуги, предусмотренного </w:t>
      </w:r>
      <w:hyperlink r:id="rId66" w:history="1">
        <w:r w:rsidRPr="003E752F">
          <w:rPr>
            <w:rFonts w:ascii="Arial" w:eastAsiaTheme="minorHAnsi" w:hAnsi="Arial" w:cs="Arial"/>
            <w:sz w:val="24"/>
            <w:szCs w:val="24"/>
            <w:lang w:eastAsia="en-US"/>
          </w:rPr>
          <w:t>пунктами 2.13</w:t>
        </w:r>
      </w:hyperlink>
      <w:r w:rsidRPr="003E752F">
        <w:rPr>
          <w:rFonts w:ascii="Arial" w:eastAsiaTheme="minorHAnsi" w:hAnsi="Arial" w:cs="Arial"/>
          <w:sz w:val="24"/>
          <w:szCs w:val="24"/>
          <w:lang w:eastAsia="en-US"/>
        </w:rPr>
        <w:t xml:space="preserve"> и </w:t>
      </w:r>
      <w:hyperlink r:id="rId67" w:history="1">
        <w:r w:rsidRPr="003E752F">
          <w:rPr>
            <w:rFonts w:ascii="Arial" w:eastAsiaTheme="minorHAnsi" w:hAnsi="Arial" w:cs="Arial"/>
            <w:sz w:val="24"/>
            <w:szCs w:val="24"/>
            <w:lang w:eastAsia="en-US"/>
          </w:rPr>
          <w:t>2.14</w:t>
        </w:r>
      </w:hyperlink>
      <w:r w:rsidRPr="003E752F">
        <w:rPr>
          <w:rFonts w:ascii="Arial" w:eastAsiaTheme="minorHAnsi" w:hAnsi="Arial" w:cs="Arial"/>
          <w:sz w:val="24"/>
          <w:szCs w:val="24"/>
          <w:lang w:eastAsia="en-US"/>
        </w:rPr>
        <w:t xml:space="preserve"> настоящего Административного регламента,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готовит проект решения об отказе в предоставлении муниципальной услуги. Подписанное решение регистрируется в порядке делопроизводства и выдается заявителю, подавшему данное заявление по способу, указанному в заявлении заявителем, согласно </w:t>
      </w:r>
      <w:hyperlink r:id="rId68"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В случае, если заявитель указал в заявлении получение результата муниципальной услуги через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решении об отказе в предоставлении муниципальной услуги должны быть указаны все основания для отказа.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3.65. В случае отсутствия оснований для отказа,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У</w:t>
      </w:r>
      <w:r w:rsidR="007C7FF3" w:rsidRPr="003E752F">
        <w:rPr>
          <w:rFonts w:ascii="Arial" w:eastAsiaTheme="minorHAnsi" w:hAnsi="Arial" w:cs="Arial"/>
          <w:sz w:val="24"/>
          <w:szCs w:val="24"/>
          <w:lang w:eastAsia="en-US"/>
        </w:rPr>
        <w:t>правления</w:t>
      </w:r>
      <w:r w:rsidRPr="003E752F">
        <w:rPr>
          <w:rFonts w:ascii="Arial" w:eastAsiaTheme="minorHAnsi" w:hAnsi="Arial" w:cs="Arial"/>
          <w:sz w:val="24"/>
          <w:szCs w:val="24"/>
          <w:lang w:eastAsia="en-US"/>
        </w:rPr>
        <w:t xml:space="preserve"> направляет, обеспечивает выполнение административных процедур в рамках соответствующего административного действия путем передачи пакета документов для подготовки решения об утверждении схемы размещения земельного участка на публичной кадастровой карте.</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3.67. 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проекта договора безвозмездного пользования земельным участком.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3.68. Способом фиксации результата административной процедуры является соответствующее решение об отказе в предоставлении муниципальной услуги либо выполнение следующих административных процедур.</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Принятие решения об утверждении схемы размещения земельного</w:t>
      </w:r>
    </w:p>
    <w:p w:rsidR="0016184C" w:rsidRPr="003E752F" w:rsidRDefault="00FA748E"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участка на публичной ка</w:t>
      </w:r>
      <w:r w:rsidR="0016184C" w:rsidRPr="003E752F">
        <w:rPr>
          <w:rFonts w:ascii="Arial" w:eastAsiaTheme="minorHAnsi" w:hAnsi="Arial" w:cs="Arial"/>
          <w:sz w:val="24"/>
          <w:szCs w:val="24"/>
          <w:lang w:eastAsia="en-US"/>
        </w:rPr>
        <w:t xml:space="preserve">дастровой карте, подготовленной </w:t>
      </w:r>
      <w:r w:rsidRPr="003E752F">
        <w:rPr>
          <w:rFonts w:ascii="Arial" w:eastAsiaTheme="minorHAnsi" w:hAnsi="Arial" w:cs="Arial"/>
          <w:sz w:val="24"/>
          <w:szCs w:val="24"/>
          <w:lang w:eastAsia="en-US"/>
        </w:rPr>
        <w:t xml:space="preserve">в форме </w:t>
      </w:r>
    </w:p>
    <w:p w:rsidR="0016184C" w:rsidRPr="003E752F" w:rsidRDefault="00FA748E"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электронного документа с исполь</w:t>
      </w:r>
      <w:r w:rsidR="0016184C" w:rsidRPr="003E752F">
        <w:rPr>
          <w:rFonts w:ascii="Arial" w:eastAsiaTheme="minorHAnsi" w:hAnsi="Arial" w:cs="Arial"/>
          <w:sz w:val="24"/>
          <w:szCs w:val="24"/>
          <w:lang w:eastAsia="en-US"/>
        </w:rPr>
        <w:t xml:space="preserve">зованием ФИС, </w:t>
      </w:r>
      <w:r w:rsidRPr="003E752F">
        <w:rPr>
          <w:rFonts w:ascii="Arial" w:eastAsiaTheme="minorHAnsi" w:hAnsi="Arial" w:cs="Arial"/>
          <w:sz w:val="24"/>
          <w:szCs w:val="24"/>
          <w:lang w:eastAsia="en-US"/>
        </w:rPr>
        <w:t xml:space="preserve">и обеспечение </w:t>
      </w:r>
    </w:p>
    <w:p w:rsidR="0016184C" w:rsidRPr="003E752F" w:rsidRDefault="00FA748E"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отображения </w:t>
      </w:r>
      <w:r w:rsidR="0016184C" w:rsidRPr="003E752F">
        <w:rPr>
          <w:rFonts w:ascii="Arial" w:eastAsiaTheme="minorHAnsi" w:hAnsi="Arial" w:cs="Arial"/>
          <w:sz w:val="24"/>
          <w:szCs w:val="24"/>
          <w:lang w:eastAsia="en-US"/>
        </w:rPr>
        <w:t xml:space="preserve">в ФИС сведений о местоположении </w:t>
      </w:r>
      <w:r w:rsidRPr="003E752F">
        <w:rPr>
          <w:rFonts w:ascii="Arial" w:eastAsiaTheme="minorHAnsi" w:hAnsi="Arial" w:cs="Arial"/>
          <w:sz w:val="24"/>
          <w:szCs w:val="24"/>
          <w:lang w:eastAsia="en-US"/>
        </w:rPr>
        <w:t xml:space="preserve">границ земельного </w:t>
      </w:r>
    </w:p>
    <w:p w:rsidR="0016184C" w:rsidRPr="003E752F" w:rsidRDefault="00FA748E"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учас</w:t>
      </w:r>
      <w:r w:rsidR="0016184C" w:rsidRPr="003E752F">
        <w:rPr>
          <w:rFonts w:ascii="Arial" w:eastAsiaTheme="minorHAnsi" w:hAnsi="Arial" w:cs="Arial"/>
          <w:sz w:val="24"/>
          <w:szCs w:val="24"/>
          <w:lang w:eastAsia="en-US"/>
        </w:rPr>
        <w:t xml:space="preserve">тка, образуемого в соответствии </w:t>
      </w:r>
      <w:r w:rsidRPr="003E752F">
        <w:rPr>
          <w:rFonts w:ascii="Arial" w:eastAsiaTheme="minorHAnsi" w:hAnsi="Arial" w:cs="Arial"/>
          <w:sz w:val="24"/>
          <w:szCs w:val="24"/>
          <w:lang w:eastAsia="en-US"/>
        </w:rPr>
        <w:t xml:space="preserve">с такой схемой. При этом </w:t>
      </w:r>
      <w:proofErr w:type="gramStart"/>
      <w:r w:rsidRPr="003E752F">
        <w:rPr>
          <w:rFonts w:ascii="Arial" w:eastAsiaTheme="minorHAnsi" w:hAnsi="Arial" w:cs="Arial"/>
          <w:sz w:val="24"/>
          <w:szCs w:val="24"/>
          <w:lang w:eastAsia="en-US"/>
        </w:rPr>
        <w:t>для</w:t>
      </w:r>
      <w:proofErr w:type="gramEnd"/>
      <w:r w:rsidRPr="003E752F">
        <w:rPr>
          <w:rFonts w:ascii="Arial" w:eastAsiaTheme="minorHAnsi" w:hAnsi="Arial" w:cs="Arial"/>
          <w:sz w:val="24"/>
          <w:szCs w:val="24"/>
          <w:lang w:eastAsia="en-US"/>
        </w:rPr>
        <w:t xml:space="preserve"> </w:t>
      </w:r>
    </w:p>
    <w:p w:rsidR="00FA748E" w:rsidRPr="003E752F" w:rsidRDefault="0016184C"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образования земельного </w:t>
      </w:r>
      <w:r w:rsidR="00FA748E" w:rsidRPr="003E752F">
        <w:rPr>
          <w:rFonts w:ascii="Arial" w:eastAsiaTheme="minorHAnsi" w:hAnsi="Arial" w:cs="Arial"/>
          <w:sz w:val="24"/>
          <w:szCs w:val="24"/>
          <w:lang w:eastAsia="en-US"/>
        </w:rPr>
        <w:t>участка не требуются разработка и утверждение</w:t>
      </w:r>
    </w:p>
    <w:p w:rsidR="0016184C" w:rsidRPr="003E752F" w:rsidRDefault="00FA748E"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документации по планировке терри</w:t>
      </w:r>
      <w:r w:rsidR="0016184C" w:rsidRPr="003E752F">
        <w:rPr>
          <w:rFonts w:ascii="Arial" w:eastAsiaTheme="minorHAnsi" w:hAnsi="Arial" w:cs="Arial"/>
          <w:sz w:val="24"/>
          <w:szCs w:val="24"/>
          <w:lang w:eastAsia="en-US"/>
        </w:rPr>
        <w:t xml:space="preserve">тории </w:t>
      </w:r>
      <w:r w:rsidRPr="003E752F">
        <w:rPr>
          <w:rFonts w:ascii="Arial" w:eastAsiaTheme="minorHAnsi" w:hAnsi="Arial" w:cs="Arial"/>
          <w:sz w:val="24"/>
          <w:szCs w:val="24"/>
          <w:lang w:eastAsia="en-US"/>
        </w:rPr>
        <w:t xml:space="preserve">или проектной </w:t>
      </w:r>
    </w:p>
    <w:p w:rsidR="00FA748E" w:rsidRPr="003E752F" w:rsidRDefault="00FA748E"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документации лесных участков</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3.69. Основанием для начала административной процедуры является наличие полного комплекта документов в </w:t>
      </w:r>
      <w:r w:rsidR="009852FA"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 xml:space="preserve"> для предоставления муниципальной услуги, отсутствие оснований для отказа, предусмотренных </w:t>
      </w:r>
      <w:hyperlink r:id="rId69" w:history="1">
        <w:r w:rsidRPr="003E752F">
          <w:rPr>
            <w:rFonts w:ascii="Arial" w:eastAsiaTheme="minorHAnsi" w:hAnsi="Arial" w:cs="Arial"/>
            <w:sz w:val="24"/>
            <w:szCs w:val="24"/>
            <w:lang w:eastAsia="en-US"/>
          </w:rPr>
          <w:t>пунктами 2.13</w:t>
        </w:r>
      </w:hyperlink>
      <w:r w:rsidRPr="003E752F">
        <w:rPr>
          <w:rFonts w:ascii="Arial" w:eastAsiaTheme="minorHAnsi" w:hAnsi="Arial" w:cs="Arial"/>
          <w:sz w:val="24"/>
          <w:szCs w:val="24"/>
          <w:lang w:eastAsia="en-US"/>
        </w:rPr>
        <w:t xml:space="preserve"> и </w:t>
      </w:r>
      <w:hyperlink r:id="rId70" w:history="1">
        <w:r w:rsidRPr="003E752F">
          <w:rPr>
            <w:rFonts w:ascii="Arial" w:eastAsiaTheme="minorHAnsi" w:hAnsi="Arial" w:cs="Arial"/>
            <w:sz w:val="24"/>
            <w:szCs w:val="24"/>
            <w:lang w:eastAsia="en-US"/>
          </w:rPr>
          <w:t>2.14</w:t>
        </w:r>
      </w:hyperlink>
      <w:r w:rsidRPr="003E752F">
        <w:rPr>
          <w:rFonts w:ascii="Arial" w:eastAsiaTheme="minorHAnsi" w:hAnsi="Arial" w:cs="Arial"/>
          <w:sz w:val="24"/>
          <w:szCs w:val="24"/>
          <w:lang w:eastAsia="en-US"/>
        </w:rPr>
        <w:t xml:space="preserve"> настоящего Административного регламента, необходимость образования испрашиваемого земельного участка.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3.70.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подготовку проекта решения об утверждении схемы размещения земельного участка на публичной кадастровой карте в форме электронного документа с использованием ФИС и направляет его на утверждение </w:t>
      </w:r>
      <w:r w:rsidR="007C7FF3" w:rsidRPr="003E752F">
        <w:rPr>
          <w:rFonts w:ascii="Arial" w:eastAsiaTheme="minorHAnsi" w:hAnsi="Arial" w:cs="Arial"/>
          <w:sz w:val="24"/>
          <w:szCs w:val="24"/>
          <w:lang w:eastAsia="en-US"/>
        </w:rPr>
        <w:t>Г</w:t>
      </w:r>
      <w:r w:rsidR="009852FA" w:rsidRPr="003E752F">
        <w:rPr>
          <w:rFonts w:ascii="Arial" w:eastAsiaTheme="minorHAnsi" w:hAnsi="Arial" w:cs="Arial"/>
          <w:sz w:val="24"/>
          <w:szCs w:val="24"/>
          <w:lang w:eastAsia="en-US"/>
        </w:rPr>
        <w:t>лаве города или лицу, его замещающему</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вправе подготовить проект решения об утверждении иного варианта схемы размещения земельного участка в случае, если такой вариант соответствует:</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утвержденному проекту межевания территории;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проекту планировки территории или проектной документации лесных участков;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 xml:space="preserve">-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71" w:history="1">
        <w:r w:rsidRPr="003E752F">
          <w:rPr>
            <w:rFonts w:ascii="Arial" w:eastAsiaTheme="minorHAnsi" w:hAnsi="Arial" w:cs="Arial"/>
            <w:sz w:val="24"/>
            <w:szCs w:val="24"/>
            <w:lang w:eastAsia="en-US"/>
          </w:rPr>
          <w:t>пунктом 1 части 2 статьи 3</w:t>
        </w:r>
      </w:hyperlink>
      <w:r w:rsidRPr="003E752F">
        <w:rPr>
          <w:rFonts w:ascii="Arial" w:eastAsiaTheme="minorHAnsi" w:hAnsi="Arial" w:cs="Arial"/>
          <w:sz w:val="24"/>
          <w:szCs w:val="24"/>
          <w:lang w:eastAsia="en-US"/>
        </w:rPr>
        <w:t xml:space="preserve"> Федерального закона от </w:t>
      </w:r>
      <w:r w:rsidR="009852FA" w:rsidRPr="003E752F">
        <w:rPr>
          <w:rFonts w:ascii="Arial" w:eastAsiaTheme="minorHAnsi" w:hAnsi="Arial" w:cs="Arial"/>
          <w:sz w:val="24"/>
          <w:szCs w:val="24"/>
          <w:lang w:eastAsia="en-US"/>
        </w:rPr>
        <w:t>01.05.</w:t>
      </w:r>
      <w:r w:rsidRPr="003E752F">
        <w:rPr>
          <w:rFonts w:ascii="Arial" w:eastAsiaTheme="minorHAnsi" w:hAnsi="Arial" w:cs="Arial"/>
          <w:sz w:val="24"/>
          <w:szCs w:val="24"/>
          <w:lang w:eastAsia="en-US"/>
        </w:rPr>
        <w:t>2016 года N 119-ФЗ.</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bookmarkStart w:id="7" w:name="Par185"/>
      <w:bookmarkEnd w:id="7"/>
      <w:r w:rsidRPr="003E752F">
        <w:rPr>
          <w:rFonts w:ascii="Arial" w:eastAsiaTheme="minorHAnsi" w:hAnsi="Arial" w:cs="Arial"/>
          <w:sz w:val="24"/>
          <w:szCs w:val="24"/>
          <w:lang w:eastAsia="en-US"/>
        </w:rPr>
        <w:t xml:space="preserve">3.71. </w:t>
      </w:r>
      <w:r w:rsidR="009852FA" w:rsidRPr="003E752F">
        <w:rPr>
          <w:rFonts w:ascii="Arial" w:eastAsiaTheme="minorHAnsi" w:hAnsi="Arial" w:cs="Arial"/>
          <w:sz w:val="24"/>
          <w:szCs w:val="24"/>
          <w:lang w:eastAsia="en-US"/>
        </w:rPr>
        <w:t>Глава города или лицо, его з</w:t>
      </w:r>
      <w:r w:rsidR="007C7FF3" w:rsidRPr="003E752F">
        <w:rPr>
          <w:rFonts w:ascii="Arial" w:eastAsiaTheme="minorHAnsi" w:hAnsi="Arial" w:cs="Arial"/>
          <w:sz w:val="24"/>
          <w:szCs w:val="24"/>
          <w:lang w:eastAsia="en-US"/>
        </w:rPr>
        <w:t>а</w:t>
      </w:r>
      <w:r w:rsidR="009852FA" w:rsidRPr="003E752F">
        <w:rPr>
          <w:rFonts w:ascii="Arial" w:eastAsiaTheme="minorHAnsi" w:hAnsi="Arial" w:cs="Arial"/>
          <w:sz w:val="24"/>
          <w:szCs w:val="24"/>
          <w:lang w:eastAsia="en-US"/>
        </w:rPr>
        <w:t>мещающее</w:t>
      </w:r>
      <w:r w:rsidRPr="003E752F">
        <w:rPr>
          <w:rFonts w:ascii="Arial" w:eastAsiaTheme="minorHAnsi" w:hAnsi="Arial" w:cs="Arial"/>
          <w:sz w:val="24"/>
          <w:szCs w:val="24"/>
          <w:lang w:eastAsia="en-US"/>
        </w:rPr>
        <w:t xml:space="preserve"> подписывает проект решения об утверждении схемы размещения земельного участка на публичной кадастровой карте в форме электронного документа с использованием ФИС путем проставления электронной подписи.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2 рабочи</w:t>
      </w:r>
      <w:r w:rsidR="0016184C" w:rsidRPr="003E752F">
        <w:rPr>
          <w:rFonts w:ascii="Arial" w:eastAsiaTheme="minorHAnsi" w:hAnsi="Arial" w:cs="Arial"/>
          <w:sz w:val="24"/>
          <w:szCs w:val="24"/>
          <w:lang w:eastAsia="en-US"/>
        </w:rPr>
        <w:t>х</w:t>
      </w:r>
      <w:r w:rsidRPr="003E752F">
        <w:rPr>
          <w:rFonts w:ascii="Arial" w:eastAsiaTheme="minorHAnsi" w:hAnsi="Arial" w:cs="Arial"/>
          <w:sz w:val="24"/>
          <w:szCs w:val="24"/>
          <w:lang w:eastAsia="en-US"/>
        </w:rPr>
        <w:t xml:space="preserve"> день.</w:t>
      </w:r>
    </w:p>
    <w:p w:rsidR="00FA748E" w:rsidRPr="003E752F" w:rsidRDefault="00FA748E" w:rsidP="00FA748E">
      <w:pPr>
        <w:ind w:firstLine="540"/>
        <w:jc w:val="both"/>
        <w:rPr>
          <w:rFonts w:ascii="Arial" w:eastAsiaTheme="minorHAnsi" w:hAnsi="Arial" w:cs="Arial"/>
          <w:sz w:val="24"/>
          <w:szCs w:val="24"/>
          <w:lang w:eastAsia="en-US"/>
        </w:rPr>
      </w:pPr>
      <w:bookmarkStart w:id="8" w:name="Par187"/>
      <w:bookmarkEnd w:id="8"/>
      <w:r w:rsidRPr="003E752F">
        <w:rPr>
          <w:rFonts w:ascii="Arial" w:eastAsiaTheme="minorHAnsi" w:hAnsi="Arial" w:cs="Arial"/>
          <w:sz w:val="24"/>
          <w:szCs w:val="24"/>
          <w:lang w:eastAsia="en-US"/>
        </w:rPr>
        <w:t xml:space="preserve">3.72.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обеспечивает отображение в ФИС сведений о местоположении границ земельного участка, образуемого в соответствии со схемой, указанной в </w:t>
      </w:r>
      <w:hyperlink w:anchor="Par185" w:history="1">
        <w:r w:rsidRPr="003E752F">
          <w:rPr>
            <w:rFonts w:ascii="Arial" w:eastAsiaTheme="minorHAnsi" w:hAnsi="Arial" w:cs="Arial"/>
            <w:sz w:val="24"/>
            <w:szCs w:val="24"/>
            <w:lang w:eastAsia="en-US"/>
          </w:rPr>
          <w:t>пункте 3.71</w:t>
        </w:r>
      </w:hyperlink>
      <w:r w:rsidRPr="003E752F">
        <w:rPr>
          <w:rFonts w:ascii="Arial" w:eastAsiaTheme="minorHAnsi" w:hAnsi="Arial" w:cs="Arial"/>
          <w:sz w:val="24"/>
          <w:szCs w:val="24"/>
          <w:lang w:eastAsia="en-US"/>
        </w:rPr>
        <w:t xml:space="preserve"> настоящего Административного регламента</w:t>
      </w:r>
      <w:r w:rsidR="0016184C" w:rsidRPr="003E752F">
        <w:rPr>
          <w:rFonts w:ascii="Arial" w:eastAsiaTheme="minorHAnsi" w:hAnsi="Arial" w:cs="Arial"/>
          <w:sz w:val="24"/>
          <w:szCs w:val="24"/>
          <w:lang w:eastAsia="en-US"/>
        </w:rPr>
        <w:t>,</w:t>
      </w:r>
      <w:r w:rsidRPr="003E752F">
        <w:rPr>
          <w:rFonts w:ascii="Arial" w:eastAsiaTheme="minorHAnsi" w:hAnsi="Arial" w:cs="Arial"/>
          <w:sz w:val="24"/>
          <w:szCs w:val="24"/>
          <w:lang w:eastAsia="en-US"/>
        </w:rPr>
        <w:t xml:space="preserve"> и информации о поступлении заявления о предоставлении земельного участка в безвозмездное пользование.</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w:t>
      </w:r>
      <w:r w:rsidR="0016184C" w:rsidRPr="003E752F">
        <w:rPr>
          <w:rFonts w:ascii="Arial" w:eastAsiaTheme="minorHAnsi" w:hAnsi="Arial" w:cs="Arial"/>
          <w:sz w:val="24"/>
          <w:szCs w:val="24"/>
          <w:lang w:eastAsia="en-US"/>
        </w:rPr>
        <w:t>ня</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3.73. </w:t>
      </w:r>
      <w:proofErr w:type="gramStart"/>
      <w:r w:rsidRPr="003E752F">
        <w:rPr>
          <w:rFonts w:ascii="Arial" w:eastAsiaTheme="minorHAnsi" w:hAnsi="Arial" w:cs="Arial"/>
          <w:sz w:val="24"/>
          <w:szCs w:val="24"/>
          <w:lang w:eastAsia="en-US"/>
        </w:rPr>
        <w:t xml:space="preserve">Одновременно с действием, указанным в </w:t>
      </w:r>
      <w:hyperlink w:anchor="Par187" w:history="1">
        <w:r w:rsidRPr="003E752F">
          <w:rPr>
            <w:rFonts w:ascii="Arial" w:eastAsiaTheme="minorHAnsi" w:hAnsi="Arial" w:cs="Arial"/>
            <w:sz w:val="24"/>
            <w:szCs w:val="24"/>
            <w:lang w:eastAsia="en-US"/>
          </w:rPr>
          <w:t>пункте 3.72</w:t>
        </w:r>
      </w:hyperlink>
      <w:r w:rsidRPr="003E752F">
        <w:rPr>
          <w:rFonts w:ascii="Arial" w:eastAsiaTheme="minorHAnsi" w:hAnsi="Arial" w:cs="Arial"/>
          <w:sz w:val="24"/>
          <w:szCs w:val="24"/>
          <w:lang w:eastAsia="en-US"/>
        </w:rPr>
        <w:t xml:space="preserve"> настоящего Административного регламента,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направляет решение об утверждении схемы размещения земельного участка на публичной кадастровой карте в форме электронного документа в Управление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xml:space="preserve"> по Ре</w:t>
      </w:r>
      <w:r w:rsidR="0016184C" w:rsidRPr="003E752F">
        <w:rPr>
          <w:rFonts w:ascii="Arial" w:eastAsiaTheme="minorHAnsi" w:hAnsi="Arial" w:cs="Arial"/>
          <w:sz w:val="24"/>
          <w:szCs w:val="24"/>
          <w:lang w:eastAsia="en-US"/>
        </w:rPr>
        <w:t>спублике Саха (Якутия) и филиал</w:t>
      </w:r>
      <w:r w:rsidRPr="003E752F">
        <w:rPr>
          <w:rFonts w:ascii="Arial" w:eastAsiaTheme="minorHAnsi" w:hAnsi="Arial" w:cs="Arial"/>
          <w:sz w:val="24"/>
          <w:szCs w:val="24"/>
          <w:lang w:eastAsia="en-US"/>
        </w:rPr>
        <w:t xml:space="preserve"> ФГБУ "ФКП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по Республике Саха (Якутия) для постановки испрашиваемого земельного участка на государственный кадастровый учет и регистрации права муниципальной собственности на</w:t>
      </w:r>
      <w:proofErr w:type="gramEnd"/>
      <w:r w:rsidRPr="003E752F">
        <w:rPr>
          <w:rFonts w:ascii="Arial" w:eastAsiaTheme="minorHAnsi" w:hAnsi="Arial" w:cs="Arial"/>
          <w:sz w:val="24"/>
          <w:szCs w:val="24"/>
          <w:lang w:eastAsia="en-US"/>
        </w:rPr>
        <w:t xml:space="preserve"> земельный участок (регистрация права муниципал</w:t>
      </w:r>
      <w:r w:rsidR="0016184C" w:rsidRPr="003E752F">
        <w:rPr>
          <w:rFonts w:ascii="Arial" w:eastAsiaTheme="minorHAnsi" w:hAnsi="Arial" w:cs="Arial"/>
          <w:sz w:val="24"/>
          <w:szCs w:val="24"/>
          <w:lang w:eastAsia="en-US"/>
        </w:rPr>
        <w:t>ьной собственности не требуется</w:t>
      </w:r>
      <w:r w:rsidRPr="003E752F">
        <w:rPr>
          <w:rFonts w:ascii="Arial" w:eastAsiaTheme="minorHAnsi" w:hAnsi="Arial" w:cs="Arial"/>
          <w:sz w:val="24"/>
          <w:szCs w:val="24"/>
          <w:lang w:eastAsia="en-US"/>
        </w:rPr>
        <w:t xml:space="preserve"> в случае образования земельного участка из земель</w:t>
      </w:r>
      <w:r w:rsidR="0016184C" w:rsidRPr="003E752F">
        <w:rPr>
          <w:rFonts w:ascii="Arial" w:eastAsiaTheme="minorHAnsi" w:hAnsi="Arial" w:cs="Arial"/>
          <w:sz w:val="24"/>
          <w:szCs w:val="24"/>
          <w:lang w:eastAsia="en-US"/>
        </w:rPr>
        <w:t>,</w:t>
      </w:r>
      <w:r w:rsidRPr="003E752F">
        <w:rPr>
          <w:rFonts w:ascii="Arial" w:eastAsiaTheme="minorHAnsi" w:hAnsi="Arial" w:cs="Arial"/>
          <w:sz w:val="24"/>
          <w:szCs w:val="24"/>
          <w:lang w:eastAsia="en-US"/>
        </w:rPr>
        <w:t xml:space="preserve"> государственная собственность </w:t>
      </w:r>
      <w:r w:rsidR="0016184C" w:rsidRPr="003E752F">
        <w:rPr>
          <w:rFonts w:ascii="Arial" w:eastAsiaTheme="minorHAnsi" w:hAnsi="Arial" w:cs="Arial"/>
          <w:sz w:val="24"/>
          <w:szCs w:val="24"/>
          <w:lang w:eastAsia="en-US"/>
        </w:rPr>
        <w:t xml:space="preserve">на которые </w:t>
      </w:r>
      <w:r w:rsidRPr="003E752F">
        <w:rPr>
          <w:rFonts w:ascii="Arial" w:eastAsiaTheme="minorHAnsi" w:hAnsi="Arial" w:cs="Arial"/>
          <w:sz w:val="24"/>
          <w:szCs w:val="24"/>
          <w:lang w:eastAsia="en-US"/>
        </w:rPr>
        <w:t>не разграничена).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3.74. </w:t>
      </w:r>
      <w:proofErr w:type="gramStart"/>
      <w:r w:rsidRPr="003E752F">
        <w:rPr>
          <w:rFonts w:ascii="Arial" w:eastAsiaTheme="minorHAnsi" w:hAnsi="Arial" w:cs="Arial"/>
          <w:sz w:val="24"/>
          <w:szCs w:val="24"/>
          <w:lang w:eastAsia="en-US"/>
        </w:rPr>
        <w:t>Государственный кадастровый учет земельного участка, а также государственная регистрация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0016184C" w:rsidRPr="003E752F">
        <w:rPr>
          <w:rFonts w:ascii="Arial" w:eastAsiaTheme="minorHAnsi" w:hAnsi="Arial" w:cs="Arial"/>
          <w:sz w:val="24"/>
          <w:szCs w:val="24"/>
          <w:lang w:eastAsia="en-US"/>
        </w:rPr>
        <w:t>,</w:t>
      </w:r>
      <w:r w:rsidRPr="003E752F">
        <w:rPr>
          <w:rFonts w:ascii="Arial" w:eastAsiaTheme="minorHAnsi" w:hAnsi="Arial" w:cs="Arial"/>
          <w:sz w:val="24"/>
          <w:szCs w:val="24"/>
          <w:lang w:eastAsia="en-US"/>
        </w:rPr>
        <w:t xml:space="preserve"> </w:t>
      </w:r>
      <w:r w:rsidR="007A313E">
        <w:rPr>
          <w:rFonts w:ascii="Arial" w:eastAsiaTheme="minorHAnsi" w:hAnsi="Arial" w:cs="Arial"/>
          <w:sz w:val="24"/>
          <w:szCs w:val="24"/>
          <w:lang w:eastAsia="en-US"/>
        </w:rPr>
        <w:t xml:space="preserve">осуществляется </w:t>
      </w:r>
      <w:r w:rsidRPr="003E752F">
        <w:rPr>
          <w:rFonts w:ascii="Arial" w:eastAsiaTheme="minorHAnsi" w:hAnsi="Arial" w:cs="Arial"/>
          <w:sz w:val="24"/>
          <w:szCs w:val="24"/>
          <w:lang w:eastAsia="en-US"/>
        </w:rPr>
        <w:t xml:space="preserve">в срок, не превышающий десяти рабочих дней со дня поступления, предусмотренного </w:t>
      </w:r>
      <w:hyperlink w:anchor="Par192" w:history="1">
        <w:r w:rsidRPr="003E752F">
          <w:rPr>
            <w:rFonts w:ascii="Arial" w:eastAsiaTheme="minorHAnsi" w:hAnsi="Arial" w:cs="Arial"/>
            <w:sz w:val="24"/>
            <w:szCs w:val="24"/>
            <w:lang w:eastAsia="en-US"/>
          </w:rPr>
          <w:t>пунктом 3.75</w:t>
        </w:r>
      </w:hyperlink>
      <w:r w:rsidRPr="003E752F">
        <w:rPr>
          <w:rFonts w:ascii="Arial" w:eastAsiaTheme="minorHAnsi" w:hAnsi="Arial" w:cs="Arial"/>
          <w:sz w:val="24"/>
          <w:szCs w:val="24"/>
          <w:lang w:eastAsia="en-US"/>
        </w:rPr>
        <w:t xml:space="preserve"> настоящего Административного регламента, заявления (данный срок не учитывается в общем сроке настоящей</w:t>
      </w:r>
      <w:proofErr w:type="gramEnd"/>
      <w:r w:rsidRPr="003E752F">
        <w:rPr>
          <w:rFonts w:ascii="Arial" w:eastAsiaTheme="minorHAnsi" w:hAnsi="Arial" w:cs="Arial"/>
          <w:sz w:val="24"/>
          <w:szCs w:val="24"/>
          <w:lang w:eastAsia="en-US"/>
        </w:rPr>
        <w:t xml:space="preserve">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bookmarkStart w:id="9" w:name="Par192"/>
      <w:bookmarkEnd w:id="9"/>
      <w:r w:rsidRPr="003E752F">
        <w:rPr>
          <w:rFonts w:ascii="Arial" w:eastAsiaTheme="minorHAnsi" w:hAnsi="Arial" w:cs="Arial"/>
          <w:sz w:val="24"/>
          <w:szCs w:val="24"/>
          <w:lang w:eastAsia="en-US"/>
        </w:rPr>
        <w:t xml:space="preserve">3.75. </w:t>
      </w:r>
      <w:proofErr w:type="gramStart"/>
      <w:r w:rsidRPr="003E752F">
        <w:rPr>
          <w:rFonts w:ascii="Arial" w:eastAsiaTheme="minorHAnsi" w:hAnsi="Arial" w:cs="Arial"/>
          <w:sz w:val="24"/>
          <w:szCs w:val="24"/>
          <w:lang w:eastAsia="en-US"/>
        </w:rPr>
        <w:t xml:space="preserve">В случае принятия Управлением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xml:space="preserve"> по Республике Саха (Якутия) и филиалом ФГБУ "ФКП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xml:space="preserve">" по Республике Саха (Якутия) решения об отказе в осуществлении государственного кадастрового учета земельного участка,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готовит проект решения об отказе в предоставлении земельного участка в безвозмездное пользование и направляет его на подписание </w:t>
      </w:r>
      <w:r w:rsidR="007C7FF3" w:rsidRPr="003E752F">
        <w:rPr>
          <w:rFonts w:ascii="Arial" w:eastAsiaTheme="minorHAnsi" w:hAnsi="Arial" w:cs="Arial"/>
          <w:sz w:val="24"/>
          <w:szCs w:val="24"/>
          <w:lang w:eastAsia="en-US"/>
        </w:rPr>
        <w:t>Главе города или лицу, его замещающему</w:t>
      </w:r>
      <w:r w:rsidRPr="003E752F">
        <w:rPr>
          <w:rFonts w:ascii="Arial" w:eastAsiaTheme="minorHAnsi" w:hAnsi="Arial" w:cs="Arial"/>
          <w:sz w:val="24"/>
          <w:szCs w:val="24"/>
          <w:lang w:eastAsia="en-US"/>
        </w:rPr>
        <w:t>.</w:t>
      </w:r>
      <w:proofErr w:type="gramEnd"/>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Подписанное решение об отказе в предоставлении земельного участка в безвозмездное пользование направляется заявителю по способу, указанному в заявлении заявителем, согласно </w:t>
      </w:r>
      <w:hyperlink r:id="rId72"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Максимальный срок выполнения данного действия составляет 3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3.76. </w:t>
      </w:r>
      <w:proofErr w:type="gramStart"/>
      <w:r w:rsidRPr="003E752F">
        <w:rPr>
          <w:rFonts w:ascii="Arial" w:eastAsiaTheme="minorHAnsi" w:hAnsi="Arial" w:cs="Arial"/>
          <w:sz w:val="24"/>
          <w:szCs w:val="24"/>
          <w:lang w:eastAsia="en-US"/>
        </w:rPr>
        <w:t xml:space="preserve">В случае принятия Управлением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xml:space="preserve"> по Республике Саха (Якутия) и филиалом ФГБУ "ФКП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xml:space="preserve">" по Республике Саха (Якутия) решения о приостановлении осуществления государственного кадастрового учета земельного участка,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w:t>
      </w:r>
      <w:proofErr w:type="gramEnd"/>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3 рабочих дня со дня поступления решения о приостановлении осуществления государственного кадастрового учета земельного участка в У</w:t>
      </w:r>
      <w:r w:rsidR="00D41687" w:rsidRPr="003E752F">
        <w:rPr>
          <w:rFonts w:ascii="Arial" w:eastAsiaTheme="minorHAnsi" w:hAnsi="Arial" w:cs="Arial"/>
          <w:sz w:val="24"/>
          <w:szCs w:val="24"/>
          <w:lang w:eastAsia="en-US"/>
        </w:rPr>
        <w:t>правление</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3.77.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3.78. Результатом административной процедуры является направление в филиал ФГБУ "ФКП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 либо отказ в предоставлении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3.79. Способом фиксации результата административной процедуры является поданное заявление в филиал ФГБУ "ФКП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по Республике Саха (Якутия) о постановке на государственный кадастровый учет утвержденной схемы размещения земельного участка на публичной кадастровой карте в форме электронного документа либо отказ в предоставлении муниципальной услуги.</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Подготовка (направление), подписание и регистрация договора</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безвозмездного пользования земельным участком</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3.80. Основанием для начала административной процедуры является наличие полного комплекта документов в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для предоставления муниципальной услуги, отсутствие оснований для отказа в предоставлении муниципальной услуги и наличие сведений об испрашиваемом земельном участке в государственном кадастре недвижимости.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3.81. 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государственный кадастровый учет,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У</w:t>
      </w:r>
      <w:r w:rsidR="007C7FF3" w:rsidRPr="003E752F">
        <w:rPr>
          <w:rFonts w:ascii="Arial" w:eastAsiaTheme="minorHAnsi" w:hAnsi="Arial" w:cs="Arial"/>
          <w:sz w:val="24"/>
          <w:szCs w:val="24"/>
          <w:lang w:eastAsia="en-US"/>
        </w:rPr>
        <w:t>правления</w:t>
      </w:r>
      <w:r w:rsidRPr="003E752F">
        <w:rPr>
          <w:rFonts w:ascii="Arial" w:eastAsiaTheme="minorHAnsi" w:hAnsi="Arial" w:cs="Arial"/>
          <w:sz w:val="24"/>
          <w:szCs w:val="24"/>
          <w:lang w:eastAsia="en-US"/>
        </w:rPr>
        <w:t xml:space="preserve"> осуществляет подготовку проекта договора безвозмездного пользования земельным участком и осуществляет его регистрацию в реестре договоров.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2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3.82. Проект договора безвозмездного пользования земельным участком направляется для подписания по способу, указанному в заявлении заявителем, согласно </w:t>
      </w:r>
      <w:hyperlink r:id="rId73"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 xml:space="preserve">3.83. Направленный на подписание проект договора безвозмездного пользования земельным участком, подписывается и направляется заявителем в </w:t>
      </w:r>
      <w:r w:rsidR="00E34D33" w:rsidRPr="003E752F">
        <w:rPr>
          <w:rFonts w:ascii="Arial" w:eastAsiaTheme="minorHAnsi" w:hAnsi="Arial" w:cs="Arial"/>
          <w:sz w:val="24"/>
          <w:szCs w:val="24"/>
          <w:lang w:eastAsia="en-US"/>
        </w:rPr>
        <w:t>Администрацию</w:t>
      </w:r>
      <w:r w:rsidRPr="003E752F">
        <w:rPr>
          <w:rFonts w:ascii="Arial" w:eastAsiaTheme="minorHAnsi" w:hAnsi="Arial" w:cs="Arial"/>
          <w:sz w:val="24"/>
          <w:szCs w:val="24"/>
          <w:lang w:eastAsia="en-US"/>
        </w:rPr>
        <w:t xml:space="preserve"> в срок, не превышающий тридцати дней со дня получения им этого проекта договора.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w:t>
      </w:r>
      <w:proofErr w:type="gramStart"/>
      <w:r w:rsidRPr="003E752F">
        <w:rPr>
          <w:rFonts w:ascii="Arial" w:eastAsiaTheme="minorHAnsi" w:hAnsi="Arial" w:cs="Arial"/>
          <w:sz w:val="24"/>
          <w:szCs w:val="24"/>
          <w:lang w:eastAsia="en-US"/>
        </w:rPr>
        <w:t>,</w:t>
      </w:r>
      <w:proofErr w:type="gramEnd"/>
      <w:r w:rsidRPr="003E752F">
        <w:rPr>
          <w:rFonts w:ascii="Arial" w:eastAsiaTheme="minorHAnsi" w:hAnsi="Arial" w:cs="Arial"/>
          <w:sz w:val="24"/>
          <w:szCs w:val="24"/>
          <w:lang w:eastAsia="en-US"/>
        </w:rPr>
        <w:t xml:space="preserve">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или их представителями.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Время доставки проекта договора, его подписание и обратное направление не учитывается в общем сроке предоставления настоящей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3.84. Подписанный заявителем проект договора о безвозмездном пользовании земельного участка, подписывается </w:t>
      </w:r>
      <w:r w:rsidR="007C7FF3" w:rsidRPr="003E752F">
        <w:rPr>
          <w:rFonts w:ascii="Arial" w:eastAsiaTheme="minorHAnsi" w:hAnsi="Arial" w:cs="Arial"/>
          <w:sz w:val="24"/>
          <w:szCs w:val="24"/>
          <w:lang w:eastAsia="en-US"/>
        </w:rPr>
        <w:t>Главой города или лицом, его замещающим</w:t>
      </w:r>
      <w:r w:rsidRPr="003E752F">
        <w:rPr>
          <w:rFonts w:ascii="Arial" w:eastAsiaTheme="minorHAnsi" w:hAnsi="Arial" w:cs="Arial"/>
          <w:sz w:val="24"/>
          <w:szCs w:val="24"/>
          <w:lang w:eastAsia="en-US"/>
        </w:rPr>
        <w:t xml:space="preserve"> со дня поступления в </w:t>
      </w:r>
      <w:r w:rsidR="007C7FF3" w:rsidRPr="003E752F">
        <w:rPr>
          <w:rFonts w:ascii="Arial" w:eastAsiaTheme="minorHAnsi" w:hAnsi="Arial" w:cs="Arial"/>
          <w:sz w:val="24"/>
          <w:szCs w:val="24"/>
          <w:lang w:eastAsia="en-US"/>
        </w:rPr>
        <w:t>Администрацию</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3.85. Подписанный договор безвозмездного пользования зе</w:t>
      </w:r>
      <w:r w:rsidR="00755290" w:rsidRPr="003E752F">
        <w:rPr>
          <w:rFonts w:ascii="Arial" w:eastAsiaTheme="minorHAnsi" w:hAnsi="Arial" w:cs="Arial"/>
          <w:sz w:val="24"/>
          <w:szCs w:val="24"/>
          <w:lang w:eastAsia="en-US"/>
        </w:rPr>
        <w:t>мельным участком, направляется должностным лицом</w:t>
      </w:r>
      <w:r w:rsidRPr="003E752F">
        <w:rPr>
          <w:rFonts w:ascii="Arial" w:eastAsiaTheme="minorHAnsi" w:hAnsi="Arial" w:cs="Arial"/>
          <w:sz w:val="24"/>
          <w:szCs w:val="24"/>
          <w:lang w:eastAsia="en-US"/>
        </w:rPr>
        <w:t xml:space="preserve">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в Управление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xml:space="preserve"> по Республике Саха (Якутия) для регистрации права безвозмездного пользования земельным участком.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3.86. Зарегистрированный договор безвозмездного пользования земельным участком с отметкой о государственной регистрации права выдается по способу, указанному в заявлении заявителем, согласно </w:t>
      </w:r>
      <w:hyperlink r:id="rId74"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 для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ГАУ "МФЦ Р</w:t>
      </w:r>
      <w:proofErr w:type="gramStart"/>
      <w:r w:rsidRPr="003E752F">
        <w:rPr>
          <w:rFonts w:ascii="Arial" w:eastAsiaTheme="minorHAnsi" w:hAnsi="Arial" w:cs="Arial"/>
          <w:sz w:val="24"/>
          <w:szCs w:val="24"/>
          <w:lang w:eastAsia="en-US"/>
        </w:rPr>
        <w:t>С(</w:t>
      </w:r>
      <w:proofErr w:type="gramEnd"/>
      <w:r w:rsidRPr="003E752F">
        <w:rPr>
          <w:rFonts w:ascii="Arial" w:eastAsiaTheme="minorHAnsi" w:hAnsi="Arial" w:cs="Arial"/>
          <w:sz w:val="24"/>
          <w:szCs w:val="24"/>
          <w:lang w:eastAsia="en-US"/>
        </w:rPr>
        <w:t>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3.87.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3.88. Результатом административной процедуры является направленный заявителю подписанный, зарегистрированный в Управлении </w:t>
      </w:r>
      <w:proofErr w:type="spellStart"/>
      <w:r w:rsidRPr="003E752F">
        <w:rPr>
          <w:rFonts w:ascii="Arial" w:eastAsiaTheme="minorHAnsi" w:hAnsi="Arial" w:cs="Arial"/>
          <w:sz w:val="24"/>
          <w:szCs w:val="24"/>
          <w:lang w:eastAsia="en-US"/>
        </w:rPr>
        <w:t>Росреестра</w:t>
      </w:r>
      <w:proofErr w:type="spellEnd"/>
      <w:r w:rsidRPr="003E752F">
        <w:rPr>
          <w:rFonts w:ascii="Arial" w:eastAsiaTheme="minorHAnsi" w:hAnsi="Arial" w:cs="Arial"/>
          <w:sz w:val="24"/>
          <w:szCs w:val="24"/>
          <w:lang w:eastAsia="en-US"/>
        </w:rPr>
        <w:t xml:space="preserve"> Республики Саха (Якутия) договор безвозмездного пользования земельным участком с отметкой о государственной регистрации.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3.89. Способом фиксации результата административной процедуры является выдача (направление) заявителю договора безвозмездного пользования земельным участком с отметкой о государственной регистрации.</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IV. ФОРМЫ КОНТРОЛЯ ЗА</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ИСПОЛНЕНИЕМ АДМИНИСТРАТИВНОГО РЕГЛАМЕНТА</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836714">
      <w:pPr>
        <w:ind w:firstLine="540"/>
        <w:contextualSpacing/>
        <w:jc w:val="center"/>
        <w:rPr>
          <w:rFonts w:ascii="Arial" w:eastAsia="Calibri" w:hAnsi="Arial" w:cs="Arial"/>
          <w:sz w:val="24"/>
          <w:szCs w:val="24"/>
        </w:rPr>
      </w:pPr>
      <w:r w:rsidRPr="003E752F">
        <w:rPr>
          <w:rFonts w:ascii="Arial" w:eastAsia="Calibri" w:hAnsi="Arial" w:cs="Arial"/>
          <w:sz w:val="24"/>
          <w:szCs w:val="24"/>
        </w:rPr>
        <w:t>Порядок осуществления т</w:t>
      </w:r>
      <w:r w:rsidR="00836714" w:rsidRPr="003E752F">
        <w:rPr>
          <w:rFonts w:ascii="Arial" w:eastAsia="Calibri" w:hAnsi="Arial" w:cs="Arial"/>
          <w:sz w:val="24"/>
          <w:szCs w:val="24"/>
        </w:rPr>
        <w:t xml:space="preserve">екущего контроля за соблюдением </w:t>
      </w:r>
      <w:r w:rsidRPr="003E752F">
        <w:rPr>
          <w:rFonts w:ascii="Arial" w:eastAsia="Calibri" w:hAnsi="Arial" w:cs="Arial"/>
          <w:sz w:val="24"/>
          <w:szCs w:val="24"/>
        </w:rPr>
        <w:t>и исполнением ответственными муниципальными сл</w:t>
      </w:r>
      <w:r w:rsidR="00836714" w:rsidRPr="003E752F">
        <w:rPr>
          <w:rFonts w:ascii="Arial" w:eastAsia="Calibri" w:hAnsi="Arial" w:cs="Arial"/>
          <w:sz w:val="24"/>
          <w:szCs w:val="24"/>
        </w:rPr>
        <w:t xml:space="preserve">ужащими </w:t>
      </w:r>
      <w:r w:rsidRPr="003E752F">
        <w:rPr>
          <w:rFonts w:ascii="Arial" w:eastAsia="Calibri" w:hAnsi="Arial" w:cs="Arial"/>
          <w:sz w:val="24"/>
          <w:szCs w:val="24"/>
        </w:rPr>
        <w:t>положений Административног</w:t>
      </w:r>
      <w:r w:rsidR="00836714" w:rsidRPr="003E752F">
        <w:rPr>
          <w:rFonts w:ascii="Arial" w:eastAsia="Calibri" w:hAnsi="Arial" w:cs="Arial"/>
          <w:sz w:val="24"/>
          <w:szCs w:val="24"/>
        </w:rPr>
        <w:t xml:space="preserve">о регламента и иных нормативных </w:t>
      </w:r>
      <w:r w:rsidRPr="003E752F">
        <w:rPr>
          <w:rFonts w:ascii="Arial" w:eastAsia="Calibri" w:hAnsi="Arial" w:cs="Arial"/>
          <w:sz w:val="24"/>
          <w:szCs w:val="24"/>
        </w:rPr>
        <w:t>правовых актов, устанавливаю</w:t>
      </w:r>
      <w:r w:rsidR="00836714" w:rsidRPr="003E752F">
        <w:rPr>
          <w:rFonts w:ascii="Arial" w:eastAsia="Calibri" w:hAnsi="Arial" w:cs="Arial"/>
          <w:sz w:val="24"/>
          <w:szCs w:val="24"/>
        </w:rPr>
        <w:t xml:space="preserve">щих требования к предоставлению </w:t>
      </w:r>
      <w:r w:rsidRPr="003E752F">
        <w:rPr>
          <w:rFonts w:ascii="Arial" w:eastAsia="Calibri" w:hAnsi="Arial" w:cs="Arial"/>
          <w:sz w:val="24"/>
          <w:szCs w:val="24"/>
        </w:rPr>
        <w:t>муниципальной услуги, а также принятием ими решений</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w:t>
      </w:r>
      <w:r w:rsidRPr="003E752F">
        <w:rPr>
          <w:rFonts w:ascii="Arial" w:eastAsia="Calibri" w:hAnsi="Arial" w:cs="Arial"/>
          <w:sz w:val="24"/>
          <w:szCs w:val="24"/>
        </w:rPr>
        <w:lastRenderedPageBreak/>
        <w:t>лицами осуществляется руководителем уполномоченного органа либо уполномоченным заместителем, курирующим вопросы предоставления муниципальной услуги.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руководителем уполномоченного органа либо его заместителем.</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 xml:space="preserve">4.3. Периодичность осуществления текущего контроля устанавливается </w:t>
      </w:r>
      <w:r w:rsidR="007C7FF3" w:rsidRPr="003E752F">
        <w:rPr>
          <w:rFonts w:ascii="Arial" w:eastAsia="Calibri" w:hAnsi="Arial" w:cs="Arial"/>
          <w:sz w:val="24"/>
          <w:szCs w:val="24"/>
        </w:rPr>
        <w:t>Г</w:t>
      </w:r>
      <w:r w:rsidRPr="003E752F">
        <w:rPr>
          <w:rFonts w:ascii="Arial" w:eastAsia="Calibri" w:hAnsi="Arial" w:cs="Arial"/>
          <w:sz w:val="24"/>
          <w:szCs w:val="24"/>
        </w:rPr>
        <w:t xml:space="preserve">лавой </w:t>
      </w:r>
      <w:r w:rsidR="007C7FF3" w:rsidRPr="003E752F">
        <w:rPr>
          <w:rFonts w:ascii="Arial" w:eastAsia="Calibri" w:hAnsi="Arial" w:cs="Arial"/>
          <w:sz w:val="24"/>
          <w:szCs w:val="24"/>
        </w:rPr>
        <w:t xml:space="preserve">города </w:t>
      </w:r>
      <w:r w:rsidRPr="003E752F">
        <w:rPr>
          <w:rFonts w:ascii="Arial" w:eastAsia="Calibri" w:hAnsi="Arial" w:cs="Arial"/>
          <w:sz w:val="24"/>
          <w:szCs w:val="24"/>
        </w:rPr>
        <w:t>ли</w:t>
      </w:r>
      <w:r w:rsidR="007C7FF3" w:rsidRPr="003E752F">
        <w:rPr>
          <w:rFonts w:ascii="Arial" w:eastAsia="Calibri" w:hAnsi="Arial" w:cs="Arial"/>
          <w:sz w:val="24"/>
          <w:szCs w:val="24"/>
        </w:rPr>
        <w:t>бо уполномоченным заместителем Г</w:t>
      </w:r>
      <w:r w:rsidRPr="003E752F">
        <w:rPr>
          <w:rFonts w:ascii="Arial" w:eastAsia="Calibri" w:hAnsi="Arial" w:cs="Arial"/>
          <w:sz w:val="24"/>
          <w:szCs w:val="24"/>
        </w:rPr>
        <w:t xml:space="preserve">лавы </w:t>
      </w:r>
      <w:r w:rsidR="007C7FF3" w:rsidRPr="003E752F">
        <w:rPr>
          <w:rFonts w:ascii="Arial" w:eastAsia="Calibri" w:hAnsi="Arial" w:cs="Arial"/>
          <w:sz w:val="24"/>
          <w:szCs w:val="24"/>
        </w:rPr>
        <w:t>города</w:t>
      </w:r>
      <w:r w:rsidRPr="003E752F">
        <w:rPr>
          <w:rFonts w:ascii="Arial" w:eastAsia="Calibri" w:hAnsi="Arial" w:cs="Arial"/>
          <w:sz w:val="24"/>
          <w:szCs w:val="24"/>
        </w:rPr>
        <w:t>, курирующим вопросы предоставления муниципальной услуги.</w:t>
      </w:r>
    </w:p>
    <w:p w:rsidR="005E1ADE" w:rsidRPr="003E752F" w:rsidRDefault="005E1ADE" w:rsidP="003D1BF7">
      <w:pPr>
        <w:ind w:firstLine="540"/>
        <w:contextualSpacing/>
        <w:jc w:val="both"/>
        <w:rPr>
          <w:rFonts w:ascii="Arial" w:eastAsia="Calibri" w:hAnsi="Arial" w:cs="Arial"/>
          <w:sz w:val="24"/>
          <w:szCs w:val="24"/>
        </w:rPr>
      </w:pPr>
    </w:p>
    <w:p w:rsidR="00836714" w:rsidRPr="003E752F" w:rsidRDefault="005E1ADE" w:rsidP="00836714">
      <w:pPr>
        <w:ind w:firstLine="540"/>
        <w:contextualSpacing/>
        <w:jc w:val="center"/>
        <w:rPr>
          <w:rFonts w:ascii="Arial" w:eastAsia="Calibri" w:hAnsi="Arial" w:cs="Arial"/>
          <w:sz w:val="24"/>
          <w:szCs w:val="24"/>
        </w:rPr>
      </w:pPr>
      <w:r w:rsidRPr="003E752F">
        <w:rPr>
          <w:rFonts w:ascii="Arial" w:eastAsia="Calibri" w:hAnsi="Arial" w:cs="Arial"/>
          <w:sz w:val="24"/>
          <w:szCs w:val="24"/>
        </w:rPr>
        <w:t>Порядок и периодичность осуще</w:t>
      </w:r>
      <w:r w:rsidR="00836714" w:rsidRPr="003E752F">
        <w:rPr>
          <w:rFonts w:ascii="Arial" w:eastAsia="Calibri" w:hAnsi="Arial" w:cs="Arial"/>
          <w:sz w:val="24"/>
          <w:szCs w:val="24"/>
        </w:rPr>
        <w:t xml:space="preserve">ствления плановых и внеплановых </w:t>
      </w:r>
    </w:p>
    <w:p w:rsidR="00836714" w:rsidRPr="003E752F" w:rsidRDefault="005E1ADE" w:rsidP="00836714">
      <w:pPr>
        <w:ind w:firstLine="540"/>
        <w:contextualSpacing/>
        <w:jc w:val="center"/>
        <w:rPr>
          <w:rFonts w:ascii="Arial" w:eastAsia="Calibri" w:hAnsi="Arial" w:cs="Arial"/>
          <w:sz w:val="24"/>
          <w:szCs w:val="24"/>
        </w:rPr>
      </w:pPr>
      <w:r w:rsidRPr="003E752F">
        <w:rPr>
          <w:rFonts w:ascii="Arial" w:eastAsia="Calibri" w:hAnsi="Arial" w:cs="Arial"/>
          <w:sz w:val="24"/>
          <w:szCs w:val="24"/>
        </w:rPr>
        <w:t>проверок полноты и качест</w:t>
      </w:r>
      <w:r w:rsidR="00836714" w:rsidRPr="003E752F">
        <w:rPr>
          <w:rFonts w:ascii="Arial" w:eastAsia="Calibri" w:hAnsi="Arial" w:cs="Arial"/>
          <w:sz w:val="24"/>
          <w:szCs w:val="24"/>
        </w:rPr>
        <w:t xml:space="preserve">ва предоставления муниципальной </w:t>
      </w:r>
      <w:r w:rsidRPr="003E752F">
        <w:rPr>
          <w:rFonts w:ascii="Arial" w:eastAsia="Calibri" w:hAnsi="Arial" w:cs="Arial"/>
          <w:sz w:val="24"/>
          <w:szCs w:val="24"/>
        </w:rPr>
        <w:t xml:space="preserve">услуги, </w:t>
      </w:r>
    </w:p>
    <w:p w:rsidR="005E1ADE" w:rsidRPr="003E752F" w:rsidRDefault="005E1ADE" w:rsidP="00836714">
      <w:pPr>
        <w:ind w:firstLine="540"/>
        <w:contextualSpacing/>
        <w:jc w:val="center"/>
        <w:rPr>
          <w:rFonts w:ascii="Arial" w:eastAsia="Calibri" w:hAnsi="Arial" w:cs="Arial"/>
          <w:sz w:val="24"/>
          <w:szCs w:val="24"/>
        </w:rPr>
      </w:pPr>
      <w:r w:rsidRPr="003E752F">
        <w:rPr>
          <w:rFonts w:ascii="Arial" w:eastAsia="Calibri" w:hAnsi="Arial" w:cs="Arial"/>
          <w:sz w:val="24"/>
          <w:szCs w:val="24"/>
        </w:rPr>
        <w:t>в том числе поряд</w:t>
      </w:r>
      <w:r w:rsidR="00836714" w:rsidRPr="003E752F">
        <w:rPr>
          <w:rFonts w:ascii="Arial" w:eastAsia="Calibri" w:hAnsi="Arial" w:cs="Arial"/>
          <w:sz w:val="24"/>
          <w:szCs w:val="24"/>
        </w:rPr>
        <w:t xml:space="preserve">ок и формы контроля за полнотой </w:t>
      </w:r>
      <w:r w:rsidRPr="003E752F">
        <w:rPr>
          <w:rFonts w:ascii="Arial" w:eastAsia="Calibri" w:hAnsi="Arial" w:cs="Arial"/>
          <w:sz w:val="24"/>
          <w:szCs w:val="24"/>
        </w:rPr>
        <w:t>и качеством предоставления муниципальной услуги</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 на текущий год.</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4.6. 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 либо уполномоченным заместителем руководителя уполномоченного органа, курирующим вопросы предоставления муниципальной услуги.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4.8. Плановые и внеплановые проверки полноты и качества предоставления муниципальной услуги осуществляются структурным подразделением уполномоченного органа, ответственным за организацию работы по рассмотрению обращений граждан, и уполномоченными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4.9. Внеплановые проверки уполномоченного органа по вопросу предоставления муниципальной услуги проводит уполномоченное структурное подразделение уполномоченного органа на основании жалоб заинтересованных лиц и по результатам проверки составляет акты с указанием выявленных нарушений.</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Ответственность муниципальных служащих и должностных лиц Администрации за решения и действия (бездействие), принимаемые</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lastRenderedPageBreak/>
        <w:t>(осуществляемые) ими в ходе предоставления</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муниципальной услуги</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уполномоченного органа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63805" w:rsidRPr="003E752F" w:rsidRDefault="00263805" w:rsidP="003D1BF7">
      <w:pPr>
        <w:ind w:firstLine="540"/>
        <w:contextualSpacing/>
        <w:rPr>
          <w:rFonts w:ascii="Arial" w:eastAsia="Calibri" w:hAnsi="Arial" w:cs="Arial"/>
          <w:sz w:val="24"/>
          <w:szCs w:val="24"/>
        </w:rPr>
      </w:pPr>
    </w:p>
    <w:p w:rsidR="005E1ADE" w:rsidRPr="003E752F" w:rsidRDefault="00263805" w:rsidP="003D1BF7">
      <w:pPr>
        <w:ind w:firstLine="540"/>
        <w:contextualSpacing/>
        <w:rPr>
          <w:rFonts w:ascii="Arial" w:eastAsia="Calibri" w:hAnsi="Arial" w:cs="Arial"/>
          <w:sz w:val="24"/>
          <w:szCs w:val="24"/>
        </w:rPr>
      </w:pPr>
      <w:r w:rsidRPr="003E752F">
        <w:rPr>
          <w:rFonts w:ascii="Arial" w:eastAsia="Calibri" w:hAnsi="Arial" w:cs="Arial"/>
          <w:sz w:val="24"/>
          <w:szCs w:val="24"/>
        </w:rPr>
        <w:t xml:space="preserve">            </w:t>
      </w:r>
      <w:r w:rsidR="005E1ADE" w:rsidRPr="003E752F">
        <w:rPr>
          <w:rFonts w:ascii="Arial" w:eastAsia="Calibri" w:hAnsi="Arial" w:cs="Arial"/>
          <w:sz w:val="24"/>
          <w:szCs w:val="24"/>
        </w:rPr>
        <w:t>Требования к порядку и формам контроля за предоставлением</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муниципальной услуги, в том числе со стороны граждан,</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их объединений и организаций</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4.11. Контроль за предоставлением муниципальной услуги со стороны граждан, их объединений и организаций не предусмотрен.</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уполномоченного органа, ответственными за организацию работы по исполнению муниципальной услуги.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4.13. 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4.14. Периодичность осуществления текущего контроля устанавливается руководством уполномоченного органа.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уполномоченного органа.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4.15. Проверки полноты и качества предоставления муниципальной услуги осуществляются на основании правовых актов уполномоченного органа.</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4.16. Проверки могут быть плановыми (осуществляться на основании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263805" w:rsidRPr="003E752F" w:rsidRDefault="00263805" w:rsidP="003D1BF7">
      <w:pPr>
        <w:ind w:firstLine="540"/>
        <w:contextualSpacing/>
        <w:rPr>
          <w:rFonts w:ascii="Arial" w:eastAsia="Calibri" w:hAnsi="Arial" w:cs="Arial"/>
          <w:sz w:val="24"/>
          <w:szCs w:val="24"/>
        </w:rPr>
      </w:pPr>
    </w:p>
    <w:p w:rsidR="005E1ADE" w:rsidRPr="003E752F" w:rsidRDefault="00263805" w:rsidP="003D1BF7">
      <w:pPr>
        <w:ind w:firstLine="540"/>
        <w:contextualSpacing/>
        <w:rPr>
          <w:rFonts w:ascii="Arial" w:eastAsia="Calibri" w:hAnsi="Arial" w:cs="Arial"/>
          <w:sz w:val="24"/>
          <w:szCs w:val="24"/>
        </w:rPr>
      </w:pPr>
      <w:r w:rsidRPr="003E752F">
        <w:rPr>
          <w:rFonts w:ascii="Arial" w:eastAsia="Calibri" w:hAnsi="Arial" w:cs="Arial"/>
          <w:sz w:val="24"/>
          <w:szCs w:val="24"/>
        </w:rPr>
        <w:t xml:space="preserve">  </w:t>
      </w:r>
      <w:r w:rsidR="005E1ADE" w:rsidRPr="003E752F">
        <w:rPr>
          <w:rFonts w:ascii="Arial" w:eastAsia="Calibri" w:hAnsi="Arial" w:cs="Arial"/>
          <w:sz w:val="24"/>
          <w:szCs w:val="24"/>
        </w:rPr>
        <w:t>V. ДОСУДЕБНОЕ (ВНЕСУДЕБНОЕ) ОБЖАЛОВАНИЕ ЗАЯВИТЕЛЕМ</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lastRenderedPageBreak/>
        <w:t>РЕШЕНИЙ И ДЕЙСТВИЙ (БЕЗДЕЙСТВИЯ) ОРГАНА, ПРЕДОСТАВЛЯЮЩЕГО</w:t>
      </w:r>
      <w:r w:rsidR="00B137A3" w:rsidRPr="003E752F">
        <w:rPr>
          <w:rFonts w:ascii="Arial" w:eastAsia="Calibri" w:hAnsi="Arial" w:cs="Arial"/>
          <w:sz w:val="24"/>
          <w:szCs w:val="24"/>
        </w:rPr>
        <w:t xml:space="preserve"> </w:t>
      </w:r>
      <w:r w:rsidRPr="003E752F">
        <w:rPr>
          <w:rFonts w:ascii="Arial" w:eastAsia="Calibri" w:hAnsi="Arial" w:cs="Arial"/>
          <w:sz w:val="24"/>
          <w:szCs w:val="24"/>
        </w:rPr>
        <w:t>МУНИЦИПАЛЬНУЮ УСЛУГУ, ДОЛЖНОСТНОГО ЛИЦА, ПРЕДОСТАВЛЯЮЩЕГО</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МУНИЦИПАЛЬНУЮ УСЛУГУ</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Предмет досудебного (внесудебного) обжалования заявителем</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решений и действий (бездействия) органа, предоставляющего</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муниципальную услугу, должностного лица органа,</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предоставляющего муниципальную услугу</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E21108" w:rsidRPr="003E752F" w:rsidRDefault="00E21108" w:rsidP="003D1BF7">
      <w:pPr>
        <w:ind w:firstLine="540"/>
        <w:contextualSpacing/>
        <w:rPr>
          <w:rFonts w:ascii="Arial" w:eastAsia="Calibri" w:hAnsi="Arial" w:cs="Arial"/>
          <w:sz w:val="24"/>
          <w:szCs w:val="24"/>
        </w:rPr>
      </w:pPr>
    </w:p>
    <w:p w:rsidR="005E1ADE" w:rsidRPr="003E752F" w:rsidRDefault="00E21108" w:rsidP="003D1BF7">
      <w:pPr>
        <w:ind w:firstLine="540"/>
        <w:contextualSpacing/>
        <w:rPr>
          <w:rFonts w:ascii="Arial" w:eastAsia="Calibri" w:hAnsi="Arial" w:cs="Arial"/>
          <w:sz w:val="24"/>
          <w:szCs w:val="24"/>
        </w:rPr>
      </w:pPr>
      <w:r w:rsidRPr="003E752F">
        <w:rPr>
          <w:rFonts w:ascii="Arial" w:eastAsia="Calibri" w:hAnsi="Arial" w:cs="Arial"/>
          <w:sz w:val="24"/>
          <w:szCs w:val="24"/>
        </w:rPr>
        <w:t xml:space="preserve">             </w:t>
      </w:r>
      <w:r w:rsidR="005E1ADE" w:rsidRPr="003E752F">
        <w:rPr>
          <w:rFonts w:ascii="Arial" w:eastAsia="Calibri" w:hAnsi="Arial" w:cs="Arial"/>
          <w:sz w:val="24"/>
          <w:szCs w:val="24"/>
        </w:rPr>
        <w:t>Право и основания обжалования в досудебном (внесудебном)</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порядке решений и действий (бездействия) органа,</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предоставляющего муниципальную услугу, должностного</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лица органа, предоставляющего муниципальную услугу</w:t>
      </w:r>
    </w:p>
    <w:p w:rsidR="005E1ADE" w:rsidRPr="003E752F" w:rsidRDefault="005E1ADE" w:rsidP="003D1BF7">
      <w:pPr>
        <w:ind w:firstLine="540"/>
        <w:contextualSpacing/>
        <w:jc w:val="center"/>
        <w:rPr>
          <w:rFonts w:ascii="Arial" w:eastAsia="Calibri" w:hAnsi="Arial" w:cs="Arial"/>
          <w:sz w:val="24"/>
          <w:szCs w:val="24"/>
        </w:rPr>
      </w:pP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1) нарушение срока регистрации запроса заявителя о предоставлении муниципальной услуги;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2) нарушение срока предоставления муниципальной услуги;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21108" w:rsidRPr="003E752F" w:rsidRDefault="00E21108" w:rsidP="003D1BF7">
      <w:pPr>
        <w:ind w:firstLine="540"/>
        <w:contextualSpacing/>
        <w:jc w:val="both"/>
        <w:rPr>
          <w:rFonts w:ascii="Arial" w:eastAsia="Calibri" w:hAnsi="Arial" w:cs="Arial"/>
          <w:sz w:val="24"/>
          <w:szCs w:val="24"/>
        </w:rPr>
      </w:pPr>
    </w:p>
    <w:p w:rsidR="00E21108" w:rsidRPr="003E752F" w:rsidRDefault="00E21108"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Общие требования к порядку подачи и рассмотрения жалобы</w:t>
      </w:r>
    </w:p>
    <w:p w:rsidR="00E21108" w:rsidRPr="003E752F" w:rsidRDefault="00E21108" w:rsidP="003D1BF7">
      <w:pPr>
        <w:ind w:firstLine="540"/>
        <w:contextualSpacing/>
        <w:jc w:val="both"/>
        <w:rPr>
          <w:rFonts w:ascii="Arial" w:eastAsia="Calibri" w:hAnsi="Arial" w:cs="Arial"/>
          <w:sz w:val="24"/>
          <w:szCs w:val="24"/>
        </w:rPr>
      </w:pP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5.7. Жалоба подается в письменной форме на бумажном носителе, в электронной форме в орган, предоставляющий муниципальную услугу.</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Жалоба должна быть написана разборчивым почерком, не содержать нецензурных выражений.</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5.10. Жалоба должна содержать:</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1108" w:rsidRPr="003E752F" w:rsidRDefault="00E21108" w:rsidP="003D1BF7">
      <w:pPr>
        <w:ind w:firstLine="540"/>
        <w:contextualSpacing/>
        <w:jc w:val="center"/>
        <w:rPr>
          <w:rFonts w:ascii="Arial" w:eastAsia="Calibri" w:hAnsi="Arial" w:cs="Arial"/>
          <w:sz w:val="24"/>
          <w:szCs w:val="24"/>
        </w:rPr>
      </w:pPr>
    </w:p>
    <w:p w:rsidR="00E21108" w:rsidRPr="003E752F" w:rsidRDefault="00E21108"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Срок рассмотрения жалобы</w:t>
      </w:r>
    </w:p>
    <w:p w:rsidR="00E21108" w:rsidRPr="003E752F" w:rsidRDefault="00E21108" w:rsidP="003D1BF7">
      <w:pPr>
        <w:ind w:firstLine="540"/>
        <w:contextualSpacing/>
        <w:jc w:val="center"/>
        <w:rPr>
          <w:rFonts w:ascii="Arial" w:eastAsia="Calibri" w:hAnsi="Arial" w:cs="Arial"/>
          <w:sz w:val="24"/>
          <w:szCs w:val="24"/>
        </w:rPr>
      </w:pP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lastRenderedPageBreak/>
        <w:t xml:space="preserve">5.11. Жалоба, поступившая в орган, предоставляющий муниципальную услугу, и поданная с соблюдением требований </w:t>
      </w:r>
      <w:hyperlink r:id="rId75">
        <w:r w:rsidRPr="003E752F">
          <w:rPr>
            <w:rFonts w:ascii="Arial" w:eastAsia="Calibri" w:hAnsi="Arial" w:cs="Arial"/>
            <w:sz w:val="24"/>
            <w:szCs w:val="24"/>
          </w:rPr>
          <w:t>главы 2.1</w:t>
        </w:r>
      </w:hyperlink>
      <w:r w:rsidRPr="003E752F">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 xml:space="preserve">В иных случаях жалоба подлежит рассмотрению в порядке, предусмотренном Федеральным </w:t>
      </w:r>
      <w:hyperlink r:id="rId76">
        <w:r w:rsidRPr="003E752F">
          <w:rPr>
            <w:rFonts w:ascii="Arial" w:eastAsia="Calibri" w:hAnsi="Arial" w:cs="Arial"/>
            <w:sz w:val="24"/>
            <w:szCs w:val="24"/>
          </w:rPr>
          <w:t>законом</w:t>
        </w:r>
      </w:hyperlink>
      <w:r w:rsidRPr="003E752F">
        <w:rPr>
          <w:rFonts w:ascii="Arial" w:eastAsia="Calibri" w:hAnsi="Arial" w:cs="Arial"/>
          <w:sz w:val="24"/>
          <w:szCs w:val="24"/>
        </w:rPr>
        <w:t xml:space="preserve"> от 2 мая 2006 года № 59-ФЗ «О порядке рассмотрения обращений граждан Российской Федерации».</w:t>
      </w:r>
    </w:p>
    <w:p w:rsidR="00E21108" w:rsidRPr="003E752F" w:rsidRDefault="00E21108" w:rsidP="003D1BF7">
      <w:pPr>
        <w:ind w:firstLine="540"/>
        <w:contextualSpacing/>
        <w:jc w:val="center"/>
        <w:rPr>
          <w:rFonts w:ascii="Arial" w:eastAsia="Calibri" w:hAnsi="Arial" w:cs="Arial"/>
          <w:sz w:val="24"/>
          <w:szCs w:val="24"/>
        </w:rPr>
      </w:pPr>
    </w:p>
    <w:p w:rsidR="00E21108" w:rsidRPr="003E752F" w:rsidRDefault="00E21108"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Результат рассмотрения жалобы</w:t>
      </w:r>
    </w:p>
    <w:p w:rsidR="00E21108" w:rsidRPr="003E752F" w:rsidRDefault="00E21108" w:rsidP="003D1BF7">
      <w:pPr>
        <w:ind w:firstLine="540"/>
        <w:contextualSpacing/>
        <w:jc w:val="both"/>
        <w:rPr>
          <w:rFonts w:ascii="Arial" w:eastAsia="Calibri" w:hAnsi="Arial" w:cs="Arial"/>
          <w:sz w:val="24"/>
          <w:szCs w:val="24"/>
        </w:rPr>
      </w:pP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5.12. По результатам рассмотрения жалобы орган, предоставляющий муниципальную услугу, принимает одно из следующих решений:</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2) отказать в удовлетворении жалобы.</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5.13. Заявителю в течение 1 рабочего дня со дня принятия решения направляется мотивированный ответ о результатах рассмотрения жалобы.</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 xml:space="preserve">Сроки обжалования, правила подведомственности и подсудности устанавливаются Гражданским процессуальным </w:t>
      </w:r>
      <w:hyperlink r:id="rId77">
        <w:r w:rsidRPr="003E752F">
          <w:rPr>
            <w:rFonts w:ascii="Arial" w:eastAsia="Calibri" w:hAnsi="Arial" w:cs="Arial"/>
            <w:sz w:val="24"/>
            <w:szCs w:val="24"/>
          </w:rPr>
          <w:t>кодексом</w:t>
        </w:r>
      </w:hyperlink>
      <w:r w:rsidRPr="003E752F">
        <w:rPr>
          <w:rFonts w:ascii="Arial" w:eastAsia="Calibri" w:hAnsi="Arial" w:cs="Arial"/>
          <w:sz w:val="24"/>
          <w:szCs w:val="24"/>
        </w:rPr>
        <w:t xml:space="preserve"> Российской Федерации, Арбитражным процессуальным </w:t>
      </w:r>
      <w:hyperlink r:id="rId78">
        <w:r w:rsidRPr="003E752F">
          <w:rPr>
            <w:rFonts w:ascii="Arial" w:eastAsia="Calibri" w:hAnsi="Arial" w:cs="Arial"/>
            <w:sz w:val="24"/>
            <w:szCs w:val="24"/>
          </w:rPr>
          <w:t>кодексом</w:t>
        </w:r>
      </w:hyperlink>
      <w:r w:rsidRPr="003E752F">
        <w:rPr>
          <w:rFonts w:ascii="Arial" w:eastAsia="Calibri" w:hAnsi="Arial" w:cs="Arial"/>
          <w:sz w:val="24"/>
          <w:szCs w:val="24"/>
        </w:rPr>
        <w:t xml:space="preserve"> Российской Федерации.</w:t>
      </w:r>
    </w:p>
    <w:p w:rsidR="00E21108" w:rsidRPr="003E752F" w:rsidRDefault="00E21108" w:rsidP="00E21108">
      <w:pPr>
        <w:pStyle w:val="ConsPlusNormal"/>
        <w:ind w:firstLine="0"/>
        <w:contextualSpacing/>
        <w:jc w:val="both"/>
        <w:rPr>
          <w:sz w:val="24"/>
          <w:szCs w:val="24"/>
        </w:rPr>
      </w:pPr>
    </w:p>
    <w:p w:rsidR="00E21108" w:rsidRPr="003E752F" w:rsidRDefault="00E21108" w:rsidP="00E21108">
      <w:pPr>
        <w:pStyle w:val="ConsPlusNormal"/>
        <w:ind w:firstLine="0"/>
        <w:contextualSpacing/>
        <w:jc w:val="center"/>
        <w:rPr>
          <w:sz w:val="24"/>
          <w:szCs w:val="24"/>
        </w:rPr>
      </w:pPr>
      <w:r w:rsidRPr="003E752F">
        <w:rPr>
          <w:sz w:val="24"/>
          <w:szCs w:val="24"/>
        </w:rPr>
        <w:br/>
        <w:t>_____________________________________________</w:t>
      </w:r>
    </w:p>
    <w:p w:rsidR="00E21108" w:rsidRPr="003E752F" w:rsidRDefault="00E21108" w:rsidP="00E21108">
      <w:pPr>
        <w:pStyle w:val="ConsPlusNormal"/>
        <w:ind w:firstLine="0"/>
        <w:contextualSpacing/>
        <w:jc w:val="both"/>
        <w:rPr>
          <w:rFonts w:ascii="Times New Roman" w:hAnsi="Times New Roman" w:cs="Times New Roman"/>
          <w:sz w:val="28"/>
          <w:szCs w:val="28"/>
        </w:rPr>
      </w:pPr>
    </w:p>
    <w:p w:rsidR="00E21108" w:rsidRPr="003E752F" w:rsidRDefault="00E21108" w:rsidP="00E21108">
      <w:pPr>
        <w:pStyle w:val="ConsPlusNormal"/>
        <w:ind w:firstLine="0"/>
        <w:contextualSpacing/>
        <w:jc w:val="both"/>
        <w:rPr>
          <w:rFonts w:ascii="Times New Roman" w:hAnsi="Times New Roman" w:cs="Times New Roman"/>
          <w:sz w:val="28"/>
          <w:szCs w:val="28"/>
        </w:rPr>
      </w:pPr>
    </w:p>
    <w:p w:rsidR="00E21108" w:rsidRPr="003E752F" w:rsidRDefault="00E21108" w:rsidP="00E21108">
      <w:pPr>
        <w:pStyle w:val="ConsPlusNormal"/>
        <w:ind w:firstLine="0"/>
        <w:contextualSpacing/>
        <w:jc w:val="both"/>
        <w:rPr>
          <w:rFonts w:ascii="Times New Roman" w:hAnsi="Times New Roman" w:cs="Times New Roman"/>
          <w:sz w:val="28"/>
          <w:szCs w:val="28"/>
        </w:rPr>
      </w:pPr>
    </w:p>
    <w:p w:rsidR="00E21108" w:rsidRPr="003E752F" w:rsidRDefault="00E21108" w:rsidP="00890744">
      <w:pPr>
        <w:rPr>
          <w:sz w:val="22"/>
          <w:szCs w:val="22"/>
        </w:rPr>
      </w:pPr>
    </w:p>
    <w:p w:rsidR="00E21108" w:rsidRPr="003E752F" w:rsidRDefault="00D41687" w:rsidP="00D41687">
      <w:pPr>
        <w:pStyle w:val="ConsPlusNormal"/>
        <w:ind w:left="3828" w:firstLine="0"/>
        <w:contextualSpacing/>
        <w:jc w:val="right"/>
        <w:rPr>
          <w:sz w:val="22"/>
          <w:szCs w:val="22"/>
        </w:rPr>
      </w:pPr>
      <w:r w:rsidRPr="003E752F">
        <w:rPr>
          <w:sz w:val="22"/>
          <w:szCs w:val="22"/>
        </w:rPr>
        <w:lastRenderedPageBreak/>
        <w:t>Приложение</w:t>
      </w:r>
      <w:r w:rsidR="00E21108" w:rsidRPr="003E752F">
        <w:rPr>
          <w:sz w:val="22"/>
          <w:szCs w:val="22"/>
        </w:rPr>
        <w:t xml:space="preserve"> 1 </w:t>
      </w:r>
    </w:p>
    <w:p w:rsidR="00D41687" w:rsidRPr="003E752F" w:rsidRDefault="00E21108" w:rsidP="00D41687">
      <w:pPr>
        <w:ind w:left="3828"/>
        <w:contextualSpacing/>
        <w:jc w:val="right"/>
        <w:outlineLvl w:val="0"/>
        <w:rPr>
          <w:rFonts w:ascii="Arial" w:hAnsi="Arial" w:cs="Arial"/>
          <w:sz w:val="22"/>
          <w:szCs w:val="22"/>
        </w:rPr>
      </w:pPr>
      <w:r w:rsidRPr="003E752F">
        <w:rPr>
          <w:rFonts w:ascii="Arial" w:hAnsi="Arial" w:cs="Arial"/>
          <w:sz w:val="22"/>
          <w:szCs w:val="22"/>
        </w:rPr>
        <w:t>к административному регламенту</w:t>
      </w:r>
      <w:r w:rsidR="007A313E">
        <w:rPr>
          <w:rFonts w:ascii="Arial" w:hAnsi="Arial" w:cs="Arial"/>
          <w:sz w:val="22"/>
          <w:szCs w:val="22"/>
        </w:rPr>
        <w:t xml:space="preserve"> предоставления</w:t>
      </w:r>
    </w:p>
    <w:p w:rsidR="00E21108" w:rsidRPr="003E752F" w:rsidRDefault="00E21108" w:rsidP="00D41687">
      <w:pPr>
        <w:ind w:left="3828"/>
        <w:contextualSpacing/>
        <w:jc w:val="right"/>
        <w:outlineLvl w:val="0"/>
        <w:rPr>
          <w:rFonts w:ascii="Arial" w:hAnsi="Arial" w:cs="Arial"/>
          <w:sz w:val="22"/>
          <w:szCs w:val="22"/>
        </w:rPr>
      </w:pPr>
      <w:r w:rsidRPr="003E752F">
        <w:rPr>
          <w:rFonts w:ascii="Arial" w:hAnsi="Arial" w:cs="Arial"/>
          <w:sz w:val="22"/>
          <w:szCs w:val="22"/>
        </w:rPr>
        <w:t xml:space="preserve">муниципальной услуги </w:t>
      </w:r>
      <w:r w:rsidR="00D41687" w:rsidRPr="003E752F">
        <w:rPr>
          <w:rFonts w:ascii="Arial" w:hAnsi="Arial" w:cs="Arial"/>
          <w:sz w:val="22"/>
          <w:szCs w:val="22"/>
        </w:rPr>
        <w:t>«Предоставление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 на территории МО «Город Мирный» в рамках Федерального закона от 01.05.2016 № 119-ФЗ»</w:t>
      </w:r>
    </w:p>
    <w:p w:rsidR="00D41687" w:rsidRPr="003E752F" w:rsidRDefault="00D41687" w:rsidP="00D41687">
      <w:pPr>
        <w:ind w:left="3969"/>
        <w:contextualSpacing/>
        <w:jc w:val="right"/>
        <w:outlineLvl w:val="0"/>
        <w:rPr>
          <w:rFonts w:ascii="Arial" w:hAnsi="Arial" w:cs="Arial"/>
          <w:sz w:val="24"/>
          <w:szCs w:val="24"/>
        </w:rPr>
      </w:pPr>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От _____________________________________</w:t>
      </w:r>
    </w:p>
    <w:p w:rsidR="00E21108" w:rsidRPr="003E752F" w:rsidRDefault="00E21108" w:rsidP="00E21108">
      <w:pPr>
        <w:pStyle w:val="ConsPlusNonformat"/>
        <w:ind w:left="3969" w:right="425"/>
        <w:contextualSpacing/>
        <w:jc w:val="both"/>
        <w:rPr>
          <w:rFonts w:ascii="Arial" w:hAnsi="Arial" w:cs="Arial"/>
          <w:sz w:val="22"/>
          <w:szCs w:val="22"/>
        </w:rPr>
      </w:pPr>
      <w:proofErr w:type="gramStart"/>
      <w:r w:rsidRPr="003E752F">
        <w:rPr>
          <w:rFonts w:ascii="Arial" w:hAnsi="Arial" w:cs="Arial"/>
          <w:sz w:val="22"/>
          <w:szCs w:val="22"/>
        </w:rPr>
        <w:t>(фамилия, имя, отчество (при наличии)</w:t>
      </w:r>
      <w:proofErr w:type="gramEnd"/>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________________________________________</w:t>
      </w:r>
    </w:p>
    <w:p w:rsidR="00E21108" w:rsidRPr="003E752F" w:rsidRDefault="00E21108" w:rsidP="00E21108">
      <w:pPr>
        <w:pStyle w:val="ConsPlusNonformat"/>
        <w:ind w:left="3969" w:right="425"/>
        <w:contextualSpacing/>
        <w:jc w:val="both"/>
        <w:rPr>
          <w:rFonts w:ascii="Arial" w:hAnsi="Arial" w:cs="Arial"/>
          <w:sz w:val="22"/>
          <w:szCs w:val="22"/>
        </w:rPr>
      </w:pPr>
      <w:proofErr w:type="gramStart"/>
      <w:r w:rsidRPr="003E752F">
        <w:rPr>
          <w:rFonts w:ascii="Arial" w:hAnsi="Arial" w:cs="Arial"/>
          <w:sz w:val="22"/>
          <w:szCs w:val="22"/>
        </w:rPr>
        <w:t>(реквизиты документа, удостоверяющего</w:t>
      </w:r>
      <w:proofErr w:type="gramEnd"/>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личность заявителя)</w:t>
      </w:r>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СНИЛС ______________________________</w:t>
      </w:r>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Почтовый адрес или адрес эл. почты: ________________________________________</w:t>
      </w:r>
    </w:p>
    <w:p w:rsidR="00E21108" w:rsidRPr="003E752F" w:rsidRDefault="00D41687"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Телефон: _________</w:t>
      </w:r>
      <w:r w:rsidR="00E21108" w:rsidRPr="003E752F">
        <w:rPr>
          <w:rFonts w:ascii="Arial" w:hAnsi="Arial" w:cs="Arial"/>
          <w:sz w:val="22"/>
          <w:szCs w:val="22"/>
        </w:rPr>
        <w:t>___________________</w:t>
      </w:r>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Адрес эле</w:t>
      </w:r>
      <w:r w:rsidR="00D41687" w:rsidRPr="003E752F">
        <w:rPr>
          <w:rFonts w:ascii="Arial" w:hAnsi="Arial" w:cs="Arial"/>
          <w:sz w:val="22"/>
          <w:szCs w:val="22"/>
        </w:rPr>
        <w:t>ктронной почты: ___</w:t>
      </w:r>
      <w:r w:rsidRPr="003E752F">
        <w:rPr>
          <w:rFonts w:ascii="Arial" w:hAnsi="Arial" w:cs="Arial"/>
          <w:sz w:val="22"/>
          <w:szCs w:val="22"/>
        </w:rPr>
        <w:t>___</w:t>
      </w:r>
      <w:r w:rsidR="00D41687" w:rsidRPr="003E752F">
        <w:rPr>
          <w:rFonts w:ascii="Arial" w:hAnsi="Arial" w:cs="Arial"/>
          <w:sz w:val="22"/>
          <w:szCs w:val="22"/>
        </w:rPr>
        <w:t>___________</w:t>
      </w:r>
    </w:p>
    <w:p w:rsidR="00E21108" w:rsidRPr="003E752F" w:rsidRDefault="00E21108" w:rsidP="00E21108">
      <w:pPr>
        <w:pStyle w:val="ConsPlusNonformat"/>
        <w:ind w:right="425"/>
        <w:contextualSpacing/>
        <w:jc w:val="both"/>
        <w:rPr>
          <w:rFonts w:ascii="Arial" w:hAnsi="Arial" w:cs="Arial"/>
          <w:sz w:val="22"/>
          <w:szCs w:val="22"/>
        </w:rPr>
      </w:pPr>
    </w:p>
    <w:p w:rsidR="00E21108" w:rsidRPr="003E752F" w:rsidRDefault="00E21108" w:rsidP="00E21108">
      <w:pPr>
        <w:pStyle w:val="ConsPlusNonformat"/>
        <w:ind w:right="425"/>
        <w:contextualSpacing/>
        <w:jc w:val="center"/>
        <w:rPr>
          <w:rFonts w:ascii="Arial" w:hAnsi="Arial" w:cs="Arial"/>
          <w:sz w:val="22"/>
          <w:szCs w:val="22"/>
        </w:rPr>
      </w:pPr>
    </w:p>
    <w:p w:rsidR="00E21108" w:rsidRPr="003E752F" w:rsidRDefault="00E21108" w:rsidP="00E21108">
      <w:pPr>
        <w:pStyle w:val="ConsPlusNonformat"/>
        <w:ind w:right="425"/>
        <w:contextualSpacing/>
        <w:jc w:val="center"/>
        <w:rPr>
          <w:rFonts w:ascii="Arial" w:hAnsi="Arial" w:cs="Arial"/>
          <w:sz w:val="24"/>
          <w:szCs w:val="24"/>
        </w:rPr>
      </w:pPr>
    </w:p>
    <w:p w:rsidR="00E21108" w:rsidRPr="003E752F" w:rsidRDefault="00E21108" w:rsidP="00E21108">
      <w:pPr>
        <w:pStyle w:val="ConsPlusNonformat"/>
        <w:ind w:right="425"/>
        <w:contextualSpacing/>
        <w:jc w:val="center"/>
        <w:rPr>
          <w:rFonts w:ascii="Arial" w:hAnsi="Arial" w:cs="Arial"/>
          <w:sz w:val="24"/>
          <w:szCs w:val="24"/>
        </w:rPr>
      </w:pPr>
      <w:r w:rsidRPr="003E752F">
        <w:rPr>
          <w:rFonts w:ascii="Arial" w:hAnsi="Arial" w:cs="Arial"/>
          <w:sz w:val="24"/>
          <w:szCs w:val="24"/>
        </w:rPr>
        <w:t>ЗАЯВЛЕНИЕ</w:t>
      </w:r>
    </w:p>
    <w:p w:rsidR="00E21108" w:rsidRPr="003E752F" w:rsidRDefault="00E21108" w:rsidP="00E21108">
      <w:pPr>
        <w:pStyle w:val="ConsPlusNonformat"/>
        <w:ind w:right="425"/>
        <w:contextualSpacing/>
        <w:jc w:val="center"/>
        <w:rPr>
          <w:rFonts w:ascii="Arial" w:hAnsi="Arial" w:cs="Arial"/>
          <w:sz w:val="24"/>
          <w:szCs w:val="24"/>
        </w:rPr>
      </w:pPr>
      <w:r w:rsidRPr="003E752F">
        <w:rPr>
          <w:rFonts w:ascii="Arial" w:hAnsi="Arial" w:cs="Arial"/>
          <w:sz w:val="24"/>
          <w:szCs w:val="24"/>
        </w:rPr>
        <w:t>о предоставлении земельного участка находящегося</w:t>
      </w:r>
    </w:p>
    <w:p w:rsidR="00E21108" w:rsidRPr="003E752F" w:rsidRDefault="00E21108" w:rsidP="00E21108">
      <w:pPr>
        <w:pStyle w:val="ConsPlusNonformat"/>
        <w:ind w:right="425"/>
        <w:contextualSpacing/>
        <w:jc w:val="center"/>
        <w:rPr>
          <w:rFonts w:ascii="Arial" w:hAnsi="Arial" w:cs="Arial"/>
          <w:sz w:val="24"/>
          <w:szCs w:val="24"/>
        </w:rPr>
      </w:pPr>
      <w:r w:rsidRPr="003E752F">
        <w:rPr>
          <w:rFonts w:ascii="Arial" w:hAnsi="Arial" w:cs="Arial"/>
          <w:sz w:val="24"/>
          <w:szCs w:val="24"/>
        </w:rPr>
        <w:t>в государственной или муниципальной собственности</w:t>
      </w: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r w:rsidRPr="003E752F">
        <w:rPr>
          <w:rFonts w:ascii="Arial" w:hAnsi="Arial" w:cs="Arial"/>
          <w:sz w:val="24"/>
          <w:szCs w:val="24"/>
        </w:rPr>
        <w:t>Прошу  предоставить  земельный участок, находящийся по адресу: __________</w:t>
      </w:r>
      <w:r w:rsidR="00D41687" w:rsidRPr="003E752F">
        <w:rPr>
          <w:rFonts w:ascii="Arial" w:hAnsi="Arial" w:cs="Arial"/>
          <w:sz w:val="24"/>
          <w:szCs w:val="24"/>
        </w:rPr>
        <w:t>______</w:t>
      </w:r>
      <w:r w:rsidRPr="003E752F">
        <w:rPr>
          <w:rFonts w:ascii="Arial" w:hAnsi="Arial" w:cs="Arial"/>
          <w:sz w:val="24"/>
          <w:szCs w:val="24"/>
        </w:rPr>
        <w:t>__________________________________________________,</w:t>
      </w: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r w:rsidRPr="003E752F">
        <w:rPr>
          <w:rFonts w:ascii="Arial" w:hAnsi="Arial" w:cs="Arial"/>
          <w:sz w:val="24"/>
          <w:szCs w:val="24"/>
        </w:rPr>
        <w:t>с кадастровы</w:t>
      </w:r>
      <w:proofErr w:type="gramStart"/>
      <w:r w:rsidRPr="003E752F">
        <w:rPr>
          <w:rFonts w:ascii="Arial" w:hAnsi="Arial" w:cs="Arial"/>
          <w:sz w:val="24"/>
          <w:szCs w:val="24"/>
        </w:rPr>
        <w:t>м(</w:t>
      </w:r>
      <w:proofErr w:type="gramEnd"/>
      <w:r w:rsidRPr="003E752F">
        <w:rPr>
          <w:rFonts w:ascii="Arial" w:hAnsi="Arial" w:cs="Arial"/>
          <w:sz w:val="24"/>
          <w:szCs w:val="24"/>
        </w:rPr>
        <w:t>и) номером(</w:t>
      </w:r>
      <w:proofErr w:type="spellStart"/>
      <w:r w:rsidR="00D41687" w:rsidRPr="003E752F">
        <w:rPr>
          <w:rFonts w:ascii="Arial" w:hAnsi="Arial" w:cs="Arial"/>
          <w:sz w:val="24"/>
          <w:szCs w:val="24"/>
        </w:rPr>
        <w:t>ами</w:t>
      </w:r>
      <w:proofErr w:type="spellEnd"/>
      <w:r w:rsidR="00D41687" w:rsidRPr="003E752F">
        <w:rPr>
          <w:rFonts w:ascii="Arial" w:hAnsi="Arial" w:cs="Arial"/>
          <w:sz w:val="24"/>
          <w:szCs w:val="24"/>
        </w:rPr>
        <w:t>) ____________________________</w:t>
      </w:r>
      <w:r w:rsidRPr="003E752F">
        <w:rPr>
          <w:rFonts w:ascii="Arial" w:hAnsi="Arial" w:cs="Arial"/>
          <w:sz w:val="24"/>
          <w:szCs w:val="24"/>
        </w:rPr>
        <w:t>__________</w:t>
      </w: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r w:rsidRPr="003E752F">
        <w:rPr>
          <w:rFonts w:ascii="Arial" w:hAnsi="Arial" w:cs="Arial"/>
          <w:sz w:val="24"/>
          <w:szCs w:val="24"/>
        </w:rPr>
        <w:t>площадь земельного учас</w:t>
      </w:r>
      <w:r w:rsidR="00D41687" w:rsidRPr="003E752F">
        <w:rPr>
          <w:rFonts w:ascii="Arial" w:hAnsi="Arial" w:cs="Arial"/>
          <w:sz w:val="24"/>
          <w:szCs w:val="24"/>
        </w:rPr>
        <w:t>тка ___________________</w:t>
      </w:r>
      <w:r w:rsidRPr="003E752F">
        <w:rPr>
          <w:rFonts w:ascii="Arial" w:hAnsi="Arial" w:cs="Arial"/>
          <w:sz w:val="24"/>
          <w:szCs w:val="24"/>
        </w:rPr>
        <w:t>____________________</w:t>
      </w: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r w:rsidRPr="003E752F">
        <w:rPr>
          <w:rFonts w:ascii="Arial" w:hAnsi="Arial" w:cs="Arial"/>
          <w:sz w:val="24"/>
          <w:szCs w:val="24"/>
        </w:rPr>
        <w:t xml:space="preserve">способ направления заявителю проекта договора о безвозмездном пользовании земельным участком (лично, по почтовому адресу, адресу электронной почты или с использованием информационной системы- </w:t>
      </w:r>
      <w:r w:rsidRPr="003E752F">
        <w:rPr>
          <w:rFonts w:ascii="Arial" w:hAnsi="Arial" w:cs="Arial"/>
          <w:b/>
          <w:sz w:val="24"/>
          <w:szCs w:val="24"/>
        </w:rPr>
        <w:t>нужное подчеркнуть</w:t>
      </w:r>
      <w:r w:rsidRPr="003E752F">
        <w:rPr>
          <w:rFonts w:ascii="Arial" w:hAnsi="Arial" w:cs="Arial"/>
          <w:sz w:val="24"/>
          <w:szCs w:val="24"/>
        </w:rPr>
        <w:t>)</w:t>
      </w: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r w:rsidRPr="003E752F">
        <w:rPr>
          <w:rFonts w:ascii="Arial" w:hAnsi="Arial" w:cs="Arial"/>
          <w:sz w:val="24"/>
          <w:szCs w:val="24"/>
        </w:rPr>
        <w:t>На  основании Административного регламента «Предоставление земельных участков, находящихся в муниципальной собственности».</w:t>
      </w: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r w:rsidRPr="003E752F">
        <w:rPr>
          <w:rFonts w:ascii="Arial" w:hAnsi="Arial" w:cs="Arial"/>
          <w:sz w:val="24"/>
          <w:szCs w:val="24"/>
        </w:rPr>
        <w:t xml:space="preserve">В  соответствии  со  </w:t>
      </w:r>
      <w:hyperlink r:id="rId79" w:history="1">
        <w:r w:rsidRPr="003E752F">
          <w:rPr>
            <w:rFonts w:ascii="Arial" w:hAnsi="Arial" w:cs="Arial"/>
            <w:sz w:val="24"/>
            <w:szCs w:val="24"/>
          </w:rPr>
          <w:t>статьей  6</w:t>
        </w:r>
      </w:hyperlink>
      <w:r w:rsidRPr="003E752F">
        <w:rPr>
          <w:rFonts w:ascii="Arial" w:hAnsi="Arial" w:cs="Arial"/>
          <w:sz w:val="24"/>
          <w:szCs w:val="24"/>
        </w:rPr>
        <w:t xml:space="preserve">  Федерального  закона  от 27.07.2006. №   152-ФЗ   «О   персональных  данных»  даю  согласие  на  обработку своих персональных данных.</w:t>
      </w:r>
    </w:p>
    <w:p w:rsidR="00E21108" w:rsidRPr="003E752F" w:rsidRDefault="00E21108" w:rsidP="00E21108">
      <w:pPr>
        <w:pStyle w:val="ConsPlusNonformat"/>
        <w:ind w:right="425"/>
        <w:contextualSpacing/>
        <w:jc w:val="both"/>
        <w:rPr>
          <w:rFonts w:ascii="Arial" w:hAnsi="Arial" w:cs="Arial"/>
          <w:sz w:val="24"/>
          <w:szCs w:val="24"/>
        </w:rPr>
      </w:pPr>
    </w:p>
    <w:p w:rsidR="00E21108" w:rsidRPr="003E752F" w:rsidRDefault="00E21108" w:rsidP="00E21108">
      <w:pPr>
        <w:pStyle w:val="ConsPlusNonformat"/>
        <w:ind w:right="425"/>
        <w:contextualSpacing/>
        <w:jc w:val="both"/>
        <w:rPr>
          <w:rFonts w:ascii="Arial" w:hAnsi="Arial" w:cs="Arial"/>
          <w:sz w:val="24"/>
          <w:szCs w:val="24"/>
        </w:rPr>
      </w:pPr>
    </w:p>
    <w:p w:rsidR="00E21108" w:rsidRPr="003E752F" w:rsidRDefault="00E21108" w:rsidP="00E21108">
      <w:pPr>
        <w:pStyle w:val="ConsPlusNonformat"/>
        <w:ind w:right="425"/>
        <w:contextualSpacing/>
        <w:jc w:val="both"/>
        <w:rPr>
          <w:rFonts w:ascii="Arial" w:hAnsi="Arial" w:cs="Arial"/>
          <w:sz w:val="24"/>
          <w:szCs w:val="24"/>
        </w:rPr>
      </w:pPr>
    </w:p>
    <w:p w:rsidR="00E21108" w:rsidRPr="003E752F" w:rsidRDefault="00E21108" w:rsidP="00E21108">
      <w:pPr>
        <w:pStyle w:val="ConsPlusNonformat"/>
        <w:ind w:right="425"/>
        <w:contextualSpacing/>
        <w:jc w:val="both"/>
        <w:rPr>
          <w:rFonts w:ascii="Arial" w:hAnsi="Arial" w:cs="Arial"/>
          <w:sz w:val="24"/>
          <w:szCs w:val="24"/>
        </w:rPr>
      </w:pPr>
      <w:r w:rsidRPr="003E752F">
        <w:rPr>
          <w:rFonts w:ascii="Arial" w:hAnsi="Arial" w:cs="Arial"/>
          <w:sz w:val="24"/>
          <w:szCs w:val="24"/>
        </w:rPr>
        <w:t>Подпись __________________                 Дата __________________     М.П.</w:t>
      </w:r>
    </w:p>
    <w:p w:rsidR="00E21108" w:rsidRPr="003E752F" w:rsidRDefault="00E21108" w:rsidP="00E21108">
      <w:pPr>
        <w:pStyle w:val="ConsPlusNonformat"/>
        <w:ind w:right="425"/>
        <w:contextualSpacing/>
        <w:jc w:val="both"/>
        <w:rPr>
          <w:rFonts w:ascii="Arial" w:hAnsi="Arial" w:cs="Arial"/>
          <w:sz w:val="24"/>
          <w:szCs w:val="24"/>
        </w:rPr>
      </w:pPr>
    </w:p>
    <w:p w:rsidR="00E21108" w:rsidRPr="003E752F" w:rsidRDefault="00E21108" w:rsidP="00E21108">
      <w:pPr>
        <w:pStyle w:val="ConsPlusNonformat"/>
        <w:ind w:right="425"/>
        <w:contextualSpacing/>
        <w:jc w:val="both"/>
        <w:rPr>
          <w:rFonts w:ascii="Arial" w:hAnsi="Arial" w:cs="Arial"/>
          <w:sz w:val="24"/>
          <w:szCs w:val="24"/>
        </w:rPr>
      </w:pPr>
    </w:p>
    <w:p w:rsidR="00E21108" w:rsidRPr="003E752F" w:rsidRDefault="00E21108" w:rsidP="00E21108">
      <w:pPr>
        <w:pStyle w:val="ConsPlusNonformat"/>
        <w:ind w:right="425"/>
        <w:contextualSpacing/>
        <w:jc w:val="both"/>
        <w:rPr>
          <w:rFonts w:ascii="Arial" w:hAnsi="Arial" w:cs="Arial"/>
          <w:sz w:val="16"/>
          <w:szCs w:val="16"/>
        </w:rPr>
      </w:pPr>
    </w:p>
    <w:p w:rsidR="00E21108" w:rsidRPr="003E752F" w:rsidRDefault="00E21108" w:rsidP="00E21108">
      <w:pPr>
        <w:pStyle w:val="ConsPlusNonformat"/>
        <w:ind w:right="425"/>
        <w:contextualSpacing/>
        <w:jc w:val="both"/>
        <w:rPr>
          <w:rFonts w:ascii="Arial" w:hAnsi="Arial" w:cs="Arial"/>
          <w:sz w:val="16"/>
          <w:szCs w:val="16"/>
        </w:rPr>
      </w:pPr>
    </w:p>
    <w:p w:rsidR="00E21108" w:rsidRPr="003E752F" w:rsidRDefault="00E21108" w:rsidP="00E21108">
      <w:pPr>
        <w:pStyle w:val="ConsPlusNonformat"/>
        <w:ind w:right="425"/>
        <w:contextualSpacing/>
        <w:jc w:val="both"/>
        <w:rPr>
          <w:rFonts w:ascii="Arial" w:hAnsi="Arial" w:cs="Arial"/>
          <w:sz w:val="16"/>
          <w:szCs w:val="16"/>
        </w:rPr>
      </w:pPr>
      <w:r w:rsidRPr="003E752F">
        <w:rPr>
          <w:rFonts w:ascii="Arial" w:hAnsi="Arial" w:cs="Arial"/>
          <w:sz w:val="16"/>
          <w:szCs w:val="16"/>
        </w:rPr>
        <w:t>* за исключением случаев, если земельный участок предстоит образовать</w:t>
      </w:r>
    </w:p>
    <w:p w:rsidR="004C5FD7" w:rsidRPr="003E752F" w:rsidRDefault="004C5FD7" w:rsidP="00D41687">
      <w:pPr>
        <w:ind w:left="4956"/>
        <w:contextualSpacing/>
        <w:jc w:val="center"/>
        <w:outlineLvl w:val="0"/>
        <w:rPr>
          <w:rFonts w:ascii="Arial" w:hAnsi="Arial" w:cs="Arial"/>
        </w:rPr>
      </w:pPr>
    </w:p>
    <w:p w:rsidR="004C5FD7" w:rsidRPr="003E752F" w:rsidRDefault="004C5FD7" w:rsidP="00E21108">
      <w:pPr>
        <w:ind w:left="4956"/>
        <w:contextualSpacing/>
        <w:jc w:val="right"/>
        <w:outlineLvl w:val="0"/>
      </w:pPr>
    </w:p>
    <w:p w:rsidR="00D41687" w:rsidRDefault="00D41687" w:rsidP="00E21108">
      <w:pPr>
        <w:ind w:left="4956"/>
        <w:contextualSpacing/>
        <w:jc w:val="right"/>
        <w:outlineLvl w:val="0"/>
      </w:pPr>
    </w:p>
    <w:p w:rsidR="00890744" w:rsidRPr="003E752F" w:rsidRDefault="00890744" w:rsidP="00E21108">
      <w:pPr>
        <w:ind w:left="4956"/>
        <w:contextualSpacing/>
        <w:jc w:val="right"/>
        <w:outlineLvl w:val="0"/>
      </w:pPr>
    </w:p>
    <w:p w:rsidR="00D41687" w:rsidRPr="003E752F" w:rsidRDefault="00D41687" w:rsidP="00E21108">
      <w:pPr>
        <w:ind w:left="4956"/>
        <w:contextualSpacing/>
        <w:jc w:val="right"/>
        <w:outlineLvl w:val="0"/>
      </w:pPr>
    </w:p>
    <w:p w:rsidR="00D41687" w:rsidRPr="003E752F" w:rsidRDefault="00D41687" w:rsidP="00E21108">
      <w:pPr>
        <w:ind w:left="4956"/>
        <w:contextualSpacing/>
        <w:jc w:val="right"/>
        <w:outlineLvl w:val="0"/>
      </w:pPr>
    </w:p>
    <w:p w:rsidR="00D41687" w:rsidRPr="003E752F" w:rsidRDefault="00D41687" w:rsidP="00E21108">
      <w:pPr>
        <w:ind w:left="4956"/>
        <w:contextualSpacing/>
        <w:jc w:val="right"/>
        <w:outlineLvl w:val="0"/>
      </w:pPr>
    </w:p>
    <w:p w:rsidR="00D41687" w:rsidRPr="003E752F" w:rsidRDefault="00D41687" w:rsidP="00D41687">
      <w:pPr>
        <w:pStyle w:val="ConsPlusNormal"/>
        <w:ind w:left="3828" w:firstLine="0"/>
        <w:contextualSpacing/>
        <w:jc w:val="right"/>
        <w:rPr>
          <w:sz w:val="22"/>
          <w:szCs w:val="22"/>
        </w:rPr>
      </w:pPr>
      <w:r w:rsidRPr="003E752F">
        <w:rPr>
          <w:sz w:val="22"/>
          <w:szCs w:val="22"/>
        </w:rPr>
        <w:lastRenderedPageBreak/>
        <w:t xml:space="preserve">Приложение 2 </w:t>
      </w:r>
    </w:p>
    <w:p w:rsidR="007A313E" w:rsidRPr="003E752F" w:rsidRDefault="007A313E" w:rsidP="007A313E">
      <w:pPr>
        <w:ind w:left="3828"/>
        <w:contextualSpacing/>
        <w:jc w:val="right"/>
        <w:outlineLvl w:val="0"/>
        <w:rPr>
          <w:rFonts w:ascii="Arial" w:hAnsi="Arial" w:cs="Arial"/>
          <w:sz w:val="22"/>
          <w:szCs w:val="22"/>
        </w:rPr>
      </w:pPr>
      <w:r w:rsidRPr="003E752F">
        <w:rPr>
          <w:rFonts w:ascii="Arial" w:hAnsi="Arial" w:cs="Arial"/>
          <w:sz w:val="22"/>
          <w:szCs w:val="22"/>
        </w:rPr>
        <w:t>к административному регламенту</w:t>
      </w:r>
      <w:r>
        <w:rPr>
          <w:rFonts w:ascii="Arial" w:hAnsi="Arial" w:cs="Arial"/>
          <w:sz w:val="22"/>
          <w:szCs w:val="22"/>
        </w:rPr>
        <w:t xml:space="preserve"> предоставления</w:t>
      </w:r>
    </w:p>
    <w:p w:rsidR="007A313E" w:rsidRPr="003E752F" w:rsidRDefault="007A313E" w:rsidP="007A313E">
      <w:pPr>
        <w:ind w:left="3828"/>
        <w:contextualSpacing/>
        <w:jc w:val="right"/>
        <w:outlineLvl w:val="0"/>
        <w:rPr>
          <w:rFonts w:ascii="Arial" w:hAnsi="Arial" w:cs="Arial"/>
          <w:sz w:val="22"/>
          <w:szCs w:val="22"/>
        </w:rPr>
      </w:pPr>
      <w:r w:rsidRPr="003E752F">
        <w:rPr>
          <w:rFonts w:ascii="Arial" w:hAnsi="Arial" w:cs="Arial"/>
          <w:sz w:val="22"/>
          <w:szCs w:val="22"/>
        </w:rPr>
        <w:t>муниципальной услуги «Предоставление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 на территории МО «Город Мирный» в рамках Федерального закона от 01.05.2016 № 119-ФЗ»</w:t>
      </w:r>
    </w:p>
    <w:p w:rsidR="00E21108" w:rsidRPr="003E752F" w:rsidRDefault="00E21108" w:rsidP="00E21108">
      <w:pPr>
        <w:ind w:left="4956"/>
        <w:contextualSpacing/>
        <w:jc w:val="center"/>
        <w:outlineLvl w:val="0"/>
        <w:rPr>
          <w:i/>
          <w:sz w:val="24"/>
          <w:u w:val="single"/>
        </w:rPr>
      </w:pPr>
    </w:p>
    <w:p w:rsidR="00E21108" w:rsidRPr="003E752F" w:rsidRDefault="00E21108" w:rsidP="00E21108">
      <w:pPr>
        <w:ind w:firstLine="567"/>
        <w:contextualSpacing/>
        <w:jc w:val="center"/>
        <w:rPr>
          <w:b/>
          <w:sz w:val="24"/>
          <w:szCs w:val="24"/>
        </w:rPr>
      </w:pPr>
    </w:p>
    <w:p w:rsidR="00E21108" w:rsidRPr="003E752F" w:rsidRDefault="00E21108" w:rsidP="00E21108">
      <w:pPr>
        <w:ind w:firstLine="567"/>
        <w:contextualSpacing/>
        <w:jc w:val="center"/>
        <w:rPr>
          <w:b/>
          <w:sz w:val="24"/>
          <w:szCs w:val="24"/>
        </w:rPr>
      </w:pPr>
    </w:p>
    <w:p w:rsidR="00E34D33" w:rsidRPr="003E752F" w:rsidRDefault="00E34D33" w:rsidP="00D41687">
      <w:pPr>
        <w:pStyle w:val="ConsPlusNonformat"/>
        <w:jc w:val="center"/>
        <w:rPr>
          <w:rFonts w:ascii="Arial" w:hAnsi="Arial" w:cs="Arial"/>
          <w:sz w:val="22"/>
          <w:szCs w:val="22"/>
        </w:rPr>
      </w:pPr>
      <w:r w:rsidRPr="003E752F">
        <w:rPr>
          <w:rFonts w:ascii="Arial" w:hAnsi="Arial" w:cs="Arial"/>
          <w:sz w:val="22"/>
          <w:szCs w:val="22"/>
        </w:rPr>
        <w:t>ПРИМЕРНАЯ ФОРМА ДОГОВОРА</w:t>
      </w:r>
    </w:p>
    <w:p w:rsidR="00E34D33" w:rsidRPr="003E752F" w:rsidRDefault="00E34D33" w:rsidP="00D41687">
      <w:pPr>
        <w:pStyle w:val="ConsPlusNonformat"/>
        <w:jc w:val="center"/>
        <w:rPr>
          <w:rFonts w:ascii="Arial" w:hAnsi="Arial" w:cs="Arial"/>
          <w:sz w:val="22"/>
          <w:szCs w:val="22"/>
        </w:rPr>
      </w:pPr>
      <w:r w:rsidRPr="003E752F">
        <w:rPr>
          <w:rFonts w:ascii="Arial" w:hAnsi="Arial" w:cs="Arial"/>
          <w:sz w:val="22"/>
          <w:szCs w:val="22"/>
        </w:rPr>
        <w:t>безвозмездного пользования земельным участком</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w:t>
      </w:r>
      <w:r w:rsidR="00D41687" w:rsidRPr="003E752F">
        <w:rPr>
          <w:rFonts w:ascii="Arial" w:hAnsi="Arial" w:cs="Arial"/>
          <w:sz w:val="22"/>
          <w:szCs w:val="22"/>
        </w:rPr>
        <w:t xml:space="preserve">     N ___________                                                                  </w:t>
      </w:r>
      <w:r w:rsidRPr="003E752F">
        <w:rPr>
          <w:rFonts w:ascii="Arial" w:hAnsi="Arial" w:cs="Arial"/>
          <w:sz w:val="22"/>
          <w:szCs w:val="22"/>
        </w:rPr>
        <w:t xml:space="preserve">    "____" ___________ 20___ г.</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(место заключения договора)</w:t>
      </w:r>
    </w:p>
    <w:p w:rsidR="00D41687"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Уполномоченный орган: _________________________________________________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в лице ________________________________________________________________</w:t>
      </w:r>
    </w:p>
    <w:p w:rsidR="00E34D33" w:rsidRPr="003E752F" w:rsidRDefault="00E34D33" w:rsidP="00890744">
      <w:pPr>
        <w:pStyle w:val="ConsPlusNonformat"/>
        <w:jc w:val="both"/>
        <w:rPr>
          <w:rFonts w:ascii="Arial" w:hAnsi="Arial" w:cs="Arial"/>
          <w:sz w:val="22"/>
          <w:szCs w:val="22"/>
        </w:rPr>
      </w:pPr>
      <w:proofErr w:type="gramStart"/>
      <w:r w:rsidRPr="003E752F">
        <w:rPr>
          <w:rFonts w:ascii="Arial" w:hAnsi="Arial" w:cs="Arial"/>
          <w:sz w:val="22"/>
          <w:szCs w:val="22"/>
        </w:rPr>
        <w:t>действующего</w:t>
      </w:r>
      <w:proofErr w:type="gramEnd"/>
      <w:r w:rsidRPr="003E752F">
        <w:rPr>
          <w:rFonts w:ascii="Arial" w:hAnsi="Arial" w:cs="Arial"/>
          <w:sz w:val="22"/>
          <w:szCs w:val="22"/>
        </w:rPr>
        <w:t xml:space="preserve"> на основании ____________________________________________,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с одной стороны, и</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Ссудополучатель _______________________________________________________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в лице ________________________________________________________________</w:t>
      </w:r>
    </w:p>
    <w:p w:rsidR="00E34D33" w:rsidRPr="003E752F" w:rsidRDefault="00E34D33" w:rsidP="00890744">
      <w:pPr>
        <w:pStyle w:val="ConsPlusNonformat"/>
        <w:jc w:val="both"/>
        <w:rPr>
          <w:rFonts w:ascii="Arial" w:hAnsi="Arial" w:cs="Arial"/>
          <w:sz w:val="22"/>
          <w:szCs w:val="22"/>
        </w:rPr>
      </w:pPr>
      <w:proofErr w:type="gramStart"/>
      <w:r w:rsidRPr="003E752F">
        <w:rPr>
          <w:rFonts w:ascii="Arial" w:hAnsi="Arial" w:cs="Arial"/>
          <w:sz w:val="22"/>
          <w:szCs w:val="22"/>
        </w:rPr>
        <w:t>действующего на основании ______________</w:t>
      </w:r>
      <w:r w:rsidR="00890744">
        <w:rPr>
          <w:rFonts w:ascii="Arial" w:hAnsi="Arial" w:cs="Arial"/>
          <w:sz w:val="22"/>
          <w:szCs w:val="22"/>
        </w:rPr>
        <w:t xml:space="preserve">, с другой стороны, и именуемые </w:t>
      </w:r>
      <w:r w:rsidRPr="003E752F">
        <w:rPr>
          <w:rFonts w:ascii="Arial" w:hAnsi="Arial" w:cs="Arial"/>
          <w:sz w:val="22"/>
          <w:szCs w:val="22"/>
        </w:rPr>
        <w:t xml:space="preserve">в  дальнейшем  совместно  "Стороны", в соответствии с </w:t>
      </w:r>
      <w:hyperlink r:id="rId80" w:history="1">
        <w:proofErr w:type="spellStart"/>
        <w:r w:rsidRPr="003E752F">
          <w:rPr>
            <w:rFonts w:ascii="Arial" w:hAnsi="Arial" w:cs="Arial"/>
            <w:sz w:val="22"/>
            <w:szCs w:val="22"/>
          </w:rPr>
          <w:t>пп</w:t>
        </w:r>
        <w:proofErr w:type="spellEnd"/>
        <w:r w:rsidRPr="003E752F">
          <w:rPr>
            <w:rFonts w:ascii="Arial" w:hAnsi="Arial" w:cs="Arial"/>
            <w:sz w:val="22"/>
            <w:szCs w:val="22"/>
          </w:rPr>
          <w:t>. 18 п. 2 ст. 39.10</w:t>
        </w:r>
      </w:hyperlink>
      <w:r w:rsidR="00D41687" w:rsidRPr="003E752F">
        <w:rPr>
          <w:rFonts w:ascii="Arial" w:hAnsi="Arial" w:cs="Arial"/>
          <w:sz w:val="22"/>
          <w:szCs w:val="22"/>
        </w:rPr>
        <w:t xml:space="preserve"> </w:t>
      </w:r>
      <w:r w:rsidRPr="003E752F">
        <w:rPr>
          <w:rFonts w:ascii="Arial" w:hAnsi="Arial" w:cs="Arial"/>
          <w:sz w:val="22"/>
          <w:szCs w:val="22"/>
        </w:rPr>
        <w:t>Земельного кодекса Российской Федерации, Фед</w:t>
      </w:r>
      <w:r w:rsidR="00890744">
        <w:rPr>
          <w:rFonts w:ascii="Arial" w:hAnsi="Arial" w:cs="Arial"/>
          <w:sz w:val="22"/>
          <w:szCs w:val="22"/>
        </w:rPr>
        <w:t xml:space="preserve">еральным законом от ___________ </w:t>
      </w:r>
      <w:r w:rsidRPr="003E752F">
        <w:rPr>
          <w:rFonts w:ascii="Arial" w:hAnsi="Arial" w:cs="Arial"/>
          <w:sz w:val="22"/>
          <w:szCs w:val="22"/>
        </w:rPr>
        <w:t>N ___________ "Об особенностях предоставлени</w:t>
      </w:r>
      <w:r w:rsidR="00890744">
        <w:rPr>
          <w:rFonts w:ascii="Arial" w:hAnsi="Arial" w:cs="Arial"/>
          <w:sz w:val="22"/>
          <w:szCs w:val="22"/>
        </w:rPr>
        <w:t xml:space="preserve">я гражданам земельных участков,  </w:t>
      </w:r>
      <w:r w:rsidRPr="003E752F">
        <w:rPr>
          <w:rFonts w:ascii="Arial" w:hAnsi="Arial" w:cs="Arial"/>
          <w:sz w:val="22"/>
          <w:szCs w:val="22"/>
        </w:rPr>
        <w:t>находящихся   в   государственной   или   муници</w:t>
      </w:r>
      <w:r w:rsidR="00D41687" w:rsidRPr="003E752F">
        <w:rPr>
          <w:rFonts w:ascii="Arial" w:hAnsi="Arial" w:cs="Arial"/>
          <w:sz w:val="22"/>
          <w:szCs w:val="22"/>
        </w:rPr>
        <w:t xml:space="preserve">пальной   собственности   и </w:t>
      </w:r>
      <w:r w:rsidRPr="003E752F">
        <w:rPr>
          <w:rFonts w:ascii="Arial" w:hAnsi="Arial" w:cs="Arial"/>
          <w:sz w:val="22"/>
          <w:szCs w:val="22"/>
        </w:rPr>
        <w:t>расположенных  на территориях отдельных субъ</w:t>
      </w:r>
      <w:r w:rsidR="00890744">
        <w:rPr>
          <w:rFonts w:ascii="Arial" w:hAnsi="Arial" w:cs="Arial"/>
          <w:sz w:val="22"/>
          <w:szCs w:val="22"/>
        </w:rPr>
        <w:t xml:space="preserve">ектов Российской Федерации, и о </w:t>
      </w:r>
      <w:r w:rsidRPr="003E752F">
        <w:rPr>
          <w:rFonts w:ascii="Arial" w:hAnsi="Arial" w:cs="Arial"/>
          <w:sz w:val="22"/>
          <w:szCs w:val="22"/>
        </w:rPr>
        <w:t>внесении  изменений  в отдельные законодател</w:t>
      </w:r>
      <w:r w:rsidR="00890744">
        <w:rPr>
          <w:rFonts w:ascii="Arial" w:hAnsi="Arial" w:cs="Arial"/>
          <w:sz w:val="22"/>
          <w:szCs w:val="22"/>
        </w:rPr>
        <w:t xml:space="preserve">ьные акты Российской Федерации" </w:t>
      </w:r>
      <w:r w:rsidRPr="003E752F">
        <w:rPr>
          <w:rFonts w:ascii="Arial" w:hAnsi="Arial" w:cs="Arial"/>
          <w:sz w:val="22"/>
          <w:szCs w:val="22"/>
        </w:rPr>
        <w:t>(далее</w:t>
      </w:r>
      <w:proofErr w:type="gramEnd"/>
      <w:r w:rsidRPr="003E752F">
        <w:rPr>
          <w:rFonts w:ascii="Arial" w:hAnsi="Arial" w:cs="Arial"/>
          <w:sz w:val="22"/>
          <w:szCs w:val="22"/>
        </w:rPr>
        <w:t xml:space="preserve"> - </w:t>
      </w:r>
      <w:proofErr w:type="gramStart"/>
      <w:r w:rsidRPr="003E752F">
        <w:rPr>
          <w:rFonts w:ascii="Arial" w:hAnsi="Arial" w:cs="Arial"/>
          <w:sz w:val="22"/>
          <w:szCs w:val="22"/>
        </w:rPr>
        <w:t>ФЗ от ________________ г. N _______</w:t>
      </w:r>
      <w:r w:rsidR="00D41687" w:rsidRPr="003E752F">
        <w:rPr>
          <w:rFonts w:ascii="Arial" w:hAnsi="Arial" w:cs="Arial"/>
          <w:sz w:val="22"/>
          <w:szCs w:val="22"/>
        </w:rPr>
        <w:t xml:space="preserve">___), на основании заявления от </w:t>
      </w:r>
      <w:r w:rsidRPr="003E752F">
        <w:rPr>
          <w:rFonts w:ascii="Arial" w:hAnsi="Arial" w:cs="Arial"/>
          <w:sz w:val="22"/>
          <w:szCs w:val="22"/>
        </w:rPr>
        <w:t>___ N ____ и представленных документов: ____________</w:t>
      </w:r>
      <w:proofErr w:type="gramEnd"/>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___________________________________________________________________________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 xml:space="preserve">         </w:t>
      </w:r>
      <w:proofErr w:type="gramStart"/>
      <w:r w:rsidRPr="003E752F">
        <w:rPr>
          <w:rFonts w:ascii="Arial" w:hAnsi="Arial" w:cs="Arial"/>
          <w:sz w:val="22"/>
          <w:szCs w:val="22"/>
        </w:rPr>
        <w:t>(указать документы, приложенные к заявлению в соответствии</w:t>
      </w:r>
      <w:proofErr w:type="gramEnd"/>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___________________________________________________________________________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с ч. 2 ст. 4 Федерального закона от ______________ N 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заключили  настоящий  Договор безвозмездного пользования земельным участком</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(далее - Договор) о нижеследующем:</w:t>
      </w:r>
    </w:p>
    <w:p w:rsidR="00E34D33" w:rsidRPr="003E752F" w:rsidRDefault="00E34D33" w:rsidP="00890744">
      <w:pPr>
        <w:pStyle w:val="ConsPlusNonformat"/>
        <w:jc w:val="both"/>
        <w:rPr>
          <w:rFonts w:ascii="Arial" w:hAnsi="Arial" w:cs="Arial"/>
          <w:sz w:val="22"/>
          <w:szCs w:val="22"/>
        </w:rPr>
      </w:pPr>
    </w:p>
    <w:p w:rsidR="00E34D33" w:rsidRPr="003E752F" w:rsidRDefault="00E34D33" w:rsidP="00E01CC3">
      <w:pPr>
        <w:pStyle w:val="ConsPlusNonformat"/>
        <w:jc w:val="center"/>
        <w:rPr>
          <w:rFonts w:ascii="Arial" w:hAnsi="Arial" w:cs="Arial"/>
          <w:sz w:val="22"/>
          <w:szCs w:val="22"/>
        </w:rPr>
      </w:pPr>
      <w:r w:rsidRPr="003E752F">
        <w:rPr>
          <w:rFonts w:ascii="Arial" w:hAnsi="Arial" w:cs="Arial"/>
          <w:sz w:val="22"/>
          <w:szCs w:val="22"/>
        </w:rPr>
        <w:t>1. Предмет Договора</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1.1.  Уполномоченный орган предоставляет, а Ссудополучатель принимает </w:t>
      </w:r>
      <w:proofErr w:type="gramStart"/>
      <w:r w:rsidRPr="003E752F">
        <w:rPr>
          <w:rFonts w:ascii="Arial" w:hAnsi="Arial" w:cs="Arial"/>
          <w:sz w:val="22"/>
          <w:szCs w:val="22"/>
        </w:rPr>
        <w:t>в</w:t>
      </w:r>
      <w:proofErr w:type="gramEnd"/>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безвозмездное пользование земельный участок:</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из земель _____________________________________________________________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 кадастровым номером _________________________________________________</w:t>
      </w:r>
    </w:p>
    <w:p w:rsidR="00E34D33" w:rsidRPr="003E752F" w:rsidRDefault="00E34D33" w:rsidP="00E34D33">
      <w:pPr>
        <w:pStyle w:val="ConsPlusNonformat"/>
        <w:jc w:val="both"/>
        <w:rPr>
          <w:rFonts w:ascii="Arial" w:hAnsi="Arial" w:cs="Arial"/>
          <w:sz w:val="22"/>
          <w:szCs w:val="22"/>
        </w:rPr>
      </w:pPr>
      <w:proofErr w:type="gramStart"/>
      <w:r w:rsidRPr="003E752F">
        <w:rPr>
          <w:rFonts w:ascii="Arial" w:hAnsi="Arial" w:cs="Arial"/>
          <w:sz w:val="22"/>
          <w:szCs w:val="22"/>
        </w:rPr>
        <w:t>расположенный</w:t>
      </w:r>
      <w:proofErr w:type="gramEnd"/>
      <w:r w:rsidRPr="003E752F">
        <w:rPr>
          <w:rFonts w:ascii="Arial" w:hAnsi="Arial" w:cs="Arial"/>
          <w:sz w:val="22"/>
          <w:szCs w:val="22"/>
        </w:rPr>
        <w:t xml:space="preserve"> в территориальной зоне 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находящийся по адресу (имеющий адресные ориентиры): 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___________________________________________________________________________</w:t>
      </w:r>
    </w:p>
    <w:p w:rsidR="00E34D33" w:rsidRPr="003E752F" w:rsidRDefault="00E34D33" w:rsidP="00D41687">
      <w:pPr>
        <w:pStyle w:val="ConsPlusNonformat"/>
        <w:jc w:val="center"/>
        <w:rPr>
          <w:rFonts w:ascii="Arial" w:hAnsi="Arial" w:cs="Arial"/>
          <w:sz w:val="22"/>
          <w:szCs w:val="22"/>
        </w:rPr>
      </w:pPr>
      <w:r w:rsidRPr="003E752F">
        <w:rPr>
          <w:rFonts w:ascii="Arial" w:hAnsi="Arial" w:cs="Arial"/>
          <w:sz w:val="22"/>
          <w:szCs w:val="22"/>
        </w:rPr>
        <w:t>(субъект Российской Федерации, город п</w:t>
      </w:r>
      <w:r w:rsidR="00D41687" w:rsidRPr="003E752F">
        <w:rPr>
          <w:rFonts w:ascii="Arial" w:hAnsi="Arial" w:cs="Arial"/>
          <w:sz w:val="22"/>
          <w:szCs w:val="22"/>
        </w:rPr>
        <w:t xml:space="preserve">оселок, село и др., улица, дом, </w:t>
      </w:r>
      <w:r w:rsidRPr="003E752F">
        <w:rPr>
          <w:rFonts w:ascii="Arial" w:hAnsi="Arial" w:cs="Arial"/>
          <w:sz w:val="22"/>
          <w:szCs w:val="22"/>
        </w:rPr>
        <w:t>строение, владение и др., иные адресные ориентиры)</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именуемый в дальнейшем "Участок".</w:t>
      </w:r>
    </w:p>
    <w:p w:rsidR="00E34D33" w:rsidRPr="003E752F" w:rsidRDefault="00E34D33" w:rsidP="00E34D33">
      <w:pPr>
        <w:pStyle w:val="ConsPlusNonformat"/>
        <w:jc w:val="both"/>
        <w:rPr>
          <w:rFonts w:ascii="Arial" w:hAnsi="Arial" w:cs="Arial"/>
          <w:sz w:val="22"/>
          <w:szCs w:val="22"/>
        </w:rPr>
      </w:pPr>
      <w:bookmarkStart w:id="10" w:name="P890"/>
      <w:bookmarkEnd w:id="10"/>
      <w:r w:rsidRPr="003E752F">
        <w:rPr>
          <w:rFonts w:ascii="Arial" w:hAnsi="Arial" w:cs="Arial"/>
          <w:sz w:val="22"/>
          <w:szCs w:val="22"/>
        </w:rPr>
        <w:t xml:space="preserve">    1.2.   Участок   предоставляется   со   следующим   видом  </w:t>
      </w:r>
      <w:proofErr w:type="gramStart"/>
      <w:r w:rsidRPr="003E752F">
        <w:rPr>
          <w:rFonts w:ascii="Arial" w:hAnsi="Arial" w:cs="Arial"/>
          <w:sz w:val="22"/>
          <w:szCs w:val="22"/>
        </w:rPr>
        <w:t>разрешенного</w:t>
      </w:r>
      <w:proofErr w:type="gramEnd"/>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использования </w:t>
      </w:r>
      <w:hyperlink w:anchor="P893" w:history="1">
        <w:r w:rsidRPr="003E752F">
          <w:rPr>
            <w:rFonts w:ascii="Arial" w:hAnsi="Arial" w:cs="Arial"/>
            <w:sz w:val="22"/>
            <w:szCs w:val="22"/>
          </w:rPr>
          <w:t>&lt;*&gt;</w:t>
        </w:r>
      </w:hyperlink>
      <w:r w:rsidRPr="003E752F">
        <w:rPr>
          <w:rFonts w:ascii="Arial" w:hAnsi="Arial" w:cs="Arial"/>
          <w:sz w:val="22"/>
          <w:szCs w:val="22"/>
        </w:rPr>
        <w:t>: ________________________________________________________</w:t>
      </w:r>
    </w:p>
    <w:p w:rsidR="00E34D33" w:rsidRPr="003E752F" w:rsidRDefault="00E34D33" w:rsidP="00E34D33">
      <w:pPr>
        <w:pStyle w:val="ConsPlusNormal"/>
        <w:jc w:val="both"/>
        <w:rPr>
          <w:sz w:val="22"/>
          <w:szCs w:val="22"/>
        </w:rPr>
      </w:pPr>
    </w:p>
    <w:p w:rsidR="00E34D33" w:rsidRPr="003E752F" w:rsidRDefault="00E34D33" w:rsidP="00E01CC3">
      <w:pPr>
        <w:pStyle w:val="ConsPlusNormal"/>
        <w:ind w:firstLine="540"/>
        <w:jc w:val="both"/>
        <w:rPr>
          <w:i/>
          <w:sz w:val="22"/>
          <w:szCs w:val="22"/>
        </w:rPr>
      </w:pPr>
      <w:bookmarkStart w:id="11" w:name="P893"/>
      <w:bookmarkEnd w:id="11"/>
      <w:r w:rsidRPr="003E752F">
        <w:rPr>
          <w:i/>
          <w:sz w:val="22"/>
          <w:szCs w:val="22"/>
        </w:rPr>
        <w:t xml:space="preserve">Примечание: &lt;*&gt; </w:t>
      </w:r>
      <w:hyperlink w:anchor="P890" w:history="1">
        <w:r w:rsidRPr="003E752F">
          <w:rPr>
            <w:i/>
            <w:sz w:val="22"/>
            <w:szCs w:val="22"/>
          </w:rPr>
          <w:t>Пункт 1.2</w:t>
        </w:r>
      </w:hyperlink>
      <w:r w:rsidRPr="003E752F">
        <w:rPr>
          <w:i/>
          <w:sz w:val="22"/>
          <w:szCs w:val="22"/>
        </w:rPr>
        <w:t xml:space="preserve"> включается в договор в случае, если заявитель указал в своем заявлении вид разрешенного использования. </w:t>
      </w:r>
      <w:proofErr w:type="gramStart"/>
      <w:r w:rsidRPr="003E752F">
        <w:rPr>
          <w:i/>
          <w:sz w:val="22"/>
          <w:szCs w:val="22"/>
        </w:rPr>
        <w:t xml:space="preserve">(На основании части 7 статьи 8 ФЗ от ________ N ______ в срок не позднее одного года со дня заключения договора </w:t>
      </w:r>
      <w:r w:rsidRPr="003E752F">
        <w:rPr>
          <w:i/>
          <w:sz w:val="22"/>
          <w:szCs w:val="22"/>
        </w:rPr>
        <w:lastRenderedPageBreak/>
        <w:t>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w:t>
      </w:r>
      <w:proofErr w:type="gramEnd"/>
      <w:r w:rsidRPr="003E752F">
        <w:rPr>
          <w:i/>
          <w:sz w:val="22"/>
          <w:szCs w:val="22"/>
        </w:rPr>
        <w:t xml:space="preserve"> В случае</w:t>
      </w:r>
      <w:proofErr w:type="gramStart"/>
      <w:r w:rsidRPr="003E752F">
        <w:rPr>
          <w:i/>
          <w:sz w:val="22"/>
          <w:szCs w:val="22"/>
        </w:rPr>
        <w:t>,</w:t>
      </w:r>
      <w:proofErr w:type="gramEnd"/>
      <w:r w:rsidRPr="003E752F">
        <w:rPr>
          <w:i/>
          <w:sz w:val="22"/>
          <w:szCs w:val="22"/>
        </w:rPr>
        <w:t xml:space="preserve"> если договор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E01CC3" w:rsidRPr="003E752F" w:rsidRDefault="00E01CC3" w:rsidP="00E34D33">
      <w:pPr>
        <w:pStyle w:val="ConsPlusNormal"/>
        <w:ind w:firstLine="540"/>
        <w:jc w:val="both"/>
        <w:rPr>
          <w:i/>
          <w:sz w:val="22"/>
          <w:szCs w:val="22"/>
        </w:rPr>
      </w:pPr>
    </w:p>
    <w:p w:rsidR="00E34D33" w:rsidRPr="003E752F" w:rsidRDefault="00E34D33" w:rsidP="00E01CC3">
      <w:pPr>
        <w:pStyle w:val="ConsPlusNormal"/>
        <w:ind w:firstLine="0"/>
        <w:jc w:val="both"/>
        <w:rPr>
          <w:sz w:val="22"/>
          <w:szCs w:val="22"/>
        </w:rPr>
      </w:pPr>
      <w:proofErr w:type="gramStart"/>
      <w:r w:rsidRPr="003E752F">
        <w:rPr>
          <w:sz w:val="22"/>
          <w:szCs w:val="22"/>
        </w:rPr>
        <w:t xml:space="preserve">в границах, указанных в кадастровом паспорте Участка, прилагаемом к Договору и являющимся его неотъемлемой частью, общей площадью _____ кв. м </w:t>
      </w:r>
      <w:hyperlink w:anchor="P896" w:history="1">
        <w:r w:rsidRPr="003E752F">
          <w:rPr>
            <w:sz w:val="22"/>
            <w:szCs w:val="22"/>
          </w:rPr>
          <w:t>&lt;*&gt;</w:t>
        </w:r>
      </w:hyperlink>
      <w:r w:rsidRPr="003E752F">
        <w:rPr>
          <w:sz w:val="22"/>
          <w:szCs w:val="22"/>
        </w:rPr>
        <w:t>.</w:t>
      </w:r>
      <w:proofErr w:type="gramEnd"/>
    </w:p>
    <w:p w:rsidR="00E34D33" w:rsidRPr="003E752F" w:rsidRDefault="00E34D33" w:rsidP="00E34D33">
      <w:pPr>
        <w:pStyle w:val="ConsPlusNormal"/>
        <w:ind w:firstLine="540"/>
        <w:jc w:val="both"/>
        <w:rPr>
          <w:i/>
          <w:sz w:val="22"/>
          <w:szCs w:val="22"/>
        </w:rPr>
      </w:pPr>
      <w:bookmarkStart w:id="12" w:name="P896"/>
      <w:bookmarkEnd w:id="12"/>
      <w:r w:rsidRPr="003E752F">
        <w:rPr>
          <w:i/>
          <w:sz w:val="22"/>
          <w:szCs w:val="22"/>
        </w:rPr>
        <w:t>Примечание: &lt;*&gt; Площадь земельного участка не должна превышать 1 гектара.</w:t>
      </w:r>
    </w:p>
    <w:p w:rsidR="00E34D33" w:rsidRPr="003E752F" w:rsidRDefault="00E34D33" w:rsidP="00E34D33">
      <w:pPr>
        <w:pStyle w:val="ConsPlusNormal"/>
        <w:jc w:val="both"/>
        <w:rPr>
          <w:sz w:val="22"/>
          <w:szCs w:val="22"/>
        </w:rPr>
      </w:pPr>
    </w:p>
    <w:p w:rsidR="00E34D33" w:rsidRPr="003E752F" w:rsidRDefault="00E34D33" w:rsidP="00E01CC3">
      <w:pPr>
        <w:pStyle w:val="ConsPlusNormal"/>
        <w:jc w:val="center"/>
        <w:outlineLvl w:val="2"/>
        <w:rPr>
          <w:sz w:val="22"/>
          <w:szCs w:val="22"/>
        </w:rPr>
      </w:pPr>
      <w:r w:rsidRPr="003E752F">
        <w:rPr>
          <w:sz w:val="22"/>
          <w:szCs w:val="22"/>
        </w:rPr>
        <w:t>2. Срок действия Договора</w:t>
      </w:r>
    </w:p>
    <w:p w:rsidR="00E34D33" w:rsidRPr="003E752F" w:rsidRDefault="00E34D33" w:rsidP="00E34D33">
      <w:pPr>
        <w:pStyle w:val="ConsPlusNormal"/>
        <w:ind w:firstLine="540"/>
        <w:jc w:val="both"/>
        <w:rPr>
          <w:sz w:val="22"/>
          <w:szCs w:val="22"/>
        </w:rPr>
      </w:pPr>
      <w:r w:rsidRPr="003E752F">
        <w:rPr>
          <w:sz w:val="22"/>
          <w:szCs w:val="22"/>
        </w:rPr>
        <w:t>2.1. Участок предоставляется сроком на 5 лет: с "___" _________ 20___ г. по "___" __________ 20___ г.</w:t>
      </w:r>
    </w:p>
    <w:p w:rsidR="00E34D33" w:rsidRPr="003E752F" w:rsidRDefault="00E34D33" w:rsidP="00E34D33">
      <w:pPr>
        <w:pStyle w:val="ConsPlusNormal"/>
        <w:ind w:firstLine="540"/>
        <w:jc w:val="both"/>
        <w:rPr>
          <w:sz w:val="22"/>
          <w:szCs w:val="22"/>
        </w:rPr>
      </w:pPr>
      <w:r w:rsidRPr="003E752F">
        <w:rPr>
          <w:sz w:val="22"/>
          <w:szCs w:val="22"/>
        </w:rPr>
        <w:t>2.2. Договор вступает в силу и становится обязательным для Сторон с момента его государственной регистрации.</w:t>
      </w:r>
    </w:p>
    <w:p w:rsidR="00E34D33" w:rsidRPr="003E752F" w:rsidRDefault="00E34D33" w:rsidP="00E34D33">
      <w:pPr>
        <w:pStyle w:val="ConsPlusNormal"/>
        <w:jc w:val="both"/>
        <w:rPr>
          <w:sz w:val="22"/>
          <w:szCs w:val="22"/>
        </w:rPr>
      </w:pPr>
    </w:p>
    <w:p w:rsidR="00E34D33" w:rsidRPr="003E752F" w:rsidRDefault="00E34D33" w:rsidP="00E01CC3">
      <w:pPr>
        <w:pStyle w:val="ConsPlusNormal"/>
        <w:jc w:val="center"/>
        <w:outlineLvl w:val="2"/>
        <w:rPr>
          <w:sz w:val="22"/>
          <w:szCs w:val="22"/>
        </w:rPr>
      </w:pPr>
      <w:r w:rsidRPr="003E752F">
        <w:rPr>
          <w:sz w:val="22"/>
          <w:szCs w:val="22"/>
        </w:rPr>
        <w:t>3. Права и обязанности Сторон</w:t>
      </w:r>
    </w:p>
    <w:p w:rsidR="00E34D33" w:rsidRPr="003E752F" w:rsidRDefault="00E34D33" w:rsidP="00E34D33">
      <w:pPr>
        <w:pStyle w:val="ConsPlusNormal"/>
        <w:ind w:firstLine="540"/>
        <w:jc w:val="both"/>
        <w:rPr>
          <w:sz w:val="22"/>
          <w:szCs w:val="22"/>
        </w:rPr>
      </w:pPr>
      <w:r w:rsidRPr="003E752F">
        <w:rPr>
          <w:sz w:val="22"/>
          <w:szCs w:val="22"/>
        </w:rPr>
        <w:t>3.1 Уполномоченный орган имеет право:</w:t>
      </w:r>
    </w:p>
    <w:p w:rsidR="00E34D33" w:rsidRPr="003E752F" w:rsidRDefault="00E34D33" w:rsidP="00E34D33">
      <w:pPr>
        <w:pStyle w:val="ConsPlusNormal"/>
        <w:ind w:firstLine="540"/>
        <w:jc w:val="both"/>
        <w:rPr>
          <w:sz w:val="22"/>
          <w:szCs w:val="22"/>
        </w:rPr>
      </w:pPr>
      <w:r w:rsidRPr="003E752F">
        <w:rPr>
          <w:sz w:val="22"/>
          <w:szCs w:val="22"/>
        </w:rPr>
        <w:t>3.1.1.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E34D33" w:rsidRPr="003E752F" w:rsidRDefault="00E34D33" w:rsidP="00E34D33">
      <w:pPr>
        <w:pStyle w:val="ConsPlusNormal"/>
        <w:ind w:firstLine="540"/>
        <w:jc w:val="both"/>
        <w:rPr>
          <w:sz w:val="22"/>
          <w:szCs w:val="22"/>
        </w:rPr>
      </w:pPr>
      <w:r w:rsidRPr="003E752F">
        <w:rPr>
          <w:sz w:val="22"/>
          <w:szCs w:val="22"/>
        </w:rPr>
        <w:t>3.1.2. На беспрепятственный доступ на территорию используемого Участка с целью его осмотра на предмет соблюдения условий Договора.</w:t>
      </w:r>
    </w:p>
    <w:p w:rsidR="00E34D33" w:rsidRPr="003E752F" w:rsidRDefault="00E34D33" w:rsidP="00E34D33">
      <w:pPr>
        <w:pStyle w:val="ConsPlusNormal"/>
        <w:ind w:firstLine="540"/>
        <w:jc w:val="both"/>
        <w:rPr>
          <w:sz w:val="22"/>
          <w:szCs w:val="22"/>
        </w:rPr>
      </w:pPr>
      <w:r w:rsidRPr="003E752F">
        <w:rPr>
          <w:sz w:val="22"/>
          <w:szCs w:val="22"/>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E34D33" w:rsidRPr="003E752F" w:rsidRDefault="00E34D33" w:rsidP="00E34D33">
      <w:pPr>
        <w:pStyle w:val="ConsPlusNormal"/>
        <w:ind w:firstLine="540"/>
        <w:jc w:val="both"/>
        <w:rPr>
          <w:sz w:val="22"/>
          <w:szCs w:val="22"/>
        </w:rPr>
      </w:pPr>
      <w:r w:rsidRPr="003E752F">
        <w:rPr>
          <w:sz w:val="22"/>
          <w:szCs w:val="22"/>
        </w:rPr>
        <w:t>3.2. Уполномоченный орган обязан:</w:t>
      </w:r>
    </w:p>
    <w:p w:rsidR="00E34D33" w:rsidRPr="003E752F" w:rsidRDefault="00E34D33" w:rsidP="00E34D33">
      <w:pPr>
        <w:pStyle w:val="ConsPlusNormal"/>
        <w:ind w:firstLine="540"/>
        <w:jc w:val="both"/>
        <w:rPr>
          <w:sz w:val="22"/>
          <w:szCs w:val="22"/>
        </w:rPr>
      </w:pPr>
      <w:r w:rsidRPr="003E752F">
        <w:rPr>
          <w:sz w:val="22"/>
          <w:szCs w:val="22"/>
        </w:rPr>
        <w:t>3.2.1. Выполнять в полном объеме все условия Договора.</w:t>
      </w:r>
    </w:p>
    <w:p w:rsidR="00E34D33" w:rsidRPr="003E752F" w:rsidRDefault="00E34D33" w:rsidP="00E34D33">
      <w:pPr>
        <w:pStyle w:val="ConsPlusNormal"/>
        <w:ind w:firstLine="540"/>
        <w:jc w:val="both"/>
        <w:rPr>
          <w:sz w:val="22"/>
          <w:szCs w:val="22"/>
        </w:rPr>
      </w:pPr>
      <w:r w:rsidRPr="003E752F">
        <w:rPr>
          <w:sz w:val="22"/>
          <w:szCs w:val="22"/>
        </w:rPr>
        <w:t>3.2.2. В течение пяти дней со дня поступления подписанного Ссудополучателем проекта Договора обратиться с заявлением о государственной регистрации права безвозмездного пользования Участком.</w:t>
      </w:r>
    </w:p>
    <w:p w:rsidR="00E34D33" w:rsidRPr="003E752F" w:rsidRDefault="00E34D33" w:rsidP="00E34D33">
      <w:pPr>
        <w:pStyle w:val="ConsPlusNormal"/>
        <w:ind w:firstLine="540"/>
        <w:jc w:val="both"/>
        <w:rPr>
          <w:sz w:val="22"/>
          <w:szCs w:val="22"/>
        </w:rPr>
      </w:pPr>
      <w:r w:rsidRPr="003E752F">
        <w:rPr>
          <w:sz w:val="22"/>
          <w:szCs w:val="22"/>
        </w:rPr>
        <w:t>3.2.3. Передать Ссудополучателю Участок по акту приема-передачи.</w:t>
      </w:r>
    </w:p>
    <w:p w:rsidR="00E34D33" w:rsidRPr="003E752F" w:rsidRDefault="00E34D33" w:rsidP="00E34D33">
      <w:pPr>
        <w:pStyle w:val="ConsPlusNormal"/>
        <w:ind w:firstLine="540"/>
        <w:jc w:val="both"/>
        <w:rPr>
          <w:sz w:val="22"/>
          <w:szCs w:val="22"/>
        </w:rPr>
      </w:pPr>
      <w:r w:rsidRPr="003E752F">
        <w:rPr>
          <w:sz w:val="22"/>
          <w:szCs w:val="22"/>
        </w:rPr>
        <w:t>3.3. Ссудополучатель имеет право:</w:t>
      </w:r>
    </w:p>
    <w:p w:rsidR="00E34D33" w:rsidRPr="003E752F" w:rsidRDefault="00E34D33" w:rsidP="00E34D33">
      <w:pPr>
        <w:pStyle w:val="ConsPlusNormal"/>
        <w:ind w:firstLine="540"/>
        <w:jc w:val="both"/>
        <w:rPr>
          <w:sz w:val="22"/>
          <w:szCs w:val="22"/>
        </w:rPr>
      </w:pPr>
      <w:r w:rsidRPr="003E752F">
        <w:rPr>
          <w:sz w:val="22"/>
          <w:szCs w:val="22"/>
        </w:rPr>
        <w:t>3.3.1. Использовать Участок на условиях, установленных настоящим Договором;</w:t>
      </w:r>
    </w:p>
    <w:p w:rsidR="00E34D33" w:rsidRPr="003E752F" w:rsidRDefault="00E34D33" w:rsidP="00E34D33">
      <w:pPr>
        <w:pStyle w:val="ConsPlusNormal"/>
        <w:ind w:firstLine="540"/>
        <w:jc w:val="both"/>
        <w:rPr>
          <w:sz w:val="22"/>
          <w:szCs w:val="22"/>
        </w:rPr>
      </w:pPr>
      <w:r w:rsidRPr="003E752F">
        <w:rPr>
          <w:sz w:val="22"/>
          <w:szCs w:val="22"/>
        </w:rPr>
        <w:t>3.3.2. Осуществлять другие права на использование Участка, предусмотренные действующим законодательством.</w:t>
      </w:r>
    </w:p>
    <w:p w:rsidR="00E34D33" w:rsidRPr="003E752F" w:rsidRDefault="00E34D33" w:rsidP="00E34D33">
      <w:pPr>
        <w:pStyle w:val="ConsPlusNormal"/>
        <w:ind w:firstLine="540"/>
        <w:jc w:val="both"/>
        <w:rPr>
          <w:sz w:val="22"/>
          <w:szCs w:val="22"/>
        </w:rPr>
      </w:pPr>
      <w:r w:rsidRPr="003E752F">
        <w:rPr>
          <w:sz w:val="22"/>
          <w:szCs w:val="22"/>
        </w:rPr>
        <w:t>3.4. Ссудополучатель обязан:</w:t>
      </w:r>
    </w:p>
    <w:p w:rsidR="00E34D33" w:rsidRPr="003E752F" w:rsidRDefault="00E34D33" w:rsidP="00E34D33">
      <w:pPr>
        <w:pStyle w:val="ConsPlusNormal"/>
        <w:ind w:firstLine="540"/>
        <w:jc w:val="both"/>
        <w:rPr>
          <w:sz w:val="22"/>
          <w:szCs w:val="22"/>
        </w:rPr>
      </w:pPr>
      <w:r w:rsidRPr="003E752F">
        <w:rPr>
          <w:sz w:val="22"/>
          <w:szCs w:val="22"/>
        </w:rPr>
        <w:t>3.4.1. Выполнять в полном объеме все условия настоящего Договора;</w:t>
      </w:r>
    </w:p>
    <w:p w:rsidR="00E34D33" w:rsidRPr="003E752F" w:rsidRDefault="00E34D33" w:rsidP="00E34D33">
      <w:pPr>
        <w:pStyle w:val="ConsPlusNormal"/>
        <w:ind w:firstLine="540"/>
        <w:jc w:val="both"/>
        <w:rPr>
          <w:sz w:val="22"/>
          <w:szCs w:val="22"/>
        </w:rPr>
      </w:pPr>
      <w:r w:rsidRPr="003E752F">
        <w:rPr>
          <w:sz w:val="22"/>
          <w:szCs w:val="22"/>
        </w:rPr>
        <w:t>3.4.2. Использовать Участок в соответствии с его разрешенным использованием способами, которые не должны наносить вред окружающей среде, в том числе земле как природному объекту;</w:t>
      </w:r>
    </w:p>
    <w:p w:rsidR="00E34D33" w:rsidRPr="003E752F" w:rsidRDefault="00E34D33" w:rsidP="00E34D33">
      <w:pPr>
        <w:pStyle w:val="ConsPlusNormal"/>
        <w:ind w:firstLine="540"/>
        <w:jc w:val="both"/>
        <w:rPr>
          <w:sz w:val="22"/>
          <w:szCs w:val="22"/>
        </w:rPr>
      </w:pPr>
      <w:r w:rsidRPr="003E752F">
        <w:rPr>
          <w:sz w:val="22"/>
          <w:szCs w:val="22"/>
        </w:rPr>
        <w:t>3.4.3. Сохранять межевые, геодезические и другие специальные знаки, установленные на Участке в соответствии с законодательством;</w:t>
      </w:r>
    </w:p>
    <w:p w:rsidR="00E34D33" w:rsidRPr="003E752F" w:rsidRDefault="00E34D33" w:rsidP="00E34D33">
      <w:pPr>
        <w:pStyle w:val="ConsPlusNormal"/>
        <w:ind w:firstLine="540"/>
        <w:jc w:val="both"/>
        <w:rPr>
          <w:sz w:val="22"/>
          <w:szCs w:val="22"/>
        </w:rPr>
      </w:pPr>
      <w:r w:rsidRPr="003E752F">
        <w:rPr>
          <w:sz w:val="22"/>
          <w:szCs w:val="22"/>
        </w:rPr>
        <w:t>3.4.4. Осуществлять мероприятия по охране Участка, соблюдать порядок пользования лесами, водными и другими природными объектами;</w:t>
      </w:r>
    </w:p>
    <w:p w:rsidR="00E34D33" w:rsidRPr="003E752F" w:rsidRDefault="00E34D33" w:rsidP="00E34D33">
      <w:pPr>
        <w:pStyle w:val="ConsPlusNormal"/>
        <w:ind w:firstLine="540"/>
        <w:jc w:val="both"/>
        <w:rPr>
          <w:sz w:val="22"/>
          <w:szCs w:val="22"/>
        </w:rPr>
      </w:pPr>
      <w:r w:rsidRPr="003E752F">
        <w:rPr>
          <w:sz w:val="22"/>
          <w:szCs w:val="22"/>
        </w:rPr>
        <w:t>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34D33" w:rsidRPr="003E752F" w:rsidRDefault="00E34D33" w:rsidP="00E34D33">
      <w:pPr>
        <w:pStyle w:val="ConsPlusNormal"/>
        <w:ind w:firstLine="540"/>
        <w:jc w:val="both"/>
        <w:rPr>
          <w:sz w:val="22"/>
          <w:szCs w:val="22"/>
        </w:rPr>
      </w:pPr>
      <w:r w:rsidRPr="003E752F">
        <w:rPr>
          <w:sz w:val="22"/>
          <w:szCs w:val="22"/>
        </w:rPr>
        <w:t>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E34D33" w:rsidRPr="003E752F" w:rsidRDefault="00E34D33" w:rsidP="00E34D33">
      <w:pPr>
        <w:pStyle w:val="ConsPlusNormal"/>
        <w:ind w:firstLine="540"/>
        <w:jc w:val="both"/>
        <w:rPr>
          <w:sz w:val="22"/>
          <w:szCs w:val="22"/>
        </w:rPr>
      </w:pPr>
      <w:r w:rsidRPr="003E752F">
        <w:rPr>
          <w:sz w:val="22"/>
          <w:szCs w:val="22"/>
        </w:rPr>
        <w:t>3.4.7. Не допускать загрязнение, захламление, деградацию и ухудшение плодородия почв на землях соответствующих категорий;</w:t>
      </w:r>
    </w:p>
    <w:p w:rsidR="00E34D33" w:rsidRPr="003E752F" w:rsidRDefault="00E34D33" w:rsidP="00E34D33">
      <w:pPr>
        <w:pStyle w:val="ConsPlusNormal"/>
        <w:ind w:firstLine="540"/>
        <w:jc w:val="both"/>
        <w:rPr>
          <w:sz w:val="22"/>
          <w:szCs w:val="22"/>
        </w:rPr>
      </w:pPr>
      <w:r w:rsidRPr="003E752F">
        <w:rPr>
          <w:sz w:val="22"/>
          <w:szCs w:val="22"/>
        </w:rPr>
        <w:t xml:space="preserve">3.4.8. Обязательно информировать правоохранительные органы о наличии </w:t>
      </w:r>
      <w:proofErr w:type="spellStart"/>
      <w:r w:rsidRPr="003E752F">
        <w:rPr>
          <w:sz w:val="22"/>
          <w:szCs w:val="22"/>
        </w:rPr>
        <w:t>наркосодержащих</w:t>
      </w:r>
      <w:proofErr w:type="spellEnd"/>
      <w:r w:rsidRPr="003E752F">
        <w:rPr>
          <w:sz w:val="22"/>
          <w:szCs w:val="22"/>
        </w:rPr>
        <w:t xml:space="preserve"> растений на Участке и обязательном их уничтожении.</w:t>
      </w:r>
    </w:p>
    <w:p w:rsidR="00E34D33" w:rsidRPr="003E752F" w:rsidRDefault="00E34D33" w:rsidP="00E34D33">
      <w:pPr>
        <w:pStyle w:val="ConsPlusNormal"/>
        <w:ind w:firstLine="540"/>
        <w:jc w:val="both"/>
        <w:rPr>
          <w:sz w:val="22"/>
          <w:szCs w:val="22"/>
        </w:rPr>
      </w:pPr>
      <w:r w:rsidRPr="003E752F">
        <w:rPr>
          <w:sz w:val="22"/>
          <w:szCs w:val="22"/>
        </w:rPr>
        <w:t xml:space="preserve">3.4.9. Письменно в течение 3 рабочих дней уведомить (специальным уведомлением) </w:t>
      </w:r>
      <w:r w:rsidRPr="003E752F">
        <w:rPr>
          <w:sz w:val="22"/>
          <w:szCs w:val="22"/>
        </w:rPr>
        <w:lastRenderedPageBreak/>
        <w:t>Уполномоченный орган об изменении своих реквизитов: наименования, местонахождения, почтового адреса, предназначенного для направления Уполномоченным органом соответствующих писем и уведомлений, места регистрации, а также данных о лице, имеющем право представлять Ссудополучателя и действовать от его имени (с доверенностью или без таковой). В случае неисполнения Ссудополучателем этих условий письма и другая корреспонденция, направляемые Уполномоченным органом по указанному в настоящем Договоре адресу, считаются направленными Уполномоченным органом Ссудополучателю, а Ссудополучатель вне зависимости от фактического получения считается извещенным, получившим соответствующие письма, корреспонденцию;</w:t>
      </w:r>
    </w:p>
    <w:p w:rsidR="00E34D33" w:rsidRPr="003E752F" w:rsidRDefault="00E34D33" w:rsidP="00E34D33">
      <w:pPr>
        <w:pStyle w:val="ConsPlusNormal"/>
        <w:ind w:firstLine="540"/>
        <w:jc w:val="both"/>
        <w:rPr>
          <w:sz w:val="22"/>
          <w:szCs w:val="22"/>
        </w:rPr>
      </w:pPr>
      <w:r w:rsidRPr="003E752F">
        <w:rPr>
          <w:sz w:val="22"/>
          <w:szCs w:val="22"/>
        </w:rPr>
        <w:t xml:space="preserve">3.4.10. Обеспечить Уполномоченному органу (его представителям), представителям органов государственного надзора, муниципального </w:t>
      </w:r>
      <w:proofErr w:type="gramStart"/>
      <w:r w:rsidRPr="003E752F">
        <w:rPr>
          <w:sz w:val="22"/>
          <w:szCs w:val="22"/>
        </w:rPr>
        <w:t>контроля за</w:t>
      </w:r>
      <w:proofErr w:type="gramEnd"/>
      <w:r w:rsidRPr="003E752F">
        <w:rPr>
          <w:sz w:val="22"/>
          <w:szCs w:val="22"/>
        </w:rPr>
        <w:t xml:space="preserve"> использованием и охраной земель беспрепятственный доступ на Участок для проверки соблюдения Ссудополучателем условий настоящего Договора, а также норм действующего земельного законодательства.</w:t>
      </w:r>
    </w:p>
    <w:p w:rsidR="00E34D33" w:rsidRPr="003E752F" w:rsidRDefault="00E34D33" w:rsidP="00E34D33">
      <w:pPr>
        <w:pStyle w:val="ConsPlusNormal"/>
        <w:ind w:firstLine="540"/>
        <w:jc w:val="both"/>
        <w:rPr>
          <w:sz w:val="22"/>
          <w:szCs w:val="22"/>
        </w:rPr>
      </w:pPr>
      <w:r w:rsidRPr="003E752F">
        <w:rPr>
          <w:sz w:val="22"/>
          <w:szCs w:val="22"/>
        </w:rPr>
        <w:t xml:space="preserve">3.5. </w:t>
      </w:r>
      <w:proofErr w:type="gramStart"/>
      <w:r w:rsidRPr="003E752F">
        <w:rPr>
          <w:sz w:val="22"/>
          <w:szCs w:val="22"/>
        </w:rPr>
        <w:t>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p>
    <w:p w:rsidR="00E34D33" w:rsidRPr="003E752F" w:rsidRDefault="00E34D33" w:rsidP="00E34D33">
      <w:pPr>
        <w:pStyle w:val="ConsPlusNormal"/>
        <w:ind w:firstLine="540"/>
        <w:jc w:val="both"/>
        <w:rPr>
          <w:sz w:val="22"/>
          <w:szCs w:val="22"/>
        </w:rPr>
      </w:pPr>
      <w:r w:rsidRPr="003E752F">
        <w:rPr>
          <w:sz w:val="22"/>
          <w:szCs w:val="22"/>
        </w:rPr>
        <w:t>3.6. Ссудополучатель не вправе распоряжаться Участком, предоставленным в безвозмездное пользование или правом безвозмездного пользования Участком.</w:t>
      </w:r>
    </w:p>
    <w:p w:rsidR="00E34D33" w:rsidRPr="003E752F" w:rsidRDefault="00E34D33" w:rsidP="00E34D33">
      <w:pPr>
        <w:pStyle w:val="ConsPlusNormal"/>
        <w:jc w:val="both"/>
        <w:rPr>
          <w:sz w:val="22"/>
          <w:szCs w:val="22"/>
        </w:rPr>
      </w:pPr>
    </w:p>
    <w:p w:rsidR="00E34D33" w:rsidRPr="003E752F" w:rsidRDefault="00E34D33" w:rsidP="00E01CC3">
      <w:pPr>
        <w:pStyle w:val="ConsPlusNormal"/>
        <w:jc w:val="center"/>
        <w:outlineLvl w:val="2"/>
        <w:rPr>
          <w:sz w:val="22"/>
          <w:szCs w:val="22"/>
        </w:rPr>
      </w:pPr>
      <w:r w:rsidRPr="003E752F">
        <w:rPr>
          <w:sz w:val="22"/>
          <w:szCs w:val="22"/>
        </w:rPr>
        <w:t>4. Ответственность Сторон</w:t>
      </w:r>
    </w:p>
    <w:p w:rsidR="00E34D33" w:rsidRPr="003E752F" w:rsidRDefault="00E34D33" w:rsidP="00E34D33">
      <w:pPr>
        <w:pStyle w:val="ConsPlusNormal"/>
        <w:ind w:firstLine="540"/>
        <w:jc w:val="both"/>
        <w:rPr>
          <w:sz w:val="22"/>
          <w:szCs w:val="22"/>
        </w:rPr>
      </w:pPr>
      <w:r w:rsidRPr="003E752F">
        <w:rPr>
          <w:sz w:val="22"/>
          <w:szCs w:val="22"/>
        </w:rPr>
        <w:t>4.1. За нарушение условий настоящего Договора Стороны несут ответственность, предусмотренную законодательством Российской Федерации.</w:t>
      </w:r>
    </w:p>
    <w:p w:rsidR="00E34D33" w:rsidRPr="003E752F" w:rsidRDefault="00E34D33" w:rsidP="00E34D33">
      <w:pPr>
        <w:pStyle w:val="ConsPlusNormal"/>
        <w:ind w:firstLine="540"/>
        <w:jc w:val="both"/>
        <w:rPr>
          <w:sz w:val="22"/>
          <w:szCs w:val="22"/>
        </w:rPr>
      </w:pPr>
      <w:r w:rsidRPr="003E752F">
        <w:rPr>
          <w:sz w:val="22"/>
          <w:szCs w:val="22"/>
        </w:rPr>
        <w:t>4.2. Ответственность сторон за нарушение обязательств по настоящему Договору, вызванным действием обстоятельств непреодолимой силы, регулируется законодательством Российской Федерации.</w:t>
      </w:r>
    </w:p>
    <w:p w:rsidR="00E34D33" w:rsidRPr="003E752F" w:rsidRDefault="00E34D33" w:rsidP="00E34D33">
      <w:pPr>
        <w:pStyle w:val="ConsPlusNormal"/>
        <w:jc w:val="both"/>
        <w:rPr>
          <w:sz w:val="22"/>
          <w:szCs w:val="22"/>
        </w:rPr>
      </w:pPr>
    </w:p>
    <w:p w:rsidR="00E34D33" w:rsidRPr="003E752F" w:rsidRDefault="00E34D33" w:rsidP="00E01CC3">
      <w:pPr>
        <w:pStyle w:val="ConsPlusNormal"/>
        <w:jc w:val="center"/>
        <w:outlineLvl w:val="2"/>
        <w:rPr>
          <w:sz w:val="22"/>
          <w:szCs w:val="22"/>
        </w:rPr>
      </w:pPr>
      <w:r w:rsidRPr="003E752F">
        <w:rPr>
          <w:sz w:val="22"/>
          <w:szCs w:val="22"/>
        </w:rPr>
        <w:t>5. Изменение, расторжение, прекращение действия Договора</w:t>
      </w:r>
    </w:p>
    <w:p w:rsidR="00E34D33" w:rsidRPr="003E752F" w:rsidRDefault="00E34D33" w:rsidP="00E34D33">
      <w:pPr>
        <w:pStyle w:val="ConsPlusNormal"/>
        <w:ind w:firstLine="540"/>
        <w:jc w:val="both"/>
        <w:rPr>
          <w:sz w:val="22"/>
          <w:szCs w:val="22"/>
        </w:rPr>
      </w:pPr>
      <w:r w:rsidRPr="003E752F">
        <w:rPr>
          <w:sz w:val="22"/>
          <w:szCs w:val="22"/>
        </w:rPr>
        <w:t>5.1. Все изменения к настоящему Договору оформляются Сторонами в письменной форме путем заключения дополнительных соглашений к настоящему Договору.</w:t>
      </w:r>
    </w:p>
    <w:p w:rsidR="00E34D33" w:rsidRPr="003E752F" w:rsidRDefault="00E34D33" w:rsidP="00E34D33">
      <w:pPr>
        <w:pStyle w:val="ConsPlusNormal"/>
        <w:ind w:firstLine="540"/>
        <w:jc w:val="both"/>
        <w:rPr>
          <w:sz w:val="22"/>
          <w:szCs w:val="22"/>
        </w:rPr>
      </w:pPr>
      <w:r w:rsidRPr="003E752F">
        <w:rPr>
          <w:sz w:val="22"/>
          <w:szCs w:val="22"/>
        </w:rPr>
        <w:t xml:space="preserve">5.2. Вариант 1. В случае смерти Ссудополучателя его права и обязанности по настоящему Договору переходят к наследнику </w:t>
      </w:r>
      <w:hyperlink w:anchor="P940" w:history="1">
        <w:r w:rsidRPr="003E752F">
          <w:rPr>
            <w:sz w:val="22"/>
            <w:szCs w:val="22"/>
          </w:rPr>
          <w:t>&lt;*&gt;</w:t>
        </w:r>
      </w:hyperlink>
      <w:r w:rsidRPr="003E752F">
        <w:rPr>
          <w:sz w:val="22"/>
          <w:szCs w:val="22"/>
        </w:rPr>
        <w:t>.</w:t>
      </w:r>
    </w:p>
    <w:p w:rsidR="00E34D33" w:rsidRPr="003E752F" w:rsidRDefault="00E34D33" w:rsidP="00E34D33">
      <w:pPr>
        <w:pStyle w:val="ConsPlusNormal"/>
        <w:ind w:firstLine="540"/>
        <w:jc w:val="both"/>
        <w:rPr>
          <w:sz w:val="22"/>
          <w:szCs w:val="22"/>
        </w:rPr>
      </w:pPr>
      <w:r w:rsidRPr="003E752F">
        <w:rPr>
          <w:sz w:val="22"/>
          <w:szCs w:val="22"/>
        </w:rPr>
        <w:t xml:space="preserve">Вариант 2. </w:t>
      </w:r>
      <w:proofErr w:type="gramStart"/>
      <w:r w:rsidRPr="003E752F">
        <w:rPr>
          <w:sz w:val="22"/>
          <w:szCs w:val="22"/>
        </w:rPr>
        <w:t>Если Договор заключен с несколькими гражданами,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w:t>
      </w:r>
      <w:proofErr w:type="gramEnd"/>
      <w:r w:rsidRPr="003E752F">
        <w:rPr>
          <w:sz w:val="22"/>
          <w:szCs w:val="22"/>
        </w:rPr>
        <w:t xml:space="preserve"> в пользу другого наследника, Уполномоченный орган принимает решение о прекращении права безвозмездного пользования Участком Ссудополучателя, в отношении которого имеются такие основания </w:t>
      </w:r>
      <w:hyperlink w:anchor="P940" w:history="1">
        <w:r w:rsidRPr="003E752F">
          <w:rPr>
            <w:sz w:val="22"/>
            <w:szCs w:val="22"/>
          </w:rPr>
          <w:t>&lt;*&gt;</w:t>
        </w:r>
      </w:hyperlink>
      <w:r w:rsidRPr="003E752F">
        <w:rPr>
          <w:sz w:val="22"/>
          <w:szCs w:val="22"/>
        </w:rPr>
        <w:t>.</w:t>
      </w:r>
    </w:p>
    <w:p w:rsidR="00E34D33" w:rsidRPr="003E752F" w:rsidRDefault="00E34D33" w:rsidP="00E34D33">
      <w:pPr>
        <w:pStyle w:val="ConsPlusNormal"/>
        <w:ind w:firstLine="540"/>
        <w:jc w:val="both"/>
        <w:rPr>
          <w:i/>
          <w:sz w:val="22"/>
          <w:szCs w:val="22"/>
        </w:rPr>
      </w:pPr>
      <w:bookmarkStart w:id="13" w:name="P940"/>
      <w:bookmarkEnd w:id="13"/>
      <w:r w:rsidRPr="003E752F">
        <w:rPr>
          <w:i/>
          <w:sz w:val="22"/>
          <w:szCs w:val="22"/>
        </w:rPr>
        <w:t>Примечание: &lt;*&gt; Вариант 1 - включается в договор, если договор заключен с одним гражданином.</w:t>
      </w:r>
    </w:p>
    <w:p w:rsidR="00E34D33" w:rsidRPr="003E752F" w:rsidRDefault="00E34D33" w:rsidP="00E34D33">
      <w:pPr>
        <w:pStyle w:val="ConsPlusNormal"/>
        <w:ind w:firstLine="540"/>
        <w:jc w:val="both"/>
        <w:rPr>
          <w:i/>
          <w:sz w:val="22"/>
          <w:szCs w:val="22"/>
        </w:rPr>
      </w:pPr>
      <w:r w:rsidRPr="003E752F">
        <w:rPr>
          <w:i/>
          <w:sz w:val="22"/>
          <w:szCs w:val="22"/>
        </w:rPr>
        <w:t>Вариант 2 - включается в договор, если договор заключен с несколькими гражданами.</w:t>
      </w:r>
    </w:p>
    <w:p w:rsidR="00E34D33" w:rsidRPr="003E752F" w:rsidRDefault="00E34D33" w:rsidP="00E34D33">
      <w:pPr>
        <w:pStyle w:val="ConsPlusNormal"/>
        <w:jc w:val="both"/>
        <w:rPr>
          <w:sz w:val="22"/>
          <w:szCs w:val="22"/>
        </w:rPr>
      </w:pPr>
    </w:p>
    <w:p w:rsidR="00E34D33" w:rsidRPr="003E752F" w:rsidRDefault="00E34D33" w:rsidP="00E34D33">
      <w:pPr>
        <w:pStyle w:val="ConsPlusNormal"/>
        <w:ind w:firstLine="540"/>
        <w:jc w:val="both"/>
        <w:rPr>
          <w:sz w:val="22"/>
          <w:szCs w:val="22"/>
        </w:rPr>
      </w:pPr>
      <w:r w:rsidRPr="003E752F">
        <w:rPr>
          <w:sz w:val="22"/>
          <w:szCs w:val="22"/>
        </w:rPr>
        <w:t>5.3. Договор прекращается по решению Уполномоченного органа в следующих случаях:</w:t>
      </w:r>
    </w:p>
    <w:p w:rsidR="00E34D33" w:rsidRPr="003E752F" w:rsidRDefault="00E34D33" w:rsidP="00E34D33">
      <w:pPr>
        <w:pStyle w:val="ConsPlusNormal"/>
        <w:ind w:firstLine="540"/>
        <w:jc w:val="both"/>
        <w:rPr>
          <w:sz w:val="22"/>
          <w:szCs w:val="22"/>
        </w:rPr>
      </w:pPr>
      <w:r w:rsidRPr="003E752F">
        <w:rPr>
          <w:sz w:val="22"/>
          <w:szCs w:val="22"/>
        </w:rPr>
        <w:t xml:space="preserve">5.3.1. </w:t>
      </w:r>
      <w:proofErr w:type="gramStart"/>
      <w:r w:rsidRPr="003E752F">
        <w:rPr>
          <w:sz w:val="22"/>
          <w:szCs w:val="22"/>
        </w:rPr>
        <w:t>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roofErr w:type="gramEnd"/>
    </w:p>
    <w:p w:rsidR="00E34D33" w:rsidRPr="003E752F" w:rsidRDefault="00E34D33" w:rsidP="00E34D33">
      <w:pPr>
        <w:pStyle w:val="ConsPlusNormal"/>
        <w:ind w:firstLine="540"/>
        <w:jc w:val="both"/>
        <w:rPr>
          <w:sz w:val="22"/>
          <w:szCs w:val="22"/>
        </w:rPr>
      </w:pPr>
      <w:r w:rsidRPr="003E752F">
        <w:rPr>
          <w:sz w:val="22"/>
          <w:szCs w:val="22"/>
        </w:rPr>
        <w:t xml:space="preserve">5.3.2. В случае передачи Ссудополучателем Участка во владение и (или) в </w:t>
      </w:r>
      <w:r w:rsidRPr="003E752F">
        <w:rPr>
          <w:sz w:val="22"/>
          <w:szCs w:val="22"/>
        </w:rPr>
        <w:lastRenderedPageBreak/>
        <w:t>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E34D33" w:rsidRPr="003E752F" w:rsidRDefault="00E34D33" w:rsidP="00E34D33">
      <w:pPr>
        <w:pStyle w:val="ConsPlusNormal"/>
        <w:ind w:firstLine="540"/>
        <w:jc w:val="both"/>
        <w:rPr>
          <w:sz w:val="22"/>
          <w:szCs w:val="22"/>
        </w:rPr>
      </w:pPr>
      <w:r w:rsidRPr="003E752F">
        <w:rPr>
          <w:sz w:val="22"/>
          <w:szCs w:val="22"/>
        </w:rPr>
        <w:t xml:space="preserve">5.4. Вариант 1. Договор прекращается при одностороннем отказе Ссудополучателя от настоящего Договора </w:t>
      </w:r>
      <w:hyperlink w:anchor="P948" w:history="1">
        <w:r w:rsidRPr="003E752F">
          <w:rPr>
            <w:sz w:val="22"/>
            <w:szCs w:val="22"/>
          </w:rPr>
          <w:t>&lt;*&gt;</w:t>
        </w:r>
      </w:hyperlink>
      <w:r w:rsidRPr="003E752F">
        <w:rPr>
          <w:sz w:val="22"/>
          <w:szCs w:val="22"/>
        </w:rPr>
        <w:t>.</w:t>
      </w:r>
    </w:p>
    <w:p w:rsidR="00E34D33" w:rsidRPr="003E752F" w:rsidRDefault="00E34D33" w:rsidP="00E34D33">
      <w:pPr>
        <w:pStyle w:val="ConsPlusNormal"/>
        <w:ind w:firstLine="540"/>
        <w:jc w:val="both"/>
        <w:rPr>
          <w:sz w:val="22"/>
          <w:szCs w:val="22"/>
        </w:rPr>
      </w:pPr>
      <w:r w:rsidRPr="003E752F">
        <w:rPr>
          <w:sz w:val="22"/>
          <w:szCs w:val="22"/>
        </w:rPr>
        <w:t xml:space="preserve">Вариант 2. При одностороннем отказе Ссудополучателя от настоящего Договора прекращается его право безвозмездного пользования Участком </w:t>
      </w:r>
      <w:hyperlink w:anchor="P948" w:history="1">
        <w:r w:rsidRPr="003E752F">
          <w:rPr>
            <w:sz w:val="22"/>
            <w:szCs w:val="22"/>
          </w:rPr>
          <w:t>&lt;*&gt;</w:t>
        </w:r>
      </w:hyperlink>
      <w:r w:rsidRPr="003E752F">
        <w:rPr>
          <w:sz w:val="22"/>
          <w:szCs w:val="22"/>
        </w:rPr>
        <w:t>.</w:t>
      </w:r>
    </w:p>
    <w:p w:rsidR="00E34D33" w:rsidRPr="003E752F" w:rsidRDefault="00E34D33" w:rsidP="00E34D33">
      <w:pPr>
        <w:pStyle w:val="ConsPlusNormal"/>
        <w:ind w:firstLine="540"/>
        <w:jc w:val="both"/>
        <w:rPr>
          <w:i/>
          <w:sz w:val="22"/>
          <w:szCs w:val="22"/>
        </w:rPr>
      </w:pPr>
      <w:bookmarkStart w:id="14" w:name="P948"/>
      <w:bookmarkEnd w:id="14"/>
      <w:r w:rsidRPr="003E752F">
        <w:rPr>
          <w:i/>
          <w:sz w:val="22"/>
          <w:szCs w:val="22"/>
        </w:rPr>
        <w:t>Примечание: &lt;*&gt; Вариант 1 - включается в договор, если договор заключен с одним гражданином.</w:t>
      </w:r>
    </w:p>
    <w:p w:rsidR="00E34D33" w:rsidRPr="003E752F" w:rsidRDefault="00E34D33" w:rsidP="00E34D33">
      <w:pPr>
        <w:pStyle w:val="ConsPlusNormal"/>
        <w:jc w:val="both"/>
        <w:rPr>
          <w:sz w:val="22"/>
          <w:szCs w:val="22"/>
        </w:rPr>
      </w:pPr>
    </w:p>
    <w:p w:rsidR="00E34D33" w:rsidRPr="003E752F" w:rsidRDefault="00E34D33" w:rsidP="00E34D33">
      <w:pPr>
        <w:pStyle w:val="ConsPlusNormal"/>
        <w:ind w:firstLine="540"/>
        <w:jc w:val="both"/>
        <w:rPr>
          <w:sz w:val="22"/>
          <w:szCs w:val="22"/>
        </w:rPr>
      </w:pPr>
      <w:r w:rsidRPr="003E752F">
        <w:rPr>
          <w:sz w:val="22"/>
          <w:szCs w:val="22"/>
        </w:rPr>
        <w:t>Вариант 2 - включается в договор, если договор заключен с несколькими гражданами.</w:t>
      </w:r>
    </w:p>
    <w:p w:rsidR="00E34D33" w:rsidRPr="003E752F" w:rsidRDefault="00E34D33" w:rsidP="00E34D33">
      <w:pPr>
        <w:pStyle w:val="ConsPlusNormal"/>
        <w:ind w:firstLine="540"/>
        <w:jc w:val="both"/>
        <w:rPr>
          <w:sz w:val="22"/>
          <w:szCs w:val="22"/>
        </w:rPr>
      </w:pPr>
      <w:r w:rsidRPr="003E752F">
        <w:rPr>
          <w:sz w:val="22"/>
          <w:szCs w:val="22"/>
        </w:rPr>
        <w:t xml:space="preserve">5.5. Договор прекращается в судебном порядке в случаях, предусмотренных </w:t>
      </w:r>
      <w:hyperlink r:id="rId81" w:history="1">
        <w:r w:rsidRPr="003E752F">
          <w:rPr>
            <w:sz w:val="22"/>
            <w:szCs w:val="22"/>
          </w:rPr>
          <w:t>подпунктом 1 пункта 2 статьи 45</w:t>
        </w:r>
      </w:hyperlink>
      <w:r w:rsidRPr="003E752F">
        <w:rPr>
          <w:sz w:val="22"/>
          <w:szCs w:val="22"/>
        </w:rPr>
        <w:t xml:space="preserve"> Земельного кодекса Российской Федерации, а также в случае нарушения установленных лесным законодательством и Федеральным законом от N требований к использованию, охране, защите, воспроизводству лесов.</w:t>
      </w:r>
    </w:p>
    <w:p w:rsidR="00E34D33" w:rsidRPr="003E752F" w:rsidRDefault="00E34D33" w:rsidP="00E34D33">
      <w:pPr>
        <w:pStyle w:val="ConsPlusNormal"/>
        <w:ind w:firstLine="540"/>
        <w:jc w:val="both"/>
        <w:rPr>
          <w:sz w:val="22"/>
          <w:szCs w:val="22"/>
        </w:rPr>
      </w:pPr>
      <w:r w:rsidRPr="003E752F">
        <w:rPr>
          <w:sz w:val="22"/>
          <w:szCs w:val="22"/>
        </w:rPr>
        <w:t>5.6. Договор считается прекратившим свое действие в случае, если Ссудополучатель не подал в Уполномоченный орган заявление о предоставлении Участка в собственность либо в аренду до дня истечения срока действия настоящего Договора.</w:t>
      </w:r>
    </w:p>
    <w:p w:rsidR="00E34D33" w:rsidRPr="003E752F" w:rsidRDefault="00E34D33" w:rsidP="00E34D33">
      <w:pPr>
        <w:pStyle w:val="ConsPlusNormal"/>
        <w:ind w:firstLine="540"/>
        <w:jc w:val="both"/>
        <w:rPr>
          <w:sz w:val="22"/>
          <w:szCs w:val="22"/>
        </w:rPr>
      </w:pPr>
      <w:r w:rsidRPr="003E752F">
        <w:rPr>
          <w:sz w:val="22"/>
          <w:szCs w:val="22"/>
        </w:rPr>
        <w:t>5.7. Договор может быть признан судом недействительным в случае, если настоящий Договор был заключен в отношении Участка, предоставленного ранее гражданину или юридическому лицу, и при этом права на землю этих лиц не были выявлены до заключения настоящего Договора.</w:t>
      </w:r>
    </w:p>
    <w:p w:rsidR="00E34D33" w:rsidRPr="003E752F" w:rsidRDefault="00E34D33" w:rsidP="00E34D33">
      <w:pPr>
        <w:pStyle w:val="ConsPlusNormal"/>
        <w:jc w:val="both"/>
        <w:rPr>
          <w:sz w:val="22"/>
          <w:szCs w:val="22"/>
        </w:rPr>
      </w:pPr>
    </w:p>
    <w:p w:rsidR="00E34D33" w:rsidRPr="003E752F" w:rsidRDefault="00E34D33" w:rsidP="00E01CC3">
      <w:pPr>
        <w:pStyle w:val="ConsPlusNormal"/>
        <w:jc w:val="center"/>
        <w:outlineLvl w:val="2"/>
        <w:rPr>
          <w:sz w:val="22"/>
          <w:szCs w:val="22"/>
        </w:rPr>
      </w:pPr>
      <w:r w:rsidRPr="003E752F">
        <w:rPr>
          <w:sz w:val="22"/>
          <w:szCs w:val="22"/>
        </w:rPr>
        <w:t>6. Заключительные положения</w:t>
      </w:r>
    </w:p>
    <w:p w:rsidR="00E34D33" w:rsidRPr="003E752F" w:rsidRDefault="00E34D33" w:rsidP="00E34D33">
      <w:pPr>
        <w:pStyle w:val="ConsPlusNormal"/>
        <w:ind w:firstLine="540"/>
        <w:jc w:val="both"/>
        <w:rPr>
          <w:sz w:val="22"/>
          <w:szCs w:val="22"/>
        </w:rPr>
      </w:pPr>
      <w:r w:rsidRPr="003E752F">
        <w:rPr>
          <w:sz w:val="22"/>
          <w:szCs w:val="22"/>
        </w:rPr>
        <w:t>6.1. Настоящий Договор составлен в 3 (трех) экземплярах, имеющих одинаковую юридическую силу каждый, из которых: первый - хранится у Уполномоченного органа, второй - у Землепользователя, третий - для Управления Федеральной службы государственной регистрации, кадастра и картографии по Республике Саха (Якутия).</w:t>
      </w:r>
    </w:p>
    <w:p w:rsidR="00E34D33" w:rsidRPr="003E752F" w:rsidRDefault="00E34D33" w:rsidP="00E34D33">
      <w:pPr>
        <w:pStyle w:val="ConsPlusNormal"/>
        <w:jc w:val="both"/>
        <w:rPr>
          <w:sz w:val="22"/>
          <w:szCs w:val="22"/>
        </w:rPr>
      </w:pPr>
    </w:p>
    <w:p w:rsidR="00E34D33" w:rsidRPr="003E752F" w:rsidRDefault="00E34D33" w:rsidP="00E01CC3">
      <w:pPr>
        <w:pStyle w:val="ConsPlusNormal"/>
        <w:jc w:val="center"/>
        <w:outlineLvl w:val="2"/>
        <w:rPr>
          <w:sz w:val="22"/>
          <w:szCs w:val="22"/>
        </w:rPr>
      </w:pPr>
      <w:r w:rsidRPr="003E752F">
        <w:rPr>
          <w:sz w:val="22"/>
          <w:szCs w:val="22"/>
        </w:rPr>
        <w:t>7. Приложения к Договору</w:t>
      </w:r>
    </w:p>
    <w:p w:rsidR="00E34D33" w:rsidRPr="003E752F" w:rsidRDefault="00E34D33" w:rsidP="00E34D33">
      <w:pPr>
        <w:pStyle w:val="ConsPlusNormal"/>
        <w:ind w:firstLine="540"/>
        <w:jc w:val="both"/>
        <w:rPr>
          <w:sz w:val="22"/>
          <w:szCs w:val="22"/>
        </w:rPr>
      </w:pPr>
      <w:r w:rsidRPr="003E752F">
        <w:rPr>
          <w:sz w:val="22"/>
          <w:szCs w:val="22"/>
        </w:rPr>
        <w:t>7.1. Акт приема-передачи Участка, являющийся неотъемлемой частью настоящего Договора;</w:t>
      </w:r>
    </w:p>
    <w:p w:rsidR="00E34D33" w:rsidRPr="003E752F" w:rsidRDefault="00E34D33" w:rsidP="00E34D33">
      <w:pPr>
        <w:pStyle w:val="ConsPlusNormal"/>
        <w:ind w:firstLine="540"/>
        <w:jc w:val="both"/>
        <w:rPr>
          <w:sz w:val="22"/>
          <w:szCs w:val="22"/>
        </w:rPr>
      </w:pPr>
      <w:r w:rsidRPr="003E752F">
        <w:rPr>
          <w:sz w:val="22"/>
          <w:szCs w:val="22"/>
        </w:rPr>
        <w:t>7.2. Кадастровый паспорт земельного участка от ________</w:t>
      </w:r>
      <w:r w:rsidR="00E01CC3" w:rsidRPr="003E752F">
        <w:rPr>
          <w:sz w:val="22"/>
          <w:szCs w:val="22"/>
        </w:rPr>
        <w:t xml:space="preserve">   </w:t>
      </w:r>
      <w:r w:rsidRPr="003E752F">
        <w:rPr>
          <w:sz w:val="22"/>
          <w:szCs w:val="22"/>
        </w:rPr>
        <w:t xml:space="preserve"> N __________</w:t>
      </w:r>
    </w:p>
    <w:p w:rsidR="00E34D33" w:rsidRPr="003E752F" w:rsidRDefault="00E34D33" w:rsidP="00E34D33">
      <w:pPr>
        <w:pStyle w:val="ConsPlusNormal"/>
        <w:jc w:val="both"/>
        <w:rPr>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8. Реквизиты Сторон</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Уполномоченный орган: _____________________________________________________</w:t>
      </w:r>
    </w:p>
    <w:p w:rsidR="00E34D33" w:rsidRPr="003E752F" w:rsidRDefault="00E34D33" w:rsidP="00E34D33">
      <w:pPr>
        <w:pStyle w:val="ConsPlusNonformat"/>
        <w:jc w:val="both"/>
        <w:rPr>
          <w:rFonts w:ascii="Arial" w:hAnsi="Arial" w:cs="Arial"/>
          <w:sz w:val="22"/>
          <w:szCs w:val="22"/>
        </w:rPr>
      </w:pPr>
      <w:proofErr w:type="gramStart"/>
      <w:r w:rsidRPr="003E752F">
        <w:rPr>
          <w:rFonts w:ascii="Arial" w:hAnsi="Arial" w:cs="Arial"/>
          <w:sz w:val="22"/>
          <w:szCs w:val="22"/>
        </w:rPr>
        <w:t>Юридический</w:t>
      </w:r>
      <w:proofErr w:type="gramEnd"/>
      <w:r w:rsidRPr="003E752F">
        <w:rPr>
          <w:rFonts w:ascii="Arial" w:hAnsi="Arial" w:cs="Arial"/>
          <w:sz w:val="22"/>
          <w:szCs w:val="22"/>
        </w:rPr>
        <w:t xml:space="preserve"> адресу 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ОГРН</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М.П.    _________________                  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(подпись)</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Ссудополучатель: __________________________________________________________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Место жительства: _________________________________________________________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СНИЛС: ____________________________________________________________________</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М.П.    _________________                 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(подпись)</w:t>
      </w:r>
    </w:p>
    <w:p w:rsidR="00E34D33" w:rsidRPr="003E752F" w:rsidRDefault="00E34D33" w:rsidP="00E34D33">
      <w:pPr>
        <w:pStyle w:val="ConsPlusNormal"/>
        <w:jc w:val="both"/>
        <w:rPr>
          <w:sz w:val="22"/>
          <w:szCs w:val="22"/>
        </w:rPr>
      </w:pPr>
    </w:p>
    <w:p w:rsidR="00E34D33" w:rsidRPr="003E752F" w:rsidRDefault="00E34D33" w:rsidP="00E34D33">
      <w:pPr>
        <w:pStyle w:val="ConsPlusNormal"/>
        <w:jc w:val="both"/>
      </w:pPr>
    </w:p>
    <w:p w:rsidR="004C5FD7" w:rsidRPr="003E752F" w:rsidRDefault="004C5FD7" w:rsidP="00E01CC3">
      <w:pPr>
        <w:pStyle w:val="ConsPlusNormal"/>
        <w:ind w:firstLine="0"/>
        <w:jc w:val="both"/>
      </w:pPr>
    </w:p>
    <w:p w:rsidR="004C5FD7" w:rsidRPr="003E752F" w:rsidRDefault="004C5FD7" w:rsidP="00E34D33">
      <w:pPr>
        <w:pStyle w:val="ConsPlusNormal"/>
        <w:jc w:val="both"/>
      </w:pPr>
    </w:p>
    <w:p w:rsidR="00E34D33" w:rsidRPr="003E752F" w:rsidRDefault="00E34D33" w:rsidP="00E34D33">
      <w:pPr>
        <w:pStyle w:val="ConsPlusNormal"/>
        <w:jc w:val="both"/>
      </w:pPr>
    </w:p>
    <w:p w:rsidR="00E34D33" w:rsidRPr="003E752F" w:rsidRDefault="00E34D33" w:rsidP="00E34D33">
      <w:pPr>
        <w:pStyle w:val="ConsPlusNormal"/>
        <w:jc w:val="right"/>
        <w:outlineLvl w:val="2"/>
        <w:rPr>
          <w:sz w:val="22"/>
          <w:szCs w:val="22"/>
        </w:rPr>
      </w:pPr>
      <w:r w:rsidRPr="003E752F">
        <w:rPr>
          <w:sz w:val="22"/>
          <w:szCs w:val="22"/>
        </w:rPr>
        <w:lastRenderedPageBreak/>
        <w:t>Примерная форма</w:t>
      </w:r>
    </w:p>
    <w:p w:rsidR="00E34D33" w:rsidRPr="003E752F" w:rsidRDefault="00E34D33" w:rsidP="00E34D33">
      <w:pPr>
        <w:pStyle w:val="ConsPlusNormal"/>
        <w:jc w:val="both"/>
        <w:rPr>
          <w:sz w:val="22"/>
          <w:szCs w:val="22"/>
        </w:rPr>
      </w:pPr>
    </w:p>
    <w:p w:rsidR="00E34D33" w:rsidRPr="003E752F" w:rsidRDefault="00E34D33" w:rsidP="00E34D33">
      <w:pPr>
        <w:pStyle w:val="ConsPlusNormal"/>
        <w:jc w:val="right"/>
        <w:rPr>
          <w:sz w:val="22"/>
          <w:szCs w:val="22"/>
        </w:rPr>
      </w:pPr>
      <w:r w:rsidRPr="003E752F">
        <w:rPr>
          <w:sz w:val="22"/>
          <w:szCs w:val="22"/>
        </w:rPr>
        <w:t>Приложение</w:t>
      </w:r>
    </w:p>
    <w:p w:rsidR="00E34D33" w:rsidRPr="003E752F" w:rsidRDefault="00E34D33" w:rsidP="00E34D33">
      <w:pPr>
        <w:pStyle w:val="ConsPlusNormal"/>
        <w:jc w:val="right"/>
        <w:rPr>
          <w:sz w:val="22"/>
          <w:szCs w:val="22"/>
        </w:rPr>
      </w:pPr>
      <w:r w:rsidRPr="003E752F">
        <w:rPr>
          <w:sz w:val="22"/>
          <w:szCs w:val="22"/>
        </w:rPr>
        <w:t>к договору</w:t>
      </w:r>
    </w:p>
    <w:p w:rsidR="00E34D33" w:rsidRPr="003E752F" w:rsidRDefault="00E34D33" w:rsidP="00E34D33">
      <w:pPr>
        <w:pStyle w:val="ConsPlusNormal"/>
        <w:jc w:val="right"/>
        <w:rPr>
          <w:sz w:val="22"/>
          <w:szCs w:val="22"/>
        </w:rPr>
      </w:pPr>
      <w:r w:rsidRPr="003E752F">
        <w:rPr>
          <w:sz w:val="22"/>
          <w:szCs w:val="22"/>
        </w:rPr>
        <w:t>безвозмездного пользования</w:t>
      </w:r>
    </w:p>
    <w:p w:rsidR="00E34D33" w:rsidRPr="003E752F" w:rsidRDefault="00E34D33" w:rsidP="00E34D33">
      <w:pPr>
        <w:pStyle w:val="ConsPlusNormal"/>
        <w:jc w:val="right"/>
        <w:rPr>
          <w:sz w:val="22"/>
          <w:szCs w:val="22"/>
        </w:rPr>
      </w:pPr>
      <w:r w:rsidRPr="003E752F">
        <w:rPr>
          <w:sz w:val="22"/>
          <w:szCs w:val="22"/>
        </w:rPr>
        <w:t>земельным участком</w:t>
      </w:r>
    </w:p>
    <w:p w:rsidR="00E34D33" w:rsidRPr="003E752F" w:rsidRDefault="00E34D33" w:rsidP="00E34D33">
      <w:pPr>
        <w:pStyle w:val="ConsPlusNormal"/>
        <w:jc w:val="right"/>
        <w:rPr>
          <w:sz w:val="22"/>
          <w:szCs w:val="22"/>
        </w:rPr>
      </w:pPr>
      <w:r w:rsidRPr="003E752F">
        <w:rPr>
          <w:sz w:val="22"/>
          <w:szCs w:val="22"/>
        </w:rPr>
        <w:t>от ____________ N ________</w:t>
      </w:r>
    </w:p>
    <w:p w:rsidR="00E34D33" w:rsidRPr="003E752F" w:rsidRDefault="00E34D33" w:rsidP="00E34D33">
      <w:pPr>
        <w:pStyle w:val="ConsPlusNormal"/>
        <w:jc w:val="both"/>
        <w:rPr>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Акт приема-передачи земельного участка</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_______________</w:t>
      </w:r>
      <w:r w:rsidR="00890744">
        <w:rPr>
          <w:rFonts w:ascii="Arial" w:hAnsi="Arial" w:cs="Arial"/>
          <w:sz w:val="22"/>
          <w:szCs w:val="22"/>
        </w:rPr>
        <w:t xml:space="preserve">                                                                                      </w:t>
      </w:r>
      <w:r w:rsidRPr="003E752F">
        <w:rPr>
          <w:rFonts w:ascii="Arial" w:hAnsi="Arial" w:cs="Arial"/>
          <w:sz w:val="22"/>
          <w:szCs w:val="22"/>
        </w:rPr>
        <w:t>______________</w:t>
      </w:r>
    </w:p>
    <w:p w:rsidR="00E34D33" w:rsidRPr="003E752F" w:rsidRDefault="00890744" w:rsidP="00E34D33">
      <w:pPr>
        <w:pStyle w:val="ConsPlusNonformat"/>
        <w:jc w:val="both"/>
        <w:rPr>
          <w:rFonts w:ascii="Arial" w:hAnsi="Arial" w:cs="Arial"/>
          <w:sz w:val="22"/>
          <w:szCs w:val="22"/>
        </w:rPr>
      </w:pPr>
      <w:r>
        <w:rPr>
          <w:rFonts w:ascii="Arial" w:hAnsi="Arial" w:cs="Arial"/>
          <w:sz w:val="22"/>
          <w:szCs w:val="22"/>
        </w:rPr>
        <w:t xml:space="preserve"> (место передачи)                                                                                           </w:t>
      </w:r>
      <w:r w:rsidR="00E34D33" w:rsidRPr="003E752F">
        <w:rPr>
          <w:rFonts w:ascii="Arial" w:hAnsi="Arial" w:cs="Arial"/>
          <w:sz w:val="22"/>
          <w:szCs w:val="22"/>
        </w:rPr>
        <w:t xml:space="preserve">   (дата)</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Уполномоченный орган: 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(Орган, уполномоченный на распоряжение земельными участками)</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в лице ____________________________________________________________________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(Ф.И.О., должность руководителя)</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Ссудополучатель: __________________________________________________________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в лице ____________________________________________________________________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(Ф.И.О.)</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составили настоящий акт о том, что:</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Земельный участок из земель 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(указывается категория земельного участка)</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 кадастровым номером 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(указывается кадастровый номер земельного участка)</w:t>
      </w:r>
    </w:p>
    <w:p w:rsidR="00E34D33" w:rsidRPr="003E752F" w:rsidRDefault="00E34D33" w:rsidP="00E34D33">
      <w:pPr>
        <w:pStyle w:val="ConsPlusNonformat"/>
        <w:jc w:val="both"/>
        <w:rPr>
          <w:rFonts w:ascii="Arial" w:hAnsi="Arial" w:cs="Arial"/>
          <w:sz w:val="22"/>
          <w:szCs w:val="22"/>
        </w:rPr>
      </w:pPr>
      <w:proofErr w:type="gramStart"/>
      <w:r w:rsidRPr="003E752F">
        <w:rPr>
          <w:rFonts w:ascii="Arial" w:hAnsi="Arial" w:cs="Arial"/>
          <w:sz w:val="22"/>
          <w:szCs w:val="22"/>
        </w:rPr>
        <w:t>предоставляемый</w:t>
      </w:r>
      <w:proofErr w:type="gramEnd"/>
      <w:r w:rsidRPr="003E752F">
        <w:rPr>
          <w:rFonts w:ascii="Arial" w:hAnsi="Arial" w:cs="Arial"/>
          <w:sz w:val="22"/>
          <w:szCs w:val="22"/>
        </w:rPr>
        <w:t xml:space="preserve"> на праве _______________________ безвозмездного пользования</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w:t>
      </w:r>
      <w:proofErr w:type="gramStart"/>
      <w:r w:rsidRPr="003E752F">
        <w:rPr>
          <w:rFonts w:ascii="Arial" w:hAnsi="Arial" w:cs="Arial"/>
          <w:sz w:val="22"/>
          <w:szCs w:val="22"/>
        </w:rPr>
        <w:t>(указывается вид права, на котором используется</w:t>
      </w:r>
      <w:proofErr w:type="gramEnd"/>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земельный участок)</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 видом разрешенного использования 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w:t>
      </w:r>
      <w:proofErr w:type="gramStart"/>
      <w:r w:rsidRPr="003E752F">
        <w:rPr>
          <w:rFonts w:ascii="Arial" w:hAnsi="Arial" w:cs="Arial"/>
          <w:sz w:val="22"/>
          <w:szCs w:val="22"/>
        </w:rPr>
        <w:t>(указывается вид разрешенного</w:t>
      </w:r>
      <w:proofErr w:type="gramEnd"/>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использования земельного участка)</w:t>
      </w:r>
    </w:p>
    <w:p w:rsidR="00E34D33" w:rsidRPr="003E752F" w:rsidRDefault="00E34D33" w:rsidP="00E34D33">
      <w:pPr>
        <w:pStyle w:val="ConsPlusNonformat"/>
        <w:jc w:val="both"/>
        <w:rPr>
          <w:rFonts w:ascii="Arial" w:hAnsi="Arial" w:cs="Arial"/>
          <w:sz w:val="22"/>
          <w:szCs w:val="22"/>
        </w:rPr>
      </w:pPr>
      <w:proofErr w:type="gramStart"/>
      <w:r w:rsidRPr="003E752F">
        <w:rPr>
          <w:rFonts w:ascii="Arial" w:hAnsi="Arial" w:cs="Arial"/>
          <w:sz w:val="22"/>
          <w:szCs w:val="22"/>
        </w:rPr>
        <w:t>расположенный</w:t>
      </w:r>
      <w:proofErr w:type="gramEnd"/>
      <w:r w:rsidRPr="003E752F">
        <w:rPr>
          <w:rFonts w:ascii="Arial" w:hAnsi="Arial" w:cs="Arial"/>
          <w:sz w:val="22"/>
          <w:szCs w:val="22"/>
        </w:rPr>
        <w:t xml:space="preserve"> по адресу: Р</w:t>
      </w:r>
      <w:proofErr w:type="gramStart"/>
      <w:r w:rsidRPr="003E752F">
        <w:rPr>
          <w:rFonts w:ascii="Arial" w:hAnsi="Arial" w:cs="Arial"/>
          <w:sz w:val="22"/>
          <w:szCs w:val="22"/>
        </w:rPr>
        <w:t>С(</w:t>
      </w:r>
      <w:proofErr w:type="gramEnd"/>
      <w:r w:rsidRPr="003E752F">
        <w:rPr>
          <w:rFonts w:ascii="Arial" w:hAnsi="Arial" w:cs="Arial"/>
          <w:sz w:val="22"/>
          <w:szCs w:val="22"/>
        </w:rPr>
        <w:t>Я)____________________________________________.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общей площадью _______ кв. м, в границах, указанных в кадастровом паспорте</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земельного участка от __________________________ N 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передается Ссудополучателю на основании договора безвозмездного пользования</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земельного участка от ________________ N _________.</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Передал:        ________________________</w:t>
      </w:r>
    </w:p>
    <w:p w:rsidR="00E34D33" w:rsidRPr="003E752F" w:rsidRDefault="00E34D33" w:rsidP="00E34D33">
      <w:pPr>
        <w:pStyle w:val="ConsPlusNonformat"/>
        <w:jc w:val="both"/>
        <w:rPr>
          <w:rFonts w:ascii="Arial" w:hAnsi="Arial" w:cs="Arial"/>
        </w:rPr>
      </w:pPr>
      <w:r w:rsidRPr="003E752F">
        <w:rPr>
          <w:rFonts w:ascii="Arial" w:hAnsi="Arial" w:cs="Arial"/>
          <w:sz w:val="22"/>
          <w:szCs w:val="22"/>
        </w:rPr>
        <w:t xml:space="preserve">                    </w:t>
      </w:r>
      <w:r w:rsidRPr="003E752F">
        <w:rPr>
          <w:rFonts w:ascii="Arial" w:hAnsi="Arial" w:cs="Arial"/>
        </w:rPr>
        <w:t xml:space="preserve">  Ф.И.О.</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Должность:     ________________________                ____________________</w:t>
      </w:r>
    </w:p>
    <w:p w:rsidR="00E34D33" w:rsidRPr="003E752F" w:rsidRDefault="00E34D33" w:rsidP="00E34D33">
      <w:pPr>
        <w:pStyle w:val="ConsPlusNonformat"/>
        <w:jc w:val="both"/>
        <w:rPr>
          <w:rFonts w:ascii="Arial" w:hAnsi="Arial" w:cs="Arial"/>
        </w:rPr>
      </w:pPr>
      <w:r w:rsidRPr="003E752F">
        <w:rPr>
          <w:rFonts w:ascii="Arial" w:hAnsi="Arial" w:cs="Arial"/>
        </w:rPr>
        <w:t xml:space="preserve">                                                        </w:t>
      </w:r>
      <w:r w:rsidR="00E01CC3" w:rsidRPr="003E752F">
        <w:rPr>
          <w:rFonts w:ascii="Arial" w:hAnsi="Arial" w:cs="Arial"/>
        </w:rPr>
        <w:t xml:space="preserve">                                           </w:t>
      </w:r>
      <w:r w:rsidRPr="003E752F">
        <w:rPr>
          <w:rFonts w:ascii="Arial" w:hAnsi="Arial" w:cs="Arial"/>
        </w:rPr>
        <w:t xml:space="preserve">  (Подпись)</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Принял:        ________________________                ____________________</w:t>
      </w:r>
    </w:p>
    <w:p w:rsidR="00E34D33" w:rsidRPr="003E752F" w:rsidRDefault="00E34D33" w:rsidP="00E34D33">
      <w:pPr>
        <w:pStyle w:val="ConsPlusNonformat"/>
        <w:jc w:val="both"/>
        <w:rPr>
          <w:rFonts w:ascii="Arial" w:hAnsi="Arial" w:cs="Arial"/>
        </w:rPr>
      </w:pPr>
      <w:r w:rsidRPr="003E752F">
        <w:rPr>
          <w:rFonts w:ascii="Arial" w:hAnsi="Arial" w:cs="Arial"/>
        </w:rPr>
        <w:t xml:space="preserve">                         Ф.И.О.                           </w:t>
      </w:r>
      <w:r w:rsidR="00E01CC3" w:rsidRPr="003E752F">
        <w:rPr>
          <w:rFonts w:ascii="Arial" w:hAnsi="Arial" w:cs="Arial"/>
        </w:rPr>
        <w:t xml:space="preserve">                                  </w:t>
      </w:r>
      <w:r w:rsidRPr="003E752F">
        <w:rPr>
          <w:rFonts w:ascii="Arial" w:hAnsi="Arial" w:cs="Arial"/>
        </w:rPr>
        <w:t xml:space="preserve">    (Подпись)</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М.П.</w:t>
      </w:r>
    </w:p>
    <w:p w:rsidR="00E34D33" w:rsidRPr="003E752F" w:rsidRDefault="00E34D33" w:rsidP="00E34D33">
      <w:pPr>
        <w:pStyle w:val="ConsPlusNormal"/>
        <w:jc w:val="both"/>
        <w:rPr>
          <w:sz w:val="22"/>
          <w:szCs w:val="22"/>
        </w:rPr>
      </w:pPr>
    </w:p>
    <w:p w:rsidR="00E34D33" w:rsidRPr="003E752F" w:rsidRDefault="00E34D33" w:rsidP="00E34D33">
      <w:pPr>
        <w:pStyle w:val="ConsPlusNormal"/>
        <w:jc w:val="both"/>
        <w:rPr>
          <w:sz w:val="22"/>
          <w:szCs w:val="22"/>
        </w:rPr>
      </w:pPr>
    </w:p>
    <w:p w:rsidR="00E34D33" w:rsidRPr="003E752F" w:rsidRDefault="00E34D33" w:rsidP="00E34D33">
      <w:pPr>
        <w:pStyle w:val="ConsPlusNormal"/>
        <w:pBdr>
          <w:top w:val="single" w:sz="6" w:space="0" w:color="auto"/>
        </w:pBdr>
        <w:spacing w:before="100" w:after="100"/>
        <w:jc w:val="both"/>
        <w:rPr>
          <w:sz w:val="2"/>
          <w:szCs w:val="2"/>
        </w:rPr>
      </w:pPr>
    </w:p>
    <w:p w:rsidR="00E34D33" w:rsidRPr="003E752F" w:rsidRDefault="00E34D33" w:rsidP="00E34D33"/>
    <w:p w:rsidR="00E34D33" w:rsidRPr="003E752F" w:rsidRDefault="00E34D33" w:rsidP="00E21108">
      <w:pPr>
        <w:ind w:left="4956"/>
        <w:contextualSpacing/>
        <w:jc w:val="right"/>
        <w:outlineLvl w:val="0"/>
      </w:pPr>
    </w:p>
    <w:p w:rsidR="004C5FD7" w:rsidRPr="003E752F" w:rsidRDefault="004C5FD7" w:rsidP="00E21108">
      <w:pPr>
        <w:ind w:left="4956"/>
        <w:contextualSpacing/>
        <w:jc w:val="right"/>
        <w:outlineLvl w:val="0"/>
      </w:pPr>
    </w:p>
    <w:p w:rsidR="004C5FD7" w:rsidRDefault="004C5FD7" w:rsidP="00E21108">
      <w:pPr>
        <w:ind w:left="4956"/>
        <w:contextualSpacing/>
        <w:jc w:val="right"/>
        <w:outlineLvl w:val="0"/>
      </w:pPr>
    </w:p>
    <w:p w:rsidR="00890744" w:rsidRDefault="00890744" w:rsidP="00E21108">
      <w:pPr>
        <w:ind w:left="4956"/>
        <w:contextualSpacing/>
        <w:jc w:val="right"/>
        <w:outlineLvl w:val="0"/>
      </w:pPr>
    </w:p>
    <w:p w:rsidR="00890744" w:rsidRPr="003E752F" w:rsidRDefault="00890744" w:rsidP="00E21108">
      <w:pPr>
        <w:ind w:left="4956"/>
        <w:contextualSpacing/>
        <w:jc w:val="right"/>
        <w:outlineLvl w:val="0"/>
      </w:pPr>
    </w:p>
    <w:p w:rsidR="004C5FD7" w:rsidRPr="003E752F" w:rsidRDefault="004C5FD7" w:rsidP="00E21108">
      <w:pPr>
        <w:ind w:left="4956"/>
        <w:contextualSpacing/>
        <w:jc w:val="right"/>
        <w:outlineLvl w:val="0"/>
      </w:pPr>
    </w:p>
    <w:p w:rsidR="00E01CC3" w:rsidRPr="003E752F" w:rsidRDefault="00E01CC3" w:rsidP="00E01CC3">
      <w:pPr>
        <w:pStyle w:val="ConsPlusNormal"/>
        <w:ind w:left="3828" w:firstLine="0"/>
        <w:contextualSpacing/>
        <w:jc w:val="right"/>
        <w:rPr>
          <w:sz w:val="22"/>
          <w:szCs w:val="22"/>
        </w:rPr>
      </w:pPr>
      <w:r w:rsidRPr="003E752F">
        <w:rPr>
          <w:sz w:val="22"/>
          <w:szCs w:val="22"/>
        </w:rPr>
        <w:lastRenderedPageBreak/>
        <w:t xml:space="preserve">Приложение </w:t>
      </w:r>
      <w:r w:rsidR="007A313E">
        <w:rPr>
          <w:sz w:val="22"/>
          <w:szCs w:val="22"/>
        </w:rPr>
        <w:t>3</w:t>
      </w:r>
      <w:r w:rsidRPr="003E752F">
        <w:rPr>
          <w:sz w:val="22"/>
          <w:szCs w:val="22"/>
        </w:rPr>
        <w:t xml:space="preserve"> </w:t>
      </w:r>
    </w:p>
    <w:p w:rsidR="007A313E" w:rsidRPr="003E752F" w:rsidRDefault="007A313E" w:rsidP="007A313E">
      <w:pPr>
        <w:ind w:left="3828"/>
        <w:contextualSpacing/>
        <w:jc w:val="right"/>
        <w:outlineLvl w:val="0"/>
        <w:rPr>
          <w:rFonts w:ascii="Arial" w:hAnsi="Arial" w:cs="Arial"/>
          <w:sz w:val="22"/>
          <w:szCs w:val="22"/>
        </w:rPr>
      </w:pPr>
      <w:r w:rsidRPr="003E752F">
        <w:rPr>
          <w:rFonts w:ascii="Arial" w:hAnsi="Arial" w:cs="Arial"/>
          <w:sz w:val="22"/>
          <w:szCs w:val="22"/>
        </w:rPr>
        <w:t>к административному регламенту</w:t>
      </w:r>
      <w:r>
        <w:rPr>
          <w:rFonts w:ascii="Arial" w:hAnsi="Arial" w:cs="Arial"/>
          <w:sz w:val="22"/>
          <w:szCs w:val="22"/>
        </w:rPr>
        <w:t xml:space="preserve"> предоставления</w:t>
      </w:r>
    </w:p>
    <w:p w:rsidR="007A313E" w:rsidRPr="003E752F" w:rsidRDefault="007A313E" w:rsidP="007A313E">
      <w:pPr>
        <w:ind w:left="3828"/>
        <w:contextualSpacing/>
        <w:jc w:val="right"/>
        <w:outlineLvl w:val="0"/>
        <w:rPr>
          <w:rFonts w:ascii="Arial" w:hAnsi="Arial" w:cs="Arial"/>
          <w:sz w:val="22"/>
          <w:szCs w:val="22"/>
        </w:rPr>
      </w:pPr>
      <w:r w:rsidRPr="003E752F">
        <w:rPr>
          <w:rFonts w:ascii="Arial" w:hAnsi="Arial" w:cs="Arial"/>
          <w:sz w:val="22"/>
          <w:szCs w:val="22"/>
        </w:rPr>
        <w:t>муниципальной услуги «Предоставление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 на территории МО «Город Мирный» в рамках Федерального закона от 01.05.2016 № 119-ФЗ»</w:t>
      </w:r>
    </w:p>
    <w:p w:rsidR="00E21108" w:rsidRPr="003E752F" w:rsidRDefault="00E21108" w:rsidP="00E21108">
      <w:pPr>
        <w:contextualSpacing/>
        <w:jc w:val="center"/>
        <w:rPr>
          <w:b/>
          <w:bCs/>
          <w:sz w:val="24"/>
        </w:rPr>
      </w:pPr>
    </w:p>
    <w:p w:rsidR="00E21108" w:rsidRPr="003E752F" w:rsidRDefault="00E21108" w:rsidP="00E21108">
      <w:pPr>
        <w:contextualSpacing/>
        <w:jc w:val="center"/>
        <w:rPr>
          <w:b/>
          <w:bCs/>
          <w:sz w:val="24"/>
        </w:rPr>
      </w:pPr>
    </w:p>
    <w:p w:rsidR="00E21108" w:rsidRPr="003E752F" w:rsidRDefault="00E21108" w:rsidP="00E21108">
      <w:pPr>
        <w:contextualSpacing/>
        <w:jc w:val="center"/>
        <w:rPr>
          <w:b/>
          <w:bCs/>
          <w:sz w:val="24"/>
        </w:rPr>
      </w:pPr>
    </w:p>
    <w:p w:rsidR="00E21108" w:rsidRPr="003E752F" w:rsidRDefault="00E21108" w:rsidP="00E21108">
      <w:pPr>
        <w:contextualSpacing/>
        <w:rPr>
          <w:b/>
          <w:bCs/>
          <w:sz w:val="24"/>
        </w:rPr>
      </w:pPr>
      <w:r w:rsidRPr="003E752F">
        <w:rPr>
          <w:b/>
          <w:bCs/>
          <w:sz w:val="24"/>
        </w:rPr>
        <w:t xml:space="preserve">                                                                           Об отказе</w:t>
      </w:r>
    </w:p>
    <w:p w:rsidR="00E21108" w:rsidRPr="003E752F" w:rsidRDefault="00E21108" w:rsidP="00E21108">
      <w:pPr>
        <w:contextualSpacing/>
        <w:rPr>
          <w:bCs/>
          <w:sz w:val="24"/>
        </w:rPr>
      </w:pPr>
      <w:r w:rsidRPr="003E752F">
        <w:rPr>
          <w:bCs/>
          <w:noProof/>
          <w:sz w:val="24"/>
        </w:rPr>
        <mc:AlternateContent>
          <mc:Choice Requires="wps">
            <w:drawing>
              <wp:anchor distT="0" distB="0" distL="114300" distR="114300" simplePos="0" relativeHeight="251694080" behindDoc="0" locked="0" layoutInCell="1" allowOverlap="1" wp14:anchorId="78ED5E2C" wp14:editId="4542B4AC">
                <wp:simplePos x="0" y="0"/>
                <wp:positionH relativeFrom="column">
                  <wp:posOffset>737235</wp:posOffset>
                </wp:positionH>
                <wp:positionV relativeFrom="paragraph">
                  <wp:posOffset>147320</wp:posOffset>
                </wp:positionV>
                <wp:extent cx="4695190" cy="0"/>
                <wp:effectExtent l="0" t="0" r="0" b="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EBFC46" id="Прямая со стрелкой 36" o:spid="_x0000_s1026" type="#_x0000_t32" style="position:absolute;margin-left:58.05pt;margin-top:11.6pt;width:369.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" strokeweight=".25pt"/>
            </w:pict>
          </mc:Fallback>
        </mc:AlternateContent>
      </w:r>
    </w:p>
    <w:p w:rsidR="00E01CC3" w:rsidRPr="003E752F" w:rsidRDefault="00E21108" w:rsidP="00E01CC3">
      <w:pPr>
        <w:contextualSpacing/>
        <w:jc w:val="center"/>
        <w:rPr>
          <w:bCs/>
          <w:sz w:val="12"/>
          <w:szCs w:val="12"/>
        </w:rPr>
      </w:pPr>
      <w:r w:rsidRPr="003E752F">
        <w:rPr>
          <w:bCs/>
          <w:sz w:val="12"/>
          <w:szCs w:val="12"/>
        </w:rPr>
        <w:t>(</w:t>
      </w:r>
      <w:r w:rsidRPr="003E752F">
        <w:rPr>
          <w:bCs/>
          <w:i/>
          <w:sz w:val="12"/>
          <w:szCs w:val="12"/>
        </w:rPr>
        <w:t>Ф.И.О. гражданина</w:t>
      </w:r>
      <w:r w:rsidR="00E01CC3" w:rsidRPr="003E752F">
        <w:rPr>
          <w:bCs/>
          <w:sz w:val="12"/>
          <w:szCs w:val="12"/>
        </w:rPr>
        <w:t>)</w:t>
      </w:r>
    </w:p>
    <w:p w:rsidR="00E21108" w:rsidRPr="003E752F" w:rsidRDefault="00E21108" w:rsidP="00E01CC3">
      <w:pPr>
        <w:contextualSpacing/>
        <w:rPr>
          <w:bCs/>
          <w:sz w:val="12"/>
          <w:szCs w:val="12"/>
        </w:rPr>
      </w:pPr>
      <w:r w:rsidRPr="003E752F">
        <w:rPr>
          <w:b/>
          <w:bCs/>
          <w:sz w:val="24"/>
        </w:rPr>
        <w:t xml:space="preserve">в предоставлении в безвозмездное пользование </w:t>
      </w:r>
    </w:p>
    <w:p w:rsidR="00E21108" w:rsidRPr="003E752F" w:rsidRDefault="00E21108" w:rsidP="00E21108">
      <w:pPr>
        <w:contextualSpacing/>
        <w:jc w:val="both"/>
        <w:rPr>
          <w:b/>
          <w:bCs/>
          <w:sz w:val="24"/>
        </w:rPr>
      </w:pPr>
      <w:r w:rsidRPr="003E752F">
        <w:rPr>
          <w:b/>
          <w:bCs/>
          <w:noProof/>
          <w:sz w:val="24"/>
        </w:rPr>
        <mc:AlternateContent>
          <mc:Choice Requires="wps">
            <w:drawing>
              <wp:anchor distT="0" distB="0" distL="114300" distR="114300" simplePos="0" relativeHeight="251695104" behindDoc="0" locked="0" layoutInCell="1" allowOverlap="1" wp14:anchorId="15CFC8FF" wp14:editId="5F5EAEA9">
                <wp:simplePos x="0" y="0"/>
                <wp:positionH relativeFrom="column">
                  <wp:posOffset>2573020</wp:posOffset>
                </wp:positionH>
                <wp:positionV relativeFrom="paragraph">
                  <wp:posOffset>166370</wp:posOffset>
                </wp:positionV>
                <wp:extent cx="3295650" cy="0"/>
                <wp:effectExtent l="0" t="0" r="0" b="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ADB07B" id="Прямая со стрелкой 35" o:spid="_x0000_s1026" type="#_x0000_t32" style="position:absolute;margin-left:202.6pt;margin-top:13.1pt;width:259.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" strokeweight=".25pt"/>
            </w:pict>
          </mc:Fallback>
        </mc:AlternateContent>
      </w:r>
      <w:r w:rsidRPr="003E752F">
        <w:rPr>
          <w:b/>
          <w:bCs/>
          <w:sz w:val="24"/>
        </w:rPr>
        <w:t xml:space="preserve">земельного участка, находящегося </w:t>
      </w:r>
      <w:proofErr w:type="gramStart"/>
      <w:r w:rsidRPr="003E752F">
        <w:rPr>
          <w:b/>
          <w:bCs/>
          <w:sz w:val="24"/>
        </w:rPr>
        <w:t>в</w:t>
      </w:r>
      <w:proofErr w:type="gramEnd"/>
      <w:r w:rsidRPr="003E752F">
        <w:rPr>
          <w:b/>
          <w:bCs/>
          <w:sz w:val="24"/>
        </w:rPr>
        <w:t xml:space="preserve"> </w:t>
      </w:r>
      <w:r w:rsidR="00325E79" w:rsidRPr="003E752F">
        <w:rPr>
          <w:b/>
          <w:bCs/>
          <w:sz w:val="24"/>
        </w:rPr>
        <w:t xml:space="preserve"> </w:t>
      </w:r>
    </w:p>
    <w:p w:rsidR="00E21108" w:rsidRPr="003E752F" w:rsidRDefault="00E21108" w:rsidP="00E21108">
      <w:pPr>
        <w:contextualSpacing/>
        <w:jc w:val="center"/>
        <w:rPr>
          <w:bCs/>
          <w:i/>
          <w:sz w:val="12"/>
          <w:szCs w:val="12"/>
        </w:rPr>
      </w:pPr>
      <w:r w:rsidRPr="003E752F">
        <w:rPr>
          <w:bCs/>
          <w:i/>
          <w:sz w:val="12"/>
          <w:szCs w:val="12"/>
        </w:rPr>
        <w:t xml:space="preserve">                                                                                                               (указать вид собственности)</w:t>
      </w:r>
    </w:p>
    <w:p w:rsidR="00E21108" w:rsidRPr="003E752F" w:rsidRDefault="00E21108" w:rsidP="00E21108">
      <w:pPr>
        <w:ind w:firstLine="709"/>
        <w:contextualSpacing/>
        <w:jc w:val="both"/>
        <w:rPr>
          <w:bCs/>
          <w:i/>
          <w:sz w:val="12"/>
          <w:szCs w:val="12"/>
        </w:rPr>
      </w:pPr>
    </w:p>
    <w:p w:rsidR="00E21108" w:rsidRPr="003E752F" w:rsidRDefault="00E21108" w:rsidP="00E21108">
      <w:pPr>
        <w:ind w:firstLine="709"/>
        <w:contextualSpacing/>
        <w:jc w:val="both"/>
        <w:rPr>
          <w:b/>
          <w:bCs/>
          <w:sz w:val="24"/>
          <w:szCs w:val="24"/>
        </w:rPr>
      </w:pPr>
    </w:p>
    <w:p w:rsidR="00E21108" w:rsidRPr="003E752F" w:rsidRDefault="00E21108" w:rsidP="00E21108">
      <w:pPr>
        <w:tabs>
          <w:tab w:val="right" w:pos="9638"/>
        </w:tabs>
        <w:ind w:firstLine="709"/>
        <w:contextualSpacing/>
        <w:jc w:val="both"/>
        <w:rPr>
          <w:sz w:val="24"/>
          <w:szCs w:val="24"/>
        </w:rPr>
      </w:pPr>
      <w:r w:rsidRPr="003E752F">
        <w:rPr>
          <w:sz w:val="24"/>
          <w:szCs w:val="24"/>
        </w:rPr>
        <w:t>На основании:</w:t>
      </w:r>
    </w:p>
    <w:p w:rsidR="00E21108" w:rsidRPr="003E752F" w:rsidRDefault="00E21108" w:rsidP="00E21108">
      <w:pPr>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938"/>
        <w:gridCol w:w="709"/>
      </w:tblGrid>
      <w:tr w:rsidR="00E21108" w:rsidRPr="003E752F" w:rsidTr="002D1B1B">
        <w:tc>
          <w:tcPr>
            <w:tcW w:w="1135" w:type="dxa"/>
            <w:shd w:val="clear" w:color="auto" w:fill="auto"/>
          </w:tcPr>
          <w:p w:rsidR="00E21108" w:rsidRPr="003E752F" w:rsidRDefault="00E21108" w:rsidP="002D1B1B">
            <w:pPr>
              <w:contextualSpacing/>
              <w:jc w:val="center"/>
              <w:rPr>
                <w:b/>
              </w:rPr>
            </w:pPr>
            <w:r w:rsidRPr="003E752F">
              <w:rPr>
                <w:b/>
              </w:rPr>
              <w:t>Пункта</w:t>
            </w:r>
          </w:p>
        </w:tc>
        <w:tc>
          <w:tcPr>
            <w:tcW w:w="7938" w:type="dxa"/>
            <w:shd w:val="clear" w:color="auto" w:fill="auto"/>
          </w:tcPr>
          <w:p w:rsidR="00E21108" w:rsidRPr="003E752F" w:rsidRDefault="00E21108" w:rsidP="002D1B1B">
            <w:pPr>
              <w:contextualSpacing/>
              <w:jc w:val="center"/>
              <w:rPr>
                <w:b/>
              </w:rPr>
            </w:pPr>
            <w:r w:rsidRPr="003E752F">
              <w:rPr>
                <w:b/>
              </w:rPr>
              <w:t>Содержание пункта</w:t>
            </w:r>
          </w:p>
        </w:tc>
        <w:tc>
          <w:tcPr>
            <w:tcW w:w="709" w:type="dxa"/>
            <w:shd w:val="clear" w:color="auto" w:fill="auto"/>
          </w:tcPr>
          <w:p w:rsidR="00E21108" w:rsidRPr="003E752F" w:rsidRDefault="00E21108" w:rsidP="002D1B1B">
            <w:pPr>
              <w:contextualSpacing/>
              <w:jc w:val="center"/>
              <w:rPr>
                <w:b/>
              </w:rPr>
            </w:pPr>
            <w:r w:rsidRPr="003E752F">
              <w:rPr>
                <w:b/>
              </w:rPr>
              <w:t>Отметка</w:t>
            </w:r>
          </w:p>
        </w:tc>
      </w:tr>
      <w:tr w:rsidR="00E21108" w:rsidRPr="003E752F" w:rsidTr="002D1B1B">
        <w:tc>
          <w:tcPr>
            <w:tcW w:w="1135" w:type="dxa"/>
            <w:shd w:val="clear" w:color="auto" w:fill="auto"/>
          </w:tcPr>
          <w:p w:rsidR="00E21108" w:rsidRPr="003E752F" w:rsidRDefault="00E21108" w:rsidP="002D1B1B">
            <w:pPr>
              <w:contextualSpacing/>
            </w:pPr>
          </w:p>
          <w:p w:rsidR="00E21108" w:rsidRPr="003E752F" w:rsidRDefault="00E21108" w:rsidP="002D1B1B">
            <w:pPr>
              <w:contextualSpacing/>
              <w:jc w:val="center"/>
            </w:pPr>
            <w:r w:rsidRPr="003E752F">
              <w:t>п. 1 ст.7</w:t>
            </w:r>
          </w:p>
          <w:p w:rsidR="00E21108" w:rsidRPr="003E752F" w:rsidRDefault="00E21108" w:rsidP="002D1B1B">
            <w:pPr>
              <w:contextualSpacing/>
            </w:pPr>
          </w:p>
        </w:tc>
        <w:tc>
          <w:tcPr>
            <w:tcW w:w="7938" w:type="dxa"/>
            <w:shd w:val="clear" w:color="auto" w:fill="auto"/>
          </w:tcPr>
          <w:p w:rsidR="00E21108" w:rsidRPr="003E752F" w:rsidRDefault="00E21108" w:rsidP="002D1B1B">
            <w:pPr>
              <w:tabs>
                <w:tab w:val="left" w:pos="0"/>
              </w:tabs>
              <w:ind w:firstLine="358"/>
              <w:contextualSpacing/>
              <w:jc w:val="both"/>
            </w:pPr>
            <w:r w:rsidRPr="003E752F">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ind w:left="-23" w:firstLine="23"/>
              <w:contextualSpacing/>
              <w:jc w:val="center"/>
            </w:pPr>
          </w:p>
          <w:p w:rsidR="00E21108" w:rsidRPr="003E752F" w:rsidRDefault="00E21108" w:rsidP="002D1B1B">
            <w:pPr>
              <w:contextualSpacing/>
              <w:jc w:val="center"/>
            </w:pPr>
            <w:r w:rsidRPr="003E752F">
              <w:t>п. 2 ст. 7</w:t>
            </w:r>
          </w:p>
          <w:p w:rsidR="00E21108" w:rsidRPr="003E752F" w:rsidRDefault="00E21108" w:rsidP="002D1B1B">
            <w:pPr>
              <w:contextualSpacing/>
              <w:jc w:val="center"/>
            </w:pPr>
          </w:p>
        </w:tc>
        <w:tc>
          <w:tcPr>
            <w:tcW w:w="7938" w:type="dxa"/>
            <w:shd w:val="clear" w:color="auto" w:fill="auto"/>
          </w:tcPr>
          <w:p w:rsidR="00E21108" w:rsidRPr="003E752F" w:rsidRDefault="00E21108" w:rsidP="002D1B1B">
            <w:pPr>
              <w:tabs>
                <w:tab w:val="left" w:pos="0"/>
              </w:tabs>
              <w:ind w:firstLine="358"/>
              <w:contextualSpacing/>
              <w:jc w:val="both"/>
            </w:pPr>
            <w:r w:rsidRPr="003E752F">
              <w:t xml:space="preserve">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w:t>
            </w:r>
            <w:r w:rsidRPr="003E752F">
              <w:rPr>
                <w:bCs/>
              </w:rPr>
              <w:t xml:space="preserve">в акте, свидетельстве или другом документе, устанавливающих или удостоверяющих право гражданина на такой земельный участок, </w:t>
            </w:r>
            <w:r w:rsidRPr="003E752F">
              <w:t>не указано право, на котором предоставлен такой земельный участок, или невозможно определить вид этого права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pPr>
            <w:r w:rsidRPr="003E752F">
              <w:t>п. 3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находится в собственности гражданина или юридического лица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4 ст. 7</w:t>
            </w:r>
          </w:p>
        </w:tc>
        <w:tc>
          <w:tcPr>
            <w:tcW w:w="7938" w:type="dxa"/>
            <w:shd w:val="clear" w:color="auto" w:fill="auto"/>
          </w:tcPr>
          <w:p w:rsidR="00E21108" w:rsidRPr="003E752F" w:rsidRDefault="00E21108" w:rsidP="002D1B1B">
            <w:pPr>
              <w:ind w:firstLine="358"/>
              <w:contextualSpacing/>
              <w:jc w:val="both"/>
            </w:pPr>
            <w:r w:rsidRPr="003E752F">
              <w:t>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3E752F">
              <w:rPr>
                <w:vertAlign w:val="superscript"/>
              </w:rPr>
              <w:t>36</w:t>
            </w:r>
            <w:r w:rsidRPr="003E752F">
              <w:t xml:space="preserve"> Земельного кодекса Российской Федерации</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r w:rsidRPr="003E752F">
              <w:t>п. 5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является зарезервированным для государственных или муниципальных нужд</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r w:rsidRPr="003E752F">
              <w:t>п. 6 ст. 7</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7 ст. 7</w:t>
            </w:r>
          </w:p>
        </w:tc>
        <w:tc>
          <w:tcPr>
            <w:tcW w:w="7938" w:type="dxa"/>
            <w:shd w:val="clear" w:color="auto" w:fill="auto"/>
          </w:tcPr>
          <w:p w:rsidR="00E21108" w:rsidRPr="003E752F" w:rsidRDefault="00E21108" w:rsidP="002D1B1B">
            <w:pPr>
              <w:ind w:firstLine="358"/>
              <w:contextualSpacing/>
              <w:jc w:val="both"/>
            </w:pPr>
            <w:r w:rsidRPr="003E752F">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pPr>
          </w:p>
          <w:p w:rsidR="00E21108" w:rsidRPr="003E752F" w:rsidRDefault="00E21108" w:rsidP="002D1B1B">
            <w:pPr>
              <w:contextualSpacing/>
              <w:jc w:val="center"/>
            </w:pPr>
            <w:r w:rsidRPr="003E752F">
              <w:t>п. 8 ст. 7</w:t>
            </w:r>
          </w:p>
        </w:tc>
        <w:tc>
          <w:tcPr>
            <w:tcW w:w="7938" w:type="dxa"/>
            <w:shd w:val="clear" w:color="auto" w:fill="auto"/>
          </w:tcPr>
          <w:p w:rsidR="00E21108" w:rsidRPr="003E752F" w:rsidRDefault="00E21108" w:rsidP="002D1B1B">
            <w:pPr>
              <w:ind w:firstLine="358"/>
              <w:contextualSpacing/>
              <w:jc w:val="both"/>
            </w:pPr>
            <w:r w:rsidRPr="003E752F">
              <w:t>Образование испрашиваемого земельного участка в соответствии со схемой его размещения нарушает предусмотренные статьей 11</w:t>
            </w:r>
            <w:r w:rsidRPr="003E752F">
              <w:rPr>
                <w:vertAlign w:val="superscript"/>
              </w:rPr>
              <w:t>9</w:t>
            </w:r>
            <w:r w:rsidRPr="003E752F">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lastRenderedPageBreak/>
              <w:t>п. 9 ст. 7</w:t>
            </w:r>
          </w:p>
        </w:tc>
        <w:tc>
          <w:tcPr>
            <w:tcW w:w="7938" w:type="dxa"/>
            <w:shd w:val="clear" w:color="auto" w:fill="auto"/>
          </w:tcPr>
          <w:p w:rsidR="00E21108" w:rsidRPr="003E752F" w:rsidRDefault="00E21108" w:rsidP="002D1B1B">
            <w:pPr>
              <w:ind w:firstLine="358"/>
              <w:contextualSpacing/>
              <w:jc w:val="both"/>
            </w:pPr>
            <w:r w:rsidRPr="003E752F">
              <w:lastRenderedPageBreak/>
              <w:t xml:space="preserve">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w:t>
            </w:r>
            <w:r w:rsidRPr="003E752F">
              <w:lastRenderedPageBreak/>
              <w:t>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10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sidRPr="003E752F">
              <w:rPr>
                <w:vertAlign w:val="superscript"/>
              </w:rPr>
              <w:t>11</w:t>
            </w:r>
            <w:r w:rsidRPr="003E752F">
              <w:t xml:space="preserve"> Земельного кодекса Российской Федерации, либо в отношении такого земельного участка принято решение о проведении аукциона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11 ст. 7</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поступило предусмотренное подпунктом 6 пункта 4 статьи 39</w:t>
            </w:r>
            <w:r w:rsidRPr="003E752F">
              <w:rPr>
                <w:vertAlign w:val="superscript"/>
              </w:rPr>
              <w:t>11</w:t>
            </w:r>
            <w:r w:rsidRPr="003E752F">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E752F">
              <w:rPr>
                <w:vertAlign w:val="superscript"/>
              </w:rPr>
              <w:t>11</w:t>
            </w:r>
            <w:r w:rsidRPr="003E752F">
              <w:t xml:space="preserve"> Земельного кодекса Российской Федерации и решение об отказе в проведении этого аукциона по основаниям, предусмотренным пунктом 8 статьи 39</w:t>
            </w:r>
            <w:r w:rsidRPr="003E752F">
              <w:rPr>
                <w:vertAlign w:val="superscript"/>
              </w:rPr>
              <w:t>11</w:t>
            </w:r>
            <w:r w:rsidRPr="003E752F">
              <w:t xml:space="preserve"> Земельного кодекса Российской Федерации, не принято</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12 ст. 7</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опубликовано и размещено в соответствии с подпунктом 1 пункта 1 статьи 39</w:t>
            </w:r>
            <w:r w:rsidRPr="003E752F">
              <w:rPr>
                <w:vertAlign w:val="superscript"/>
              </w:rPr>
              <w:t>18</w:t>
            </w:r>
            <w:r w:rsidRPr="003E752F">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r w:rsidRPr="003E752F">
              <w:t>п. 13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14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r w:rsidRPr="003E752F">
              <w:t>п. 15. ст. 7</w:t>
            </w:r>
          </w:p>
        </w:tc>
        <w:tc>
          <w:tcPr>
            <w:tcW w:w="7938" w:type="dxa"/>
            <w:shd w:val="clear" w:color="auto" w:fill="auto"/>
          </w:tcPr>
          <w:p w:rsidR="00E21108" w:rsidRPr="003E752F" w:rsidRDefault="00E21108" w:rsidP="002D1B1B">
            <w:pPr>
              <w:ind w:firstLine="358"/>
              <w:contextualSpacing/>
              <w:jc w:val="both"/>
            </w:pPr>
            <w:r w:rsidRPr="003E752F">
              <w:t>Под поверхностью испрашиваемого земельного участка расположен участок недр, включенный в федеральный фонд резервных участков недр</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r w:rsidRPr="003E752F">
              <w:t>п. 16 ст. 7</w:t>
            </w:r>
          </w:p>
        </w:tc>
        <w:tc>
          <w:tcPr>
            <w:tcW w:w="7938" w:type="dxa"/>
            <w:shd w:val="clear" w:color="auto" w:fill="auto"/>
          </w:tcPr>
          <w:p w:rsidR="00E21108" w:rsidRPr="003E752F" w:rsidRDefault="00E21108" w:rsidP="002D1B1B">
            <w:pPr>
              <w:ind w:firstLine="358"/>
              <w:contextualSpacing/>
              <w:jc w:val="both"/>
            </w:pPr>
            <w:r w:rsidRPr="003E752F">
              <w:t xml:space="preserve">Испрашиваемый земельный участок подлежит предоставлению в аренду в соответствии с </w:t>
            </w:r>
            <w:proofErr w:type="spellStart"/>
            <w:r w:rsidRPr="003E752F">
              <w:t>охотхозяйственным</w:t>
            </w:r>
            <w:proofErr w:type="spellEnd"/>
            <w:r w:rsidRPr="003E752F">
              <w:t xml:space="preserve"> соглашением для осуществления видов деятельности в сфере охотничьего хозяйства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17 ст. 7</w:t>
            </w:r>
          </w:p>
        </w:tc>
        <w:tc>
          <w:tcPr>
            <w:tcW w:w="7938" w:type="dxa"/>
            <w:shd w:val="clear" w:color="auto" w:fill="auto"/>
          </w:tcPr>
          <w:p w:rsidR="00E21108" w:rsidRPr="003E752F" w:rsidRDefault="00E21108" w:rsidP="002D1B1B">
            <w:pPr>
              <w:ind w:firstLine="358"/>
              <w:contextualSpacing/>
              <w:jc w:val="both"/>
            </w:pPr>
            <w:r w:rsidRPr="003E752F">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r w:rsidRPr="003E752F">
              <w:t>п. 18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r w:rsidRPr="003E752F">
              <w:t>п. 19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r w:rsidRPr="003E752F">
              <w:t>п. 20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изъят для государственных или муниципальных нужд</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21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r w:rsidRPr="003E752F">
              <w:t>п. 22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r w:rsidRPr="003E752F">
              <w:t>п. 23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lastRenderedPageBreak/>
              <w:t>п. 24 ст. 7</w:t>
            </w:r>
          </w:p>
        </w:tc>
        <w:tc>
          <w:tcPr>
            <w:tcW w:w="7938" w:type="dxa"/>
            <w:shd w:val="clear" w:color="auto" w:fill="auto"/>
          </w:tcPr>
          <w:p w:rsidR="00E21108" w:rsidRPr="003E752F" w:rsidRDefault="00E21108" w:rsidP="002D1B1B">
            <w:pPr>
              <w:ind w:firstLine="358"/>
              <w:contextualSpacing/>
              <w:jc w:val="both"/>
            </w:pPr>
            <w:r w:rsidRPr="003E752F">
              <w:lastRenderedPageBreak/>
              <w:t xml:space="preserve">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w:t>
            </w:r>
            <w:r w:rsidRPr="003E752F">
              <w:lastRenderedPageBreak/>
              <w:t>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E21108" w:rsidRPr="003E752F" w:rsidRDefault="00E21108" w:rsidP="002D1B1B">
            <w:pPr>
              <w:ind w:firstLine="358"/>
              <w:contextualSpacing/>
              <w:jc w:val="both"/>
            </w:pPr>
          </w:p>
        </w:tc>
        <w:tc>
          <w:tcPr>
            <w:tcW w:w="709"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25 ст. 7</w:t>
            </w:r>
          </w:p>
        </w:tc>
        <w:tc>
          <w:tcPr>
            <w:tcW w:w="7938" w:type="dxa"/>
            <w:shd w:val="clear" w:color="auto" w:fill="auto"/>
          </w:tcPr>
          <w:p w:rsidR="00E21108" w:rsidRPr="003E752F" w:rsidRDefault="00E21108" w:rsidP="002D1B1B">
            <w:pPr>
              <w:ind w:firstLine="358"/>
              <w:contextualSpacing/>
              <w:jc w:val="both"/>
            </w:pPr>
            <w:r w:rsidRPr="003E752F">
              <w:t>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r w:rsidRPr="003E752F">
              <w:t>п. 6 ст. 19</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pPr>
            <w:r w:rsidRPr="003E752F">
              <w:t>п. 6 ст. 19</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до 01.03.2015 в соответствии со ст.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pPr>
            <w:r w:rsidRPr="003E752F">
              <w:t>п. 6 ст. 19</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до 01.03.2015 в соответствии со ст.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pPr>
            <w:r w:rsidRPr="003E752F">
              <w:t>п. 6 ст. 19</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до 01.03.2015 в соответствии с п. 2 ст.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pPr>
            <w:r w:rsidRPr="003E752F">
              <w:t>п. 6 ст. 19</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до 01.03.2015 органом государственной власти или органом местного самоуправления в соответствии с п. 3 ст.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tc>
        <w:tc>
          <w:tcPr>
            <w:tcW w:w="709" w:type="dxa"/>
            <w:shd w:val="clear" w:color="auto" w:fill="auto"/>
          </w:tcPr>
          <w:p w:rsidR="00E21108" w:rsidRPr="003E752F" w:rsidRDefault="00E21108" w:rsidP="002D1B1B">
            <w:pPr>
              <w:contextualSpacing/>
              <w:jc w:val="center"/>
            </w:pPr>
          </w:p>
        </w:tc>
      </w:tr>
    </w:tbl>
    <w:p w:rsidR="00E21108" w:rsidRPr="003E752F" w:rsidRDefault="00E21108" w:rsidP="00E21108">
      <w:pPr>
        <w:contextualSpacing/>
        <w:jc w:val="both"/>
        <w:rPr>
          <w:bCs/>
          <w:sz w:val="24"/>
          <w:szCs w:val="24"/>
        </w:rPr>
      </w:pPr>
    </w:p>
    <w:p w:rsidR="00E21108" w:rsidRPr="003E752F" w:rsidRDefault="00E21108" w:rsidP="00E21108">
      <w:pPr>
        <w:tabs>
          <w:tab w:val="right" w:pos="9638"/>
        </w:tabs>
        <w:ind w:firstLine="709"/>
        <w:contextualSpacing/>
        <w:jc w:val="both"/>
        <w:rPr>
          <w:sz w:val="24"/>
          <w:szCs w:val="24"/>
        </w:rPr>
      </w:pPr>
      <w:r w:rsidRPr="003E752F">
        <w:rPr>
          <w:sz w:val="24"/>
          <w:szCs w:val="24"/>
        </w:rPr>
        <w:t>Федерального закона от 01.05.2016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21108" w:rsidRPr="003E752F" w:rsidRDefault="00E21108" w:rsidP="00E21108">
      <w:pPr>
        <w:ind w:firstLine="709"/>
        <w:contextualSpacing/>
        <w:jc w:val="both"/>
        <w:rPr>
          <w:b/>
          <w:sz w:val="24"/>
          <w:szCs w:val="24"/>
        </w:rPr>
      </w:pPr>
      <w:r w:rsidRPr="003E752F">
        <w:rPr>
          <w:bCs/>
          <w:noProof/>
          <w:sz w:val="24"/>
          <w:szCs w:val="24"/>
        </w:rPr>
        <mc:AlternateContent>
          <mc:Choice Requires="wps">
            <w:drawing>
              <wp:anchor distT="0" distB="0" distL="114300" distR="114300" simplePos="0" relativeHeight="251696128" behindDoc="0" locked="0" layoutInCell="1" allowOverlap="1" wp14:anchorId="5E25C07F" wp14:editId="6956A100">
                <wp:simplePos x="0" y="0"/>
                <wp:positionH relativeFrom="column">
                  <wp:posOffset>2101850</wp:posOffset>
                </wp:positionH>
                <wp:positionV relativeFrom="paragraph">
                  <wp:posOffset>151765</wp:posOffset>
                </wp:positionV>
                <wp:extent cx="4005580" cy="0"/>
                <wp:effectExtent l="0" t="0" r="0" b="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55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9389A3" id="Прямая со стрелкой 34" o:spid="_x0000_s1026" type="#_x0000_t32" style="position:absolute;margin-left:165.5pt;margin-top:11.95pt;width:315.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" strokeweight=".25pt"/>
            </w:pict>
          </mc:Fallback>
        </mc:AlternateContent>
      </w:r>
      <w:r w:rsidRPr="003E752F">
        <w:rPr>
          <w:bCs/>
          <w:sz w:val="24"/>
          <w:szCs w:val="24"/>
        </w:rPr>
        <w:t xml:space="preserve">1. </w:t>
      </w:r>
      <w:r w:rsidRPr="003E752F">
        <w:rPr>
          <w:sz w:val="24"/>
          <w:szCs w:val="24"/>
        </w:rPr>
        <w:t xml:space="preserve">Отказать гражданину </w:t>
      </w:r>
    </w:p>
    <w:p w:rsidR="00E21108" w:rsidRPr="003E752F" w:rsidRDefault="00E21108" w:rsidP="00E21108">
      <w:pPr>
        <w:ind w:firstLine="709"/>
        <w:contextualSpacing/>
        <w:jc w:val="both"/>
        <w:rPr>
          <w:b/>
          <w:bCs/>
          <w:i/>
          <w:sz w:val="12"/>
          <w:szCs w:val="12"/>
        </w:rPr>
      </w:pPr>
      <w:r w:rsidRPr="003E752F">
        <w:rPr>
          <w:bCs/>
          <w:i/>
          <w:sz w:val="12"/>
          <w:szCs w:val="12"/>
        </w:rPr>
        <w:t xml:space="preserve">                                                                                                                                                         (Ф.И.О, номер СНИЛС</w:t>
      </w:r>
      <w:proofErr w:type="gramStart"/>
      <w:r w:rsidRPr="003E752F">
        <w:rPr>
          <w:bCs/>
          <w:i/>
          <w:sz w:val="12"/>
          <w:szCs w:val="12"/>
        </w:rPr>
        <w:t xml:space="preserve"> )</w:t>
      </w:r>
      <w:proofErr w:type="gramEnd"/>
      <w:r w:rsidRPr="003E752F">
        <w:rPr>
          <w:b/>
          <w:bCs/>
          <w:i/>
          <w:sz w:val="12"/>
          <w:szCs w:val="12"/>
        </w:rPr>
        <w:t xml:space="preserve"> </w:t>
      </w:r>
    </w:p>
    <w:p w:rsidR="00E21108" w:rsidRPr="003E752F" w:rsidRDefault="00E21108" w:rsidP="00E21108">
      <w:pPr>
        <w:contextualSpacing/>
        <w:jc w:val="both"/>
        <w:rPr>
          <w:i/>
          <w:sz w:val="24"/>
          <w:szCs w:val="24"/>
        </w:rPr>
      </w:pPr>
      <w:r w:rsidRPr="003E752F">
        <w:rPr>
          <w:noProof/>
          <w:sz w:val="24"/>
          <w:szCs w:val="24"/>
        </w:rPr>
        <mc:AlternateContent>
          <mc:Choice Requires="wps">
            <w:drawing>
              <wp:anchor distT="0" distB="0" distL="114300" distR="114300" simplePos="0" relativeHeight="251697152" behindDoc="0" locked="0" layoutInCell="1" allowOverlap="1" wp14:anchorId="2009CD0F" wp14:editId="330C8374">
                <wp:simplePos x="0" y="0"/>
                <wp:positionH relativeFrom="column">
                  <wp:posOffset>5083810</wp:posOffset>
                </wp:positionH>
                <wp:positionV relativeFrom="paragraph">
                  <wp:posOffset>163195</wp:posOffset>
                </wp:positionV>
                <wp:extent cx="1023620" cy="0"/>
                <wp:effectExtent l="0" t="0" r="0" b="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CE2A01" id="Прямая со стрелкой 33" o:spid="_x0000_s1026" type="#_x0000_t32" style="position:absolute;margin-left:400.3pt;margin-top:12.85pt;width:80.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"/>
            </w:pict>
          </mc:Fallback>
        </mc:AlternateContent>
      </w:r>
      <w:r w:rsidRPr="003E752F">
        <w:rPr>
          <w:sz w:val="24"/>
          <w:szCs w:val="24"/>
        </w:rPr>
        <w:t xml:space="preserve">в предоставлении в </w:t>
      </w:r>
      <w:r w:rsidRPr="003E752F">
        <w:rPr>
          <w:bCs/>
          <w:sz w:val="24"/>
        </w:rPr>
        <w:t xml:space="preserve">безвозмездное пользование </w:t>
      </w:r>
      <w:r w:rsidRPr="003E752F">
        <w:rPr>
          <w:sz w:val="24"/>
          <w:szCs w:val="24"/>
        </w:rPr>
        <w:t xml:space="preserve">земельного участка из земель </w:t>
      </w:r>
    </w:p>
    <w:p w:rsidR="00E21108" w:rsidRPr="003E752F" w:rsidRDefault="00E21108" w:rsidP="00E21108">
      <w:pPr>
        <w:ind w:left="7788"/>
        <w:contextualSpacing/>
        <w:jc w:val="both"/>
        <w:rPr>
          <w:i/>
          <w:sz w:val="12"/>
          <w:szCs w:val="12"/>
        </w:rPr>
      </w:pPr>
      <w:r w:rsidRPr="003E752F">
        <w:rPr>
          <w:i/>
          <w:sz w:val="12"/>
          <w:szCs w:val="12"/>
        </w:rPr>
        <w:t xml:space="preserve">               (категория земель)</w:t>
      </w:r>
    </w:p>
    <w:p w:rsidR="00E21108" w:rsidRPr="003E752F" w:rsidRDefault="00E21108" w:rsidP="00E21108">
      <w:pPr>
        <w:contextualSpacing/>
        <w:jc w:val="both"/>
        <w:rPr>
          <w:sz w:val="24"/>
          <w:szCs w:val="24"/>
        </w:rPr>
      </w:pPr>
      <w:r w:rsidRPr="003E752F">
        <w:rPr>
          <w:noProof/>
          <w:sz w:val="24"/>
          <w:szCs w:val="24"/>
        </w:rPr>
        <mc:AlternateContent>
          <mc:Choice Requires="wps">
            <w:drawing>
              <wp:anchor distT="0" distB="0" distL="114300" distR="114300" simplePos="0" relativeHeight="251698176" behindDoc="0" locked="0" layoutInCell="1" allowOverlap="1" wp14:anchorId="4AAE613C" wp14:editId="1ED523B3">
                <wp:simplePos x="0" y="0"/>
                <wp:positionH relativeFrom="column">
                  <wp:posOffset>1679575</wp:posOffset>
                </wp:positionH>
                <wp:positionV relativeFrom="paragraph">
                  <wp:posOffset>341630</wp:posOffset>
                </wp:positionV>
                <wp:extent cx="4469130" cy="0"/>
                <wp:effectExtent l="0" t="0" r="0" b="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9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B966DE" id="Прямая со стрелкой 31" o:spid="_x0000_s1026" type="#_x0000_t32" style="position:absolute;margin-left:132.25pt;margin-top:26.9pt;width:351.9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"/>
            </w:pict>
          </mc:Fallback>
        </mc:AlternateContent>
      </w:r>
      <w:r w:rsidRPr="003E752F">
        <w:rPr>
          <w:sz w:val="24"/>
          <w:szCs w:val="24"/>
        </w:rPr>
        <w:t>в зоне _____________________________ с кадастровым номером</w:t>
      </w:r>
      <w:r w:rsidRPr="003E752F">
        <w:rPr>
          <w:b/>
          <w:i/>
          <w:sz w:val="24"/>
          <w:szCs w:val="24"/>
        </w:rPr>
        <w:t xml:space="preserve"> _______________________,</w:t>
      </w:r>
      <w:r w:rsidRPr="003E752F">
        <w:rPr>
          <w:sz w:val="24"/>
          <w:szCs w:val="24"/>
        </w:rPr>
        <w:t xml:space="preserve"> находящегося по адресу:</w:t>
      </w:r>
    </w:p>
    <w:p w:rsidR="00E21108" w:rsidRPr="003E752F" w:rsidRDefault="00E21108" w:rsidP="00E21108">
      <w:pPr>
        <w:contextualSpacing/>
        <w:jc w:val="both"/>
        <w:rPr>
          <w:b/>
          <w:sz w:val="24"/>
          <w:szCs w:val="24"/>
        </w:rPr>
      </w:pPr>
      <w:r w:rsidRPr="003E752F">
        <w:rPr>
          <w:i/>
          <w:sz w:val="12"/>
          <w:szCs w:val="12"/>
        </w:rPr>
        <w:t xml:space="preserve">                                                                                               </w:t>
      </w:r>
      <w:proofErr w:type="gramStart"/>
      <w:r w:rsidRPr="003E752F">
        <w:rPr>
          <w:i/>
          <w:sz w:val="12"/>
          <w:szCs w:val="12"/>
        </w:rPr>
        <w:t>(субъект Российской Федерации, город поселок, село и др., улица, дом, строение, владение  и др., иные адресные ориентиры),</w:t>
      </w:r>
      <w:r w:rsidRPr="003E752F">
        <w:rPr>
          <w:b/>
          <w:sz w:val="24"/>
          <w:szCs w:val="24"/>
        </w:rPr>
        <w:t xml:space="preserve">                                                        </w:t>
      </w:r>
      <w:r w:rsidRPr="003E752F">
        <w:rPr>
          <w:sz w:val="24"/>
          <w:szCs w:val="24"/>
        </w:rPr>
        <w:t>общей площадью</w:t>
      </w:r>
      <w:r w:rsidRPr="003E752F">
        <w:rPr>
          <w:b/>
          <w:sz w:val="24"/>
          <w:szCs w:val="24"/>
        </w:rPr>
        <w:t xml:space="preserve"> </w:t>
      </w:r>
      <w:r w:rsidRPr="003E752F">
        <w:rPr>
          <w:b/>
          <w:i/>
          <w:sz w:val="24"/>
          <w:szCs w:val="24"/>
        </w:rPr>
        <w:t xml:space="preserve">_____ </w:t>
      </w:r>
      <w:proofErr w:type="spellStart"/>
      <w:r w:rsidRPr="003E752F">
        <w:rPr>
          <w:sz w:val="24"/>
          <w:szCs w:val="24"/>
        </w:rPr>
        <w:t>кв.м</w:t>
      </w:r>
      <w:proofErr w:type="spellEnd"/>
      <w:r w:rsidRPr="003E752F">
        <w:rPr>
          <w:sz w:val="24"/>
          <w:szCs w:val="24"/>
        </w:rPr>
        <w:t>.,</w:t>
      </w:r>
      <w:r w:rsidRPr="003E752F">
        <w:rPr>
          <w:b/>
          <w:i/>
          <w:sz w:val="24"/>
          <w:szCs w:val="24"/>
        </w:rPr>
        <w:t xml:space="preserve"> </w:t>
      </w:r>
      <w:r w:rsidRPr="003E752F">
        <w:rPr>
          <w:sz w:val="24"/>
          <w:szCs w:val="24"/>
        </w:rPr>
        <w:t>с разрешенным использованием __________________________________________________________________________</w:t>
      </w:r>
      <w:r w:rsidRPr="003E752F">
        <w:rPr>
          <w:b/>
          <w:sz w:val="24"/>
          <w:szCs w:val="24"/>
        </w:rPr>
        <w:t xml:space="preserve"> </w:t>
      </w:r>
      <w:proofErr w:type="gramEnd"/>
    </w:p>
    <w:p w:rsidR="00E21108" w:rsidRPr="003E752F" w:rsidRDefault="00E21108" w:rsidP="00E21108">
      <w:pPr>
        <w:contextualSpacing/>
        <w:jc w:val="both"/>
        <w:rPr>
          <w:b/>
          <w:sz w:val="12"/>
          <w:szCs w:val="12"/>
        </w:rPr>
      </w:pPr>
      <w:r w:rsidRPr="003E752F">
        <w:rPr>
          <w:b/>
          <w:sz w:val="12"/>
          <w:szCs w:val="12"/>
        </w:rPr>
        <w:t xml:space="preserve">                                                                                           (</w:t>
      </w:r>
      <w:r w:rsidRPr="003E752F">
        <w:rPr>
          <w:i/>
          <w:sz w:val="12"/>
          <w:szCs w:val="12"/>
        </w:rPr>
        <w:t>в случае, если заявитель указал в своем заявлении вид разрешенного использования)</w:t>
      </w:r>
    </w:p>
    <w:p w:rsidR="00E21108" w:rsidRPr="003E752F" w:rsidRDefault="00E21108" w:rsidP="00E21108">
      <w:pPr>
        <w:contextualSpacing/>
        <w:jc w:val="both"/>
        <w:rPr>
          <w:sz w:val="24"/>
          <w:szCs w:val="24"/>
        </w:rPr>
      </w:pPr>
      <w:r w:rsidRPr="003E752F">
        <w:rPr>
          <w:sz w:val="24"/>
          <w:szCs w:val="24"/>
        </w:rPr>
        <w:t>в границах, указанных в кадастровом паспорте земельного участка от ______________                    № ____________.</w:t>
      </w:r>
    </w:p>
    <w:p w:rsidR="00E21108" w:rsidRPr="003E752F" w:rsidRDefault="00E21108" w:rsidP="00E21108">
      <w:pPr>
        <w:ind w:firstLine="709"/>
        <w:contextualSpacing/>
        <w:jc w:val="both"/>
        <w:rPr>
          <w:bCs/>
          <w:sz w:val="24"/>
          <w:szCs w:val="24"/>
        </w:rPr>
      </w:pPr>
      <w:r w:rsidRPr="003E752F">
        <w:rPr>
          <w:sz w:val="24"/>
          <w:szCs w:val="24"/>
        </w:rPr>
        <w:t>2. Контроль исполнения настоящего распоряжения оставляю за собой.</w:t>
      </w:r>
    </w:p>
    <w:p w:rsidR="00E21108" w:rsidRPr="003E752F" w:rsidRDefault="00E21108" w:rsidP="00E21108">
      <w:pPr>
        <w:contextualSpacing/>
        <w:jc w:val="both"/>
        <w:rPr>
          <w:bCs/>
          <w:sz w:val="24"/>
          <w:szCs w:val="24"/>
        </w:rPr>
      </w:pPr>
    </w:p>
    <w:p w:rsidR="00E21108" w:rsidRPr="003E752F" w:rsidRDefault="00E21108" w:rsidP="00E21108">
      <w:pPr>
        <w:ind w:left="708" w:firstLine="708"/>
        <w:contextualSpacing/>
        <w:jc w:val="both"/>
        <w:rPr>
          <w:sz w:val="24"/>
          <w:szCs w:val="24"/>
        </w:rPr>
      </w:pPr>
      <w:r w:rsidRPr="003E752F">
        <w:rPr>
          <w:sz w:val="24"/>
          <w:szCs w:val="24"/>
        </w:rPr>
        <w:t>____________________         _________________                    ______________</w:t>
      </w:r>
    </w:p>
    <w:p w:rsidR="00E21108" w:rsidRPr="003E752F" w:rsidRDefault="00E21108" w:rsidP="00E21108">
      <w:pPr>
        <w:ind w:left="708" w:firstLine="708"/>
        <w:contextualSpacing/>
        <w:jc w:val="both"/>
        <w:rPr>
          <w:sz w:val="12"/>
          <w:szCs w:val="12"/>
        </w:rPr>
      </w:pPr>
      <w:r w:rsidRPr="003E752F">
        <w:rPr>
          <w:sz w:val="12"/>
          <w:szCs w:val="12"/>
        </w:rPr>
        <w:t xml:space="preserve">         (должность Уполномоченного лица)                                          (подпись)                                                                                    (Ф.И.О)</w:t>
      </w:r>
    </w:p>
    <w:p w:rsidR="00E21108" w:rsidRPr="003E752F" w:rsidRDefault="00E21108" w:rsidP="00E21108">
      <w:pPr>
        <w:ind w:firstLine="709"/>
        <w:contextualSpacing/>
        <w:jc w:val="both"/>
        <w:rPr>
          <w:i/>
          <w:sz w:val="18"/>
          <w:szCs w:val="18"/>
        </w:rPr>
      </w:pPr>
    </w:p>
    <w:p w:rsidR="00E21108" w:rsidRPr="003E752F" w:rsidRDefault="00E21108" w:rsidP="00E21108">
      <w:pPr>
        <w:ind w:firstLine="709"/>
        <w:contextualSpacing/>
        <w:jc w:val="both"/>
        <w:rPr>
          <w:i/>
          <w:sz w:val="18"/>
          <w:szCs w:val="18"/>
        </w:rPr>
      </w:pPr>
    </w:p>
    <w:p w:rsidR="00E21108" w:rsidRPr="003E752F" w:rsidRDefault="00E21108" w:rsidP="00325E79">
      <w:pPr>
        <w:contextualSpacing/>
        <w:jc w:val="both"/>
        <w:rPr>
          <w:i/>
          <w:sz w:val="18"/>
          <w:szCs w:val="18"/>
        </w:rPr>
      </w:pPr>
      <w:r w:rsidRPr="003E752F">
        <w:rPr>
          <w:i/>
          <w:sz w:val="18"/>
          <w:szCs w:val="18"/>
        </w:rPr>
        <w:tab/>
      </w:r>
      <w:r w:rsidRPr="003E752F">
        <w:rPr>
          <w:i/>
          <w:sz w:val="18"/>
          <w:szCs w:val="18"/>
        </w:rPr>
        <w:tab/>
      </w:r>
      <w:r w:rsidRPr="003E752F">
        <w:rPr>
          <w:i/>
          <w:sz w:val="18"/>
          <w:szCs w:val="18"/>
        </w:rPr>
        <w:tab/>
      </w:r>
      <w:r w:rsidRPr="003E752F">
        <w:rPr>
          <w:i/>
          <w:sz w:val="18"/>
          <w:szCs w:val="18"/>
        </w:rPr>
        <w:tab/>
      </w:r>
      <w:r w:rsidRPr="003E752F">
        <w:rPr>
          <w:i/>
          <w:sz w:val="18"/>
          <w:szCs w:val="18"/>
        </w:rPr>
        <w:tab/>
      </w:r>
      <w:r w:rsidRPr="003E752F">
        <w:rPr>
          <w:i/>
          <w:sz w:val="18"/>
          <w:szCs w:val="18"/>
        </w:rPr>
        <w:tab/>
      </w:r>
      <w:r w:rsidRPr="003E752F">
        <w:rPr>
          <w:i/>
          <w:sz w:val="18"/>
          <w:szCs w:val="18"/>
        </w:rPr>
        <w:tab/>
      </w:r>
    </w:p>
    <w:p w:rsidR="00E21108" w:rsidRPr="003E752F" w:rsidRDefault="00E21108" w:rsidP="00E21108">
      <w:pPr>
        <w:ind w:firstLine="709"/>
        <w:contextualSpacing/>
        <w:jc w:val="both"/>
        <w:rPr>
          <w:i/>
          <w:sz w:val="18"/>
          <w:szCs w:val="18"/>
        </w:rPr>
      </w:pPr>
    </w:p>
    <w:p w:rsidR="00E21108" w:rsidRPr="003E752F" w:rsidRDefault="00E21108" w:rsidP="00E21108">
      <w:pPr>
        <w:ind w:firstLine="709"/>
        <w:contextualSpacing/>
        <w:jc w:val="both"/>
        <w:rPr>
          <w:i/>
          <w:sz w:val="18"/>
          <w:szCs w:val="18"/>
        </w:rPr>
      </w:pPr>
      <w:r w:rsidRPr="003E752F">
        <w:rPr>
          <w:i/>
          <w:sz w:val="18"/>
          <w:szCs w:val="18"/>
        </w:rPr>
        <w:t>Уполномоченный орган</w:t>
      </w:r>
      <w:r w:rsidRPr="003E752F">
        <w:rPr>
          <w:i/>
          <w:sz w:val="18"/>
          <w:szCs w:val="18"/>
        </w:rPr>
        <w:tab/>
      </w:r>
      <w:r w:rsidRPr="003E752F">
        <w:rPr>
          <w:i/>
          <w:sz w:val="18"/>
          <w:szCs w:val="18"/>
        </w:rPr>
        <w:tab/>
      </w:r>
      <w:r w:rsidRPr="003E752F">
        <w:rPr>
          <w:i/>
          <w:sz w:val="18"/>
          <w:szCs w:val="18"/>
        </w:rPr>
        <w:tab/>
      </w:r>
      <w:r w:rsidRPr="003E752F">
        <w:rPr>
          <w:i/>
          <w:sz w:val="18"/>
          <w:szCs w:val="18"/>
        </w:rPr>
        <w:tab/>
      </w:r>
      <w:r w:rsidRPr="003E752F">
        <w:rPr>
          <w:i/>
          <w:sz w:val="18"/>
          <w:szCs w:val="18"/>
        </w:rPr>
        <w:tab/>
      </w:r>
      <w:r w:rsidRPr="003E752F">
        <w:rPr>
          <w:i/>
          <w:sz w:val="18"/>
          <w:szCs w:val="18"/>
        </w:rPr>
        <w:tab/>
        <w:t xml:space="preserve">    Рассылка:1. Уполномоченный орган</w:t>
      </w:r>
    </w:p>
    <w:p w:rsidR="00E21108" w:rsidRPr="003E752F" w:rsidRDefault="00E21108" w:rsidP="00E21108">
      <w:pPr>
        <w:ind w:firstLine="709"/>
        <w:contextualSpacing/>
        <w:jc w:val="both"/>
        <w:rPr>
          <w:i/>
          <w:sz w:val="18"/>
          <w:szCs w:val="18"/>
        </w:rPr>
      </w:pPr>
      <w:r w:rsidRPr="003E752F">
        <w:rPr>
          <w:i/>
          <w:sz w:val="18"/>
          <w:szCs w:val="18"/>
        </w:rPr>
        <w:t>исп. ______________                                                                             2. Гражданин Ф.И.О.</w:t>
      </w:r>
    </w:p>
    <w:p w:rsidR="00E21108" w:rsidRPr="003E752F" w:rsidRDefault="00E21108" w:rsidP="00B137A3">
      <w:pPr>
        <w:ind w:firstLine="709"/>
        <w:contextualSpacing/>
        <w:jc w:val="both"/>
        <w:rPr>
          <w:i/>
          <w:sz w:val="18"/>
          <w:szCs w:val="18"/>
        </w:rPr>
      </w:pPr>
      <w:r w:rsidRPr="003E752F">
        <w:rPr>
          <w:i/>
          <w:sz w:val="18"/>
          <w:szCs w:val="18"/>
        </w:rPr>
        <w:t>тел.______________</w:t>
      </w:r>
    </w:p>
    <w:sectPr w:rsidR="00E21108" w:rsidRPr="003E75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53" w:rsidRDefault="00FB1E53">
      <w:r>
        <w:separator/>
      </w:r>
    </w:p>
  </w:endnote>
  <w:endnote w:type="continuationSeparator" w:id="0">
    <w:p w:rsidR="00FB1E53" w:rsidRDefault="00FB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53" w:rsidRDefault="00FB1E53">
      <w:r>
        <w:separator/>
      </w:r>
    </w:p>
  </w:footnote>
  <w:footnote w:type="continuationSeparator" w:id="0">
    <w:p w:rsidR="00FB1E53" w:rsidRDefault="00FB1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0075C1"/>
    <w:multiLevelType w:val="hybridMultilevel"/>
    <w:tmpl w:val="8CBA5678"/>
    <w:lvl w:ilvl="0" w:tplc="E4F084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A084BA8"/>
    <w:multiLevelType w:val="hybridMultilevel"/>
    <w:tmpl w:val="80E69C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E7"/>
    <w:rsid w:val="00051A74"/>
    <w:rsid w:val="000B7E94"/>
    <w:rsid w:val="0011533A"/>
    <w:rsid w:val="001478BB"/>
    <w:rsid w:val="0016184C"/>
    <w:rsid w:val="001E58C9"/>
    <w:rsid w:val="001E70E9"/>
    <w:rsid w:val="00217A4E"/>
    <w:rsid w:val="002465D2"/>
    <w:rsid w:val="00263805"/>
    <w:rsid w:val="00293795"/>
    <w:rsid w:val="002C7C63"/>
    <w:rsid w:val="002D1B1B"/>
    <w:rsid w:val="002F7C58"/>
    <w:rsid w:val="00305753"/>
    <w:rsid w:val="00316FE9"/>
    <w:rsid w:val="00325E79"/>
    <w:rsid w:val="00327D0F"/>
    <w:rsid w:val="003647D1"/>
    <w:rsid w:val="00395700"/>
    <w:rsid w:val="003C341D"/>
    <w:rsid w:val="003D1BF7"/>
    <w:rsid w:val="003E752F"/>
    <w:rsid w:val="004117AA"/>
    <w:rsid w:val="00465EE7"/>
    <w:rsid w:val="004B508C"/>
    <w:rsid w:val="004C5FD7"/>
    <w:rsid w:val="00535419"/>
    <w:rsid w:val="005A5B3B"/>
    <w:rsid w:val="005E1ADE"/>
    <w:rsid w:val="005E5C0A"/>
    <w:rsid w:val="005F465B"/>
    <w:rsid w:val="006268A7"/>
    <w:rsid w:val="0063086F"/>
    <w:rsid w:val="006F43F4"/>
    <w:rsid w:val="00736F5C"/>
    <w:rsid w:val="0074290D"/>
    <w:rsid w:val="00747813"/>
    <w:rsid w:val="00755290"/>
    <w:rsid w:val="007A313E"/>
    <w:rsid w:val="007B5390"/>
    <w:rsid w:val="007C7FF3"/>
    <w:rsid w:val="007D1898"/>
    <w:rsid w:val="00804A9E"/>
    <w:rsid w:val="00806C27"/>
    <w:rsid w:val="00814A4D"/>
    <w:rsid w:val="00836714"/>
    <w:rsid w:val="008631D0"/>
    <w:rsid w:val="00890744"/>
    <w:rsid w:val="008A4D71"/>
    <w:rsid w:val="00927DCB"/>
    <w:rsid w:val="00930327"/>
    <w:rsid w:val="009321E4"/>
    <w:rsid w:val="009852FA"/>
    <w:rsid w:val="00995119"/>
    <w:rsid w:val="009A7C70"/>
    <w:rsid w:val="00A0092E"/>
    <w:rsid w:val="00A158E5"/>
    <w:rsid w:val="00A26E32"/>
    <w:rsid w:val="00A47C2C"/>
    <w:rsid w:val="00A94B81"/>
    <w:rsid w:val="00AE5566"/>
    <w:rsid w:val="00B0684F"/>
    <w:rsid w:val="00B137A3"/>
    <w:rsid w:val="00B7721B"/>
    <w:rsid w:val="00B9224D"/>
    <w:rsid w:val="00C51008"/>
    <w:rsid w:val="00C51343"/>
    <w:rsid w:val="00C5163F"/>
    <w:rsid w:val="00C66EF8"/>
    <w:rsid w:val="00CC0EF7"/>
    <w:rsid w:val="00CC235C"/>
    <w:rsid w:val="00CC4A52"/>
    <w:rsid w:val="00D01AA3"/>
    <w:rsid w:val="00D41687"/>
    <w:rsid w:val="00DB56E2"/>
    <w:rsid w:val="00E01CC3"/>
    <w:rsid w:val="00E21108"/>
    <w:rsid w:val="00E34D33"/>
    <w:rsid w:val="00E352C9"/>
    <w:rsid w:val="00E6469B"/>
    <w:rsid w:val="00E8617D"/>
    <w:rsid w:val="00EA51AD"/>
    <w:rsid w:val="00EB1BF3"/>
    <w:rsid w:val="00EF4E36"/>
    <w:rsid w:val="00F573DB"/>
    <w:rsid w:val="00FA748E"/>
    <w:rsid w:val="00FB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D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95119"/>
    <w:pPr>
      <w:keepNext/>
      <w:autoSpaceDE/>
      <w:autoSpaceDN/>
      <w:adjustRightInd/>
      <w:jc w:val="center"/>
      <w:outlineLvl w:val="1"/>
    </w:pPr>
    <w:rPr>
      <w:rFonts w:ascii="Arial" w:hAnsi="Arial"/>
      <w:b/>
      <w:bCs/>
      <w:sz w:val="32"/>
      <w:szCs w:val="24"/>
    </w:rPr>
  </w:style>
  <w:style w:type="paragraph" w:styleId="3">
    <w:name w:val="heading 3"/>
    <w:basedOn w:val="a"/>
    <w:next w:val="a"/>
    <w:link w:val="30"/>
    <w:qFormat/>
    <w:rsid w:val="00995119"/>
    <w:pPr>
      <w:keepNext/>
      <w:autoSpaceDE/>
      <w:autoSpaceDN/>
      <w:adjustRightInd/>
      <w:jc w:val="both"/>
      <w:outlineLvl w:val="2"/>
    </w:pPr>
    <w:rPr>
      <w:rFonts w:ascii="Arial" w:hAnsi="Arial"/>
      <w:b/>
      <w:iCs/>
      <w:sz w:val="24"/>
      <w:szCs w:val="24"/>
    </w:rPr>
  </w:style>
  <w:style w:type="paragraph" w:styleId="4">
    <w:name w:val="heading 4"/>
    <w:basedOn w:val="a"/>
    <w:next w:val="a"/>
    <w:link w:val="40"/>
    <w:qFormat/>
    <w:rsid w:val="00995119"/>
    <w:pPr>
      <w:keepNext/>
      <w:autoSpaceDE/>
      <w:autoSpaceDN/>
      <w:adjustRightInd/>
      <w:jc w:val="center"/>
      <w:outlineLvl w:val="3"/>
    </w:pPr>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7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573DB"/>
    <w:rPr>
      <w:rFonts w:ascii="Arial" w:eastAsia="Times New Roman" w:hAnsi="Arial" w:cs="Arial"/>
      <w:sz w:val="20"/>
      <w:szCs w:val="20"/>
      <w:lang w:eastAsia="ru-RU"/>
    </w:rPr>
  </w:style>
  <w:style w:type="character" w:customStyle="1" w:styleId="apple-converted-space">
    <w:name w:val="apple-converted-space"/>
    <w:basedOn w:val="a0"/>
    <w:rsid w:val="008A4D71"/>
  </w:style>
  <w:style w:type="character" w:styleId="a3">
    <w:name w:val="Hyperlink"/>
    <w:rsid w:val="006F43F4"/>
    <w:rPr>
      <w:color w:val="0000FF"/>
      <w:u w:val="single"/>
    </w:rPr>
  </w:style>
  <w:style w:type="paragraph" w:styleId="a4">
    <w:name w:val="List Paragraph"/>
    <w:basedOn w:val="a"/>
    <w:uiPriority w:val="34"/>
    <w:qFormat/>
    <w:rsid w:val="006F43F4"/>
    <w:pPr>
      <w:autoSpaceDE/>
      <w:autoSpaceDN/>
      <w:adjustRightInd/>
      <w:spacing w:after="200" w:line="276" w:lineRule="auto"/>
      <w:ind w:left="720"/>
      <w:contextualSpacing/>
    </w:pPr>
    <w:rPr>
      <w:rFonts w:ascii="Calibri" w:hAnsi="Calibri"/>
      <w:sz w:val="22"/>
      <w:szCs w:val="22"/>
    </w:rPr>
  </w:style>
  <w:style w:type="paragraph" w:customStyle="1" w:styleId="21">
    <w:name w:val="Обычный 2 без отступа интервал 1"/>
    <w:basedOn w:val="a"/>
    <w:rsid w:val="006F43F4"/>
    <w:pPr>
      <w:suppressAutoHyphens/>
      <w:autoSpaceDE/>
      <w:autoSpaceDN/>
      <w:adjustRightInd/>
      <w:spacing w:after="200" w:line="276" w:lineRule="auto"/>
    </w:pPr>
    <w:rPr>
      <w:rFonts w:ascii="Calibri" w:eastAsia="Calibri" w:hAnsi="Calibri" w:cs="Calibri"/>
      <w:sz w:val="24"/>
      <w:szCs w:val="22"/>
      <w:lang w:eastAsia="ar-SA"/>
    </w:rPr>
  </w:style>
  <w:style w:type="paragraph" w:customStyle="1" w:styleId="ConsPlusNonformat">
    <w:name w:val="ConsPlusNonformat"/>
    <w:rsid w:val="00E2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E2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E2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character" w:customStyle="1" w:styleId="HTML0">
    <w:name w:val="Стандартный HTML Знак"/>
    <w:basedOn w:val="a0"/>
    <w:link w:val="HTML"/>
    <w:rsid w:val="00E21108"/>
    <w:rPr>
      <w:rFonts w:ascii="Courier New" w:eastAsia="Courier New" w:hAnsi="Courier New" w:cs="Times New Roman"/>
      <w:color w:val="000000"/>
      <w:sz w:val="20"/>
      <w:szCs w:val="20"/>
      <w:lang w:eastAsia="ru-RU"/>
    </w:rPr>
  </w:style>
  <w:style w:type="paragraph" w:styleId="a5">
    <w:name w:val="footer"/>
    <w:basedOn w:val="a"/>
    <w:link w:val="a6"/>
    <w:uiPriority w:val="99"/>
    <w:rsid w:val="00E21108"/>
    <w:pPr>
      <w:tabs>
        <w:tab w:val="center" w:pos="4677"/>
        <w:tab w:val="right" w:pos="9355"/>
      </w:tabs>
    </w:pPr>
  </w:style>
  <w:style w:type="character" w:customStyle="1" w:styleId="a6">
    <w:name w:val="Нижний колонтитул Знак"/>
    <w:basedOn w:val="a0"/>
    <w:link w:val="a5"/>
    <w:uiPriority w:val="99"/>
    <w:rsid w:val="00E21108"/>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995119"/>
    <w:rPr>
      <w:rFonts w:ascii="Arial" w:eastAsia="Times New Roman" w:hAnsi="Arial" w:cs="Times New Roman"/>
      <w:b/>
      <w:bCs/>
      <w:sz w:val="32"/>
      <w:szCs w:val="24"/>
      <w:lang w:eastAsia="ru-RU"/>
    </w:rPr>
  </w:style>
  <w:style w:type="character" w:customStyle="1" w:styleId="30">
    <w:name w:val="Заголовок 3 Знак"/>
    <w:basedOn w:val="a0"/>
    <w:link w:val="3"/>
    <w:rsid w:val="00995119"/>
    <w:rPr>
      <w:rFonts w:ascii="Arial" w:eastAsia="Times New Roman" w:hAnsi="Arial" w:cs="Times New Roman"/>
      <w:b/>
      <w:iCs/>
      <w:sz w:val="24"/>
      <w:szCs w:val="24"/>
      <w:lang w:eastAsia="ru-RU"/>
    </w:rPr>
  </w:style>
  <w:style w:type="character" w:customStyle="1" w:styleId="40">
    <w:name w:val="Заголовок 4 Знак"/>
    <w:basedOn w:val="a0"/>
    <w:link w:val="4"/>
    <w:rsid w:val="00995119"/>
    <w:rPr>
      <w:rFonts w:ascii="Arial" w:eastAsia="Times New Roman" w:hAnsi="Arial" w:cs="Times New Roman"/>
      <w:b/>
      <w:sz w:val="24"/>
      <w:szCs w:val="24"/>
      <w:lang w:eastAsia="ru-RU"/>
    </w:rPr>
  </w:style>
  <w:style w:type="paragraph" w:styleId="31">
    <w:name w:val="Body Text 3"/>
    <w:basedOn w:val="a"/>
    <w:link w:val="32"/>
    <w:semiHidden/>
    <w:rsid w:val="00995119"/>
    <w:pPr>
      <w:autoSpaceDE/>
      <w:autoSpaceDN/>
      <w:adjustRightInd/>
      <w:spacing w:after="120"/>
    </w:pPr>
    <w:rPr>
      <w:sz w:val="16"/>
      <w:szCs w:val="16"/>
    </w:rPr>
  </w:style>
  <w:style w:type="character" w:customStyle="1" w:styleId="32">
    <w:name w:val="Основной текст 3 Знак"/>
    <w:basedOn w:val="a0"/>
    <w:link w:val="31"/>
    <w:semiHidden/>
    <w:rsid w:val="00995119"/>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995119"/>
    <w:rPr>
      <w:rFonts w:ascii="Tahoma" w:hAnsi="Tahoma" w:cs="Tahoma"/>
      <w:sz w:val="16"/>
      <w:szCs w:val="16"/>
    </w:rPr>
  </w:style>
  <w:style w:type="character" w:customStyle="1" w:styleId="a8">
    <w:name w:val="Текст выноски Знак"/>
    <w:basedOn w:val="a0"/>
    <w:link w:val="a7"/>
    <w:uiPriority w:val="99"/>
    <w:semiHidden/>
    <w:rsid w:val="00995119"/>
    <w:rPr>
      <w:rFonts w:ascii="Tahoma" w:eastAsia="Times New Roman" w:hAnsi="Tahoma" w:cs="Tahoma"/>
      <w:sz w:val="16"/>
      <w:szCs w:val="16"/>
      <w:lang w:eastAsia="ru-RU"/>
    </w:rPr>
  </w:style>
  <w:style w:type="paragraph" w:styleId="a9">
    <w:name w:val="header"/>
    <w:basedOn w:val="a"/>
    <w:link w:val="aa"/>
    <w:uiPriority w:val="99"/>
    <w:unhideWhenUsed/>
    <w:rsid w:val="00217A4E"/>
    <w:pPr>
      <w:tabs>
        <w:tab w:val="center" w:pos="4677"/>
        <w:tab w:val="right" w:pos="9355"/>
      </w:tabs>
    </w:pPr>
  </w:style>
  <w:style w:type="character" w:customStyle="1" w:styleId="aa">
    <w:name w:val="Верхний колонтитул Знак"/>
    <w:basedOn w:val="a0"/>
    <w:link w:val="a9"/>
    <w:uiPriority w:val="99"/>
    <w:rsid w:val="00217A4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D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95119"/>
    <w:pPr>
      <w:keepNext/>
      <w:autoSpaceDE/>
      <w:autoSpaceDN/>
      <w:adjustRightInd/>
      <w:jc w:val="center"/>
      <w:outlineLvl w:val="1"/>
    </w:pPr>
    <w:rPr>
      <w:rFonts w:ascii="Arial" w:hAnsi="Arial"/>
      <w:b/>
      <w:bCs/>
      <w:sz w:val="32"/>
      <w:szCs w:val="24"/>
    </w:rPr>
  </w:style>
  <w:style w:type="paragraph" w:styleId="3">
    <w:name w:val="heading 3"/>
    <w:basedOn w:val="a"/>
    <w:next w:val="a"/>
    <w:link w:val="30"/>
    <w:qFormat/>
    <w:rsid w:val="00995119"/>
    <w:pPr>
      <w:keepNext/>
      <w:autoSpaceDE/>
      <w:autoSpaceDN/>
      <w:adjustRightInd/>
      <w:jc w:val="both"/>
      <w:outlineLvl w:val="2"/>
    </w:pPr>
    <w:rPr>
      <w:rFonts w:ascii="Arial" w:hAnsi="Arial"/>
      <w:b/>
      <w:iCs/>
      <w:sz w:val="24"/>
      <w:szCs w:val="24"/>
    </w:rPr>
  </w:style>
  <w:style w:type="paragraph" w:styleId="4">
    <w:name w:val="heading 4"/>
    <w:basedOn w:val="a"/>
    <w:next w:val="a"/>
    <w:link w:val="40"/>
    <w:qFormat/>
    <w:rsid w:val="00995119"/>
    <w:pPr>
      <w:keepNext/>
      <w:autoSpaceDE/>
      <w:autoSpaceDN/>
      <w:adjustRightInd/>
      <w:jc w:val="center"/>
      <w:outlineLvl w:val="3"/>
    </w:pPr>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7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573DB"/>
    <w:rPr>
      <w:rFonts w:ascii="Arial" w:eastAsia="Times New Roman" w:hAnsi="Arial" w:cs="Arial"/>
      <w:sz w:val="20"/>
      <w:szCs w:val="20"/>
      <w:lang w:eastAsia="ru-RU"/>
    </w:rPr>
  </w:style>
  <w:style w:type="character" w:customStyle="1" w:styleId="apple-converted-space">
    <w:name w:val="apple-converted-space"/>
    <w:basedOn w:val="a0"/>
    <w:rsid w:val="008A4D71"/>
  </w:style>
  <w:style w:type="character" w:styleId="a3">
    <w:name w:val="Hyperlink"/>
    <w:rsid w:val="006F43F4"/>
    <w:rPr>
      <w:color w:val="0000FF"/>
      <w:u w:val="single"/>
    </w:rPr>
  </w:style>
  <w:style w:type="paragraph" w:styleId="a4">
    <w:name w:val="List Paragraph"/>
    <w:basedOn w:val="a"/>
    <w:uiPriority w:val="34"/>
    <w:qFormat/>
    <w:rsid w:val="006F43F4"/>
    <w:pPr>
      <w:autoSpaceDE/>
      <w:autoSpaceDN/>
      <w:adjustRightInd/>
      <w:spacing w:after="200" w:line="276" w:lineRule="auto"/>
      <w:ind w:left="720"/>
      <w:contextualSpacing/>
    </w:pPr>
    <w:rPr>
      <w:rFonts w:ascii="Calibri" w:hAnsi="Calibri"/>
      <w:sz w:val="22"/>
      <w:szCs w:val="22"/>
    </w:rPr>
  </w:style>
  <w:style w:type="paragraph" w:customStyle="1" w:styleId="21">
    <w:name w:val="Обычный 2 без отступа интервал 1"/>
    <w:basedOn w:val="a"/>
    <w:rsid w:val="006F43F4"/>
    <w:pPr>
      <w:suppressAutoHyphens/>
      <w:autoSpaceDE/>
      <w:autoSpaceDN/>
      <w:adjustRightInd/>
      <w:spacing w:after="200" w:line="276" w:lineRule="auto"/>
    </w:pPr>
    <w:rPr>
      <w:rFonts w:ascii="Calibri" w:eastAsia="Calibri" w:hAnsi="Calibri" w:cs="Calibri"/>
      <w:sz w:val="24"/>
      <w:szCs w:val="22"/>
      <w:lang w:eastAsia="ar-SA"/>
    </w:rPr>
  </w:style>
  <w:style w:type="paragraph" w:customStyle="1" w:styleId="ConsPlusNonformat">
    <w:name w:val="ConsPlusNonformat"/>
    <w:rsid w:val="00E2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E2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E2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character" w:customStyle="1" w:styleId="HTML0">
    <w:name w:val="Стандартный HTML Знак"/>
    <w:basedOn w:val="a0"/>
    <w:link w:val="HTML"/>
    <w:rsid w:val="00E21108"/>
    <w:rPr>
      <w:rFonts w:ascii="Courier New" w:eastAsia="Courier New" w:hAnsi="Courier New" w:cs="Times New Roman"/>
      <w:color w:val="000000"/>
      <w:sz w:val="20"/>
      <w:szCs w:val="20"/>
      <w:lang w:eastAsia="ru-RU"/>
    </w:rPr>
  </w:style>
  <w:style w:type="paragraph" w:styleId="a5">
    <w:name w:val="footer"/>
    <w:basedOn w:val="a"/>
    <w:link w:val="a6"/>
    <w:uiPriority w:val="99"/>
    <w:rsid w:val="00E21108"/>
    <w:pPr>
      <w:tabs>
        <w:tab w:val="center" w:pos="4677"/>
        <w:tab w:val="right" w:pos="9355"/>
      </w:tabs>
    </w:pPr>
  </w:style>
  <w:style w:type="character" w:customStyle="1" w:styleId="a6">
    <w:name w:val="Нижний колонтитул Знак"/>
    <w:basedOn w:val="a0"/>
    <w:link w:val="a5"/>
    <w:uiPriority w:val="99"/>
    <w:rsid w:val="00E21108"/>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995119"/>
    <w:rPr>
      <w:rFonts w:ascii="Arial" w:eastAsia="Times New Roman" w:hAnsi="Arial" w:cs="Times New Roman"/>
      <w:b/>
      <w:bCs/>
      <w:sz w:val="32"/>
      <w:szCs w:val="24"/>
      <w:lang w:eastAsia="ru-RU"/>
    </w:rPr>
  </w:style>
  <w:style w:type="character" w:customStyle="1" w:styleId="30">
    <w:name w:val="Заголовок 3 Знак"/>
    <w:basedOn w:val="a0"/>
    <w:link w:val="3"/>
    <w:rsid w:val="00995119"/>
    <w:rPr>
      <w:rFonts w:ascii="Arial" w:eastAsia="Times New Roman" w:hAnsi="Arial" w:cs="Times New Roman"/>
      <w:b/>
      <w:iCs/>
      <w:sz w:val="24"/>
      <w:szCs w:val="24"/>
      <w:lang w:eastAsia="ru-RU"/>
    </w:rPr>
  </w:style>
  <w:style w:type="character" w:customStyle="1" w:styleId="40">
    <w:name w:val="Заголовок 4 Знак"/>
    <w:basedOn w:val="a0"/>
    <w:link w:val="4"/>
    <w:rsid w:val="00995119"/>
    <w:rPr>
      <w:rFonts w:ascii="Arial" w:eastAsia="Times New Roman" w:hAnsi="Arial" w:cs="Times New Roman"/>
      <w:b/>
      <w:sz w:val="24"/>
      <w:szCs w:val="24"/>
      <w:lang w:eastAsia="ru-RU"/>
    </w:rPr>
  </w:style>
  <w:style w:type="paragraph" w:styleId="31">
    <w:name w:val="Body Text 3"/>
    <w:basedOn w:val="a"/>
    <w:link w:val="32"/>
    <w:semiHidden/>
    <w:rsid w:val="00995119"/>
    <w:pPr>
      <w:autoSpaceDE/>
      <w:autoSpaceDN/>
      <w:adjustRightInd/>
      <w:spacing w:after="120"/>
    </w:pPr>
    <w:rPr>
      <w:sz w:val="16"/>
      <w:szCs w:val="16"/>
    </w:rPr>
  </w:style>
  <w:style w:type="character" w:customStyle="1" w:styleId="32">
    <w:name w:val="Основной текст 3 Знак"/>
    <w:basedOn w:val="a0"/>
    <w:link w:val="31"/>
    <w:semiHidden/>
    <w:rsid w:val="00995119"/>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995119"/>
    <w:rPr>
      <w:rFonts w:ascii="Tahoma" w:hAnsi="Tahoma" w:cs="Tahoma"/>
      <w:sz w:val="16"/>
      <w:szCs w:val="16"/>
    </w:rPr>
  </w:style>
  <w:style w:type="character" w:customStyle="1" w:styleId="a8">
    <w:name w:val="Текст выноски Знак"/>
    <w:basedOn w:val="a0"/>
    <w:link w:val="a7"/>
    <w:uiPriority w:val="99"/>
    <w:semiHidden/>
    <w:rsid w:val="00995119"/>
    <w:rPr>
      <w:rFonts w:ascii="Tahoma" w:eastAsia="Times New Roman" w:hAnsi="Tahoma" w:cs="Tahoma"/>
      <w:sz w:val="16"/>
      <w:szCs w:val="16"/>
      <w:lang w:eastAsia="ru-RU"/>
    </w:rPr>
  </w:style>
  <w:style w:type="paragraph" w:styleId="a9">
    <w:name w:val="header"/>
    <w:basedOn w:val="a"/>
    <w:link w:val="aa"/>
    <w:uiPriority w:val="99"/>
    <w:unhideWhenUsed/>
    <w:rsid w:val="00217A4E"/>
    <w:pPr>
      <w:tabs>
        <w:tab w:val="center" w:pos="4677"/>
        <w:tab w:val="right" w:pos="9355"/>
      </w:tabs>
    </w:pPr>
  </w:style>
  <w:style w:type="character" w:customStyle="1" w:styleId="aa">
    <w:name w:val="Верхний колонтитул Знак"/>
    <w:basedOn w:val="a0"/>
    <w:link w:val="a9"/>
    <w:uiPriority w:val="99"/>
    <w:rsid w:val="00217A4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B470E0711CD047360E34862277AA7533C006E75EEE28F85D3042BA3BpCZ1C" TargetMode="External"/><Relationship Id="rId18" Type="http://schemas.openxmlformats.org/officeDocument/2006/relationships/hyperlink" Target="consultantplus://offline/ref=3032F027418DC841323391AB925AC6890CBD2C7C146BB863F9516D13C7e3h9B" TargetMode="External"/><Relationship Id="rId26" Type="http://schemas.openxmlformats.org/officeDocument/2006/relationships/hyperlink" Target="consultantplus://offline/ref=954ACDD453BE315C21752AE68628EA3E2E68B4BFD023E40011E51FB81DC15A09033534F6CCADCF50C07932Q4TEB" TargetMode="External"/><Relationship Id="rId39" Type="http://schemas.openxmlformats.org/officeDocument/2006/relationships/hyperlink" Target="consultantplus://offline/ref=954ACDD453BE315C21752AE68628EA3E2E68B4BFD023E40011E51FB81DC15A09033534F6CCADCF50C07A36Q4TEB" TargetMode="External"/><Relationship Id="rId21" Type="http://schemas.openxmlformats.org/officeDocument/2006/relationships/hyperlink" Target="consultantplus://offline/ref=954ACDD453BE315C21752AE68628EA3E2E68B4BFD023E40011E51FB81DC15A09033534F6CCADCF50C07834Q4TFB" TargetMode="External"/><Relationship Id="rId34" Type="http://schemas.openxmlformats.org/officeDocument/2006/relationships/hyperlink" Target="consultantplus://offline/ref=954ACDD453BE315C21752AE68628EA3E2E68B4BFD023E40011E51FB81DC15A09033534F6CCADCF50C0793DQ4TCB" TargetMode="External"/><Relationship Id="rId42" Type="http://schemas.openxmlformats.org/officeDocument/2006/relationships/hyperlink" Target="consultantplus://offline/ref=954ACDD453BE315C21752AE68628EA3E2E68B4BFD023E40011E51FB81DC15A09033534F6CCADCF50C0793DQ4TDB" TargetMode="External"/><Relationship Id="rId47" Type="http://schemas.openxmlformats.org/officeDocument/2006/relationships/hyperlink" Target="consultantplus://offline/ref=954ACDD453BE315C21752AE68628EA3E2E68B4BFD023E40011E51FB81DC15A09033534F6CCADCF50C0793CQ4TAB" TargetMode="External"/><Relationship Id="rId50" Type="http://schemas.openxmlformats.org/officeDocument/2006/relationships/hyperlink" Target="consultantplus://offline/ref=954ACDD453BE315C21752AE68628EA3E2E68B4BFD023E40011E51FB81DC15A09033534F6CCADCF50C0793DQ4TCB" TargetMode="External"/><Relationship Id="rId55" Type="http://schemas.openxmlformats.org/officeDocument/2006/relationships/hyperlink" Target="consultantplus://offline/ref=954ACDD453BE315C21752AE68628EA3E2E68B4BFD023E40011E51FB81DC15A09033534F6CCADCF50C0793DQ4TDB" TargetMode="External"/><Relationship Id="rId63" Type="http://schemas.openxmlformats.org/officeDocument/2006/relationships/hyperlink" Target="consultantplus://offline/ref=954ACDD453BE315C21752AE68628EA3E2E68B4BFD023E40011E51FB81DC15A09033534F6CCADCF50C07A35Q4TEB" TargetMode="External"/><Relationship Id="rId68" Type="http://schemas.openxmlformats.org/officeDocument/2006/relationships/hyperlink" Target="consultantplus://offline/ref=954ACDD453BE315C21752AE68628EA3E2E68B4BFD023E40011E51FB81DC15A09033534F6CCADCF50C0793DQ4TDB" TargetMode="External"/><Relationship Id="rId76" Type="http://schemas.openxmlformats.org/officeDocument/2006/relationships/hyperlink" Target="consultantplus://offline/ref=9F21BE8CC1216408351D037AE244E5224D16D83AC5C2B60302510FA6F6t928B" TargetMode="External"/><Relationship Id="rId7" Type="http://schemas.openxmlformats.org/officeDocument/2006/relationships/endnotes" Target="endnotes.xml"/><Relationship Id="rId71" Type="http://schemas.openxmlformats.org/officeDocument/2006/relationships/hyperlink" Target="consultantplus://offline/ref=954ACDD453BE315C217534EB9044B637266AEDB6D424E95448BA44E54AC8505E447A6DB488A0CE53QCT0B" TargetMode="External"/><Relationship Id="rId2" Type="http://schemas.openxmlformats.org/officeDocument/2006/relationships/styles" Target="styles.xml"/><Relationship Id="rId16" Type="http://schemas.openxmlformats.org/officeDocument/2006/relationships/hyperlink" Target="consultantplus://offline/ref=4FB470E0711CD047360E34862277AA7533C102E758E828F85D3042BA3BpCZ1C" TargetMode="External"/><Relationship Id="rId29" Type="http://schemas.openxmlformats.org/officeDocument/2006/relationships/hyperlink" Target="consultantplus://offline/ref=954ACDD453BE315C21752AE68628EA3E2E68B4BFD023E40011E51FB81DC15A09033534F6CCADCF50C07B35Q4TCB" TargetMode="External"/><Relationship Id="rId11" Type="http://schemas.openxmlformats.org/officeDocument/2006/relationships/hyperlink" Target="consultantplus://offline/ref=4FB470E0711CD047360E34862277AA7533C101EC58EE28F85D3042BA3BpCZ1C" TargetMode="External"/><Relationship Id="rId24" Type="http://schemas.openxmlformats.org/officeDocument/2006/relationships/hyperlink" Target="consultantplus://offline/ref=954ACDD453BE315C21752AE68628EA3E2E68B4BFD023E40011E51FB81DC15A09033534F6CCADCF50C0793CQ4TAB" TargetMode="External"/><Relationship Id="rId32" Type="http://schemas.openxmlformats.org/officeDocument/2006/relationships/hyperlink" Target="consultantplus://offline/ref=954ACDD453BE315C21752AE68628EA3E2E68B4BFD023E40011E51FB81DC15A09033534F6CCADCF50C0793DQ4TDB" TargetMode="External"/><Relationship Id="rId37" Type="http://schemas.openxmlformats.org/officeDocument/2006/relationships/hyperlink" Target="consultantplus://offline/ref=954ACDD453BE315C21752AE68628EA3E2E68B4BFD023E40011E51FB81DC15A09033534F6CCADCF50C07A36Q4TEB" TargetMode="External"/><Relationship Id="rId40" Type="http://schemas.openxmlformats.org/officeDocument/2006/relationships/hyperlink" Target="consultantplus://offline/ref=954ACDD453BE315C21752AE68628EA3E2E68B4BFD023E40011E51FB81DC15A09033534F6CCADCF50C0793DQ4TDB" TargetMode="External"/><Relationship Id="rId45" Type="http://schemas.openxmlformats.org/officeDocument/2006/relationships/hyperlink" Target="consultantplus://offline/ref=954ACDD453BE315C21752AE68628EA3E2E68B4BFD023E40011E51FB81DC15A09033534F6CCADCF50C0793CQ4TBB" TargetMode="External"/><Relationship Id="rId53" Type="http://schemas.openxmlformats.org/officeDocument/2006/relationships/hyperlink" Target="consultantplus://offline/ref=954ACDD453BE315C21752AE68628EA3E2E68B4BFD023E40011E51FB81DC15A09033534F6CCADCF50C0793CQ4TAB" TargetMode="External"/><Relationship Id="rId58" Type="http://schemas.openxmlformats.org/officeDocument/2006/relationships/hyperlink" Target="consultantplus://offline/ref=954ACDD453BE315C21752AE68628EA3E2E68B4BFD023E40011E51FB81DC15A09033534F6CCADCF50C07A35Q4TEB" TargetMode="External"/><Relationship Id="rId66" Type="http://schemas.openxmlformats.org/officeDocument/2006/relationships/hyperlink" Target="consultantplus://offline/ref=954ACDD453BE315C21752AE68628EA3E2E68B4BFD023E40011E51FB81DC15A09033534F6CCADCF50C07A35Q4T0B" TargetMode="External"/><Relationship Id="rId74" Type="http://schemas.openxmlformats.org/officeDocument/2006/relationships/hyperlink" Target="consultantplus://offline/ref=954ACDD453BE315C21752AE68628EA3E2E68B4BFD023E40011E51FB81DC15A09033534F6CCADCF50C0793DQ4TDB" TargetMode="External"/><Relationship Id="rId79" Type="http://schemas.openxmlformats.org/officeDocument/2006/relationships/hyperlink" Target="consultantplus://offline/ref=CE2D79BD3DFE752F03A0AA62FEC0941D963A6B6D44EFBA0AE46839808B6A8EBE5ACDA0D6CF505212Y6YCC" TargetMode="External"/><Relationship Id="rId5" Type="http://schemas.openxmlformats.org/officeDocument/2006/relationships/webSettings" Target="webSettings.xml"/><Relationship Id="rId61" Type="http://schemas.openxmlformats.org/officeDocument/2006/relationships/hyperlink" Target="consultantplus://offline/ref=954ACDD453BE315C21752AE68628EA3E2E68B4BFD023E40011E51FB81DC15A09033534F6CCADCF50C0793DQ4TCB" TargetMode="External"/><Relationship Id="rId82" Type="http://schemas.openxmlformats.org/officeDocument/2006/relationships/fontTable" Target="fontTable.xml"/><Relationship Id="rId10" Type="http://schemas.openxmlformats.org/officeDocument/2006/relationships/hyperlink" Target="consultantplus://offline/ref=4FB470E0711CD047360E34862277AA7533C007E55EE828F85D3042BA3BpCZ1C" TargetMode="External"/><Relationship Id="rId19" Type="http://schemas.openxmlformats.org/officeDocument/2006/relationships/hyperlink" Target="https://gosuslugi.ru/" TargetMode="External"/><Relationship Id="rId31" Type="http://schemas.openxmlformats.org/officeDocument/2006/relationships/hyperlink" Target="consultantplus://offline/ref=954ACDD453BE315C21752AE68628EA3E2E68B4BFD023E40011E51FB81DC15A09033534F6CCADCF50C07A35Q4T9B" TargetMode="External"/><Relationship Id="rId44" Type="http://schemas.openxmlformats.org/officeDocument/2006/relationships/hyperlink" Target="consultantplus://offline/ref=954ACDD453BE315C21752AE68628EA3E2E68B4BFD023E40011E51FB81DC15A09033534F6CCADCF50C07834Q4TEB" TargetMode="External"/><Relationship Id="rId52" Type="http://schemas.openxmlformats.org/officeDocument/2006/relationships/hyperlink" Target="consultantplus://offline/ref=954ACDD453BE315C21752AE68628EA3E2E68B4BFD023E40011E51FB81DC15A09033534F6CCADCF50C07B34Q4TBB" TargetMode="External"/><Relationship Id="rId60" Type="http://schemas.openxmlformats.org/officeDocument/2006/relationships/hyperlink" Target="consultantplus://offline/ref=954ACDD453BE315C21752AE68628EA3E2E68B4BFD023E40011E51FB81DC15A09033534F6CCADCF50C0793DQ4TDB" TargetMode="External"/><Relationship Id="rId65" Type="http://schemas.openxmlformats.org/officeDocument/2006/relationships/hyperlink" Target="consultantplus://offline/ref=954ACDD453BE315C21752AE68628EA3E2E68B4BFD023E40011E51FB81DC15A09033534F6CCADCF50C07A36Q4TEB" TargetMode="External"/><Relationship Id="rId73" Type="http://schemas.openxmlformats.org/officeDocument/2006/relationships/hyperlink" Target="consultantplus://offline/ref=954ACDD453BE315C21752AE68628EA3E2E68B4BFD023E40011E51FB81DC15A09033534F6CCADCF50C0793DQ4TDB" TargetMode="External"/><Relationship Id="rId78" Type="http://schemas.openxmlformats.org/officeDocument/2006/relationships/hyperlink" Target="consultantplus://offline/ref=9F21BE8CC1216408351D037AE244E5224D14D436C6C0B60302510FA6F6t928B" TargetMode="External"/><Relationship Id="rId81" Type="http://schemas.openxmlformats.org/officeDocument/2006/relationships/hyperlink" Target="consultantplus://offline/ref=EB1951A18419789BFC4693BB8774878F8E22D259E30AEEAF776EDBCD4FDF1DCF7D7700A44170TFE9C" TargetMode="External"/><Relationship Id="rId4" Type="http://schemas.openxmlformats.org/officeDocument/2006/relationships/settings" Target="settings.xml"/><Relationship Id="rId9" Type="http://schemas.openxmlformats.org/officeDocument/2006/relationships/hyperlink" Target="consultantplus://offline/ref=4FB470E0711CD047360E34862277AA7533C106E458E828F85D3042BA3BpCZ1C" TargetMode="External"/><Relationship Id="rId14" Type="http://schemas.openxmlformats.org/officeDocument/2006/relationships/hyperlink" Target="consultantplus://offline/ref=4FB470E0711CD047360E34862277AA7533C005ED5EED28F85D3042BA3BpCZ1C" TargetMode="External"/><Relationship Id="rId22" Type="http://schemas.openxmlformats.org/officeDocument/2006/relationships/hyperlink" Target="consultantplus://offline/ref=954ACDD453BE315C21752AE68628EA3E2E68B4BFD023E40011E51FB81DC15A09033534F6CCADCF50C0793CQ4TBB" TargetMode="External"/><Relationship Id="rId27" Type="http://schemas.openxmlformats.org/officeDocument/2006/relationships/hyperlink" Target="consultantplus://offline/ref=954ACDD453BE315C21752AE68628EA3E2E68B4BFD023E40011E51FB81DC15A09033534F6CCADCF50C0793DQ4TCB" TargetMode="External"/><Relationship Id="rId30" Type="http://schemas.openxmlformats.org/officeDocument/2006/relationships/hyperlink" Target="consultantplus://offline/ref=954ACDD453BE315C21752AE68628EA3E2E68B4BFD023E40011E51FB81DC15A09033534F6CCADCF50C0793CQ4TAB" TargetMode="External"/><Relationship Id="rId35" Type="http://schemas.openxmlformats.org/officeDocument/2006/relationships/hyperlink" Target="consultantplus://offline/ref=954ACDD453BE315C21752AE68628EA3E2E68B4BFD023E40011E51FB81DC15A09033534F6CCADCF50C0793DQ4TCB" TargetMode="External"/><Relationship Id="rId43" Type="http://schemas.openxmlformats.org/officeDocument/2006/relationships/hyperlink" Target="consultantplus://offline/ref=954ACDD453BE315C21752AE68628EA3E2E68B4BFD023E40011E51FB81DC15A09033534F6CCADCF50C07834Q4TFB" TargetMode="External"/><Relationship Id="rId48" Type="http://schemas.openxmlformats.org/officeDocument/2006/relationships/hyperlink" Target="consultantplus://offline/ref=954ACDD453BE315C21752AE68628EA3E2E68B4BFD023E40011E51FB81DC15A09033534F6CCADCF50C0793CQ4TDB" TargetMode="External"/><Relationship Id="rId56" Type="http://schemas.openxmlformats.org/officeDocument/2006/relationships/hyperlink" Target="consultantplus://offline/ref=954ACDD453BE315C21752AE68628EA3E2E68B4BFD023E40011E51FB81DC15A09033534F6CCADCF50C0793DQ4TDB" TargetMode="External"/><Relationship Id="rId64" Type="http://schemas.openxmlformats.org/officeDocument/2006/relationships/hyperlink" Target="consultantplus://offline/ref=954ACDD453BE315C21752AE68628EA3E2E68B4BFD023E40011E51FB81DC15A09033534F6CCADCF50C07A35Q4T0B" TargetMode="External"/><Relationship Id="rId69" Type="http://schemas.openxmlformats.org/officeDocument/2006/relationships/hyperlink" Target="consultantplus://offline/ref=954ACDD453BE315C21752AE68628EA3E2E68B4BFD023E40011E51FB81DC15A09033534F6CCADCF50C07A35Q4T0B" TargetMode="External"/><Relationship Id="rId77" Type="http://schemas.openxmlformats.org/officeDocument/2006/relationships/hyperlink" Target="consultantplus://offline/ref=9F21BE8CC1216408351D037AE244E5224D14D03EC4CFB60302510FA6F6t928B" TargetMode="External"/><Relationship Id="rId8" Type="http://schemas.openxmlformats.org/officeDocument/2006/relationships/image" Target="media/image1.png"/><Relationship Id="rId51" Type="http://schemas.openxmlformats.org/officeDocument/2006/relationships/hyperlink" Target="consultantplus://offline/ref=954ACDD453BE315C21752AE68628EA3E2E68B4BFD023E40011E51FB81DC15A09033534F6CCADCF50C0793DQ4T0B" TargetMode="External"/><Relationship Id="rId72" Type="http://schemas.openxmlformats.org/officeDocument/2006/relationships/hyperlink" Target="consultantplus://offline/ref=954ACDD453BE315C21752AE68628EA3E2E68B4BFD023E40011E51FB81DC15A09033534F6CCADCF50C0793DQ4TDB" TargetMode="External"/><Relationship Id="rId80" Type="http://schemas.openxmlformats.org/officeDocument/2006/relationships/hyperlink" Target="consultantplus://offline/ref=EB1951A18419789BFC4693BB8774878F8E22D259E30AEEAF776EDBCD4FDF1DCF7D7700A44477F185TFE0C" TargetMode="External"/><Relationship Id="rId3" Type="http://schemas.microsoft.com/office/2007/relationships/stylesWithEffects" Target="stylesWithEffects.xml"/><Relationship Id="rId12" Type="http://schemas.openxmlformats.org/officeDocument/2006/relationships/hyperlink" Target="consultantplus://offline/ref=4FB470E0711CD047360E34862277AA7533C102E05FEA28F85D3042BA3BC199EDF1C5406150pEZ1C" TargetMode="External"/><Relationship Id="rId17" Type="http://schemas.openxmlformats.org/officeDocument/2006/relationships/hyperlink" Target="consultantplus://offline/ref=4FB470E0711CD047360E34862277AA7533C101E55FEB28F85D3042BA3BC199EDF1C5406452E3CD54p5ZBC" TargetMode="External"/><Relationship Id="rId25" Type="http://schemas.openxmlformats.org/officeDocument/2006/relationships/hyperlink" Target="consultantplus://offline/ref=954ACDD453BE315C21752AE68628EA3E2E68B4BFD023E40011E51FB81DC15A09033534F6CCADCF50C0793CQ4TDB" TargetMode="External"/><Relationship Id="rId33" Type="http://schemas.openxmlformats.org/officeDocument/2006/relationships/hyperlink" Target="consultantplus://offline/ref=954ACDD453BE315C21752AE68628EA3E2E68B4BFD023E40011E51FB81DC15A09033534F6CCADCF50C0793DQ4TDB" TargetMode="External"/><Relationship Id="rId38" Type="http://schemas.openxmlformats.org/officeDocument/2006/relationships/hyperlink" Target="consultantplus://offline/ref=954ACDD453BE315C21752AE68628EA3E2E68B4BFD023E40011E51FB81DC15A09033534F6CCADCF50C07A35Q4T0B" TargetMode="External"/><Relationship Id="rId46" Type="http://schemas.openxmlformats.org/officeDocument/2006/relationships/hyperlink" Target="consultantplus://offline/ref=954ACDD453BE315C21752AE68628EA3E2E68B4BFD023E40011E51FB81DC15A09033534F6CCADCF50C0793CQ4TDB" TargetMode="External"/><Relationship Id="rId59" Type="http://schemas.openxmlformats.org/officeDocument/2006/relationships/hyperlink" Target="consultantplus://offline/ref=954ACDD453BE315C21752AE68628EA3E2E68B4BFD023E40011E51FB81DC15A09033534F6CCADCF50C07A35Q4TEB" TargetMode="External"/><Relationship Id="rId67" Type="http://schemas.openxmlformats.org/officeDocument/2006/relationships/hyperlink" Target="consultantplus://offline/ref=954ACDD453BE315C21752AE68628EA3E2E68B4BFD023E40011E51FB81DC15A09033534F6CCADCF50C07A36Q4TEB" TargetMode="External"/><Relationship Id="rId20" Type="http://schemas.openxmlformats.org/officeDocument/2006/relationships/hyperlink" Target="consultantplus://offline/ref=954ACDD453BE315C21752AE68628EA3E2E68B4BFD023E40011E51FB81DC15A09033534F6CCADCF50C07834Q4TFB" TargetMode="External"/><Relationship Id="rId41" Type="http://schemas.openxmlformats.org/officeDocument/2006/relationships/hyperlink" Target="consultantplus://offline/ref=954ACDD453BE315C21752AE68628EA3E2E68B4BFD023E40011E51FB81DC15A09033534F6CCADCF50C0793DQ4TDB" TargetMode="External"/><Relationship Id="rId54" Type="http://schemas.openxmlformats.org/officeDocument/2006/relationships/hyperlink" Target="consultantplus://offline/ref=954ACDD453BE315C21752AE68628EA3E2E68B4BFD023E40011E51FB81DC15A09033534F6CCADCF50C07A35Q4T9B" TargetMode="External"/><Relationship Id="rId62" Type="http://schemas.openxmlformats.org/officeDocument/2006/relationships/hyperlink" Target="consultantplus://offline/ref=954ACDD453BE315C21752AE68628EA3E2E68B4BFD023E40011E51FB81DC15A09033534F6CCADCF50C0793DQ4T0B" TargetMode="External"/><Relationship Id="rId70" Type="http://schemas.openxmlformats.org/officeDocument/2006/relationships/hyperlink" Target="consultantplus://offline/ref=954ACDD453BE315C21752AE68628EA3E2E68B4BFD023E40011E51FB81DC15A09033534F6CCADCF50C07A36Q4TEB" TargetMode="External"/><Relationship Id="rId75" Type="http://schemas.openxmlformats.org/officeDocument/2006/relationships/hyperlink" Target="consultantplus://offline/ref=9F21BE8CC1216408351D037AE244E5224D14D63FC3C3B60302510FA6F698592D0D6F93FDt626B"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4FB470E0711CD047360E34862277AA7533C00DE658E728F85D3042BA3BpCZ1C" TargetMode="External"/><Relationship Id="rId23" Type="http://schemas.openxmlformats.org/officeDocument/2006/relationships/hyperlink" Target="consultantplus://offline/ref=954ACDD453BE315C21752AE68628EA3E2E68B4BFD023E40011E51FB81DC15A09033534F6CCADCF50C0793CQ4TDB" TargetMode="External"/><Relationship Id="rId28" Type="http://schemas.openxmlformats.org/officeDocument/2006/relationships/hyperlink" Target="consultantplus://offline/ref=954ACDD453BE315C21752AE68628EA3E2E68B4BFD023E40011E51FB81DC15A09033534F6CCADCF50C0793DQ4T0B" TargetMode="External"/><Relationship Id="rId36" Type="http://schemas.openxmlformats.org/officeDocument/2006/relationships/hyperlink" Target="consultantplus://offline/ref=954ACDD453BE315C21752AE68628EA3E2E68B4BFD023E40011E51FB81DC15A09033534F6CCADCF50C07A35Q4T0B" TargetMode="External"/><Relationship Id="rId49" Type="http://schemas.openxmlformats.org/officeDocument/2006/relationships/hyperlink" Target="consultantplus://offline/ref=954ACDD453BE315C21752AE68628EA3E2E68B4BFD023E40011E51FB81DC15A09033534F6CCADCF50C07932Q4TEB" TargetMode="External"/><Relationship Id="rId57" Type="http://schemas.openxmlformats.org/officeDocument/2006/relationships/hyperlink" Target="consultantplus://offline/ref=954ACDD453BE315C21752AE68628EA3E2E68B4BFD023E40011E51FB81DC15A09033534F6CCADCF50C0793DQ4T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21507</Words>
  <Characters>122593</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Павел Николаевич Татаринов</cp:lastModifiedBy>
  <cp:revision>2</cp:revision>
  <cp:lastPrinted>2016-11-22T04:44:00Z</cp:lastPrinted>
  <dcterms:created xsi:type="dcterms:W3CDTF">2020-07-13T08:46:00Z</dcterms:created>
  <dcterms:modified xsi:type="dcterms:W3CDTF">2020-07-13T08:46:00Z</dcterms:modified>
</cp:coreProperties>
</file>