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040F" w14:textId="248BDA83" w:rsidR="00BF2126" w:rsidRPr="00BF2126" w:rsidRDefault="00BF2126" w:rsidP="009232E3">
      <w:pPr>
        <w:jc w:val="right"/>
        <w:rPr>
          <w:sz w:val="22"/>
          <w:szCs w:val="22"/>
        </w:rPr>
      </w:pPr>
      <w:r w:rsidRPr="00BF2126">
        <w:rPr>
          <w:sz w:val="22"/>
          <w:szCs w:val="22"/>
        </w:rPr>
        <w:t xml:space="preserve">Утверждена </w:t>
      </w:r>
      <w:r w:rsidR="009232E3" w:rsidRPr="00BF2126">
        <w:rPr>
          <w:sz w:val="22"/>
          <w:szCs w:val="22"/>
        </w:rPr>
        <w:t xml:space="preserve"> </w:t>
      </w:r>
    </w:p>
    <w:p w14:paraId="086589D8" w14:textId="77777777" w:rsidR="009232E3" w:rsidRDefault="009232E3" w:rsidP="00BF2126">
      <w:pPr>
        <w:jc w:val="right"/>
        <w:rPr>
          <w:sz w:val="22"/>
          <w:szCs w:val="22"/>
        </w:rPr>
      </w:pPr>
      <w:r w:rsidRPr="00890F21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</w:t>
      </w:r>
      <w:r w:rsidR="00BF2126">
        <w:rPr>
          <w:sz w:val="22"/>
          <w:szCs w:val="22"/>
        </w:rPr>
        <w:t>Постановлением</w:t>
      </w:r>
      <w:r w:rsidRPr="00890F21">
        <w:rPr>
          <w:sz w:val="22"/>
          <w:szCs w:val="22"/>
        </w:rPr>
        <w:t xml:space="preserve">  городской Администрации</w:t>
      </w:r>
    </w:p>
    <w:p w14:paraId="3A65E781" w14:textId="77777777" w:rsidR="009232E3" w:rsidRPr="0066142D" w:rsidRDefault="00046641" w:rsidP="009232E3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о</w:t>
      </w:r>
      <w:r w:rsidR="009232E3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66142D">
        <w:rPr>
          <w:sz w:val="22"/>
          <w:szCs w:val="22"/>
        </w:rPr>
        <w:t>«</w:t>
      </w:r>
      <w:r w:rsidR="00CF0A90">
        <w:rPr>
          <w:sz w:val="22"/>
          <w:szCs w:val="22"/>
          <w:u w:val="single"/>
        </w:rPr>
        <w:t>28</w:t>
      </w:r>
      <w:r w:rsidR="0066142D">
        <w:rPr>
          <w:sz w:val="22"/>
          <w:szCs w:val="22"/>
        </w:rPr>
        <w:t xml:space="preserve">» </w:t>
      </w:r>
      <w:r w:rsidR="00CF0A90">
        <w:rPr>
          <w:sz w:val="22"/>
          <w:szCs w:val="22"/>
          <w:u w:val="single"/>
        </w:rPr>
        <w:t>02</w:t>
      </w:r>
      <w:r w:rsidR="009232E3">
        <w:rPr>
          <w:sz w:val="22"/>
          <w:szCs w:val="22"/>
        </w:rPr>
        <w:t xml:space="preserve"> </w:t>
      </w:r>
      <w:r w:rsidR="00DB577A">
        <w:rPr>
          <w:sz w:val="22"/>
          <w:szCs w:val="22"/>
        </w:rPr>
        <w:t>201</w:t>
      </w:r>
      <w:r w:rsidR="00CF0A90">
        <w:rPr>
          <w:sz w:val="22"/>
          <w:szCs w:val="22"/>
        </w:rPr>
        <w:t>8</w:t>
      </w:r>
      <w:r w:rsidR="00DB577A">
        <w:rPr>
          <w:sz w:val="22"/>
          <w:szCs w:val="22"/>
        </w:rPr>
        <w:t xml:space="preserve">  </w:t>
      </w:r>
      <w:r w:rsidR="002377D2">
        <w:rPr>
          <w:sz w:val="22"/>
          <w:szCs w:val="22"/>
        </w:rPr>
        <w:t xml:space="preserve"> </w:t>
      </w:r>
      <w:r w:rsidR="009232E3">
        <w:rPr>
          <w:sz w:val="22"/>
          <w:szCs w:val="22"/>
        </w:rPr>
        <w:t>года  №</w:t>
      </w:r>
      <w:r>
        <w:rPr>
          <w:sz w:val="22"/>
          <w:szCs w:val="22"/>
        </w:rPr>
        <w:t xml:space="preserve"> </w:t>
      </w:r>
      <w:r w:rsidR="00CF0A90">
        <w:rPr>
          <w:sz w:val="22"/>
          <w:szCs w:val="22"/>
        </w:rPr>
        <w:t>189</w:t>
      </w:r>
      <w:r w:rsidR="002377D2">
        <w:rPr>
          <w:sz w:val="22"/>
          <w:szCs w:val="22"/>
          <w:u w:val="single"/>
        </w:rPr>
        <w:t xml:space="preserve">       </w:t>
      </w:r>
    </w:p>
    <w:p w14:paraId="726F1701" w14:textId="77777777" w:rsidR="009232E3" w:rsidRDefault="009232E3" w:rsidP="002717EF">
      <w:pPr>
        <w:ind w:left="284" w:hanging="284"/>
      </w:pPr>
    </w:p>
    <w:p w14:paraId="2AD264B8" w14:textId="77777777" w:rsidR="00D2135D" w:rsidRDefault="00D2135D" w:rsidP="002717EF">
      <w:pPr>
        <w:ind w:left="284" w:hanging="284"/>
      </w:pPr>
    </w:p>
    <w:p w14:paraId="646EBB49" w14:textId="77777777" w:rsidR="00D2135D" w:rsidRDefault="00D2135D" w:rsidP="002717EF">
      <w:pPr>
        <w:ind w:left="284" w:hanging="284"/>
      </w:pPr>
    </w:p>
    <w:p w14:paraId="0713D490" w14:textId="77777777" w:rsidR="00D2135D" w:rsidRDefault="00D2135D" w:rsidP="002717EF">
      <w:pPr>
        <w:ind w:left="284" w:hanging="284"/>
      </w:pPr>
    </w:p>
    <w:p w14:paraId="1ECE4127" w14:textId="77777777" w:rsidR="00D2135D" w:rsidRDefault="00D2135D" w:rsidP="002717EF">
      <w:pPr>
        <w:ind w:left="284" w:hanging="284"/>
      </w:pPr>
    </w:p>
    <w:p w14:paraId="69A6286B" w14:textId="77777777" w:rsidR="00D2135D" w:rsidRDefault="00D2135D" w:rsidP="002717EF">
      <w:pPr>
        <w:ind w:left="284" w:hanging="284"/>
      </w:pPr>
    </w:p>
    <w:p w14:paraId="26697401" w14:textId="77777777" w:rsidR="00D2135D" w:rsidRDefault="00D2135D" w:rsidP="002717EF">
      <w:pPr>
        <w:ind w:left="284" w:hanging="284"/>
      </w:pPr>
    </w:p>
    <w:p w14:paraId="369409C1" w14:textId="77777777" w:rsidR="00D2135D" w:rsidRDefault="00D2135D" w:rsidP="002717EF">
      <w:pPr>
        <w:ind w:left="284" w:hanging="284"/>
      </w:pPr>
    </w:p>
    <w:p w14:paraId="6846FE36" w14:textId="77777777" w:rsidR="00D2135D" w:rsidRDefault="00D2135D" w:rsidP="002717EF">
      <w:pPr>
        <w:ind w:left="284" w:hanging="284"/>
      </w:pPr>
    </w:p>
    <w:p w14:paraId="06935A4D" w14:textId="77777777" w:rsidR="00D2135D" w:rsidRDefault="00D2135D" w:rsidP="002717EF">
      <w:pPr>
        <w:ind w:left="284" w:hanging="284"/>
      </w:pPr>
    </w:p>
    <w:p w14:paraId="5DFBF90A" w14:textId="77777777" w:rsidR="00D2135D" w:rsidRDefault="00D2135D" w:rsidP="002717EF">
      <w:pPr>
        <w:ind w:left="284" w:hanging="284"/>
      </w:pPr>
    </w:p>
    <w:p w14:paraId="268DCFE6" w14:textId="77777777" w:rsidR="00D2135D" w:rsidRDefault="00D2135D" w:rsidP="002717EF">
      <w:pPr>
        <w:ind w:left="284" w:hanging="284"/>
      </w:pPr>
    </w:p>
    <w:p w14:paraId="296D672C" w14:textId="77777777" w:rsidR="00D2135D" w:rsidRDefault="00D2135D" w:rsidP="00D2135D">
      <w:pPr>
        <w:spacing w:line="360" w:lineRule="auto"/>
        <w:ind w:left="284" w:hanging="284"/>
      </w:pPr>
    </w:p>
    <w:p w14:paraId="651BDACC" w14:textId="77777777" w:rsidR="00D2135D" w:rsidRPr="00D2135D" w:rsidRDefault="00D2135D" w:rsidP="00D2135D">
      <w:pPr>
        <w:spacing w:line="360" w:lineRule="auto"/>
        <w:ind w:left="284" w:hanging="284"/>
      </w:pPr>
    </w:p>
    <w:p w14:paraId="78A5BFD0" w14:textId="77777777" w:rsidR="00D2135D" w:rsidRDefault="00D2135D" w:rsidP="00D2135D">
      <w:pPr>
        <w:spacing w:line="360" w:lineRule="auto"/>
        <w:jc w:val="center"/>
        <w:rPr>
          <w:b/>
        </w:rPr>
      </w:pPr>
      <w:r w:rsidRPr="00D2135D">
        <w:rPr>
          <w:b/>
        </w:rPr>
        <w:t>МУНИЦИПАЛЬНАЯ ПРОГРАММА МО «ГОРОД МИРНЫЙ»</w:t>
      </w:r>
    </w:p>
    <w:p w14:paraId="09BC8A7F" w14:textId="77777777" w:rsidR="002377D2" w:rsidRDefault="002377D2" w:rsidP="002377D2">
      <w:pPr>
        <w:widowControl w:val="0"/>
        <w:autoSpaceDE w:val="0"/>
        <w:autoSpaceDN w:val="0"/>
        <w:adjustRightInd w:val="0"/>
        <w:jc w:val="center"/>
        <w:rPr>
          <w:b/>
          <w:szCs w:val="18"/>
        </w:rPr>
      </w:pPr>
      <w:r>
        <w:rPr>
          <w:b/>
        </w:rPr>
        <w:t xml:space="preserve">«Капитальный ремонт </w:t>
      </w:r>
      <w:r w:rsidRPr="00307BF4">
        <w:rPr>
          <w:b/>
          <w:szCs w:val="18"/>
        </w:rPr>
        <w:t xml:space="preserve">общего имущества многоквартирных домов» на </w:t>
      </w:r>
      <w:r>
        <w:rPr>
          <w:b/>
          <w:szCs w:val="18"/>
        </w:rPr>
        <w:t>2018</w:t>
      </w:r>
      <w:r w:rsidRPr="00307BF4">
        <w:rPr>
          <w:b/>
          <w:szCs w:val="18"/>
        </w:rPr>
        <w:t>-2022 годы</w:t>
      </w:r>
    </w:p>
    <w:p w14:paraId="5F6EAF61" w14:textId="57D3DC39" w:rsidR="00CA164E" w:rsidRPr="00274CC1" w:rsidRDefault="007C7999" w:rsidP="00274CC1">
      <w:pPr>
        <w:widowControl w:val="0"/>
        <w:autoSpaceDE w:val="0"/>
        <w:autoSpaceDN w:val="0"/>
        <w:adjustRightInd w:val="0"/>
        <w:jc w:val="center"/>
        <w:rPr>
          <w:szCs w:val="18"/>
        </w:rPr>
      </w:pPr>
      <w:r>
        <w:rPr>
          <w:szCs w:val="18"/>
        </w:rPr>
        <w:t>(в редакции Постановления № 622 от 24.05.2018</w:t>
      </w:r>
      <w:r w:rsidR="00A924D2">
        <w:rPr>
          <w:szCs w:val="18"/>
        </w:rPr>
        <w:t xml:space="preserve">, № </w:t>
      </w:r>
      <w:r w:rsidR="0000363E">
        <w:rPr>
          <w:szCs w:val="18"/>
        </w:rPr>
        <w:t xml:space="preserve">1757 </w:t>
      </w:r>
      <w:r w:rsidR="00A924D2">
        <w:rPr>
          <w:szCs w:val="18"/>
        </w:rPr>
        <w:t xml:space="preserve">от </w:t>
      </w:r>
      <w:r w:rsidR="0000363E">
        <w:rPr>
          <w:szCs w:val="18"/>
        </w:rPr>
        <w:t>27.12.2018</w:t>
      </w:r>
      <w:r w:rsidR="009803CB">
        <w:rPr>
          <w:szCs w:val="18"/>
        </w:rPr>
        <w:t>, № 515 от 17.04.2019</w:t>
      </w:r>
      <w:r w:rsidR="002552B9">
        <w:rPr>
          <w:szCs w:val="18"/>
        </w:rPr>
        <w:t>, № 961 от 31.07.2019</w:t>
      </w:r>
      <w:r w:rsidR="00D61539">
        <w:rPr>
          <w:szCs w:val="18"/>
        </w:rPr>
        <w:t>, № 1379 от 07.11.2019</w:t>
      </w:r>
      <w:r w:rsidR="007B79D7">
        <w:rPr>
          <w:szCs w:val="18"/>
        </w:rPr>
        <w:t>, № 1637 от 30.12.2019</w:t>
      </w:r>
      <w:r w:rsidR="00647551">
        <w:rPr>
          <w:szCs w:val="18"/>
        </w:rPr>
        <w:t>, № 255 от 06.03.2020</w:t>
      </w:r>
      <w:r w:rsidR="006627A8">
        <w:rPr>
          <w:szCs w:val="18"/>
        </w:rPr>
        <w:t>, № 408 от 21.04.2020</w:t>
      </w:r>
      <w:r w:rsidR="00D262A3">
        <w:rPr>
          <w:szCs w:val="18"/>
        </w:rPr>
        <w:t>, № 773 от 06.08.2020</w:t>
      </w:r>
      <w:r w:rsidR="00042C21">
        <w:rPr>
          <w:szCs w:val="18"/>
        </w:rPr>
        <w:t>, № 1111 от 30.10.2020</w:t>
      </w:r>
      <w:r w:rsidR="00274CC1">
        <w:rPr>
          <w:szCs w:val="18"/>
        </w:rPr>
        <w:t>, № 1292 от 17.12.2020</w:t>
      </w:r>
      <w:r w:rsidR="004F5BFC">
        <w:rPr>
          <w:szCs w:val="18"/>
        </w:rPr>
        <w:t xml:space="preserve">, № </w:t>
      </w:r>
      <w:r w:rsidR="0064573F">
        <w:rPr>
          <w:szCs w:val="18"/>
        </w:rPr>
        <w:t>126</w:t>
      </w:r>
      <w:r w:rsidR="004F5BFC">
        <w:rPr>
          <w:szCs w:val="18"/>
        </w:rPr>
        <w:t xml:space="preserve"> от </w:t>
      </w:r>
      <w:r w:rsidR="0064573F">
        <w:rPr>
          <w:szCs w:val="18"/>
        </w:rPr>
        <w:t>05.02.2021</w:t>
      </w:r>
      <w:r w:rsidR="009618C7">
        <w:rPr>
          <w:szCs w:val="18"/>
        </w:rPr>
        <w:t>, № 439 от 13.04.2021</w:t>
      </w:r>
      <w:r w:rsidR="003655B9">
        <w:rPr>
          <w:szCs w:val="18"/>
        </w:rPr>
        <w:t>, № 656 от 04.06.2021</w:t>
      </w:r>
      <w:r w:rsidR="00833F0A">
        <w:rPr>
          <w:szCs w:val="18"/>
        </w:rPr>
        <w:t xml:space="preserve">, № </w:t>
      </w:r>
      <w:r w:rsidR="00AC5AE2">
        <w:rPr>
          <w:szCs w:val="18"/>
        </w:rPr>
        <w:t>883 от 22.07.2021</w:t>
      </w:r>
      <w:r w:rsidR="00ED2290">
        <w:rPr>
          <w:szCs w:val="18"/>
        </w:rPr>
        <w:t>, №</w:t>
      </w:r>
      <w:r w:rsidR="009D2EF5">
        <w:rPr>
          <w:szCs w:val="18"/>
        </w:rPr>
        <w:t>1318 от 26.11.2021</w:t>
      </w:r>
      <w:r w:rsidR="00D07EE6">
        <w:rPr>
          <w:szCs w:val="18"/>
        </w:rPr>
        <w:t>, № 96 от 03.02.2022</w:t>
      </w:r>
      <w:r w:rsidR="00E83DBB">
        <w:rPr>
          <w:szCs w:val="18"/>
        </w:rPr>
        <w:t>, № 481 от 29.04.2022</w:t>
      </w:r>
      <w:r w:rsidR="0007115F">
        <w:rPr>
          <w:szCs w:val="18"/>
        </w:rPr>
        <w:t>, № 799 от 08.07.2022</w:t>
      </w:r>
      <w:r w:rsidR="00F22825">
        <w:rPr>
          <w:szCs w:val="18"/>
        </w:rPr>
        <w:t>, № 1707 от 28.12.2022</w:t>
      </w:r>
      <w:r w:rsidR="00274CC1">
        <w:rPr>
          <w:szCs w:val="18"/>
        </w:rPr>
        <w:t>)</w:t>
      </w:r>
    </w:p>
    <w:p w14:paraId="344AF46E" w14:textId="77777777" w:rsidR="00CA164E" w:rsidRPr="00274CC1" w:rsidRDefault="00CA164E" w:rsidP="00D2135D">
      <w:pPr>
        <w:spacing w:line="360" w:lineRule="auto"/>
        <w:jc w:val="center"/>
        <w:rPr>
          <w:b/>
        </w:rPr>
      </w:pPr>
    </w:p>
    <w:p w14:paraId="3A8FF1C9" w14:textId="77777777" w:rsidR="00CA164E" w:rsidRPr="00274CC1" w:rsidRDefault="00CA164E" w:rsidP="00D2135D">
      <w:pPr>
        <w:spacing w:line="360" w:lineRule="auto"/>
        <w:jc w:val="center"/>
        <w:rPr>
          <w:b/>
        </w:rPr>
      </w:pPr>
    </w:p>
    <w:p w14:paraId="3F3B6CFC" w14:textId="77777777" w:rsidR="00CA164E" w:rsidRPr="00274CC1" w:rsidRDefault="00CA164E" w:rsidP="00D2135D">
      <w:pPr>
        <w:spacing w:line="360" w:lineRule="auto"/>
        <w:jc w:val="center"/>
        <w:rPr>
          <w:b/>
        </w:rPr>
      </w:pPr>
    </w:p>
    <w:p w14:paraId="65D0C587" w14:textId="77777777" w:rsidR="00CA164E" w:rsidRPr="00274CC1" w:rsidRDefault="00CA164E" w:rsidP="00D2135D">
      <w:pPr>
        <w:spacing w:line="360" w:lineRule="auto"/>
        <w:jc w:val="center"/>
        <w:rPr>
          <w:b/>
        </w:rPr>
      </w:pPr>
    </w:p>
    <w:p w14:paraId="1536BEE9" w14:textId="77777777" w:rsidR="00CA164E" w:rsidRPr="00274CC1" w:rsidRDefault="00CA164E" w:rsidP="00D2135D">
      <w:pPr>
        <w:spacing w:line="360" w:lineRule="auto"/>
        <w:jc w:val="center"/>
        <w:rPr>
          <w:b/>
        </w:rPr>
      </w:pPr>
    </w:p>
    <w:p w14:paraId="7046B593" w14:textId="77777777" w:rsidR="00CA164E" w:rsidRPr="00274CC1" w:rsidRDefault="00CA164E" w:rsidP="00D2135D">
      <w:pPr>
        <w:spacing w:line="360" w:lineRule="auto"/>
        <w:jc w:val="center"/>
        <w:rPr>
          <w:b/>
        </w:rPr>
      </w:pPr>
    </w:p>
    <w:p w14:paraId="10ADACD1" w14:textId="77777777" w:rsidR="00CA164E" w:rsidRPr="00274CC1" w:rsidRDefault="00CA164E" w:rsidP="00042C21">
      <w:pPr>
        <w:spacing w:line="360" w:lineRule="auto"/>
        <w:rPr>
          <w:b/>
        </w:rPr>
      </w:pPr>
    </w:p>
    <w:p w14:paraId="71CB8751" w14:textId="77777777" w:rsidR="00CA164E" w:rsidRPr="00274CC1" w:rsidRDefault="00CA164E" w:rsidP="00D2135D">
      <w:pPr>
        <w:spacing w:line="360" w:lineRule="auto"/>
        <w:jc w:val="center"/>
        <w:rPr>
          <w:b/>
        </w:rPr>
      </w:pPr>
    </w:p>
    <w:p w14:paraId="281333E0" w14:textId="77777777" w:rsidR="00CA164E" w:rsidRPr="00274CC1" w:rsidRDefault="00CA164E" w:rsidP="00D2135D">
      <w:pPr>
        <w:spacing w:line="360" w:lineRule="auto"/>
        <w:jc w:val="center"/>
        <w:rPr>
          <w:b/>
        </w:rPr>
      </w:pPr>
    </w:p>
    <w:p w14:paraId="03B9DF30" w14:textId="77777777" w:rsidR="00CA164E" w:rsidRPr="00274CC1" w:rsidRDefault="00CA164E" w:rsidP="00D2135D">
      <w:pPr>
        <w:spacing w:line="360" w:lineRule="auto"/>
        <w:jc w:val="center"/>
        <w:rPr>
          <w:b/>
        </w:rPr>
      </w:pPr>
    </w:p>
    <w:p w14:paraId="0CB3DA81" w14:textId="31EC6F9A" w:rsidR="00CA164E" w:rsidRDefault="00CA164E" w:rsidP="00CA164E">
      <w:pPr>
        <w:jc w:val="center"/>
        <w:rPr>
          <w:b/>
          <w:bCs/>
          <w:sz w:val="22"/>
          <w:szCs w:val="22"/>
        </w:rPr>
      </w:pPr>
    </w:p>
    <w:p w14:paraId="56823099" w14:textId="5B8F4CA0" w:rsidR="00274CC1" w:rsidRDefault="00274CC1" w:rsidP="00CA164E">
      <w:pPr>
        <w:jc w:val="center"/>
        <w:rPr>
          <w:b/>
          <w:bCs/>
          <w:sz w:val="22"/>
          <w:szCs w:val="22"/>
        </w:rPr>
      </w:pPr>
    </w:p>
    <w:p w14:paraId="237B774F" w14:textId="529CDBBA" w:rsidR="00274CC1" w:rsidRDefault="00274CC1" w:rsidP="00CA164E">
      <w:pPr>
        <w:jc w:val="center"/>
        <w:rPr>
          <w:b/>
          <w:bCs/>
          <w:sz w:val="22"/>
          <w:szCs w:val="22"/>
        </w:rPr>
      </w:pPr>
    </w:p>
    <w:p w14:paraId="66A65A17" w14:textId="16DB174C" w:rsidR="00274CC1" w:rsidRDefault="00274CC1" w:rsidP="00CA164E">
      <w:pPr>
        <w:jc w:val="center"/>
        <w:rPr>
          <w:b/>
          <w:bCs/>
          <w:sz w:val="22"/>
          <w:szCs w:val="22"/>
        </w:rPr>
      </w:pPr>
    </w:p>
    <w:p w14:paraId="6E198A82" w14:textId="64E39D80" w:rsidR="00274CC1" w:rsidRDefault="00274CC1" w:rsidP="00CA164E">
      <w:pPr>
        <w:jc w:val="center"/>
        <w:rPr>
          <w:b/>
          <w:bCs/>
          <w:sz w:val="22"/>
          <w:szCs w:val="22"/>
        </w:rPr>
      </w:pPr>
    </w:p>
    <w:p w14:paraId="0E938EF4" w14:textId="4DDFEEDF" w:rsidR="00274CC1" w:rsidRDefault="00274CC1" w:rsidP="00F22825">
      <w:pPr>
        <w:rPr>
          <w:b/>
          <w:bCs/>
          <w:sz w:val="22"/>
          <w:szCs w:val="22"/>
        </w:rPr>
      </w:pPr>
    </w:p>
    <w:p w14:paraId="22DBBEC0" w14:textId="63318824" w:rsidR="00274CC1" w:rsidRDefault="00274CC1" w:rsidP="00CA164E">
      <w:pPr>
        <w:jc w:val="center"/>
        <w:rPr>
          <w:b/>
          <w:bCs/>
          <w:sz w:val="22"/>
          <w:szCs w:val="22"/>
        </w:rPr>
      </w:pPr>
    </w:p>
    <w:p w14:paraId="0ED14FDE" w14:textId="77777777" w:rsidR="00274CC1" w:rsidRPr="00274CC1" w:rsidRDefault="00274CC1" w:rsidP="009D2EF5">
      <w:pPr>
        <w:rPr>
          <w:b/>
          <w:bCs/>
          <w:sz w:val="22"/>
          <w:szCs w:val="22"/>
        </w:rPr>
      </w:pPr>
    </w:p>
    <w:p w14:paraId="6AD244D4" w14:textId="77777777" w:rsidR="00741949" w:rsidRDefault="00741949" w:rsidP="002552B9">
      <w:pPr>
        <w:rPr>
          <w:b/>
          <w:bCs/>
          <w:sz w:val="22"/>
          <w:szCs w:val="22"/>
        </w:rPr>
      </w:pPr>
    </w:p>
    <w:p w14:paraId="1FA75B2D" w14:textId="77777777" w:rsidR="002377D2" w:rsidRDefault="002377D2" w:rsidP="00CA164E">
      <w:pPr>
        <w:jc w:val="center"/>
        <w:rPr>
          <w:b/>
          <w:bCs/>
          <w:sz w:val="22"/>
          <w:szCs w:val="22"/>
        </w:rPr>
      </w:pPr>
    </w:p>
    <w:p w14:paraId="72617F06" w14:textId="77777777" w:rsidR="002377D2" w:rsidRDefault="002377D2" w:rsidP="00CA164E">
      <w:pPr>
        <w:jc w:val="center"/>
        <w:rPr>
          <w:b/>
          <w:bCs/>
          <w:sz w:val="22"/>
          <w:szCs w:val="22"/>
        </w:rPr>
      </w:pPr>
    </w:p>
    <w:p w14:paraId="2152F36E" w14:textId="77777777" w:rsidR="00D82D6F" w:rsidRDefault="00D82D6F" w:rsidP="00CA164E">
      <w:pPr>
        <w:jc w:val="center"/>
        <w:rPr>
          <w:b/>
          <w:bCs/>
          <w:sz w:val="22"/>
          <w:szCs w:val="22"/>
        </w:rPr>
      </w:pPr>
    </w:p>
    <w:p w14:paraId="06518C52" w14:textId="77777777" w:rsidR="00CA164E" w:rsidRDefault="00CA164E" w:rsidP="00CA164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Мирный </w:t>
      </w:r>
    </w:p>
    <w:p w14:paraId="0180D29A" w14:textId="77777777" w:rsidR="00CA164E" w:rsidRDefault="00DB577A" w:rsidP="00CA164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</w:t>
      </w:r>
      <w:r w:rsidR="00CF0A90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</w:t>
      </w:r>
      <w:r w:rsidR="00CA164E">
        <w:rPr>
          <w:b/>
          <w:bCs/>
          <w:sz w:val="22"/>
          <w:szCs w:val="22"/>
        </w:rPr>
        <w:t xml:space="preserve"> г.</w:t>
      </w:r>
    </w:p>
    <w:p w14:paraId="461C02E3" w14:textId="77777777" w:rsidR="00B164C2" w:rsidRDefault="00B164C2" w:rsidP="00CA164E">
      <w:pPr>
        <w:jc w:val="center"/>
        <w:rPr>
          <w:b/>
          <w:bCs/>
          <w:sz w:val="22"/>
          <w:szCs w:val="22"/>
        </w:rPr>
      </w:pPr>
    </w:p>
    <w:p w14:paraId="3BA786FF" w14:textId="77777777" w:rsidR="002377D2" w:rsidRDefault="002377D2" w:rsidP="00CA164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</w:t>
      </w:r>
    </w:p>
    <w:p w14:paraId="24F2C359" w14:textId="77777777" w:rsidR="002377D2" w:rsidRDefault="002377D2" w:rsidP="00CA164E">
      <w:pPr>
        <w:jc w:val="center"/>
        <w:rPr>
          <w:b/>
          <w:bCs/>
          <w:sz w:val="22"/>
          <w:szCs w:val="22"/>
        </w:rPr>
      </w:pPr>
      <w:r>
        <w:rPr>
          <w:b/>
        </w:rPr>
        <w:t xml:space="preserve">«Капитальный ремонт </w:t>
      </w:r>
      <w:r w:rsidRPr="00307BF4">
        <w:rPr>
          <w:b/>
          <w:szCs w:val="18"/>
        </w:rPr>
        <w:t xml:space="preserve">общего имущества многоквартирных домов» на </w:t>
      </w:r>
      <w:r>
        <w:rPr>
          <w:b/>
          <w:szCs w:val="18"/>
        </w:rPr>
        <w:t>2018</w:t>
      </w:r>
      <w:r w:rsidRPr="00307BF4">
        <w:rPr>
          <w:b/>
          <w:szCs w:val="18"/>
        </w:rPr>
        <w:t>-2022 годы</w:t>
      </w:r>
    </w:p>
    <w:p w14:paraId="103CF797" w14:textId="77777777" w:rsidR="00307BF4" w:rsidRPr="008D3E43" w:rsidRDefault="008D3E43" w:rsidP="008D3E43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b/>
        </w:rPr>
      </w:pPr>
      <w:bookmarkStart w:id="0" w:name="OLE_LINK3"/>
      <w:bookmarkStart w:id="1" w:name="OLE_LINK4"/>
      <w:r>
        <w:rPr>
          <w:b/>
        </w:rPr>
        <w:t xml:space="preserve">Паспорт </w:t>
      </w:r>
      <w:r w:rsidR="00307BF4" w:rsidRPr="008D3E43">
        <w:rPr>
          <w:b/>
        </w:rPr>
        <w:t>программы</w:t>
      </w:r>
    </w:p>
    <w:p w14:paraId="0DF30F8F" w14:textId="77777777" w:rsidR="00307BF4" w:rsidRPr="00307BF4" w:rsidRDefault="00307BF4" w:rsidP="004C7F99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4986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82"/>
        <w:gridCol w:w="7201"/>
      </w:tblGrid>
      <w:tr w:rsidR="00307BF4" w:rsidRPr="00307BF4" w14:paraId="28DAE0DF" w14:textId="77777777" w:rsidTr="006C2436">
        <w:trPr>
          <w:trHeight w:val="318"/>
        </w:trPr>
        <w:tc>
          <w:tcPr>
            <w:tcW w:w="1357" w:type="pct"/>
          </w:tcPr>
          <w:bookmarkEnd w:id="0"/>
          <w:bookmarkEnd w:id="1"/>
          <w:p w14:paraId="40A8A12A" w14:textId="77777777" w:rsidR="00307BF4" w:rsidRPr="00307BF4" w:rsidRDefault="008D3E43" w:rsidP="006C2436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</w:pPr>
            <w:r>
              <w:t xml:space="preserve">Наименование </w:t>
            </w:r>
            <w:r w:rsidR="00307BF4" w:rsidRPr="00307BF4">
              <w:t xml:space="preserve">программы </w:t>
            </w:r>
          </w:p>
        </w:tc>
        <w:tc>
          <w:tcPr>
            <w:tcW w:w="3643" w:type="pct"/>
          </w:tcPr>
          <w:p w14:paraId="203B9549" w14:textId="1C31CC0B" w:rsidR="00307BF4" w:rsidRPr="00307BF4" w:rsidRDefault="00307BF4" w:rsidP="006C2436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 w:rsidRPr="00307BF4">
              <w:t>«Капитальный ремонт общего имуществ</w:t>
            </w:r>
            <w:r w:rsidR="008D3E43">
              <w:t>а многоквартирных домов» на 2018</w:t>
            </w:r>
            <w:r w:rsidRPr="00307BF4">
              <w:t xml:space="preserve">-2022 годы </w:t>
            </w:r>
          </w:p>
        </w:tc>
      </w:tr>
      <w:tr w:rsidR="00307BF4" w:rsidRPr="00307BF4" w14:paraId="296BD816" w14:textId="77777777" w:rsidTr="006C2436">
        <w:trPr>
          <w:trHeight w:val="630"/>
        </w:trPr>
        <w:tc>
          <w:tcPr>
            <w:tcW w:w="1357" w:type="pct"/>
          </w:tcPr>
          <w:p w14:paraId="6FF18C32" w14:textId="77777777" w:rsidR="00307BF4" w:rsidRPr="00307BF4" w:rsidRDefault="00307BF4" w:rsidP="006C2436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</w:pPr>
            <w:r w:rsidRPr="00307BF4">
              <w:t>Дата п</w:t>
            </w:r>
            <w:r w:rsidR="008D3E43">
              <w:t xml:space="preserve">ринятия решения о разработке </w:t>
            </w:r>
            <w:r w:rsidRPr="00307BF4">
              <w:t>программы</w:t>
            </w:r>
          </w:p>
        </w:tc>
        <w:tc>
          <w:tcPr>
            <w:tcW w:w="3643" w:type="pct"/>
          </w:tcPr>
          <w:p w14:paraId="209C5B6B" w14:textId="77777777" w:rsidR="00307BF4" w:rsidRPr="00307BF4" w:rsidRDefault="00307BF4" w:rsidP="002377D2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 w:rsidRPr="00307BF4">
              <w:t>Распоряжение Админ</w:t>
            </w:r>
            <w:r w:rsidR="002377D2">
              <w:t>истрации  МО «Город Мирный» от 12.07</w:t>
            </w:r>
            <w:r w:rsidRPr="00307BF4">
              <w:t xml:space="preserve">.2016 № </w:t>
            </w:r>
            <w:r w:rsidR="002377D2">
              <w:t>284</w:t>
            </w:r>
            <w:r w:rsidRPr="00307BF4">
              <w:t xml:space="preserve"> «О</w:t>
            </w:r>
            <w:r w:rsidR="002377D2">
              <w:t>б утверждении перечня муниципальных программ МО «Город Мирный», назначенных к разработке и утверждению на 2017-2022 годы в новой редакции», Постановление городской Администрации от 08.12.2017 г. № 1914 «О Перечне муниципальных программ МО «Город Мирный»</w:t>
            </w:r>
          </w:p>
        </w:tc>
      </w:tr>
      <w:tr w:rsidR="00307BF4" w:rsidRPr="00307BF4" w14:paraId="532DFECF" w14:textId="77777777" w:rsidTr="006C2436">
        <w:trPr>
          <w:trHeight w:val="311"/>
        </w:trPr>
        <w:tc>
          <w:tcPr>
            <w:tcW w:w="1357" w:type="pct"/>
          </w:tcPr>
          <w:p w14:paraId="294D9105" w14:textId="77777777" w:rsidR="00307BF4" w:rsidRPr="00307BF4" w:rsidRDefault="008D3E43" w:rsidP="006C2436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</w:pPr>
            <w:r>
              <w:t xml:space="preserve">Координатор </w:t>
            </w:r>
            <w:r w:rsidR="00307BF4" w:rsidRPr="00307BF4">
              <w:t>программы</w:t>
            </w:r>
          </w:p>
        </w:tc>
        <w:tc>
          <w:tcPr>
            <w:tcW w:w="3643" w:type="pct"/>
          </w:tcPr>
          <w:p w14:paraId="1FC13C2B" w14:textId="77777777" w:rsidR="00307BF4" w:rsidRPr="00307BF4" w:rsidRDefault="00307BF4" w:rsidP="006C2436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 w:rsidRPr="00307BF4">
              <w:t>1-й Заместитель Главы Администрации по ЖКХ, имущественным и земельным отношен</w:t>
            </w:r>
            <w:r w:rsidR="002377D2">
              <w:t>иям</w:t>
            </w:r>
          </w:p>
        </w:tc>
      </w:tr>
      <w:tr w:rsidR="00307BF4" w:rsidRPr="00307BF4" w14:paraId="1996CE33" w14:textId="77777777" w:rsidTr="006C2436">
        <w:trPr>
          <w:trHeight w:val="348"/>
        </w:trPr>
        <w:tc>
          <w:tcPr>
            <w:tcW w:w="1357" w:type="pct"/>
          </w:tcPr>
          <w:p w14:paraId="26952617" w14:textId="77777777" w:rsidR="00307BF4" w:rsidRPr="00307BF4" w:rsidRDefault="00307BF4" w:rsidP="006C2436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</w:pPr>
            <w:r w:rsidRPr="00307BF4">
              <w:t>Основ</w:t>
            </w:r>
            <w:r w:rsidR="008D3E43">
              <w:t xml:space="preserve">ной разработчик, исполнитель </w:t>
            </w:r>
            <w:r w:rsidRPr="00307BF4">
              <w:t xml:space="preserve">программы </w:t>
            </w:r>
          </w:p>
        </w:tc>
        <w:tc>
          <w:tcPr>
            <w:tcW w:w="3643" w:type="pct"/>
          </w:tcPr>
          <w:p w14:paraId="42E3007F" w14:textId="77777777" w:rsidR="00307BF4" w:rsidRPr="00307BF4" w:rsidRDefault="00307BF4" w:rsidP="00DB577A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 w:rsidRPr="00307BF4">
              <w:t>Муниципальное каз</w:t>
            </w:r>
            <w:r w:rsidR="00DB577A">
              <w:t>е</w:t>
            </w:r>
            <w:r w:rsidRPr="00307BF4">
              <w:t>нное учреждение «Управление Жилищно-Коммунального Хозяйства» МО «Город Мирный»</w:t>
            </w:r>
          </w:p>
        </w:tc>
      </w:tr>
      <w:tr w:rsidR="00307BF4" w:rsidRPr="00307BF4" w14:paraId="0FD04863" w14:textId="77777777" w:rsidTr="006C2436">
        <w:trPr>
          <w:trHeight w:val="546"/>
        </w:trPr>
        <w:tc>
          <w:tcPr>
            <w:tcW w:w="1357" w:type="pct"/>
          </w:tcPr>
          <w:p w14:paraId="497127A2" w14:textId="77777777" w:rsidR="00307BF4" w:rsidRPr="00307BF4" w:rsidRDefault="008D3E43" w:rsidP="006C2436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</w:pPr>
            <w:r>
              <w:t xml:space="preserve">Цели </w:t>
            </w:r>
            <w:r w:rsidR="00307BF4" w:rsidRPr="00307BF4">
              <w:t>программы</w:t>
            </w:r>
          </w:p>
          <w:p w14:paraId="150A5908" w14:textId="77777777" w:rsidR="00307BF4" w:rsidRPr="00307BF4" w:rsidRDefault="00307BF4" w:rsidP="006C2436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</w:pPr>
          </w:p>
        </w:tc>
        <w:tc>
          <w:tcPr>
            <w:tcW w:w="3643" w:type="pct"/>
            <w:shd w:val="clear" w:color="auto" w:fill="FFFFFF" w:themeFill="background1"/>
          </w:tcPr>
          <w:p w14:paraId="49063FF4" w14:textId="77777777" w:rsidR="00307BF4" w:rsidRPr="00307BF4" w:rsidRDefault="00307BF4" w:rsidP="002377D2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 w:rsidRPr="00307BF4">
              <w:t xml:space="preserve">Цель: организация и проведение мероприятий, направленных на улучшение эксплуатационных характеристик общего имущества и финансовая поддержка в проведении ремонта </w:t>
            </w:r>
            <w:r w:rsidR="002377D2">
              <w:t>многоквартирных домов</w:t>
            </w:r>
          </w:p>
        </w:tc>
      </w:tr>
      <w:tr w:rsidR="00307BF4" w:rsidRPr="00307BF4" w14:paraId="6E458EB9" w14:textId="77777777" w:rsidTr="006C2436">
        <w:trPr>
          <w:trHeight w:val="546"/>
        </w:trPr>
        <w:tc>
          <w:tcPr>
            <w:tcW w:w="1357" w:type="pct"/>
          </w:tcPr>
          <w:p w14:paraId="4475C226" w14:textId="77777777" w:rsidR="00307BF4" w:rsidRPr="00307BF4" w:rsidRDefault="008D3E43" w:rsidP="006C2436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</w:pPr>
            <w:r>
              <w:t xml:space="preserve">Задачи </w:t>
            </w:r>
            <w:r w:rsidR="00307BF4" w:rsidRPr="00307BF4">
              <w:t>программы</w:t>
            </w:r>
          </w:p>
          <w:p w14:paraId="74A610E1" w14:textId="77777777" w:rsidR="00307BF4" w:rsidRPr="00307BF4" w:rsidRDefault="00307BF4" w:rsidP="006C2436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</w:pPr>
          </w:p>
        </w:tc>
        <w:tc>
          <w:tcPr>
            <w:tcW w:w="3643" w:type="pct"/>
            <w:shd w:val="clear" w:color="auto" w:fill="FFFFFF" w:themeFill="background1"/>
          </w:tcPr>
          <w:p w14:paraId="21E28937" w14:textId="77777777" w:rsidR="00307BF4" w:rsidRPr="00307BF4" w:rsidRDefault="00307BF4" w:rsidP="006C2436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 w:rsidRPr="00307BF4">
              <w:t>Задачи:</w:t>
            </w:r>
          </w:p>
          <w:p w14:paraId="0AB6D807" w14:textId="77777777" w:rsidR="00307BF4" w:rsidRPr="00307BF4" w:rsidRDefault="002833C8" w:rsidP="008D3E43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>
              <w:t xml:space="preserve"> </w:t>
            </w:r>
            <w:r w:rsidR="00307BF4" w:rsidRPr="00307BF4">
              <w:t>1.Улучшение эксплуатационных характеристик общего имущества в многоквартирных домах.</w:t>
            </w:r>
          </w:p>
          <w:p w14:paraId="238A3E3D" w14:textId="77777777" w:rsidR="00307BF4" w:rsidRPr="00307BF4" w:rsidRDefault="00307BF4" w:rsidP="008D3E43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 w:rsidRPr="00307BF4">
              <w:t xml:space="preserve"> 2.Использование эффективных технических решений при проведении</w:t>
            </w:r>
            <w:r w:rsidR="002377D2">
              <w:t xml:space="preserve"> </w:t>
            </w:r>
            <w:r w:rsidRPr="00307BF4">
              <w:t>капитального ремонта общего имущества многоквартирных домов.</w:t>
            </w:r>
          </w:p>
          <w:p w14:paraId="09827EC2" w14:textId="77777777" w:rsidR="00307BF4" w:rsidRPr="00307BF4" w:rsidRDefault="00307BF4" w:rsidP="006C2436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 w:rsidRPr="00307BF4">
              <w:t xml:space="preserve">3. Привлечение средств республиканского и местного бюджетов, </w:t>
            </w:r>
            <w:r w:rsidR="002377D2">
              <w:t xml:space="preserve">управляющих компаний, </w:t>
            </w:r>
            <w:r w:rsidRPr="00307BF4">
              <w:t>средств товариществ собственников жилья, жилищных, жилищно-строительных кооперативов или иных специализированных потребительских кооперативов и собственников помещений в многоквартирных домах.</w:t>
            </w:r>
          </w:p>
        </w:tc>
      </w:tr>
      <w:tr w:rsidR="00307BF4" w:rsidRPr="00307BF4" w14:paraId="17060ED1" w14:textId="77777777" w:rsidTr="006C2436">
        <w:trPr>
          <w:trHeight w:val="144"/>
        </w:trPr>
        <w:tc>
          <w:tcPr>
            <w:tcW w:w="1357" w:type="pct"/>
          </w:tcPr>
          <w:p w14:paraId="7D813C86" w14:textId="77777777" w:rsidR="00307BF4" w:rsidRPr="00307BF4" w:rsidRDefault="00F34DC4" w:rsidP="006C2436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</w:pPr>
            <w:r>
              <w:t xml:space="preserve">Сроки   и этапы реализации </w:t>
            </w:r>
            <w:r w:rsidR="00307BF4" w:rsidRPr="00307BF4">
              <w:t>программы</w:t>
            </w:r>
          </w:p>
        </w:tc>
        <w:tc>
          <w:tcPr>
            <w:tcW w:w="3643" w:type="pct"/>
          </w:tcPr>
          <w:p w14:paraId="61FBE17B" w14:textId="77777777" w:rsidR="00307BF4" w:rsidRPr="00307BF4" w:rsidRDefault="008D3E43" w:rsidP="006C2436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>
              <w:t>2018</w:t>
            </w:r>
            <w:r w:rsidR="00307BF4" w:rsidRPr="00307BF4">
              <w:t>-2022 годы</w:t>
            </w:r>
          </w:p>
        </w:tc>
      </w:tr>
      <w:tr w:rsidR="00307BF4" w:rsidRPr="00307BF4" w14:paraId="43E3DBED" w14:textId="77777777" w:rsidTr="006C2436">
        <w:trPr>
          <w:trHeight w:val="144"/>
        </w:trPr>
        <w:tc>
          <w:tcPr>
            <w:tcW w:w="1357" w:type="pct"/>
          </w:tcPr>
          <w:p w14:paraId="5E732750" w14:textId="77777777" w:rsidR="00307BF4" w:rsidRPr="00307BF4" w:rsidRDefault="00307BF4" w:rsidP="006C2436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</w:pPr>
            <w:r w:rsidRPr="00307BF4">
              <w:t>П</w:t>
            </w:r>
            <w:r w:rsidR="00F34DC4">
              <w:t xml:space="preserve">еречень основных мероприятий </w:t>
            </w:r>
            <w:r w:rsidRPr="00307BF4">
              <w:t>программы</w:t>
            </w:r>
          </w:p>
        </w:tc>
        <w:tc>
          <w:tcPr>
            <w:tcW w:w="3643" w:type="pct"/>
          </w:tcPr>
          <w:p w14:paraId="02B81B88" w14:textId="77777777" w:rsidR="00307BF4" w:rsidRPr="00307BF4" w:rsidRDefault="00307BF4" w:rsidP="00D61338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 w:rsidRPr="00307BF4">
              <w:t>1.</w:t>
            </w:r>
            <w:r w:rsidR="00D61338">
              <w:t xml:space="preserve"> </w:t>
            </w:r>
            <w:r w:rsidRPr="00307BF4">
              <w:t>Ремонт фундамента, цокольных балок и перекрытий, утепление цокольного перекрытия;</w:t>
            </w:r>
          </w:p>
          <w:p w14:paraId="6C04E05C" w14:textId="77777777" w:rsidR="00307BF4" w:rsidRPr="00307BF4" w:rsidRDefault="00307BF4" w:rsidP="00D61338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 w:rsidRPr="00307BF4">
              <w:t>2. Утепление и (или) ремонт фасада, стыков полносборных зданий;</w:t>
            </w:r>
          </w:p>
          <w:p w14:paraId="12200CDB" w14:textId="77777777" w:rsidR="00307BF4" w:rsidRPr="00307BF4" w:rsidRDefault="00307BF4" w:rsidP="00D61338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 w:rsidRPr="00307BF4">
              <w:t>3. Ремонт крыши, устройство выходов на кровлю;</w:t>
            </w:r>
          </w:p>
          <w:p w14:paraId="7299F975" w14:textId="77777777" w:rsidR="00307BF4" w:rsidRPr="00307BF4" w:rsidRDefault="00307BF4" w:rsidP="00D61338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 w:rsidRPr="00307BF4">
              <w:t>4.Ремонт балконов, лоджий, входных крылец с установкой пандусов, ремонт козырьков входных крылец;</w:t>
            </w:r>
          </w:p>
          <w:p w14:paraId="1803FDC9" w14:textId="77777777" w:rsidR="00307BF4" w:rsidRDefault="00307BF4" w:rsidP="00D61338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 w:rsidRPr="00307BF4">
              <w:t>5. Ремонт водоотводящих устройств;</w:t>
            </w:r>
          </w:p>
          <w:p w14:paraId="6C2BBA4B" w14:textId="77777777" w:rsidR="005A616B" w:rsidRPr="00307BF4" w:rsidRDefault="005A616B" w:rsidP="00D61338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>
              <w:t>6. Ремонт подъездов;</w:t>
            </w:r>
          </w:p>
          <w:p w14:paraId="6496CAE0" w14:textId="77777777" w:rsidR="00307BF4" w:rsidRPr="00307BF4" w:rsidRDefault="005A616B" w:rsidP="00D61338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>
              <w:t>7</w:t>
            </w:r>
            <w:r w:rsidR="00307BF4" w:rsidRPr="00307BF4">
              <w:t>. Капитальный ремонт систем теплоснабжения;</w:t>
            </w:r>
          </w:p>
          <w:p w14:paraId="07F1E87E" w14:textId="77777777" w:rsidR="00307BF4" w:rsidRPr="00307BF4" w:rsidRDefault="005A616B" w:rsidP="00D61338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>
              <w:t>8</w:t>
            </w:r>
            <w:r w:rsidR="00307BF4" w:rsidRPr="00307BF4">
              <w:t>. Капитальный ремонт систем холодного и горячего водоснабжения;</w:t>
            </w:r>
          </w:p>
          <w:p w14:paraId="6670D993" w14:textId="77777777" w:rsidR="00307BF4" w:rsidRPr="00307BF4" w:rsidRDefault="005A616B" w:rsidP="00D61338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>
              <w:t>9</w:t>
            </w:r>
            <w:r w:rsidR="00307BF4" w:rsidRPr="00307BF4">
              <w:t>. Капитальный ремонт систем электроснабжения;</w:t>
            </w:r>
          </w:p>
          <w:p w14:paraId="1257D843" w14:textId="77777777" w:rsidR="00307BF4" w:rsidRPr="00307BF4" w:rsidRDefault="005A616B" w:rsidP="00D61338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>
              <w:t>10</w:t>
            </w:r>
            <w:r w:rsidR="00307BF4" w:rsidRPr="00307BF4">
              <w:t xml:space="preserve">. Капитальный ремонт систем </w:t>
            </w:r>
            <w:proofErr w:type="spellStart"/>
            <w:r w:rsidR="00307BF4" w:rsidRPr="00307BF4">
              <w:t>водотоведения</w:t>
            </w:r>
            <w:proofErr w:type="spellEnd"/>
            <w:r w:rsidR="00307BF4" w:rsidRPr="00307BF4">
              <w:t>;</w:t>
            </w:r>
          </w:p>
          <w:p w14:paraId="4F103F7B" w14:textId="77777777" w:rsidR="00307BF4" w:rsidRDefault="005A616B" w:rsidP="00D61338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>
              <w:t>11</w:t>
            </w:r>
            <w:r w:rsidR="00307BF4" w:rsidRPr="00307BF4">
              <w:t>. Ремонт или замена лифтового оборудования, ремонт лифтовых шахт;</w:t>
            </w:r>
          </w:p>
          <w:p w14:paraId="3D6033EA" w14:textId="77777777" w:rsidR="005A616B" w:rsidRPr="00307BF4" w:rsidRDefault="005A616B" w:rsidP="00D61338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>
              <w:t>12. Замеры грунтов;</w:t>
            </w:r>
          </w:p>
          <w:p w14:paraId="2EB476DE" w14:textId="77777777" w:rsidR="00307BF4" w:rsidRPr="00307BF4" w:rsidRDefault="005A616B" w:rsidP="00D61338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>
              <w:t>13</w:t>
            </w:r>
            <w:r w:rsidR="00307BF4" w:rsidRPr="00307BF4">
              <w:t>. Мероприятия, направленные на восстановление грунтов оснований;</w:t>
            </w:r>
          </w:p>
          <w:p w14:paraId="5C40FAD6" w14:textId="77777777" w:rsidR="00307BF4" w:rsidRPr="00307BF4" w:rsidRDefault="005A616B" w:rsidP="00D61338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>
              <w:lastRenderedPageBreak/>
              <w:t>14</w:t>
            </w:r>
            <w:r w:rsidR="00307BF4" w:rsidRPr="00307BF4">
              <w:t>. Аварийно-восстановительные работы.</w:t>
            </w:r>
          </w:p>
        </w:tc>
      </w:tr>
      <w:tr w:rsidR="00307BF4" w:rsidRPr="00307BF4" w14:paraId="0B4639A2" w14:textId="77777777" w:rsidTr="00D61338">
        <w:trPr>
          <w:trHeight w:val="1682"/>
        </w:trPr>
        <w:tc>
          <w:tcPr>
            <w:tcW w:w="1357" w:type="pct"/>
          </w:tcPr>
          <w:p w14:paraId="1778FA6D" w14:textId="77777777" w:rsidR="00307BF4" w:rsidRPr="00307BF4" w:rsidRDefault="00F403F2" w:rsidP="00F403F2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</w:pPr>
            <w:r>
              <w:lastRenderedPageBreak/>
              <w:t xml:space="preserve">Механизм реализации </w:t>
            </w:r>
            <w:r w:rsidR="00307BF4" w:rsidRPr="00307BF4">
              <w:t>программы</w:t>
            </w:r>
          </w:p>
        </w:tc>
        <w:tc>
          <w:tcPr>
            <w:tcW w:w="3643" w:type="pct"/>
          </w:tcPr>
          <w:p w14:paraId="172BED95" w14:textId="77777777" w:rsidR="00307BF4" w:rsidRPr="00307BF4" w:rsidRDefault="00307BF4" w:rsidP="00993699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 w:rsidRPr="00307BF4">
              <w:rPr>
                <w:bCs/>
              </w:rPr>
              <w:t>Реализация подпрограммы осуществляется путём исполнения мероприятий, являющихся стратегическими направлениями достижения поставленной цели. Реализация подпрограммы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07BF4" w:rsidRPr="00307BF4" w14:paraId="79660F38" w14:textId="77777777" w:rsidTr="006C2436">
        <w:trPr>
          <w:trHeight w:val="144"/>
        </w:trPr>
        <w:tc>
          <w:tcPr>
            <w:tcW w:w="1357" w:type="pct"/>
          </w:tcPr>
          <w:p w14:paraId="201DC0CA" w14:textId="77777777" w:rsidR="00307BF4" w:rsidRPr="00307BF4" w:rsidRDefault="00307BF4" w:rsidP="006C2436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</w:pPr>
            <w:r w:rsidRPr="00307BF4">
              <w:t>Объём и источники финансирования</w:t>
            </w:r>
          </w:p>
        </w:tc>
        <w:tc>
          <w:tcPr>
            <w:tcW w:w="3643" w:type="pct"/>
          </w:tcPr>
          <w:p w14:paraId="3079BD0E" w14:textId="77777777" w:rsidR="00E21F69" w:rsidRPr="00C510F6" w:rsidRDefault="00E21F69" w:rsidP="00E21F69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C510F6">
              <w:rPr>
                <w:rFonts w:eastAsia="Calibri"/>
                <w:lang w:eastAsia="en-US"/>
              </w:rPr>
              <w:t>Общи</w:t>
            </w:r>
            <w:r>
              <w:rPr>
                <w:rFonts w:eastAsia="Calibri"/>
                <w:lang w:eastAsia="en-US"/>
              </w:rPr>
              <w:t xml:space="preserve">й </w:t>
            </w:r>
            <w:r w:rsidR="00D82D6F">
              <w:rPr>
                <w:rFonts w:eastAsia="Calibri"/>
                <w:lang w:eastAsia="en-US"/>
              </w:rPr>
              <w:t xml:space="preserve">объем расходов на реализацию </w:t>
            </w:r>
            <w:r>
              <w:rPr>
                <w:rFonts w:eastAsia="Calibri"/>
                <w:lang w:eastAsia="en-US"/>
              </w:rPr>
              <w:t>п</w:t>
            </w:r>
            <w:r w:rsidRPr="00C510F6">
              <w:rPr>
                <w:rFonts w:eastAsia="Calibri"/>
                <w:lang w:eastAsia="en-US"/>
              </w:rPr>
              <w:t>рограммы составляет:</w:t>
            </w:r>
          </w:p>
          <w:p w14:paraId="49569A5A" w14:textId="1493A95A" w:rsidR="00307BF4" w:rsidRPr="00F37FDF" w:rsidRDefault="00307BF4" w:rsidP="006C2436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  <w:rPr>
                <w:b/>
              </w:rPr>
            </w:pPr>
            <w:r w:rsidRPr="00F37FDF">
              <w:rPr>
                <w:b/>
              </w:rPr>
              <w:t>Всего:</w:t>
            </w:r>
            <w:r w:rsidR="00FE5DE0">
              <w:rPr>
                <w:b/>
              </w:rPr>
              <w:t xml:space="preserve"> </w:t>
            </w:r>
            <w:r w:rsidR="0007115F">
              <w:rPr>
                <w:b/>
              </w:rPr>
              <w:t>245 850 312,09</w:t>
            </w:r>
            <w:r w:rsidR="00DB577A">
              <w:rPr>
                <w:b/>
              </w:rPr>
              <w:t xml:space="preserve"> рублей. </w:t>
            </w:r>
          </w:p>
          <w:p w14:paraId="1A6C477D" w14:textId="77777777" w:rsidR="00D61338" w:rsidRDefault="00D61338" w:rsidP="006C2436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>
              <w:t>В том числе:</w:t>
            </w:r>
            <w:r w:rsidR="00307BF4" w:rsidRPr="00307BF4">
              <w:t xml:space="preserve"> </w:t>
            </w:r>
          </w:p>
          <w:p w14:paraId="46FF4340" w14:textId="77777777" w:rsidR="00307BF4" w:rsidRPr="00307BF4" w:rsidRDefault="00D61338" w:rsidP="006C2436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>
              <w:t>С</w:t>
            </w:r>
            <w:r w:rsidR="00307BF4" w:rsidRPr="00307BF4">
              <w:t>редств</w:t>
            </w:r>
            <w:r>
              <w:t>а Ф</w:t>
            </w:r>
            <w:r w:rsidR="002550DC">
              <w:t>онда Капиталь</w:t>
            </w:r>
            <w:r w:rsidR="00FE5DE0">
              <w:t xml:space="preserve">ного ремонта РС(Я) </w:t>
            </w:r>
            <w:r w:rsidR="00A924D2">
              <w:t>–</w:t>
            </w:r>
            <w:r w:rsidR="00FE5DE0">
              <w:t xml:space="preserve"> </w:t>
            </w:r>
            <w:r w:rsidR="00647551">
              <w:t>0,00</w:t>
            </w:r>
            <w:r>
              <w:t xml:space="preserve"> </w:t>
            </w:r>
            <w:r w:rsidR="00307BF4" w:rsidRPr="00307BF4">
              <w:t>руб.</w:t>
            </w:r>
          </w:p>
          <w:p w14:paraId="49C3DAF8" w14:textId="18787680" w:rsidR="00307BF4" w:rsidRPr="00307BF4" w:rsidRDefault="00D61338" w:rsidP="006C2436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>
              <w:t xml:space="preserve">Бюджет МО «Мирнинский район» - </w:t>
            </w:r>
            <w:r w:rsidR="00D07EE6">
              <w:t>105 624 253,99</w:t>
            </w:r>
            <w:r w:rsidR="00307BF4" w:rsidRPr="00307BF4">
              <w:t xml:space="preserve"> руб. </w:t>
            </w:r>
          </w:p>
          <w:p w14:paraId="79B44B6F" w14:textId="668739B6" w:rsidR="00307BF4" w:rsidRPr="00307BF4" w:rsidRDefault="00D61338" w:rsidP="006C2436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>
              <w:t>Бюджет МО «Город Мирный» -</w:t>
            </w:r>
            <w:r w:rsidR="002550DC">
              <w:t xml:space="preserve"> </w:t>
            </w:r>
            <w:r w:rsidR="00E83DBB">
              <w:t>140</w:t>
            </w:r>
            <w:r w:rsidR="0007115F">
              <w:t> 226 058,10</w:t>
            </w:r>
            <w:r>
              <w:t xml:space="preserve"> </w:t>
            </w:r>
            <w:r w:rsidR="00307BF4" w:rsidRPr="00307BF4">
              <w:t xml:space="preserve">руб. </w:t>
            </w:r>
          </w:p>
          <w:p w14:paraId="14BEDE62" w14:textId="77777777" w:rsidR="00307BF4" w:rsidRPr="00307BF4" w:rsidRDefault="00D61338" w:rsidP="009803CB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>
              <w:t xml:space="preserve">Иные источники – </w:t>
            </w:r>
            <w:r w:rsidR="00D61539">
              <w:t>0</w:t>
            </w:r>
            <w:r>
              <w:t>,00</w:t>
            </w:r>
            <w:r w:rsidR="00307BF4" w:rsidRPr="00307BF4">
              <w:t xml:space="preserve"> руб.  </w:t>
            </w:r>
          </w:p>
        </w:tc>
      </w:tr>
      <w:tr w:rsidR="00307BF4" w:rsidRPr="00307BF4" w14:paraId="4F638AAA" w14:textId="77777777" w:rsidTr="00993699">
        <w:trPr>
          <w:trHeight w:val="6082"/>
        </w:trPr>
        <w:tc>
          <w:tcPr>
            <w:tcW w:w="1357" w:type="pct"/>
          </w:tcPr>
          <w:p w14:paraId="5B62CB55" w14:textId="77777777" w:rsidR="00307BF4" w:rsidRPr="00307BF4" w:rsidRDefault="00307BF4" w:rsidP="006C2436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</w:pPr>
            <w:r w:rsidRPr="00307BF4">
              <w:t>Ожидаемые ко</w:t>
            </w:r>
            <w:r w:rsidR="00F34DC4">
              <w:t xml:space="preserve">нечные результаты реализации </w:t>
            </w:r>
            <w:r w:rsidRPr="00307BF4">
              <w:t>программы</w:t>
            </w:r>
          </w:p>
        </w:tc>
        <w:tc>
          <w:tcPr>
            <w:tcW w:w="3643" w:type="pct"/>
          </w:tcPr>
          <w:p w14:paraId="781F5C9C" w14:textId="77777777" w:rsidR="00307BF4" w:rsidRPr="00307BF4" w:rsidRDefault="00D82D6F" w:rsidP="006C2436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>
              <w:t xml:space="preserve">В рамках реализации </w:t>
            </w:r>
            <w:r w:rsidR="00307BF4" w:rsidRPr="00307BF4">
              <w:t>программы ожидается:</w:t>
            </w:r>
          </w:p>
          <w:p w14:paraId="6630B99E" w14:textId="12D0DD37" w:rsidR="00F37FDF" w:rsidRDefault="00307BF4" w:rsidP="00E82280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27" w:right="127" w:firstLine="310"/>
              <w:jc w:val="both"/>
            </w:pPr>
            <w:r w:rsidRPr="00307BF4">
              <w:t>Выполнение работ по ремонт</w:t>
            </w:r>
            <w:r w:rsidR="00F37FDF">
              <w:t xml:space="preserve">у фундамента, цокольных балок и </w:t>
            </w:r>
            <w:r w:rsidRPr="00307BF4">
              <w:t xml:space="preserve">перекрытий, утепление цокольного перекрытия в </w:t>
            </w:r>
            <w:r w:rsidR="00BA1804">
              <w:t>38</w:t>
            </w:r>
            <w:r w:rsidRPr="00307BF4">
              <w:t xml:space="preserve"> МКД.</w:t>
            </w:r>
          </w:p>
          <w:p w14:paraId="764DC06E" w14:textId="46F697D9" w:rsidR="00F37FDF" w:rsidRDefault="00307BF4" w:rsidP="00E82280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27" w:right="127" w:firstLine="310"/>
              <w:jc w:val="both"/>
            </w:pPr>
            <w:r w:rsidRPr="00307BF4">
              <w:t xml:space="preserve">Выполнение работ по утеплению и (или) ремонт фасада, стыков полносборных зданий в </w:t>
            </w:r>
            <w:r w:rsidR="00BA1804">
              <w:t>83</w:t>
            </w:r>
            <w:r w:rsidRPr="00307BF4">
              <w:t xml:space="preserve"> МКД.</w:t>
            </w:r>
          </w:p>
          <w:p w14:paraId="1FDC3A98" w14:textId="6B30A3AA" w:rsidR="00F37FDF" w:rsidRDefault="00307BF4" w:rsidP="00E82280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27" w:right="127" w:firstLine="310"/>
              <w:jc w:val="both"/>
            </w:pPr>
            <w:r w:rsidRPr="00307BF4">
              <w:t>Выполнение работ по капитальному ремонту крыши, устройство выходов на кровлю в</w:t>
            </w:r>
            <w:r w:rsidR="00F77DE2">
              <w:t xml:space="preserve"> </w:t>
            </w:r>
            <w:r w:rsidR="00BA1804">
              <w:t>28</w:t>
            </w:r>
            <w:r w:rsidRPr="00307BF4">
              <w:t xml:space="preserve"> МКД.</w:t>
            </w:r>
          </w:p>
          <w:p w14:paraId="5EC08BCB" w14:textId="38F7117C" w:rsidR="00F37FDF" w:rsidRDefault="00307BF4" w:rsidP="00E82280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27" w:right="127" w:firstLine="310"/>
              <w:jc w:val="both"/>
            </w:pPr>
            <w:r w:rsidRPr="00307BF4">
              <w:t xml:space="preserve">Выполнение работ по капитальному ремонту балконов, лоджий, входных крылец с установкой пандусов, ремонт козырьков входных крылец в </w:t>
            </w:r>
            <w:r w:rsidR="00BA1804">
              <w:t>26</w:t>
            </w:r>
            <w:r w:rsidRPr="00307BF4">
              <w:t xml:space="preserve"> МКД.</w:t>
            </w:r>
          </w:p>
          <w:p w14:paraId="1BBFDBE4" w14:textId="7966961D" w:rsidR="00F37FDF" w:rsidRDefault="00307BF4" w:rsidP="00E82280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27" w:right="127" w:firstLine="310"/>
              <w:jc w:val="both"/>
            </w:pPr>
            <w:r w:rsidRPr="00307BF4">
              <w:t xml:space="preserve">Выполнение работ по капитальному ремонту водоотводящих устройств в </w:t>
            </w:r>
            <w:r w:rsidR="00F77DE2">
              <w:t>4</w:t>
            </w:r>
            <w:r w:rsidRPr="00307BF4">
              <w:t xml:space="preserve"> МКД.</w:t>
            </w:r>
          </w:p>
          <w:p w14:paraId="2A6377F2" w14:textId="2B9A6A72" w:rsidR="00F37FDF" w:rsidRDefault="00307BF4" w:rsidP="00E82280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27" w:right="127" w:firstLine="310"/>
              <w:jc w:val="both"/>
            </w:pPr>
            <w:r w:rsidRPr="00307BF4">
              <w:t xml:space="preserve">Выполнение работ по капитальному ремонту систем теплоснабжения в </w:t>
            </w:r>
            <w:r w:rsidR="00BA1804">
              <w:t>45</w:t>
            </w:r>
            <w:r w:rsidRPr="00307BF4">
              <w:t xml:space="preserve"> МКД.</w:t>
            </w:r>
          </w:p>
          <w:p w14:paraId="44FD48A5" w14:textId="1F6A0056" w:rsidR="00F37FDF" w:rsidRDefault="00307BF4" w:rsidP="00E82280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27" w:right="127" w:firstLine="310"/>
              <w:jc w:val="both"/>
            </w:pPr>
            <w:r w:rsidRPr="00307BF4">
              <w:t xml:space="preserve">Выполнение работ по капитальному ремонту систем холодного и горячего водоснабжения в </w:t>
            </w:r>
            <w:r w:rsidR="00BA1804">
              <w:t>35</w:t>
            </w:r>
            <w:r w:rsidRPr="00307BF4">
              <w:t xml:space="preserve"> МКД.</w:t>
            </w:r>
          </w:p>
          <w:p w14:paraId="43D8B197" w14:textId="5FED91BF" w:rsidR="00F37FDF" w:rsidRDefault="00307BF4" w:rsidP="00E82280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27" w:right="127" w:firstLine="310"/>
              <w:jc w:val="both"/>
            </w:pPr>
            <w:r w:rsidRPr="00307BF4">
              <w:t>Выполнение работ по капитальному ремонту систем электроснабжения в</w:t>
            </w:r>
            <w:r w:rsidR="00993699">
              <w:t xml:space="preserve"> </w:t>
            </w:r>
            <w:r w:rsidR="00BA1804">
              <w:t>35</w:t>
            </w:r>
            <w:r w:rsidRPr="00307BF4">
              <w:t xml:space="preserve"> МКД.</w:t>
            </w:r>
          </w:p>
          <w:p w14:paraId="6B21CAEA" w14:textId="42BEFF6F" w:rsidR="00F37FDF" w:rsidRDefault="00307BF4" w:rsidP="00E82280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27" w:right="127" w:firstLine="310"/>
              <w:jc w:val="both"/>
            </w:pPr>
            <w:r w:rsidRPr="00307BF4">
              <w:t xml:space="preserve">Выполнение работ по капитальному ремонту систем водоотведения в </w:t>
            </w:r>
            <w:r w:rsidR="00BA1804">
              <w:t>38</w:t>
            </w:r>
            <w:r w:rsidRPr="00307BF4">
              <w:t xml:space="preserve"> МКД.</w:t>
            </w:r>
          </w:p>
          <w:p w14:paraId="0A7263C7" w14:textId="6C68BFDD" w:rsidR="00307BF4" w:rsidRPr="00993699" w:rsidRDefault="00307BF4" w:rsidP="00993699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836"/>
              </w:tabs>
              <w:autoSpaceDE w:val="0"/>
              <w:autoSpaceDN w:val="0"/>
              <w:adjustRightInd w:val="0"/>
              <w:ind w:left="127" w:right="127" w:firstLine="310"/>
              <w:jc w:val="both"/>
              <w:rPr>
                <w:i/>
              </w:rPr>
            </w:pPr>
            <w:r w:rsidRPr="00307BF4">
              <w:t>Проведение работ по капитальному ремонту или замене лифтового оборудования, ремонт лифтовых шахт в</w:t>
            </w:r>
            <w:r w:rsidR="009226F8">
              <w:t xml:space="preserve"> </w:t>
            </w:r>
            <w:r w:rsidR="00BA1804">
              <w:t>11</w:t>
            </w:r>
            <w:r w:rsidRPr="00307BF4">
              <w:t xml:space="preserve"> МКД.</w:t>
            </w:r>
          </w:p>
          <w:p w14:paraId="616A8B01" w14:textId="77777777" w:rsidR="00993699" w:rsidRPr="00307BF4" w:rsidRDefault="00993699" w:rsidP="00993699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836"/>
              </w:tabs>
              <w:autoSpaceDE w:val="0"/>
              <w:autoSpaceDN w:val="0"/>
              <w:adjustRightInd w:val="0"/>
              <w:ind w:left="127" w:right="127" w:firstLine="310"/>
              <w:jc w:val="both"/>
              <w:rPr>
                <w:i/>
              </w:rPr>
            </w:pPr>
            <w:r>
              <w:t>Проведение ремонта подъездов МКД</w:t>
            </w:r>
          </w:p>
        </w:tc>
      </w:tr>
      <w:tr w:rsidR="00307BF4" w:rsidRPr="00307BF4" w14:paraId="7A5EAB36" w14:textId="77777777" w:rsidTr="006C2436">
        <w:trPr>
          <w:trHeight w:val="144"/>
        </w:trPr>
        <w:tc>
          <w:tcPr>
            <w:tcW w:w="1357" w:type="pct"/>
          </w:tcPr>
          <w:p w14:paraId="38CB8BC7" w14:textId="77777777" w:rsidR="00307BF4" w:rsidRPr="00307BF4" w:rsidRDefault="00F34DC4" w:rsidP="006C2436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</w:pPr>
            <w:r>
              <w:t xml:space="preserve">Перечень индикаторов </w:t>
            </w:r>
            <w:r w:rsidR="00307BF4" w:rsidRPr="00307BF4">
              <w:t>программы</w:t>
            </w:r>
          </w:p>
        </w:tc>
        <w:tc>
          <w:tcPr>
            <w:tcW w:w="3643" w:type="pct"/>
          </w:tcPr>
          <w:p w14:paraId="73BE19F8" w14:textId="77777777" w:rsidR="00F37FDF" w:rsidRDefault="00307BF4" w:rsidP="00E82280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27" w:right="127" w:firstLine="284"/>
              <w:jc w:val="both"/>
            </w:pPr>
            <w:r w:rsidRPr="00307BF4">
              <w:t>Количество    многоквартирных домов, в которых проведен капитальный ремонт фундамента, цокольных балок и перекрытий, утепление цокольного перекрытия.</w:t>
            </w:r>
          </w:p>
          <w:p w14:paraId="5EF746A3" w14:textId="77777777" w:rsidR="00F37FDF" w:rsidRDefault="00307BF4" w:rsidP="00E82280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27" w:right="127" w:firstLine="284"/>
              <w:jc w:val="both"/>
            </w:pPr>
            <w:r w:rsidRPr="00307BF4">
              <w:t>Количество многоквартирных домов, в которых проведены работы по</w:t>
            </w:r>
            <w:r w:rsidR="008302FD">
              <w:t xml:space="preserve"> </w:t>
            </w:r>
            <w:r w:rsidRPr="00307BF4">
              <w:t>утеплению и (или) ремонт фасада, стыков полносборных зданий.</w:t>
            </w:r>
          </w:p>
          <w:p w14:paraId="4F5DCBAE" w14:textId="77777777" w:rsidR="00F37FDF" w:rsidRDefault="008302FD" w:rsidP="00E82280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27" w:right="127" w:firstLine="284"/>
              <w:jc w:val="both"/>
            </w:pPr>
            <w:r>
              <w:t xml:space="preserve">Количество </w:t>
            </w:r>
            <w:r w:rsidR="00307BF4" w:rsidRPr="00307BF4">
              <w:t>многоквартирных домов, в которых проведен капитальный ремонт крыши и выполнено устройство выходов на кровлю.</w:t>
            </w:r>
          </w:p>
          <w:p w14:paraId="5C5BC4B3" w14:textId="77777777" w:rsidR="00F37FDF" w:rsidRDefault="00307BF4" w:rsidP="00E82280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27" w:right="127" w:firstLine="284"/>
              <w:jc w:val="both"/>
            </w:pPr>
            <w:r w:rsidRPr="00307BF4">
              <w:t>Количество</w:t>
            </w:r>
            <w:r w:rsidR="008302FD">
              <w:t xml:space="preserve"> </w:t>
            </w:r>
            <w:r w:rsidRPr="00307BF4">
              <w:t xml:space="preserve">многоквартирных домов, в которых проведен капитальный ремонт балконов, лоджий, входных крылец с </w:t>
            </w:r>
            <w:r w:rsidRPr="00307BF4">
              <w:lastRenderedPageBreak/>
              <w:t>установкой пандусов, ремонт козырьков входных крылец.</w:t>
            </w:r>
          </w:p>
          <w:p w14:paraId="4795F5D9" w14:textId="77777777" w:rsidR="00F37FDF" w:rsidRDefault="00307BF4" w:rsidP="00E82280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27" w:right="127" w:firstLine="284"/>
              <w:jc w:val="both"/>
            </w:pPr>
            <w:r w:rsidRPr="00307BF4">
              <w:t>Количество многоквартирных домов, в которых проведен капитальный ремонт водоотводящих устройств.</w:t>
            </w:r>
          </w:p>
          <w:p w14:paraId="5F05521C" w14:textId="77777777" w:rsidR="00F37FDF" w:rsidRDefault="00307BF4" w:rsidP="00E82280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27" w:right="127" w:firstLine="284"/>
              <w:jc w:val="both"/>
            </w:pPr>
            <w:r w:rsidRPr="00307BF4">
              <w:t>Количество многоквартирных домов, в которых проведен капитальный ремонт систем теплоснабжения.</w:t>
            </w:r>
          </w:p>
          <w:p w14:paraId="6A2BD290" w14:textId="77777777" w:rsidR="00F37FDF" w:rsidRDefault="00307BF4" w:rsidP="00E82280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27" w:right="127" w:firstLine="284"/>
              <w:jc w:val="both"/>
            </w:pPr>
            <w:r w:rsidRPr="00307BF4">
              <w:t>Количество многоквартирных домов, в которых проведен капитальный ремонт систем холодного и горячего водоснабжения.</w:t>
            </w:r>
          </w:p>
          <w:p w14:paraId="2E39C8B6" w14:textId="77777777" w:rsidR="00F37FDF" w:rsidRDefault="00307BF4" w:rsidP="00E82280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27" w:right="127" w:firstLine="284"/>
              <w:jc w:val="both"/>
            </w:pPr>
            <w:r w:rsidRPr="00307BF4">
              <w:t>Количество</w:t>
            </w:r>
            <w:r w:rsidR="008302FD">
              <w:t xml:space="preserve"> </w:t>
            </w:r>
            <w:r w:rsidRPr="00307BF4">
              <w:t>многоквартирных домов, в которых проведен капитальный ремонт систем электроснабжения.</w:t>
            </w:r>
          </w:p>
          <w:p w14:paraId="79D5C541" w14:textId="77777777" w:rsidR="00F37FDF" w:rsidRDefault="00307BF4" w:rsidP="00E82280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27" w:right="127" w:firstLine="284"/>
              <w:jc w:val="both"/>
            </w:pPr>
            <w:r w:rsidRPr="00307BF4">
              <w:t>Количество</w:t>
            </w:r>
            <w:r w:rsidR="008302FD">
              <w:t xml:space="preserve"> </w:t>
            </w:r>
            <w:r w:rsidRPr="00307BF4">
              <w:t>многоквартирных домов, в которых проведен капитальный ремонт систем водоотведения.</w:t>
            </w:r>
          </w:p>
          <w:p w14:paraId="18FD5856" w14:textId="77777777" w:rsidR="00307BF4" w:rsidRPr="00307BF4" w:rsidRDefault="00307BF4" w:rsidP="00993699">
            <w:pPr>
              <w:pStyle w:val="aa"/>
              <w:widowControl w:val="0"/>
              <w:numPr>
                <w:ilvl w:val="0"/>
                <w:numId w:val="24"/>
              </w:numPr>
              <w:tabs>
                <w:tab w:val="left" w:pos="836"/>
              </w:tabs>
              <w:autoSpaceDE w:val="0"/>
              <w:autoSpaceDN w:val="0"/>
              <w:adjustRightInd w:val="0"/>
              <w:ind w:left="127" w:right="127" w:firstLine="284"/>
              <w:jc w:val="both"/>
            </w:pPr>
            <w:r w:rsidRPr="00307BF4">
              <w:t xml:space="preserve">Количество многоквартирных домов, в которых проведен капитальный ремонт или замена лифтового оборудования, ремонт </w:t>
            </w:r>
          </w:p>
          <w:p w14:paraId="4A328953" w14:textId="77777777" w:rsidR="00307BF4" w:rsidRDefault="00307BF4" w:rsidP="006C2436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 w:rsidRPr="00307BF4">
              <w:t xml:space="preserve">лифтовых шахт. </w:t>
            </w:r>
          </w:p>
          <w:p w14:paraId="0FCB03D5" w14:textId="77777777" w:rsidR="00993699" w:rsidRPr="00307BF4" w:rsidRDefault="00993699" w:rsidP="008302FD">
            <w:pPr>
              <w:pStyle w:val="aa"/>
              <w:widowControl w:val="0"/>
              <w:numPr>
                <w:ilvl w:val="0"/>
                <w:numId w:val="24"/>
              </w:numPr>
              <w:tabs>
                <w:tab w:val="left" w:pos="836"/>
              </w:tabs>
              <w:autoSpaceDE w:val="0"/>
              <w:autoSpaceDN w:val="0"/>
              <w:adjustRightInd w:val="0"/>
              <w:ind w:left="127" w:right="127" w:firstLine="284"/>
              <w:jc w:val="both"/>
            </w:pPr>
            <w:r>
              <w:t>Количество</w:t>
            </w:r>
            <w:r w:rsidR="008302FD">
              <w:t xml:space="preserve"> </w:t>
            </w:r>
            <w:r>
              <w:t>многоквартирных домов, в которых проведен ремонт подъездов.</w:t>
            </w:r>
          </w:p>
        </w:tc>
      </w:tr>
      <w:tr w:rsidR="00307BF4" w:rsidRPr="00307BF4" w14:paraId="0B466417" w14:textId="77777777" w:rsidTr="006C2436">
        <w:trPr>
          <w:trHeight w:val="144"/>
        </w:trPr>
        <w:tc>
          <w:tcPr>
            <w:tcW w:w="1357" w:type="pct"/>
          </w:tcPr>
          <w:p w14:paraId="1CDB3699" w14:textId="77777777" w:rsidR="00307BF4" w:rsidRPr="00307BF4" w:rsidRDefault="00307BF4" w:rsidP="006C2436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</w:pPr>
            <w:r w:rsidRPr="00307BF4">
              <w:lastRenderedPageBreak/>
              <w:t>Система орг</w:t>
            </w:r>
            <w:r w:rsidR="00F34DC4">
              <w:t xml:space="preserve">анизации контроля исполнения </w:t>
            </w:r>
            <w:r w:rsidRPr="00307BF4">
              <w:t>программы</w:t>
            </w:r>
          </w:p>
        </w:tc>
        <w:tc>
          <w:tcPr>
            <w:tcW w:w="3643" w:type="pct"/>
          </w:tcPr>
          <w:p w14:paraId="20CA485A" w14:textId="77777777" w:rsidR="00307BF4" w:rsidRPr="00307BF4" w:rsidRDefault="00993699" w:rsidP="008302FD">
            <w:pPr>
              <w:widowControl w:val="0"/>
              <w:autoSpaceDE w:val="0"/>
              <w:autoSpaceDN w:val="0"/>
              <w:adjustRightInd w:val="0"/>
              <w:ind w:left="127" w:right="127"/>
              <w:jc w:val="both"/>
            </w:pPr>
            <w:r>
              <w:t>Оперативный к</w:t>
            </w:r>
            <w:r w:rsidR="00D82D6F">
              <w:t xml:space="preserve">онтроль исполнения </w:t>
            </w:r>
            <w:r w:rsidR="00307BF4" w:rsidRPr="00307BF4">
              <w:t>программы осуществляется в</w:t>
            </w:r>
            <w:r>
              <w:t xml:space="preserve"> форме отчёта и мониторинга в</w:t>
            </w:r>
            <w:r w:rsidR="00307BF4" w:rsidRPr="00307BF4">
              <w:t xml:space="preserve"> соответствии с П</w:t>
            </w:r>
            <w:r>
              <w:t>оложением о порядке разработки, реализации и оценки эффективности муниципальных</w:t>
            </w:r>
            <w:r w:rsidR="000B4975">
              <w:t xml:space="preserve"> </w:t>
            </w:r>
            <w:r>
              <w:t>программ, утвержденным Постановлением городской Администрации от 12.12.2014 № 820</w:t>
            </w:r>
          </w:p>
        </w:tc>
      </w:tr>
    </w:tbl>
    <w:p w14:paraId="267A6D18" w14:textId="77777777" w:rsidR="00307BF4" w:rsidRPr="00307BF4" w:rsidRDefault="00307BF4" w:rsidP="004C7F9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1B80809" w14:textId="77777777" w:rsidR="00307BF4" w:rsidRPr="00C94C0F" w:rsidRDefault="00307BF4" w:rsidP="00C94C0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C94C0F">
        <w:rPr>
          <w:b/>
          <w:bCs/>
        </w:rPr>
        <w:t>Характеристика проблемы</w:t>
      </w:r>
    </w:p>
    <w:p w14:paraId="4C1924B3" w14:textId="77777777" w:rsidR="00307BF4" w:rsidRPr="00307BF4" w:rsidRDefault="00307BF4" w:rsidP="009740F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07BF4">
        <w:rPr>
          <w:bCs/>
        </w:rPr>
        <w:t xml:space="preserve">С введением в действие </w:t>
      </w:r>
      <w:r w:rsidRPr="00F37FDF">
        <w:rPr>
          <w:bCs/>
        </w:rPr>
        <w:t xml:space="preserve">Жилищного </w:t>
      </w:r>
      <w:hyperlink r:id="rId8" w:history="1">
        <w:r w:rsidRPr="00F37FDF">
          <w:rPr>
            <w:rStyle w:val="af5"/>
            <w:bCs/>
            <w:color w:val="auto"/>
            <w:u w:val="none"/>
          </w:rPr>
          <w:t>кодекса</w:t>
        </w:r>
      </w:hyperlink>
      <w:r w:rsidRPr="00F37FDF">
        <w:rPr>
          <w:bCs/>
        </w:rPr>
        <w:t xml:space="preserve"> Российской Федерации ответственность за содержание многоквартирных домов возложена </w:t>
      </w:r>
      <w:r w:rsidRPr="00307BF4">
        <w:rPr>
          <w:bCs/>
        </w:rPr>
        <w:t>на собственников помещений в многоквартирном доме. В настоящее время собственники помещений не имеют финансовой возможности осуществлять в полном объеме ремонт общего имущества в многоквартирном доме.</w:t>
      </w:r>
    </w:p>
    <w:p w14:paraId="7BA1C249" w14:textId="77777777" w:rsidR="00307BF4" w:rsidRPr="00307BF4" w:rsidRDefault="00307BF4" w:rsidP="004C7F9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7BF4">
        <w:rPr>
          <w:bCs/>
        </w:rPr>
        <w:t>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многоквартирных домов, аварийности, низким потребительским свойствам жилищного фонда, приведение которого до нормативного состояния силами собственников помещений оказалось затруднительным.</w:t>
      </w:r>
    </w:p>
    <w:p w14:paraId="07A773DE" w14:textId="77777777" w:rsidR="00307BF4" w:rsidRPr="00307BF4" w:rsidRDefault="00307BF4" w:rsidP="004C7F99">
      <w:pPr>
        <w:widowControl w:val="0"/>
        <w:autoSpaceDE w:val="0"/>
        <w:autoSpaceDN w:val="0"/>
        <w:adjustRightInd w:val="0"/>
        <w:jc w:val="both"/>
      </w:pPr>
      <w:r w:rsidRPr="00307BF4">
        <w:t>Федеральным законом от 25.12.2012 № 271-ФЗ в Жилищный кодекс РФ включены новые положения об изменении порядка финансирования и выполнения работ по капитальному ремонту общего имущества в многоквартирном доме.</w:t>
      </w:r>
    </w:p>
    <w:p w14:paraId="3E14BD2D" w14:textId="77777777" w:rsidR="00307BF4" w:rsidRPr="00307BF4" w:rsidRDefault="00307BF4" w:rsidP="004C7F99">
      <w:pPr>
        <w:widowControl w:val="0"/>
        <w:autoSpaceDE w:val="0"/>
        <w:autoSpaceDN w:val="0"/>
        <w:adjustRightInd w:val="0"/>
        <w:jc w:val="both"/>
      </w:pPr>
      <w:r w:rsidRPr="00307BF4">
        <w:rPr>
          <w:bCs/>
        </w:rPr>
        <w:t xml:space="preserve"> </w:t>
      </w:r>
      <w:r w:rsidR="002833C8">
        <w:rPr>
          <w:bCs/>
        </w:rPr>
        <w:tab/>
      </w:r>
      <w:r w:rsidRPr="00307BF4">
        <w:rPr>
          <w:bCs/>
        </w:rPr>
        <w:t xml:space="preserve">Законом Республики Саха (Якутия) </w:t>
      </w:r>
      <w:r w:rsidRPr="00307BF4">
        <w:t>от 24.06.2013 1201-3 № 1329-IV</w:t>
      </w:r>
      <w:r w:rsidRPr="00307BF4">
        <w:rPr>
          <w:bCs/>
        </w:rPr>
        <w:t xml:space="preserve"> «Об организации проведения капитального ремонта общего имущества в многоквартирных домах на территории Республики Саха (Якутия)» (далее-Закон), </w:t>
      </w:r>
      <w:r w:rsidRPr="00307BF4">
        <w:t xml:space="preserve">взносы на капитальный ремонт должны вноситься собственниками помещений в зависимости от выбранного ими способа формирования фонда капитального ремонта, на специальный счет ТСЖ (жилищный кооператив) или регионального оператора. </w:t>
      </w:r>
    </w:p>
    <w:p w14:paraId="3CAA43A9" w14:textId="77777777" w:rsidR="00307BF4" w:rsidRPr="00307BF4" w:rsidRDefault="00307BF4" w:rsidP="009740F5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 xml:space="preserve">В рамках реализации указанного республиканского Закона постановлением Правительства РС (Я) № 227 от 28.06.2013 создан Фонд капитального ремонта многоквартирных домов, наделенный статусом Регионального оператора (Фонда КР) общего имущества собственников в многоквартирных домах Республики Саха (Якутия). </w:t>
      </w:r>
    </w:p>
    <w:p w14:paraId="6AF27BD7" w14:textId="77777777" w:rsidR="00307BF4" w:rsidRPr="00307BF4" w:rsidRDefault="00307BF4" w:rsidP="004C7F99">
      <w:pPr>
        <w:widowControl w:val="0"/>
        <w:autoSpaceDE w:val="0"/>
        <w:autoSpaceDN w:val="0"/>
        <w:adjustRightInd w:val="0"/>
        <w:jc w:val="both"/>
      </w:pPr>
      <w:r w:rsidRPr="00307BF4">
        <w:t>Целью деятельности Фонда является создание безопасных и благоприятных условий проживания граждан и стимулирование внедрения ресурсосберегающих технологий, обеспечение ремонта многоквартирных домов, обеспечение качественного ремонта, отвечающего требованиям энергетической эффективности.</w:t>
      </w:r>
    </w:p>
    <w:p w14:paraId="7385D1F3" w14:textId="77777777" w:rsidR="00307BF4" w:rsidRPr="00307BF4" w:rsidRDefault="00307BF4" w:rsidP="004C7F99">
      <w:pPr>
        <w:widowControl w:val="0"/>
        <w:autoSpaceDE w:val="0"/>
        <w:autoSpaceDN w:val="0"/>
        <w:adjustRightInd w:val="0"/>
        <w:jc w:val="both"/>
      </w:pPr>
      <w:r w:rsidRPr="00307BF4">
        <w:t>Имущество Фонда формируется за счет: взносов учредителя, взносов собственников помещений, других, не запрещенных законом источников.</w:t>
      </w:r>
    </w:p>
    <w:p w14:paraId="6FD45860" w14:textId="77777777" w:rsidR="00307BF4" w:rsidRPr="00307BF4" w:rsidRDefault="00307BF4" w:rsidP="004C7F99">
      <w:pPr>
        <w:widowControl w:val="0"/>
        <w:autoSpaceDE w:val="0"/>
        <w:autoSpaceDN w:val="0"/>
        <w:adjustRightInd w:val="0"/>
        <w:jc w:val="both"/>
      </w:pPr>
      <w:r w:rsidRPr="00307BF4">
        <w:t xml:space="preserve">Фонд ведет учет средств, поступивших на счет, счета регионального оператора в виде взносов на капитальный ремонт собственников помещений в многоквартирных домах, формирующих </w:t>
      </w:r>
      <w:r w:rsidRPr="00307BF4">
        <w:lastRenderedPageBreak/>
        <w:t>фонды капитального ремонта на счете, счетах регионального оператора.</w:t>
      </w:r>
    </w:p>
    <w:p w14:paraId="404F59E1" w14:textId="77777777" w:rsidR="00307BF4" w:rsidRPr="00307BF4" w:rsidRDefault="00307BF4" w:rsidP="004C7F99">
      <w:pPr>
        <w:widowControl w:val="0"/>
        <w:autoSpaceDE w:val="0"/>
        <w:autoSpaceDN w:val="0"/>
        <w:adjustRightInd w:val="0"/>
        <w:jc w:val="both"/>
      </w:pPr>
      <w:r w:rsidRPr="00307BF4">
        <w:t>Контроль соответствия деятельности Фонда установленным законодательством требованиям осуществляется Управлением государственного строительного и жилищного надзора Республики Саха (Якутия), в порядке, установленном Президентом Республики Саха (Якутия).</w:t>
      </w:r>
    </w:p>
    <w:p w14:paraId="3F37E215" w14:textId="77777777" w:rsidR="00307BF4" w:rsidRPr="00307BF4" w:rsidRDefault="00307BF4" w:rsidP="004C7F99">
      <w:pPr>
        <w:widowControl w:val="0"/>
        <w:autoSpaceDE w:val="0"/>
        <w:autoSpaceDN w:val="0"/>
        <w:adjustRightInd w:val="0"/>
        <w:jc w:val="both"/>
      </w:pPr>
      <w:r w:rsidRPr="00307BF4">
        <w:t xml:space="preserve">Жилищный фонд города находится в частной и муниципальной собственности, состоит из многоэтажных каменных 3,4,5,9 этажных жилых домов, 2 этажных деревянных жилых домов и одно - двух этажных усадебных жилых домов с приусадебными участками. </w:t>
      </w:r>
      <w:r w:rsidRPr="00D82D6F">
        <w:t>Общее количество домов г. Мирного составляет 1086 домов: их них 416 многоквартирных домов, 227 домов блокированной застройки, 443 частных одноквартирных дома.</w:t>
      </w:r>
      <w:r w:rsidRPr="00307BF4">
        <w:t xml:space="preserve"> Техническое состояние жилищного фонда неоднородно, часть его имеет значительный физический износ. </w:t>
      </w:r>
    </w:p>
    <w:p w14:paraId="5DE91532" w14:textId="77777777" w:rsidR="00307BF4" w:rsidRPr="00307BF4" w:rsidRDefault="00307BF4" w:rsidP="007D7241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 xml:space="preserve">Причинами возникновения физического износа строений является естественное старение домов, нарушение правил эксплуатации многоквартирных домов, непринятие оперативных мер по устранению многочисленных утечек в системах водоснабжения, теплоснабжения и канализации, а также неудовлетворительное состояние грунтов оснований. </w:t>
      </w:r>
    </w:p>
    <w:p w14:paraId="51DF09A3" w14:textId="77777777" w:rsidR="00307BF4" w:rsidRPr="00307BF4" w:rsidRDefault="00307BF4" w:rsidP="007D7241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За период действия муниципальной программы «Капитальный ремонт многоквартирных домов на 2014-2016гг» мероприятия осуществлялись с учетом Положения о порядке предоставления субсидий из средств местного бюджета на проведение капитального ремонта многоквартирных домов, находящихся на территории МО «Город Мирный», утверждённого Постановлением городской Администрации  от 07.07.2010 № 338.</w:t>
      </w:r>
    </w:p>
    <w:p w14:paraId="74819052" w14:textId="77777777" w:rsidR="00307BF4" w:rsidRPr="00307BF4" w:rsidRDefault="00307BF4" w:rsidP="007D7241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 xml:space="preserve">В течение данного периода проведены мероприятия, направленные на улучшение эксплуатационных характеристик строительных конструктивов МКД, в том числе: </w:t>
      </w:r>
    </w:p>
    <w:p w14:paraId="298A9F63" w14:textId="77777777" w:rsidR="00307BF4" w:rsidRPr="00307BF4" w:rsidRDefault="00307BF4" w:rsidP="008C638E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-усиление фундаментов с восстановлением утеплителя и обшивки цоколей деревянных жилых домов в 6 МКД;</w:t>
      </w:r>
    </w:p>
    <w:p w14:paraId="46116DB5" w14:textId="77777777" w:rsidR="00307BF4" w:rsidRPr="00307BF4" w:rsidRDefault="00307BF4" w:rsidP="008C638E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-усиление железобетонных фундаментов с частичным восстановлением  водоотводящего покрытия;</w:t>
      </w:r>
    </w:p>
    <w:p w14:paraId="25AAA34E" w14:textId="77777777" w:rsidR="00307BF4" w:rsidRPr="00307BF4" w:rsidRDefault="00307BF4" w:rsidP="008C638E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-замена мягкого кровельного покрытия на домах каменного исполнения и укладка металлочерепицы на кровли деревянных многоквартирных домов в 5 МКД;</w:t>
      </w:r>
    </w:p>
    <w:p w14:paraId="1E47A60E" w14:textId="77777777" w:rsidR="00307BF4" w:rsidRPr="00307BF4" w:rsidRDefault="00307BF4" w:rsidP="008C638E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- устройство внутренних сетей ХГВС в  6 МКД;</w:t>
      </w:r>
    </w:p>
    <w:p w14:paraId="3DBA1BD6" w14:textId="77777777" w:rsidR="00307BF4" w:rsidRPr="00307BF4" w:rsidRDefault="00307BF4" w:rsidP="008C638E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- замена и ремонт лифтового оборудования в 9 МКД.</w:t>
      </w:r>
    </w:p>
    <w:p w14:paraId="27CAB5CA" w14:textId="77777777" w:rsidR="00307BF4" w:rsidRPr="00307BF4" w:rsidRDefault="00307BF4" w:rsidP="007D7241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 xml:space="preserve">В соответствии с Планом передачи объектов жилищного фонда и соглашением между Правительством Республики Саха (Якутия), АК «АЛРОСА» (ОАО) и МО «Город Мирный», АК «АЛРОСА» (ЗАО) до 01 января 2016г. осуществлялись обязательства по капитальному ремонту жилищного фонда. На основании данного Соглашения, на период 2012- 2015гг., силами АК «АЛРОСА» (ОАО) выполнено: </w:t>
      </w:r>
    </w:p>
    <w:p w14:paraId="26ACC014" w14:textId="77777777" w:rsidR="00307BF4" w:rsidRPr="00307BF4" w:rsidRDefault="00307BF4" w:rsidP="008C638E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-ремонт, укрепление фундаментов, замена цокольного ограждения в 113 МКД;</w:t>
      </w:r>
    </w:p>
    <w:p w14:paraId="4C5193DC" w14:textId="77777777" w:rsidR="00307BF4" w:rsidRPr="00307BF4" w:rsidRDefault="00307BF4" w:rsidP="008C638E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-ремонт кровель в 123 МКД;</w:t>
      </w:r>
    </w:p>
    <w:p w14:paraId="70A23B88" w14:textId="77777777" w:rsidR="00307BF4" w:rsidRPr="00307BF4" w:rsidRDefault="00307BF4" w:rsidP="008C638E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-сантехнические работы в 84 МКД;</w:t>
      </w:r>
    </w:p>
    <w:p w14:paraId="1AD2BDBB" w14:textId="77777777" w:rsidR="00307BF4" w:rsidRPr="00307BF4" w:rsidRDefault="00307BF4" w:rsidP="008C638E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-электротехнические работы в 18 МКД;</w:t>
      </w:r>
    </w:p>
    <w:p w14:paraId="21C56303" w14:textId="77777777" w:rsidR="00307BF4" w:rsidRDefault="00307BF4" w:rsidP="008C638E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-замена лифтового оборудования в 37 МКД (59 лифтов).</w:t>
      </w:r>
    </w:p>
    <w:p w14:paraId="2C7426C9" w14:textId="77777777" w:rsidR="00D82D6F" w:rsidRDefault="00D82D6F" w:rsidP="008C638E">
      <w:pPr>
        <w:widowControl w:val="0"/>
        <w:autoSpaceDE w:val="0"/>
        <w:autoSpaceDN w:val="0"/>
        <w:adjustRightInd w:val="0"/>
        <w:ind w:firstLine="709"/>
        <w:jc w:val="both"/>
      </w:pPr>
      <w:r>
        <w:t>За 2017 год, в рамках действия МЦП проведены следующие работы:</w:t>
      </w:r>
    </w:p>
    <w:p w14:paraId="7F00A570" w14:textId="77777777" w:rsidR="00D82D6F" w:rsidRPr="00307BF4" w:rsidRDefault="00D82D6F" w:rsidP="008C638E">
      <w:pPr>
        <w:widowControl w:val="0"/>
        <w:autoSpaceDE w:val="0"/>
        <w:autoSpaceDN w:val="0"/>
        <w:adjustRightInd w:val="0"/>
        <w:ind w:firstLine="709"/>
        <w:jc w:val="both"/>
      </w:pPr>
    </w:p>
    <w:p w14:paraId="56D7B146" w14:textId="77777777" w:rsidR="00307BF4" w:rsidRPr="00307BF4" w:rsidRDefault="00307BF4" w:rsidP="009740F5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Однако на сегодняшний день остаются нерешенными множество вопросов по  созданию безопасных и благоприятных условий проживания граждан и стимулированию внедрения ресурсосберегающих технологий. Решение данных проблем современного состояния в жилищно-коммунальной сфере муниципального образования «Город Мирный»  возможно путем определения приоритетных направлений и выработки стратегии, требующей последовательного и комплексного подхода, значительных капитальных вложений, что наиболее реализуемо программно-целевым методом.</w:t>
      </w:r>
    </w:p>
    <w:p w14:paraId="2BB8A060" w14:textId="77777777" w:rsidR="00307BF4" w:rsidRPr="00307BF4" w:rsidRDefault="00307BF4" w:rsidP="004C7F99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4ED4376" w14:textId="77777777" w:rsidR="00307BF4" w:rsidRPr="00307BF4" w:rsidRDefault="002833C8" w:rsidP="004C7F9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3. </w:t>
      </w:r>
      <w:r w:rsidR="00307BF4" w:rsidRPr="00307BF4">
        <w:rPr>
          <w:b/>
        </w:rPr>
        <w:t>Основные цели и задачи</w:t>
      </w:r>
    </w:p>
    <w:p w14:paraId="7D41F5BB" w14:textId="77777777" w:rsidR="00307BF4" w:rsidRPr="00307BF4" w:rsidRDefault="00250F72" w:rsidP="009740F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Основной целью </w:t>
      </w:r>
      <w:r w:rsidR="00307BF4" w:rsidRPr="00307BF4">
        <w:t>программы является проведение мероприятий, направленных на улучшение эксплуатационных характеристик общего имущества и финансовая поддержка в проведении капитального ремонта МКД.</w:t>
      </w:r>
    </w:p>
    <w:p w14:paraId="667D0E67" w14:textId="77777777" w:rsidR="00307BF4" w:rsidRPr="00307BF4" w:rsidRDefault="00307BF4" w:rsidP="004C7F99">
      <w:pPr>
        <w:widowControl w:val="0"/>
        <w:autoSpaceDE w:val="0"/>
        <w:autoSpaceDN w:val="0"/>
        <w:adjustRightInd w:val="0"/>
        <w:jc w:val="both"/>
      </w:pPr>
      <w:r w:rsidRPr="00307BF4">
        <w:t>Задачи:</w:t>
      </w:r>
    </w:p>
    <w:p w14:paraId="669E6ED7" w14:textId="77777777" w:rsidR="00307BF4" w:rsidRPr="00307BF4" w:rsidRDefault="00307BF4" w:rsidP="00F37FDF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07BF4">
        <w:lastRenderedPageBreak/>
        <w:t>Улучшение эксплуатационных характеристик общего имущества в многоквартирных домах.</w:t>
      </w:r>
    </w:p>
    <w:p w14:paraId="670F1DBF" w14:textId="77777777" w:rsidR="00307BF4" w:rsidRPr="00307BF4" w:rsidRDefault="00307BF4" w:rsidP="00F37FDF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07BF4">
        <w:t>Использование эффективных технических решений при проведении капитального ремонта общего имущества многоквартирных домов.</w:t>
      </w:r>
    </w:p>
    <w:p w14:paraId="49F51AF4" w14:textId="77777777" w:rsidR="00307BF4" w:rsidRPr="00307BF4" w:rsidRDefault="00307BF4" w:rsidP="00F37FDF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3. Привлечение средств республиканского и местного бюджетов, средств</w:t>
      </w:r>
      <w:r w:rsidR="00250F72">
        <w:t xml:space="preserve"> управляющих компаний,</w:t>
      </w:r>
      <w:r w:rsidRPr="00307BF4">
        <w:t xml:space="preserve"> товариществ собственников жилья, жилищных, жилищно-строительных кооперативов или иных специализированных потребительских кооперативов и собственников помещений в многоквартирных домах.</w:t>
      </w:r>
    </w:p>
    <w:p w14:paraId="5B17D210" w14:textId="77777777" w:rsidR="00307BF4" w:rsidRPr="00307BF4" w:rsidRDefault="00307BF4" w:rsidP="00F37FDF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Для дос</w:t>
      </w:r>
      <w:r w:rsidR="00250F72">
        <w:t xml:space="preserve">тижения поставленных целей в </w:t>
      </w:r>
      <w:r w:rsidRPr="00307BF4">
        <w:t>программе предусматривается:</w:t>
      </w:r>
    </w:p>
    <w:p w14:paraId="3BE29E55" w14:textId="77777777" w:rsidR="00307BF4" w:rsidRPr="00307BF4" w:rsidRDefault="00307BF4" w:rsidP="00F37FDF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1. проведение агитационно-разъяснительной работы с населением;</w:t>
      </w:r>
    </w:p>
    <w:p w14:paraId="7FE0F9A4" w14:textId="77777777" w:rsidR="00307BF4" w:rsidRPr="00307BF4" w:rsidRDefault="00307BF4" w:rsidP="00F37FDF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2. использование эффективных технических решений и комплектности при проведении капитального ремонта, а также следующие аспекты:</w:t>
      </w:r>
    </w:p>
    <w:p w14:paraId="74D615D1" w14:textId="77777777" w:rsidR="00307BF4" w:rsidRPr="00307BF4" w:rsidRDefault="00307BF4" w:rsidP="00F37FDF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2.1. социальные (повышение качества условий проживания, надежности систем жизнеобеспечения);</w:t>
      </w:r>
    </w:p>
    <w:p w14:paraId="540FDBE6" w14:textId="77777777" w:rsidR="00307BF4" w:rsidRPr="00307BF4" w:rsidRDefault="00307BF4" w:rsidP="00F37FDF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2.2. организационные (совершенствование управления и хозяйствования жилищной и коммунальной сферы, объединениях собственников жилья);</w:t>
      </w:r>
    </w:p>
    <w:p w14:paraId="7F73F2D3" w14:textId="77777777" w:rsidR="00307BF4" w:rsidRPr="00307BF4" w:rsidRDefault="00307BF4" w:rsidP="00F37FDF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2.3. технические (модернизация жилья и инженерной инфраструктуры, повышение ее надежности, оптимизация схем производства услуг).</w:t>
      </w:r>
    </w:p>
    <w:p w14:paraId="1E37748D" w14:textId="77777777" w:rsidR="00307BF4" w:rsidRPr="00307BF4" w:rsidRDefault="00250F72" w:rsidP="00F37FD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В </w:t>
      </w:r>
      <w:r w:rsidR="00307BF4" w:rsidRPr="00307BF4">
        <w:t xml:space="preserve">программе определены приоритетные направления и перечень основных мероприятий по ее реализации.  </w:t>
      </w:r>
    </w:p>
    <w:p w14:paraId="507F0E47" w14:textId="77777777" w:rsidR="00307BF4" w:rsidRPr="00307BF4" w:rsidRDefault="00307BF4" w:rsidP="009740F5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 xml:space="preserve">Указанные цели и задачи, прежде всего, направлены на комплексное решение проблемы по приведению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зданий. </w:t>
      </w:r>
    </w:p>
    <w:p w14:paraId="35539774" w14:textId="77777777" w:rsidR="00307BF4" w:rsidRPr="00307BF4" w:rsidRDefault="00307BF4" w:rsidP="004C7F99">
      <w:pPr>
        <w:widowControl w:val="0"/>
        <w:autoSpaceDE w:val="0"/>
        <w:autoSpaceDN w:val="0"/>
        <w:adjustRightInd w:val="0"/>
        <w:jc w:val="both"/>
      </w:pPr>
    </w:p>
    <w:p w14:paraId="62E618ED" w14:textId="77777777" w:rsidR="00307BF4" w:rsidRPr="00307BF4" w:rsidRDefault="00307BF4" w:rsidP="00C94C0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jc w:val="center"/>
      </w:pPr>
      <w:r w:rsidRPr="00C94C0F">
        <w:rPr>
          <w:b/>
        </w:rPr>
        <w:t xml:space="preserve">Перечень </w:t>
      </w:r>
      <w:r w:rsidR="00FE5DE0">
        <w:rPr>
          <w:b/>
        </w:rPr>
        <w:t xml:space="preserve">программных </w:t>
      </w:r>
      <w:r w:rsidRPr="00C94C0F">
        <w:rPr>
          <w:b/>
        </w:rPr>
        <w:t>мероприятий</w:t>
      </w:r>
    </w:p>
    <w:p w14:paraId="3057297F" w14:textId="77777777" w:rsidR="000B3C97" w:rsidRDefault="000B3C97" w:rsidP="009740F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Перечень программных мероприятий изложен в Приложении к настоящей Программе. </w:t>
      </w:r>
    </w:p>
    <w:p w14:paraId="1ADFA81C" w14:textId="77777777" w:rsidR="00307BF4" w:rsidRPr="00307BF4" w:rsidRDefault="00307BF4" w:rsidP="009740F5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В соответствии с Зако</w:t>
      </w:r>
      <w:r w:rsidR="00250F72">
        <w:t xml:space="preserve">ном в первоочередном порядке </w:t>
      </w:r>
      <w:r w:rsidRPr="00307BF4">
        <w:t>программой капитального ремонта предусматривается проведение капитального ремонта общего имущества в многоквартирных домах, в которых требуется проведение капитального ремонта:</w:t>
      </w:r>
    </w:p>
    <w:p w14:paraId="1140EBC7" w14:textId="77777777" w:rsidR="00307BF4" w:rsidRPr="00307BF4" w:rsidRDefault="00307BF4" w:rsidP="004C7F99">
      <w:pPr>
        <w:widowControl w:val="0"/>
        <w:autoSpaceDE w:val="0"/>
        <w:autoSpaceDN w:val="0"/>
        <w:adjustRightInd w:val="0"/>
        <w:jc w:val="both"/>
      </w:pPr>
      <w:r w:rsidRPr="00307BF4">
        <w:t>-общего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подпрограммы капитального ремонта;</w:t>
      </w:r>
    </w:p>
    <w:p w14:paraId="02A1EE37" w14:textId="77777777" w:rsidR="00307BF4" w:rsidRPr="00307BF4" w:rsidRDefault="00307BF4" w:rsidP="004C7F99">
      <w:pPr>
        <w:widowControl w:val="0"/>
        <w:autoSpaceDE w:val="0"/>
        <w:autoSpaceDN w:val="0"/>
        <w:adjustRightInd w:val="0"/>
        <w:jc w:val="both"/>
      </w:pPr>
      <w:r w:rsidRPr="00307BF4">
        <w:t>-многоквартирных домов, капитальный ремонт которых требуется в порядке установления необходимости проведения капитального ремонта общего имущества в многоквартирном доме, утвержденном Правительством Российской Федерации.</w:t>
      </w:r>
    </w:p>
    <w:p w14:paraId="193C5AF2" w14:textId="77777777" w:rsidR="00307BF4" w:rsidRPr="00307BF4" w:rsidRDefault="00307BF4" w:rsidP="009740F5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Определение очередности проведения капитального ремонта общего имущества в многоквартирных домах в целях формирования и актуализации региональной программы капитального ремонта осуществляется исходя из следующих критериев:</w:t>
      </w:r>
    </w:p>
    <w:p w14:paraId="3B79BAC7" w14:textId="77777777" w:rsidR="00307BF4" w:rsidRPr="00307BF4" w:rsidRDefault="00307BF4" w:rsidP="00F37FDF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1. Год ввода в эксплуатацию многоквартирного дома.</w:t>
      </w:r>
    </w:p>
    <w:p w14:paraId="47FF2C00" w14:textId="77777777" w:rsidR="00307BF4" w:rsidRPr="00307BF4" w:rsidRDefault="00307BF4" w:rsidP="00F37FDF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2.</w:t>
      </w:r>
      <w:r w:rsidR="00250F72">
        <w:t xml:space="preserve"> </w:t>
      </w:r>
      <w:r w:rsidRPr="00307BF4">
        <w:t>Дата последнего проведения капитального ремонта общего имущества в многоквартирном доме.</w:t>
      </w:r>
    </w:p>
    <w:p w14:paraId="2347CF53" w14:textId="77777777" w:rsidR="00307BF4" w:rsidRPr="00307BF4" w:rsidRDefault="00307BF4" w:rsidP="00F37FDF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3. Техническое состояние объектов общего имущества в многоквартирном доме, в отношении которых планируется капитальный ремонт по результатам мониторинга технического состояния многоквартирных домов, проведенного в соответствии с порядком проведения мониторинга технического состояния многоквартирных домов, утвержденным Правительством Республики Саха (Якутия) (физический износ).</w:t>
      </w:r>
    </w:p>
    <w:p w14:paraId="14E95608" w14:textId="77777777" w:rsidR="00307BF4" w:rsidRPr="00307BF4" w:rsidRDefault="00307BF4" w:rsidP="00F37FDF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4. Комплексность капитального ремонта в соответствии с перечнем услуг и (или) работ по капитальному ремонту.</w:t>
      </w:r>
    </w:p>
    <w:p w14:paraId="56963132" w14:textId="77777777" w:rsidR="00307BF4" w:rsidRPr="00307BF4" w:rsidRDefault="00307BF4" w:rsidP="00F37FDF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5. Полнота поступлений взносов на капитальный ремонт, уплачиваемых собственниками помещений в многоквартирном доме.</w:t>
      </w:r>
    </w:p>
    <w:p w14:paraId="5AEA1F28" w14:textId="77777777" w:rsidR="00307BF4" w:rsidRPr="00307BF4" w:rsidRDefault="00307BF4" w:rsidP="009740F5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 xml:space="preserve">Перечень работ по капитальному ремонту в многоквартирных домах, выполнение которых финансируются за счет средств Фонда капитального ремонта, сформированы исходя из </w:t>
      </w:r>
      <w:r w:rsidRPr="00307BF4">
        <w:lastRenderedPageBreak/>
        <w:t>минимального размера взноса на капитальный ремонт</w:t>
      </w:r>
      <w:r w:rsidR="00D82D6F">
        <w:t>.</w:t>
      </w:r>
    </w:p>
    <w:p w14:paraId="62BA331F" w14:textId="77777777" w:rsidR="00307BF4" w:rsidRPr="00307BF4" w:rsidRDefault="00307BF4" w:rsidP="009740F5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Также в перечень услуг по капитальному ремонту, предусмотренных частью 2 статьи 19 Закона включаются:</w:t>
      </w:r>
    </w:p>
    <w:p w14:paraId="1C481431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 xml:space="preserve">1. </w:t>
      </w:r>
      <w:r w:rsidR="00444C60">
        <w:t xml:space="preserve"> Р</w:t>
      </w:r>
      <w:r w:rsidR="00250F72">
        <w:t>азработка проектно-сметной</w:t>
      </w:r>
      <w:r w:rsidRPr="00307BF4">
        <w:t xml:space="preserve"> документации на проведение капитального ремонта;</w:t>
      </w:r>
    </w:p>
    <w:p w14:paraId="143B4CCF" w14:textId="77777777" w:rsidR="00307BF4" w:rsidRPr="00307BF4" w:rsidRDefault="00444C60" w:rsidP="00444C60">
      <w:pPr>
        <w:widowControl w:val="0"/>
        <w:autoSpaceDE w:val="0"/>
        <w:autoSpaceDN w:val="0"/>
        <w:adjustRightInd w:val="0"/>
        <w:ind w:firstLine="709"/>
        <w:jc w:val="both"/>
      </w:pPr>
      <w:r>
        <w:t>2. П</w:t>
      </w:r>
      <w:r w:rsidR="00307BF4" w:rsidRPr="00307BF4">
        <w:t xml:space="preserve">роведение </w:t>
      </w:r>
      <w:r w:rsidR="00250F72">
        <w:t>экспертизы проектно-сметной</w:t>
      </w:r>
      <w:r w:rsidR="00307BF4" w:rsidRPr="00307BF4">
        <w:t xml:space="preserve"> документации на проведение капитального ремонта. </w:t>
      </w:r>
    </w:p>
    <w:p w14:paraId="41FE4CBC" w14:textId="77777777" w:rsidR="00307BF4" w:rsidRPr="00307BF4" w:rsidRDefault="00307BF4" w:rsidP="004C7F99">
      <w:pPr>
        <w:widowControl w:val="0"/>
        <w:autoSpaceDE w:val="0"/>
        <w:autoSpaceDN w:val="0"/>
        <w:adjustRightInd w:val="0"/>
        <w:jc w:val="both"/>
      </w:pPr>
      <w:r w:rsidRPr="00307BF4">
        <w:t>Программа подлежит ежегодной актуализации.</w:t>
      </w:r>
    </w:p>
    <w:p w14:paraId="53D2903A" w14:textId="77777777" w:rsidR="00307BF4" w:rsidRPr="00307BF4" w:rsidRDefault="00307BF4" w:rsidP="004C7F99">
      <w:pPr>
        <w:widowControl w:val="0"/>
        <w:autoSpaceDE w:val="0"/>
        <w:autoSpaceDN w:val="0"/>
        <w:adjustRightInd w:val="0"/>
        <w:jc w:val="both"/>
      </w:pPr>
      <w:r w:rsidRPr="00307BF4">
        <w:t>Основаниями для ак</w:t>
      </w:r>
      <w:r w:rsidR="00250F72">
        <w:t xml:space="preserve">туализации </w:t>
      </w:r>
      <w:r w:rsidRPr="00307BF4">
        <w:t>программы являются:</w:t>
      </w:r>
    </w:p>
    <w:p w14:paraId="4FF3E94B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1. Выбытие или появление многоквартирных домов, подлежащих исключению (включению) из программы (в программу).</w:t>
      </w:r>
    </w:p>
    <w:p w14:paraId="5B49D57C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2. Изменение сроков проведения капитального ремонта общего имущества в многоквартирных домах, включенных в программу.</w:t>
      </w:r>
    </w:p>
    <w:p w14:paraId="3A8FDDD3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3.  Иные основания, влекущие необходимость внесения изменений в программу.</w:t>
      </w:r>
    </w:p>
    <w:p w14:paraId="3C3DB115" w14:textId="77777777" w:rsidR="00307BF4" w:rsidRPr="00307BF4" w:rsidRDefault="00307BF4" w:rsidP="004C7F99">
      <w:pPr>
        <w:widowControl w:val="0"/>
        <w:autoSpaceDE w:val="0"/>
        <w:autoSpaceDN w:val="0"/>
        <w:adjustRightInd w:val="0"/>
        <w:jc w:val="both"/>
      </w:pPr>
      <w:r w:rsidRPr="00307BF4">
        <w:t>При актуализации программы утверждается перечень домов</w:t>
      </w:r>
      <w:r w:rsidR="00250F72">
        <w:t xml:space="preserve">, включенных (исключенных) в программу (из </w:t>
      </w:r>
      <w:r w:rsidRPr="00307BF4">
        <w:t>программы), а также перечень домов, по которым изменена очередность проведения капитальных ремонтов.</w:t>
      </w:r>
    </w:p>
    <w:p w14:paraId="25BF4CC5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Внесение в программу изменений, предусматривающих сокращение перечня планируемых видов услуг и (или) работ по капитальному ремонту общего имущества, а также изменений, предусматривающих перенос установленного срока капитального ремонта на более поздний период, не допускается, за исключением случаев принятия соответствующего решения собственниками помещений в конкретном многоквартирном доме.</w:t>
      </w:r>
    </w:p>
    <w:p w14:paraId="36F0E8C0" w14:textId="77777777" w:rsidR="00307BF4" w:rsidRPr="00307BF4" w:rsidRDefault="00307BF4" w:rsidP="004C7F99">
      <w:pPr>
        <w:widowControl w:val="0"/>
        <w:autoSpaceDE w:val="0"/>
        <w:autoSpaceDN w:val="0"/>
        <w:adjustRightInd w:val="0"/>
        <w:jc w:val="both"/>
      </w:pPr>
      <w:r w:rsidRPr="00307BF4">
        <w:t>Система мероприятий, предусмотренная программой, изложен</w:t>
      </w:r>
      <w:r w:rsidR="002833C8">
        <w:t>а</w:t>
      </w:r>
      <w:r w:rsidRPr="00307BF4">
        <w:t xml:space="preserve"> в приложении 1 и  распределяется по следующим направлениям:</w:t>
      </w:r>
    </w:p>
    <w:p w14:paraId="531DD6A8" w14:textId="77777777" w:rsidR="00307BF4" w:rsidRPr="00307BF4" w:rsidRDefault="002833C8" w:rsidP="00444C6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1. </w:t>
      </w:r>
      <w:r w:rsidR="00307BF4" w:rsidRPr="00307BF4">
        <w:rPr>
          <w:b/>
        </w:rPr>
        <w:t xml:space="preserve">Улучшение эксплуатационных характеристик общего имущества в многоквартирных домах: </w:t>
      </w:r>
    </w:p>
    <w:p w14:paraId="3AC0BAC1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 xml:space="preserve">1.1. Ремонт фундамента, цокольных балок и перекрытий, утепление цокольного перекрытия. Планируется выполнить ремонт в </w:t>
      </w:r>
      <w:r w:rsidR="0075123B">
        <w:t>42</w:t>
      </w:r>
      <w:r w:rsidRPr="00307BF4">
        <w:t xml:space="preserve"> многоквартирных домах.</w:t>
      </w:r>
    </w:p>
    <w:p w14:paraId="0EC96225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 xml:space="preserve">1.2. Утепление и (или) ремонт фасада, стыков полносборных зданий. Планируется выполнить ремонт в </w:t>
      </w:r>
      <w:r w:rsidR="0075123B">
        <w:t>41</w:t>
      </w:r>
      <w:r w:rsidRPr="00307BF4">
        <w:t xml:space="preserve"> многоквартирн</w:t>
      </w:r>
      <w:r w:rsidR="0075123B">
        <w:t>ом</w:t>
      </w:r>
      <w:r w:rsidRPr="00307BF4">
        <w:t xml:space="preserve"> дом</w:t>
      </w:r>
      <w:r w:rsidR="0075123B">
        <w:t>е</w:t>
      </w:r>
      <w:r w:rsidRPr="00307BF4">
        <w:t>.</w:t>
      </w:r>
    </w:p>
    <w:p w14:paraId="5EC6EBB9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 xml:space="preserve">1.3. Ремонт крыши, устройство выходов на кровлю. Планируется выполнить ремонт в </w:t>
      </w:r>
      <w:r w:rsidR="0075123B">
        <w:t xml:space="preserve">32 </w:t>
      </w:r>
      <w:r w:rsidRPr="00307BF4">
        <w:t>многоквартирных домах.</w:t>
      </w:r>
    </w:p>
    <w:p w14:paraId="104E0096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 xml:space="preserve">1.4. Ремонт балконов, лоджий, входных крылец с установкой пандусов, ремонт козырьков входных крылец. </w:t>
      </w:r>
      <w:r w:rsidR="00250F72">
        <w:t xml:space="preserve">Планируется выполнить ремонт в </w:t>
      </w:r>
      <w:r w:rsidR="0075123B">
        <w:t>36</w:t>
      </w:r>
      <w:r w:rsidRPr="00307BF4">
        <w:t xml:space="preserve"> многоквартирных домах.</w:t>
      </w:r>
    </w:p>
    <w:p w14:paraId="1B792EF2" w14:textId="77777777" w:rsid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 xml:space="preserve">1.5. Ремонт водоотводящих устройств. Планируется выполнить ремонт в </w:t>
      </w:r>
      <w:r w:rsidR="0075123B">
        <w:t>24</w:t>
      </w:r>
      <w:r w:rsidRPr="00307BF4">
        <w:t xml:space="preserve"> многоквартирных домах.</w:t>
      </w:r>
    </w:p>
    <w:p w14:paraId="130AB316" w14:textId="77777777" w:rsidR="0075123B" w:rsidRDefault="006E6508" w:rsidP="00444C6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1.6. Ремонт подъездов. </w:t>
      </w:r>
    </w:p>
    <w:p w14:paraId="1C851D2C" w14:textId="77777777" w:rsidR="00307BF4" w:rsidRPr="00307BF4" w:rsidRDefault="002833C8" w:rsidP="00444C6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307BF4" w:rsidRPr="00307BF4">
        <w:rPr>
          <w:b/>
        </w:rPr>
        <w:t xml:space="preserve">Использование эффективных технических решений при проведении капитального ремонта общего имущества многоквартирных домов: </w:t>
      </w:r>
    </w:p>
    <w:p w14:paraId="39BCF415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2.1.  Капитальный ремонт систем теплоснабжения. Планируется выполнить ремонт в</w:t>
      </w:r>
      <w:r w:rsidR="0075123B">
        <w:t xml:space="preserve"> 53</w:t>
      </w:r>
      <w:r w:rsidRPr="00307BF4">
        <w:t xml:space="preserve">  многоквартирных домах.</w:t>
      </w:r>
    </w:p>
    <w:p w14:paraId="20EC8DF7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2.2.  Капитальный ремонт систем холодного и горячего водоснабжения. Планируется выполнить ремонт в</w:t>
      </w:r>
      <w:r w:rsidR="0075123B">
        <w:t xml:space="preserve"> 43</w:t>
      </w:r>
      <w:r w:rsidRPr="00307BF4">
        <w:t xml:space="preserve"> многоквартирных домах.</w:t>
      </w:r>
    </w:p>
    <w:p w14:paraId="2E0F0962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 xml:space="preserve">2.3.  Капитальный ремонт систем электроснабжения. Планируется выполнить ремонт в </w:t>
      </w:r>
      <w:r w:rsidR="0075123B">
        <w:t>46</w:t>
      </w:r>
      <w:r w:rsidRPr="00307BF4">
        <w:t xml:space="preserve"> многоквартирн</w:t>
      </w:r>
      <w:r w:rsidR="0075123B">
        <w:t>ых домах</w:t>
      </w:r>
      <w:r w:rsidRPr="00307BF4">
        <w:t>.</w:t>
      </w:r>
    </w:p>
    <w:p w14:paraId="11E7C77A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 xml:space="preserve">2.4.  Капитальный ремонт систем водоотведения.  Планируется выполнить ремонт в </w:t>
      </w:r>
      <w:r w:rsidR="0075123B">
        <w:t xml:space="preserve">47 </w:t>
      </w:r>
      <w:r w:rsidRPr="00307BF4">
        <w:t xml:space="preserve">многоквартирных домах. </w:t>
      </w:r>
    </w:p>
    <w:p w14:paraId="03DC42C1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2.5.  Ремонт или замена лифтового оборудования, ремонт лифтовых шахт. Планируется выполнить ремонт в</w:t>
      </w:r>
      <w:r w:rsidR="0075123B">
        <w:t xml:space="preserve"> 9</w:t>
      </w:r>
      <w:r w:rsidRPr="00307BF4">
        <w:t xml:space="preserve"> многоквартирных домах. </w:t>
      </w:r>
    </w:p>
    <w:p w14:paraId="33F998C4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07BF4">
        <w:rPr>
          <w:b/>
        </w:rPr>
        <w:t>3.</w:t>
      </w:r>
      <w:r w:rsidR="00444C60">
        <w:t xml:space="preserve"> </w:t>
      </w:r>
      <w:r w:rsidRPr="00307BF4">
        <w:rPr>
          <w:b/>
        </w:rPr>
        <w:t>Улучшение эксплуатационных характеристик МКД с обеспечением сохранности строительных конструктивов:</w:t>
      </w:r>
      <w:r w:rsidRPr="00307BF4">
        <w:rPr>
          <w:b/>
        </w:rPr>
        <w:tab/>
      </w:r>
    </w:p>
    <w:p w14:paraId="096668F4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 xml:space="preserve">Мероприятия, направленные на восстановление грунтов оснований. </w:t>
      </w:r>
    </w:p>
    <w:p w14:paraId="38D512A3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rPr>
          <w:b/>
        </w:rPr>
        <w:t>4. Аварийно-восстановительные работы.</w:t>
      </w:r>
      <w:r w:rsidRPr="00307BF4">
        <w:t xml:space="preserve"> </w:t>
      </w:r>
    </w:p>
    <w:p w14:paraId="6138C151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 xml:space="preserve">В результате аварийно-восстановительных работ выполняются  все необходимые работы по приведению общего имущества многоквартирного дома и объектов жизнеобеспечения </w:t>
      </w:r>
      <w:r w:rsidRPr="00307BF4">
        <w:lastRenderedPageBreak/>
        <w:t>жилищно-коммунального хозяйства в технически исправное состояние путем восстановления или замены всех частей конструкций и инженерных систем.</w:t>
      </w:r>
    </w:p>
    <w:p w14:paraId="595D32EA" w14:textId="77777777" w:rsidR="007D7241" w:rsidRDefault="00307BF4" w:rsidP="00444C6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07BF4">
        <w:rPr>
          <w:b/>
        </w:rPr>
        <w:t>5. Информационно-методическое обеспечение</w:t>
      </w:r>
    </w:p>
    <w:p w14:paraId="677729D3" w14:textId="77777777" w:rsidR="00307BF4" w:rsidRPr="00307BF4" w:rsidRDefault="00307BF4" w:rsidP="007D724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07BF4">
        <w:t>Для успешной реализации программы управляющим организациям, ТСЖ, жилищным и иным специализированным кооперативам, а также организациям, оказывающим  услуги по содержанию и ремонту общего имущества МКД, при непосредственном управлении необходимо путем размещения на досках объявлений, расположенных в каждом подъезде включенных в перечень программы многоквартирных домов или в пределах земельных участков, на которых находятся такие дома, а также (при наличии) на своих сайтах в сети "Интернет" доводить до граждан информацию:</w:t>
      </w:r>
    </w:p>
    <w:p w14:paraId="618C764A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1. Обо всех привлеченных организациях - исполнителях работ по капитальному ремонту многоквартирного дома (подрядных и субподрядных организациях) с указанием наименований юридических лиц и (или) фамилий, имен и отчеств индивидуальных предпринимателей, наименований выполняемых ими работ, номеров контактных телефонов и другую необходимую информацию. При изменении подрядчиков и субподрядчиков информация своевременно обновляется;</w:t>
      </w:r>
    </w:p>
    <w:p w14:paraId="64A2F1A3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2. О планируемых и реальных сроках начала и окончания выполнения работ по капитальному ремонту многоквартирного дома, а при необходимости изменения таких сроков о причинах их переноса и новых сроках;</w:t>
      </w:r>
    </w:p>
    <w:p w14:paraId="5A1CE49D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3. О дате и времени приемки результатов работ по капитальному ремонту многоквартирных домов и о результатах приемки указанных работ.</w:t>
      </w:r>
    </w:p>
    <w:p w14:paraId="217B322E" w14:textId="77777777" w:rsidR="00307BF4" w:rsidRPr="00307BF4" w:rsidRDefault="00307BF4" w:rsidP="004C7F99">
      <w:pPr>
        <w:widowControl w:val="0"/>
        <w:autoSpaceDE w:val="0"/>
        <w:autoSpaceDN w:val="0"/>
        <w:adjustRightInd w:val="0"/>
        <w:jc w:val="both"/>
      </w:pPr>
    </w:p>
    <w:p w14:paraId="0E40CBB5" w14:textId="77777777" w:rsidR="00307BF4" w:rsidRPr="00C94C0F" w:rsidRDefault="00307BF4" w:rsidP="00C94C0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C94C0F">
        <w:rPr>
          <w:b/>
        </w:rPr>
        <w:t>Ресурсное обеспечение программы</w:t>
      </w:r>
    </w:p>
    <w:p w14:paraId="66D38CAF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Стоимость капитального ремонта многоквартирных домов должна быть определена на основании сметной документации с учетом распределения средств по годам.</w:t>
      </w:r>
    </w:p>
    <w:p w14:paraId="5CC8FCAD" w14:textId="77777777" w:rsidR="00307BF4" w:rsidRDefault="00307BF4" w:rsidP="00444C60">
      <w:pPr>
        <w:widowControl w:val="0"/>
        <w:autoSpaceDE w:val="0"/>
        <w:autoSpaceDN w:val="0"/>
        <w:adjustRightInd w:val="0"/>
        <w:ind w:left="567" w:hanging="567"/>
        <w:jc w:val="right"/>
      </w:pPr>
      <w:r w:rsidRPr="00307BF4">
        <w:t xml:space="preserve">        руб.</w:t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892"/>
        <w:gridCol w:w="1958"/>
        <w:gridCol w:w="2127"/>
        <w:gridCol w:w="1842"/>
        <w:gridCol w:w="1985"/>
        <w:gridCol w:w="1201"/>
      </w:tblGrid>
      <w:tr w:rsidR="00FE5DE0" w14:paraId="107066B2" w14:textId="77777777" w:rsidTr="00FE5DE0">
        <w:trPr>
          <w:trHeight w:val="79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504A" w14:textId="77777777" w:rsidR="00FE5DE0" w:rsidRDefault="00FE5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FFBF" w14:textId="77777777" w:rsidR="00FE5DE0" w:rsidRDefault="00FE5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62C90" w14:textId="77777777" w:rsidR="00FE5DE0" w:rsidRDefault="00FE5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529F" w14:textId="77777777" w:rsidR="00FE5DE0" w:rsidRDefault="00FE5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9474" w14:textId="77777777" w:rsidR="00FE5DE0" w:rsidRDefault="00FE5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CED3" w14:textId="77777777" w:rsidR="00FE5DE0" w:rsidRDefault="00FE5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FE5DE0" w14:paraId="7D298DC5" w14:textId="77777777" w:rsidTr="00FE5DE0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7FAC" w14:textId="77777777" w:rsidR="00FE5DE0" w:rsidRDefault="00FE5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2018-2022 годы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CE7D" w14:textId="0DC0D253" w:rsidR="00FE5DE0" w:rsidRDefault="0007115F" w:rsidP="000036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245 850 312,09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658E" w14:textId="77777777" w:rsidR="00FE5DE0" w:rsidRDefault="00140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D1BF" w14:textId="5D5CCE2E" w:rsidR="00140309" w:rsidRDefault="00D07EE6" w:rsidP="00140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105 624 253,99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926F" w14:textId="69F90848" w:rsidR="00FE5DE0" w:rsidRDefault="0007115F" w:rsidP="000036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140 226 058,10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8485" w14:textId="77777777" w:rsidR="00FE5DE0" w:rsidRDefault="00255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E5DE0" w14:paraId="527057C9" w14:textId="77777777" w:rsidTr="00FE5DE0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CC42" w14:textId="77777777" w:rsidR="00FE5DE0" w:rsidRDefault="00FE5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D192" w14:textId="77777777" w:rsidR="00FE5DE0" w:rsidRDefault="00140309" w:rsidP="000036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47 693 793,00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C6D2" w14:textId="77777777" w:rsidR="00FE5DE0" w:rsidRDefault="00140309" w:rsidP="00FE5DE0">
            <w:pPr>
              <w:ind w:left="324" w:hanging="32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5F00" w14:textId="77777777" w:rsidR="00FE5DE0" w:rsidRDefault="000036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25 545 3</w:t>
            </w:r>
            <w:r w:rsidR="00A924D2">
              <w:rPr>
                <w:sz w:val="20"/>
                <w:szCs w:val="20"/>
              </w:rPr>
              <w:t>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4E60" w14:textId="77777777" w:rsidR="00FE5DE0" w:rsidRDefault="000036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22 148 471</w:t>
            </w:r>
            <w:r w:rsidR="00EB77C9">
              <w:rPr>
                <w:sz w:val="20"/>
                <w:szCs w:val="20"/>
              </w:rPr>
              <w:t>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AEBC" w14:textId="77777777" w:rsidR="00FE5DE0" w:rsidRDefault="00FE5D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E5DE0" w14:paraId="2118911C" w14:textId="77777777" w:rsidTr="00FE5DE0">
        <w:trPr>
          <w:trHeight w:val="39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8CAB" w14:textId="77777777" w:rsidR="00FE5DE0" w:rsidRDefault="00FE5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53D02" w14:textId="77777777" w:rsidR="00FE5DE0" w:rsidRDefault="00140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59 661 842,89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25B1B" w14:textId="77777777" w:rsidR="00FE5DE0" w:rsidRDefault="006F7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EB83" w14:textId="77777777" w:rsidR="00FE5DE0" w:rsidRDefault="00140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24 005 109,21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A5C1" w14:textId="77777777" w:rsidR="00FE5DE0" w:rsidRDefault="00D615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35 656 733,68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BA8D" w14:textId="77777777" w:rsidR="00FE5DE0" w:rsidRDefault="002552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E5DE0" w14:paraId="13A97493" w14:textId="77777777" w:rsidTr="00FE5DE0">
        <w:trPr>
          <w:trHeight w:val="39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A980" w14:textId="77777777" w:rsidR="00FE5DE0" w:rsidRDefault="00FE5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A7488" w14:textId="69F6370A" w:rsidR="00FE5DE0" w:rsidRDefault="00274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65 118 935,00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67DC" w14:textId="77777777" w:rsidR="00FE5DE0" w:rsidRDefault="00FE5D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56B0" w14:textId="1A3BEC87" w:rsidR="00FE5DE0" w:rsidRDefault="00D26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27 420 999,</w:t>
            </w:r>
            <w:r w:rsidR="004F5BFC">
              <w:rPr>
                <w:sz w:val="20"/>
                <w:szCs w:val="20"/>
              </w:rPr>
              <w:t>27</w:t>
            </w:r>
          </w:p>
          <w:p w14:paraId="3F2069C4" w14:textId="77777777" w:rsidR="006627A8" w:rsidRDefault="006627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65726" w14:textId="2C391B38" w:rsidR="00042C21" w:rsidRDefault="00274CC1" w:rsidP="00042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37 697 935,73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2992" w14:textId="77777777" w:rsidR="00FE5DE0" w:rsidRDefault="00FE5D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E5DE0" w14:paraId="4F4C4C62" w14:textId="77777777" w:rsidTr="00FE5DE0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D729" w14:textId="77777777" w:rsidR="00FE5DE0" w:rsidRDefault="00FE5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01CBB" w14:textId="6F4D21A4" w:rsidR="00FE5DE0" w:rsidRDefault="00D07E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70 691 101,36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0DCC" w14:textId="77777777" w:rsidR="00FE5DE0" w:rsidRDefault="00FE5D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D191B" w14:textId="2C360881" w:rsidR="00FE5DE0" w:rsidRDefault="00D07E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28 652 823,51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2461" w14:textId="38273061" w:rsidR="00FE5DE0" w:rsidRDefault="00BA18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42 038 277,85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9BF1" w14:textId="77777777" w:rsidR="00FE5DE0" w:rsidRDefault="00FE5D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E5DE0" w14:paraId="0FD69934" w14:textId="77777777" w:rsidTr="00FE5DE0">
        <w:trPr>
          <w:trHeight w:val="4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31A8" w14:textId="77777777" w:rsidR="00FE5DE0" w:rsidRDefault="00FE5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BCA4" w14:textId="5B60A975" w:rsidR="00FE5DE0" w:rsidRDefault="00071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2 684 639,84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CBC7" w14:textId="77777777" w:rsidR="00FE5DE0" w:rsidRDefault="00FE5D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F4FDB" w14:textId="77777777" w:rsidR="00FE5DE0" w:rsidRDefault="00FE5D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781A" w14:textId="3EF7931F" w:rsidR="00FE5DE0" w:rsidRDefault="00071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2 684 639,84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73485" w14:textId="77777777" w:rsidR="00FE5DE0" w:rsidRDefault="00FE5D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14:paraId="36C00CEC" w14:textId="77777777" w:rsidR="00CC1555" w:rsidRDefault="00CC1555" w:rsidP="00444C60">
      <w:pPr>
        <w:widowControl w:val="0"/>
        <w:autoSpaceDE w:val="0"/>
        <w:autoSpaceDN w:val="0"/>
        <w:adjustRightInd w:val="0"/>
        <w:ind w:left="567" w:hanging="567"/>
        <w:jc w:val="right"/>
      </w:pPr>
    </w:p>
    <w:p w14:paraId="00BC99F2" w14:textId="77777777" w:rsidR="00307BF4" w:rsidRPr="00307BF4" w:rsidRDefault="00307BF4" w:rsidP="007D7241">
      <w:pPr>
        <w:widowControl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307BF4">
        <w:rPr>
          <w:b/>
        </w:rPr>
        <w:t>6. Механизм реализации программы</w:t>
      </w:r>
    </w:p>
    <w:p w14:paraId="5E6A9514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07BF4">
        <w:rPr>
          <w:bCs/>
        </w:rPr>
        <w:t xml:space="preserve">Реализация программы осуществляется путём исполнения мероприятий, являющихся стратегическими направлениями достижения поставленной цели. Мероприятия программы подробно изложены в </w:t>
      </w:r>
      <w:r w:rsidR="00FE5DE0">
        <w:rPr>
          <w:bCs/>
        </w:rPr>
        <w:t>разделе 4 «Перечень программных мероприятий»</w:t>
      </w:r>
      <w:r w:rsidRPr="00307BF4">
        <w:rPr>
          <w:bCs/>
        </w:rPr>
        <w:t>.</w:t>
      </w:r>
    </w:p>
    <w:p w14:paraId="39E61B00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07BF4">
        <w:rPr>
          <w:bCs/>
        </w:rPr>
        <w:t>Реализация мероприятий программы,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мероприятий программы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BA6A22C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07BF4">
        <w:rPr>
          <w:bCs/>
          <w:iCs/>
        </w:rPr>
        <w:t>С целью освещения целей и задач программы и привлеч</w:t>
      </w:r>
      <w:r w:rsidR="00444C60">
        <w:rPr>
          <w:bCs/>
          <w:iCs/>
        </w:rPr>
        <w:t xml:space="preserve">ения населения </w:t>
      </w:r>
      <w:r w:rsidRPr="00307BF4">
        <w:rPr>
          <w:bCs/>
          <w:iCs/>
        </w:rPr>
        <w:t>к ее реализации, соответствующие исполнители мероприятий программы организуют информационно - разъяснительные работы с населением через средства массовой информации.</w:t>
      </w:r>
    </w:p>
    <w:p w14:paraId="52A83D49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07BF4">
        <w:rPr>
          <w:bCs/>
          <w:iCs/>
        </w:rPr>
        <w:t xml:space="preserve">В программу могут вноситься изменения и дополнения в связи с изменением </w:t>
      </w:r>
      <w:r w:rsidRPr="00307BF4">
        <w:rPr>
          <w:bCs/>
          <w:iCs/>
        </w:rPr>
        <w:lastRenderedPageBreak/>
        <w:t>действующей нормативно-правовой базы и с учетом социально-экономического положения МО «Город Мирный».</w:t>
      </w:r>
    </w:p>
    <w:p w14:paraId="1B44086A" w14:textId="77777777" w:rsidR="00444C60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Управление реализацией программы и контроль её исполнения осуществляется в соответствии с Постановлением городской Администрации от 12.12.2014 № 820 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(Якутия)».</w:t>
      </w:r>
    </w:p>
    <w:p w14:paraId="1C039DC1" w14:textId="77777777" w:rsidR="00444C60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 xml:space="preserve">Управление реализацией программы и контроль её исполнения осуществляется в форме отчета и мониторинга.  </w:t>
      </w:r>
    </w:p>
    <w:p w14:paraId="51C7C762" w14:textId="77777777" w:rsidR="00444C60" w:rsidRPr="00180BAF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 xml:space="preserve">Для обеспечения своевременного и качественного проведения работ по капитальному ремонту общего имущества в многоквартирных домах между муниципальным образованием «Город Мирный» и НКО «Фонд капитального ремонта многоквартирных домов Республики Саха (Якутия)» заключен договор «О передаче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 регионального оператора, муниципальному образованию «Город Мирный» Мирнинского района Республики Саха (Якутия)» (далее – Договор) </w:t>
      </w:r>
      <w:r w:rsidRPr="00180BAF">
        <w:t>от 28.06.2016 года № 1/16.</w:t>
      </w:r>
    </w:p>
    <w:p w14:paraId="7838E55F" w14:textId="77777777" w:rsidR="00180BAF" w:rsidRDefault="00307BF4" w:rsidP="00180BAF">
      <w:pPr>
        <w:widowControl w:val="0"/>
        <w:autoSpaceDE w:val="0"/>
        <w:autoSpaceDN w:val="0"/>
        <w:adjustRightInd w:val="0"/>
        <w:ind w:firstLine="709"/>
        <w:jc w:val="both"/>
      </w:pPr>
      <w:r w:rsidRPr="00180BAF">
        <w:t>Согласно указанному Договору</w:t>
      </w:r>
      <w:r w:rsidR="00180BAF">
        <w:t xml:space="preserve"> и дополнительных соглашений к нему</w:t>
      </w:r>
      <w:r w:rsidRPr="00180BAF">
        <w:t xml:space="preserve"> НКО «Фонд капитального ремонта многоквартирных домов Республики Саха (Якутия)» передает МО «Город Мирный»  следующие функции технического заказчика работ по капитальному ремонту общего имущества в многоквартирных домах:</w:t>
      </w:r>
    </w:p>
    <w:p w14:paraId="39C4677F" w14:textId="77777777" w:rsidR="00180BAF" w:rsidRPr="00180BAF" w:rsidRDefault="00180BAF" w:rsidP="00180BAF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180BAF">
        <w:rPr>
          <w:spacing w:val="-5"/>
        </w:rPr>
        <w:t>Согласовывать проектную и сметную документацию.</w:t>
      </w:r>
    </w:p>
    <w:p w14:paraId="3EC341E3" w14:textId="77777777" w:rsidR="00180BAF" w:rsidRDefault="00180BAF" w:rsidP="00180BAF">
      <w:pPr>
        <w:pStyle w:val="aa"/>
        <w:numPr>
          <w:ilvl w:val="0"/>
          <w:numId w:val="31"/>
        </w:numPr>
        <w:tabs>
          <w:tab w:val="left" w:pos="-2694"/>
        </w:tabs>
        <w:contextualSpacing/>
        <w:jc w:val="both"/>
        <w:rPr>
          <w:spacing w:val="-5"/>
        </w:rPr>
      </w:pPr>
      <w:r w:rsidRPr="00E1382A">
        <w:rPr>
          <w:spacing w:val="-5"/>
        </w:rPr>
        <w:t>Привлекат</w:t>
      </w:r>
      <w:r>
        <w:rPr>
          <w:spacing w:val="-5"/>
        </w:rPr>
        <w:t>ь</w:t>
      </w:r>
      <w:r w:rsidRPr="00E1382A">
        <w:rPr>
          <w:spacing w:val="-5"/>
        </w:rPr>
        <w:t xml:space="preserve"> подрядные организации для оказания услуг и (или) выполнения работ по капитальному ремонту общего имущества в многоквартирных домах в соответствии с постановлением Правительства РФ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</w:t>
      </w:r>
      <w:r>
        <w:rPr>
          <w:spacing w:val="-5"/>
        </w:rPr>
        <w:t>постановление Правительства Российской Федерации от 1 июля 2016 года № 615</w:t>
      </w:r>
      <w:r w:rsidRPr="00E1382A">
        <w:rPr>
          <w:spacing w:val="-5"/>
        </w:rPr>
        <w:t>)</w:t>
      </w:r>
      <w:r>
        <w:rPr>
          <w:spacing w:val="-5"/>
        </w:rPr>
        <w:t>. В этих целях технический заказчик:</w:t>
      </w:r>
    </w:p>
    <w:p w14:paraId="63C377A1" w14:textId="77777777" w:rsidR="00180BAF" w:rsidRDefault="00180BAF" w:rsidP="00180BAF">
      <w:pPr>
        <w:pStyle w:val="aa"/>
        <w:numPr>
          <w:ilvl w:val="0"/>
          <w:numId w:val="31"/>
        </w:numPr>
        <w:tabs>
          <w:tab w:val="left" w:pos="-2694"/>
        </w:tabs>
        <w:ind w:left="1134"/>
        <w:contextualSpacing/>
        <w:jc w:val="both"/>
        <w:rPr>
          <w:spacing w:val="-5"/>
        </w:rPr>
      </w:pPr>
      <w:r>
        <w:rPr>
          <w:spacing w:val="-5"/>
        </w:rPr>
        <w:t>Принимает решение о создании комиссии по осуществлению закупок, определяет её состав, включая председателя и секретаря комиссии, и порядок её работы.</w:t>
      </w:r>
    </w:p>
    <w:p w14:paraId="5CD15758" w14:textId="77777777" w:rsidR="00180BAF" w:rsidRDefault="00180BAF" w:rsidP="00180BAF">
      <w:pPr>
        <w:pStyle w:val="aa"/>
        <w:numPr>
          <w:ilvl w:val="0"/>
          <w:numId w:val="31"/>
        </w:numPr>
        <w:tabs>
          <w:tab w:val="left" w:pos="-2694"/>
        </w:tabs>
        <w:ind w:left="1134"/>
        <w:contextualSpacing/>
        <w:jc w:val="both"/>
        <w:rPr>
          <w:spacing w:val="-5"/>
        </w:rPr>
      </w:pPr>
      <w:r>
        <w:rPr>
          <w:spacing w:val="-5"/>
        </w:rPr>
        <w:t>Подготавливает и утверждает, в соответствии с постановлением Правительства Российской Федерации от 1 июля 2016 года № 615, документацию об электронном аукционе.</w:t>
      </w:r>
    </w:p>
    <w:p w14:paraId="6610AE79" w14:textId="77777777" w:rsidR="00180BAF" w:rsidRDefault="00180BAF" w:rsidP="00180BAF">
      <w:pPr>
        <w:pStyle w:val="aa"/>
        <w:numPr>
          <w:ilvl w:val="0"/>
          <w:numId w:val="31"/>
        </w:numPr>
        <w:tabs>
          <w:tab w:val="left" w:pos="-2694"/>
        </w:tabs>
        <w:ind w:left="1134"/>
        <w:contextualSpacing/>
        <w:jc w:val="both"/>
        <w:rPr>
          <w:spacing w:val="-5"/>
        </w:rPr>
      </w:pPr>
      <w:r>
        <w:rPr>
          <w:spacing w:val="-5"/>
        </w:rPr>
        <w:t>Проводит закупки (торги) по привлечению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МО «Город Мирный», в форме электронного аукциона.</w:t>
      </w:r>
    </w:p>
    <w:p w14:paraId="29023A31" w14:textId="77777777" w:rsidR="00180BAF" w:rsidRDefault="00180BAF" w:rsidP="00180BAF">
      <w:pPr>
        <w:pStyle w:val="aa"/>
        <w:numPr>
          <w:ilvl w:val="0"/>
          <w:numId w:val="31"/>
        </w:numPr>
        <w:tabs>
          <w:tab w:val="left" w:pos="-2694"/>
        </w:tabs>
        <w:ind w:left="1134"/>
        <w:contextualSpacing/>
        <w:jc w:val="both"/>
        <w:rPr>
          <w:spacing w:val="-5"/>
        </w:rPr>
      </w:pPr>
      <w:r>
        <w:rPr>
          <w:spacing w:val="-5"/>
        </w:rPr>
        <w:t xml:space="preserve">Заключает, в соответствии с Гражданским кодексом Российской Федерации, постановлением Правительства Российской Федерации от 1 июля 2016 года № 615 и документацией об электронном аукционе, договора об оказании услуг и (или) выполнения работ по капитальному ремонту общего имущества в многоквартирных домах, расположенных на территории МО «Город Мирный. </w:t>
      </w:r>
    </w:p>
    <w:p w14:paraId="557F224C" w14:textId="77777777" w:rsidR="00307BF4" w:rsidRPr="00180BAF" w:rsidRDefault="00180BAF" w:rsidP="00180BAF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О</w:t>
      </w:r>
      <w:r w:rsidR="00307BF4" w:rsidRPr="00180BAF">
        <w:t>существлять строительный контроль.</w:t>
      </w:r>
    </w:p>
    <w:p w14:paraId="095395CE" w14:textId="77777777" w:rsidR="00307BF4" w:rsidRPr="00180BAF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180BAF">
        <w:t>В процессе выполнения программы отдельные ее положения и финансовые затраты уточняются с последующим внесением корректировок в утвержденную программу.</w:t>
      </w:r>
    </w:p>
    <w:p w14:paraId="66A6AB4B" w14:textId="77777777" w:rsidR="00307BF4" w:rsidRPr="00307BF4" w:rsidRDefault="00307BF4" w:rsidP="002833C8">
      <w:pPr>
        <w:widowControl w:val="0"/>
        <w:autoSpaceDE w:val="0"/>
        <w:autoSpaceDN w:val="0"/>
        <w:adjustRightInd w:val="0"/>
        <w:ind w:left="567" w:hanging="567"/>
        <w:jc w:val="both"/>
      </w:pPr>
    </w:p>
    <w:p w14:paraId="23064393" w14:textId="77777777" w:rsidR="00307BF4" w:rsidRPr="00307BF4" w:rsidRDefault="00D61338" w:rsidP="00D61338">
      <w:pPr>
        <w:widowControl w:val="0"/>
        <w:autoSpaceDE w:val="0"/>
        <w:autoSpaceDN w:val="0"/>
        <w:adjustRightInd w:val="0"/>
        <w:ind w:left="1066"/>
        <w:jc w:val="center"/>
      </w:pPr>
      <w:r>
        <w:rPr>
          <w:b/>
        </w:rPr>
        <w:t xml:space="preserve">7. </w:t>
      </w:r>
      <w:r w:rsidR="00307BF4" w:rsidRPr="00C94C0F">
        <w:rPr>
          <w:b/>
        </w:rPr>
        <w:t>Оценка эффективности программы</w:t>
      </w:r>
    </w:p>
    <w:p w14:paraId="425B2463" w14:textId="77777777" w:rsidR="00307BF4" w:rsidRPr="00307BF4" w:rsidRDefault="00FE5DE0" w:rsidP="00444C6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Оценка эффективности </w:t>
      </w:r>
      <w:r w:rsidR="00307BF4" w:rsidRPr="00307BF4">
        <w:t>программы осуществляется в соответствии с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(Якутия)».</w:t>
      </w:r>
    </w:p>
    <w:p w14:paraId="3D8FB678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lastRenderedPageBreak/>
        <w:t>Оценка эффективности программы осуществляется Координатором программы по итогам ее исполнения за отчетный финансовый год и в целом после завершения  её реализации.</w:t>
      </w:r>
    </w:p>
    <w:p w14:paraId="4D57DE87" w14:textId="77777777" w:rsidR="00307BF4" w:rsidRP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Оценка эффективности муниципальной программы будет ежегодно производиться на основе использования системы целевых индикаторов, которая обеспечит мониторинг динамики изменений за оцениваемый период, с целью уточнения задач и мероприятий программы.</w:t>
      </w:r>
    </w:p>
    <w:p w14:paraId="3F00BF14" w14:textId="77777777" w:rsidR="00307BF4" w:rsidRDefault="00307BF4" w:rsidP="00444C60">
      <w:pPr>
        <w:widowControl w:val="0"/>
        <w:autoSpaceDE w:val="0"/>
        <w:autoSpaceDN w:val="0"/>
        <w:adjustRightInd w:val="0"/>
        <w:ind w:firstLine="709"/>
        <w:jc w:val="both"/>
      </w:pPr>
      <w:r w:rsidRPr="00307BF4">
        <w:t>Для оценки эффективности программы используются следующие</w:t>
      </w:r>
      <w:r w:rsidR="00D61338">
        <w:t xml:space="preserve"> целевые индикаторы (таблица 1).</w:t>
      </w:r>
      <w:r w:rsidRPr="00307BF4">
        <w:tab/>
      </w:r>
    </w:p>
    <w:p w14:paraId="1AAF3A89" w14:textId="77777777" w:rsidR="00307BF4" w:rsidRPr="00307BF4" w:rsidRDefault="00307BF4" w:rsidP="002833C8">
      <w:pPr>
        <w:widowControl w:val="0"/>
        <w:autoSpaceDE w:val="0"/>
        <w:autoSpaceDN w:val="0"/>
        <w:adjustRightInd w:val="0"/>
        <w:ind w:left="567" w:hanging="567"/>
        <w:jc w:val="both"/>
      </w:pPr>
      <w:r w:rsidRPr="00307BF4">
        <w:t xml:space="preserve">                                                                                                          </w:t>
      </w:r>
    </w:p>
    <w:p w14:paraId="4F654C32" w14:textId="77777777" w:rsidR="00307BF4" w:rsidRDefault="001C4630" w:rsidP="00D61338">
      <w:pPr>
        <w:widowControl w:val="0"/>
        <w:autoSpaceDE w:val="0"/>
        <w:autoSpaceDN w:val="0"/>
        <w:adjustRightInd w:val="0"/>
        <w:ind w:left="9075" w:hanging="567"/>
        <w:jc w:val="right"/>
      </w:pPr>
      <w:r>
        <w:t xml:space="preserve"> </w:t>
      </w:r>
      <w:r w:rsidR="00540DB0">
        <w:t>Т</w:t>
      </w:r>
      <w:r w:rsidR="00307BF4" w:rsidRPr="00307BF4">
        <w:t>аблица 1</w:t>
      </w:r>
    </w:p>
    <w:p w14:paraId="7C28FD5E" w14:textId="77777777" w:rsidR="00C76024" w:rsidRDefault="00C76024" w:rsidP="00D61338">
      <w:pPr>
        <w:widowControl w:val="0"/>
        <w:autoSpaceDE w:val="0"/>
        <w:autoSpaceDN w:val="0"/>
        <w:adjustRightInd w:val="0"/>
        <w:ind w:left="9075" w:hanging="567"/>
        <w:jc w:val="right"/>
      </w:pPr>
    </w:p>
    <w:p w14:paraId="4B8CEBDE" w14:textId="77777777" w:rsidR="00C76024" w:rsidRPr="00C76024" w:rsidRDefault="00C76024" w:rsidP="00C760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76024">
        <w:rPr>
          <w:b/>
          <w:bCs/>
        </w:rPr>
        <w:t>СИСТЕМА ИНДИКАТОРОВ (ПОКАЗАТЕЛЕЙ)</w:t>
      </w:r>
    </w:p>
    <w:p w14:paraId="78419310" w14:textId="77777777" w:rsidR="00C76024" w:rsidRPr="00C76024" w:rsidRDefault="00C76024" w:rsidP="00C760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76024">
        <w:rPr>
          <w:b/>
          <w:bCs/>
        </w:rPr>
        <w:t>Программы  «Капитальный ремонт общего имущества многоквартирных домов»</w:t>
      </w:r>
    </w:p>
    <w:p w14:paraId="06B3D0D7" w14:textId="77777777" w:rsidR="00C76024" w:rsidRPr="00C76024" w:rsidRDefault="00C76024" w:rsidP="00C7602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76024">
        <w:rPr>
          <w:b/>
        </w:rPr>
        <w:t>на 201</w:t>
      </w:r>
      <w:r w:rsidR="006E6508">
        <w:rPr>
          <w:b/>
        </w:rPr>
        <w:t>8</w:t>
      </w:r>
      <w:r w:rsidRPr="00C76024">
        <w:rPr>
          <w:b/>
        </w:rPr>
        <w:t>-2022 годы</w:t>
      </w: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36"/>
        <w:gridCol w:w="2126"/>
        <w:gridCol w:w="709"/>
        <w:gridCol w:w="709"/>
        <w:gridCol w:w="709"/>
        <w:gridCol w:w="708"/>
        <w:gridCol w:w="851"/>
      </w:tblGrid>
      <w:tr w:rsidR="00BA1804" w:rsidRPr="001C4630" w14:paraId="0D24F538" w14:textId="77777777" w:rsidTr="00C76437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5F7DAE" w14:textId="77777777" w:rsidR="00BA1804" w:rsidRPr="001C4630" w:rsidRDefault="00BA1804" w:rsidP="00C76024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1C463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65512E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630">
              <w:rPr>
                <w:b/>
                <w:sz w:val="20"/>
                <w:szCs w:val="20"/>
              </w:rPr>
              <w:t xml:space="preserve">Программные   </w:t>
            </w:r>
            <w:r w:rsidRPr="001C4630">
              <w:rPr>
                <w:b/>
                <w:sz w:val="20"/>
                <w:szCs w:val="20"/>
              </w:rPr>
              <w:br/>
              <w:t xml:space="preserve">мероприятия,   </w:t>
            </w:r>
            <w:r w:rsidRPr="001C4630">
              <w:rPr>
                <w:b/>
                <w:sz w:val="20"/>
                <w:szCs w:val="20"/>
              </w:rPr>
              <w:br/>
              <w:t xml:space="preserve">обеспечивающие  </w:t>
            </w:r>
            <w:r w:rsidRPr="001C4630">
              <w:rPr>
                <w:b/>
                <w:sz w:val="20"/>
                <w:szCs w:val="20"/>
              </w:rPr>
              <w:br/>
              <w:t>выполнение задачи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E82ACE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630">
              <w:rPr>
                <w:b/>
                <w:sz w:val="20"/>
                <w:szCs w:val="20"/>
              </w:rPr>
              <w:t>Ожидаемый результат</w:t>
            </w:r>
            <w:r w:rsidRPr="001C4630">
              <w:rPr>
                <w:b/>
                <w:sz w:val="20"/>
                <w:szCs w:val="20"/>
              </w:rPr>
              <w:br/>
              <w:t xml:space="preserve">от реализованных  </w:t>
            </w:r>
            <w:r w:rsidRPr="001C4630">
              <w:rPr>
                <w:b/>
                <w:sz w:val="20"/>
                <w:szCs w:val="20"/>
              </w:rPr>
              <w:br/>
              <w:t xml:space="preserve">программных    </w:t>
            </w:r>
            <w:r w:rsidRPr="001C4630">
              <w:rPr>
                <w:b/>
                <w:sz w:val="20"/>
                <w:szCs w:val="20"/>
              </w:rPr>
              <w:br/>
              <w:t>мероприятий</w:t>
            </w:r>
          </w:p>
          <w:p w14:paraId="4BBED330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630">
              <w:rPr>
                <w:b/>
                <w:sz w:val="20"/>
                <w:szCs w:val="20"/>
              </w:rPr>
              <w:t xml:space="preserve">(в натуральном    </w:t>
            </w:r>
            <w:r w:rsidRPr="001C4630">
              <w:rPr>
                <w:b/>
                <w:sz w:val="20"/>
                <w:szCs w:val="20"/>
              </w:rPr>
              <w:br/>
              <w:t>выражении), эффект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81B54" w14:textId="77777777" w:rsidR="00BA1804" w:rsidRPr="001C4630" w:rsidRDefault="00BA1804" w:rsidP="00C17110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1C4630">
              <w:rPr>
                <w:b/>
                <w:sz w:val="20"/>
                <w:szCs w:val="20"/>
              </w:rPr>
              <w:t>Значения индикаторов</w:t>
            </w:r>
            <w:r>
              <w:rPr>
                <w:b/>
                <w:sz w:val="20"/>
                <w:szCs w:val="20"/>
              </w:rPr>
              <w:t xml:space="preserve"> (показателей) </w:t>
            </w:r>
            <w:r w:rsidRPr="001C4630">
              <w:rPr>
                <w:b/>
                <w:sz w:val="20"/>
                <w:szCs w:val="20"/>
              </w:rPr>
              <w:t>прогнозный период</w:t>
            </w:r>
          </w:p>
          <w:p w14:paraId="733D2E45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0"/>
                <w:szCs w:val="20"/>
              </w:rPr>
            </w:pPr>
          </w:p>
        </w:tc>
      </w:tr>
      <w:tr w:rsidR="00BA1804" w:rsidRPr="001C4630" w14:paraId="2FAF8111" w14:textId="77777777" w:rsidTr="00C76437">
        <w:trPr>
          <w:cantSplit/>
          <w:trHeight w:val="462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02B66" w14:textId="77777777" w:rsidR="00BA1804" w:rsidRPr="001C4630" w:rsidRDefault="00BA1804" w:rsidP="002833C8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DE1E2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FA8A3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8939A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1C4630"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341FB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1C4630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6F527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1C4630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B123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1C4630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348A3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1C4630">
              <w:rPr>
                <w:b/>
                <w:sz w:val="20"/>
                <w:szCs w:val="20"/>
              </w:rPr>
              <w:t>2022г.</w:t>
            </w:r>
          </w:p>
        </w:tc>
      </w:tr>
      <w:tr w:rsidR="00307BF4" w:rsidRPr="001C4630" w14:paraId="7B75B4CC" w14:textId="77777777" w:rsidTr="00C76437">
        <w:trPr>
          <w:cantSplit/>
          <w:trHeight w:val="231"/>
        </w:trPr>
        <w:tc>
          <w:tcPr>
            <w:tcW w:w="9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74742" w14:textId="77777777" w:rsidR="00307BF4" w:rsidRPr="001C4630" w:rsidRDefault="00307BF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1C4630">
              <w:rPr>
                <w:b/>
                <w:sz w:val="20"/>
                <w:szCs w:val="20"/>
              </w:rPr>
              <w:t>Цель: организация и проведение мероприятий, направленных на улучшение эксплуатационных характеристик общего имущества, и финансовая поддержка в проведении ремонта МК</w:t>
            </w:r>
          </w:p>
        </w:tc>
      </w:tr>
      <w:tr w:rsidR="00307BF4" w:rsidRPr="001C4630" w14:paraId="0F2ACA70" w14:textId="77777777" w:rsidTr="00C76437">
        <w:trPr>
          <w:cantSplit/>
          <w:trHeight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5DFD5" w14:textId="77777777" w:rsidR="00307BF4" w:rsidRPr="001C4630" w:rsidRDefault="00307BF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1.</w:t>
            </w:r>
          </w:p>
        </w:tc>
        <w:tc>
          <w:tcPr>
            <w:tcW w:w="9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D39C" w14:textId="77777777" w:rsidR="00307BF4" w:rsidRPr="001C4630" w:rsidRDefault="00307BF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1C4630">
              <w:rPr>
                <w:b/>
                <w:sz w:val="20"/>
                <w:szCs w:val="20"/>
              </w:rPr>
              <w:t>Задача 1: Улучшение эксплуатационных характеристик общего имущества в многоквартирных домах:</w:t>
            </w:r>
            <w:r w:rsidR="00D61338" w:rsidRPr="001C463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A1804" w:rsidRPr="001C4630" w14:paraId="117E5492" w14:textId="77777777" w:rsidTr="00C76437">
        <w:trPr>
          <w:cantSplit/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A4D817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1.1.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2ED69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5A7CC8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ед. МКД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F2D9FD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A19EAA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50E534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75E90F" w14:textId="688EFDD4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7AD73D" w14:textId="23C78269" w:rsidR="00BA1804" w:rsidRPr="001C4630" w:rsidRDefault="00F22825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A1804" w:rsidRPr="001C4630" w14:paraId="4D7EEB18" w14:textId="77777777" w:rsidTr="00C76437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1691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1.2.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94FD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Утепление и (или) ремонт фасада, стыков полносборных 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0D7F5C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ед.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1E8EDF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5BCBA3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A0291F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565C4F" w14:textId="50AC9232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201890" w14:textId="0F3B774C" w:rsidR="00BA1804" w:rsidRPr="001C4630" w:rsidRDefault="00F22825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A1804" w:rsidRPr="001C4630" w14:paraId="3B3C4DA0" w14:textId="77777777" w:rsidTr="00C76437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0DDF6C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1.3.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440F4B2" w14:textId="77777777" w:rsidR="00BA1804" w:rsidRPr="001C4630" w:rsidRDefault="00BA1804" w:rsidP="009B1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Ремонт крыши, устройство выходов на кровлю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F82EED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ед.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8890B5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245415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BA8BCA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9175EA" w14:textId="22F1FBBD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6547F5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A1804" w:rsidRPr="001C4630" w14:paraId="27CC054D" w14:textId="77777777" w:rsidTr="00C76437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ACDB7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1.4.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32B01B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Ремонт балконов, лоджий, входных крылец с установкой пандусов, ремонт козырьков входных крылец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9AF8B6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ед.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B56F0A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71B6BC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7C3DE8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5FF7F9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B8EDB0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0</w:t>
            </w:r>
          </w:p>
        </w:tc>
      </w:tr>
      <w:tr w:rsidR="00BA1804" w:rsidRPr="001C4630" w14:paraId="7936B1F5" w14:textId="77777777" w:rsidTr="00C76437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F42CDE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1.5.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A2EF2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Ремонт водоотводящих устройств.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97BBC7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ед.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9EF66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41E57C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0DA031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7189F" w14:textId="6A979C5D" w:rsidR="00BA1804" w:rsidRPr="001C4630" w:rsidRDefault="00C76437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854AB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0</w:t>
            </w:r>
          </w:p>
        </w:tc>
      </w:tr>
      <w:tr w:rsidR="00307BF4" w:rsidRPr="001C4630" w14:paraId="2CC672A4" w14:textId="77777777" w:rsidTr="00C76437">
        <w:trPr>
          <w:cantSplit/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601F5" w14:textId="77777777" w:rsidR="00307BF4" w:rsidRPr="001C4630" w:rsidRDefault="00307BF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2.</w:t>
            </w:r>
          </w:p>
        </w:tc>
        <w:tc>
          <w:tcPr>
            <w:tcW w:w="9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FAE1" w14:textId="77777777" w:rsidR="00307BF4" w:rsidRPr="001C4630" w:rsidRDefault="00307BF4" w:rsidP="00C76024">
            <w:pPr>
              <w:widowControl w:val="0"/>
              <w:autoSpaceDE w:val="0"/>
              <w:autoSpaceDN w:val="0"/>
              <w:adjustRightInd w:val="0"/>
              <w:ind w:left="71"/>
              <w:jc w:val="both"/>
              <w:rPr>
                <w:sz w:val="20"/>
                <w:szCs w:val="20"/>
              </w:rPr>
            </w:pPr>
            <w:r w:rsidRPr="001C4630">
              <w:rPr>
                <w:b/>
                <w:sz w:val="20"/>
                <w:szCs w:val="20"/>
              </w:rPr>
              <w:t xml:space="preserve">Задача 2. Использование эффективных технических решений при проведении капитального ремонта общего имущества многоквартирных домов: </w:t>
            </w:r>
          </w:p>
        </w:tc>
      </w:tr>
      <w:tr w:rsidR="00BA1804" w:rsidRPr="001C4630" w14:paraId="6A310C83" w14:textId="77777777" w:rsidTr="00C76437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BC71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2.1.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241A" w14:textId="77777777" w:rsidR="00BA1804" w:rsidRPr="001C4630" w:rsidRDefault="00BA1804" w:rsidP="00584E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Капитальный ремонт систем теплоснабжения.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C63F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ед. МКД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95D38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9E0C0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FCA17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8B1DE" w14:textId="6B6C6E69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C5F7F" w14:textId="2C4A21B7" w:rsidR="00BA1804" w:rsidRPr="001C4630" w:rsidRDefault="00F22825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A1804" w:rsidRPr="001C4630" w14:paraId="6C805E03" w14:textId="77777777" w:rsidTr="00C76437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DC99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2.2.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FB5" w14:textId="77777777" w:rsidR="00BA1804" w:rsidRPr="001C4630" w:rsidRDefault="00BA1804" w:rsidP="00584E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Капитальный ремонт систем холодного и горячего водоснабжения.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772C5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ед. МКД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E7DC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3D86AA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63F3E4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0224F" w14:textId="1F63DD42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80F82F" w14:textId="12F46F5C" w:rsidR="00BA1804" w:rsidRPr="001C4630" w:rsidRDefault="00F22825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A1804" w:rsidRPr="001C4630" w14:paraId="7F49BDC1" w14:textId="77777777" w:rsidTr="00C76437">
        <w:trPr>
          <w:cantSplit/>
          <w:trHeight w:val="68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A37EA0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2.3.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D68F7" w14:textId="77777777" w:rsidR="00BA1804" w:rsidRPr="001C4630" w:rsidRDefault="00BA1804" w:rsidP="00584E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Капитальный ремонт систем электроснабжения.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F07EFC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ед.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4A67D0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7D4B57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C02511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5ADC8E" w14:textId="1111DF83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CC3C8D" w14:textId="0D702112" w:rsidR="00BA1804" w:rsidRPr="001C4630" w:rsidRDefault="00F22825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A1804" w:rsidRPr="001C4630" w14:paraId="05EB82D1" w14:textId="77777777" w:rsidTr="00C76437">
        <w:trPr>
          <w:cantSplit/>
          <w:trHeight w:val="68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019637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2.4.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C94A0" w14:textId="77777777" w:rsidR="00BA1804" w:rsidRPr="001C4630" w:rsidRDefault="00BA1804" w:rsidP="00584E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Капитальный ремонт систем водоотведения.</w:t>
            </w:r>
          </w:p>
          <w:p w14:paraId="0D0E6D09" w14:textId="77777777" w:rsidR="00BA1804" w:rsidRPr="001C4630" w:rsidRDefault="00BA1804" w:rsidP="00584E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799A81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ед.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F4A73D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C0B1EA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76476F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9F36AF" w14:textId="3CCC6DB3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018461" w14:textId="2FA8C5AD" w:rsidR="00BA1804" w:rsidRPr="001C4630" w:rsidRDefault="00F22825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1804" w:rsidRPr="001C4630" w14:paraId="28E378B2" w14:textId="77777777" w:rsidTr="00C76437">
        <w:trPr>
          <w:cantSplit/>
          <w:trHeight w:val="86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638CF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2.5.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E2F79" w14:textId="77777777" w:rsidR="00BA1804" w:rsidRPr="001C4630" w:rsidRDefault="00BA1804" w:rsidP="00F40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Ремонт или замена лифтового оборудования, ремонт лифтовых шахт.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2FF95F" w14:textId="77777777" w:rsidR="00BA1804" w:rsidRPr="001C4630" w:rsidRDefault="00BA1804" w:rsidP="00D61338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ед.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067A52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F4B98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53DBB6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0B8A0" w14:textId="77777777" w:rsidR="00BA1804" w:rsidRPr="001C4630" w:rsidRDefault="00BA1804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1C463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578DFD" w14:textId="35E0374A" w:rsidR="00BA1804" w:rsidRPr="001C4630" w:rsidRDefault="00F22825" w:rsidP="002550DC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3999FE0F" w14:textId="77777777" w:rsidR="001C4630" w:rsidRDefault="001C4630" w:rsidP="001C4630">
      <w:pPr>
        <w:ind w:firstLine="708"/>
        <w:jc w:val="both"/>
      </w:pPr>
    </w:p>
    <w:p w14:paraId="63B46488" w14:textId="77777777" w:rsidR="001C4630" w:rsidRPr="00140CC7" w:rsidRDefault="001C4630" w:rsidP="001C4630">
      <w:pPr>
        <w:ind w:firstLine="708"/>
        <w:jc w:val="both"/>
      </w:pPr>
      <w:r w:rsidRPr="00140CC7">
        <w:t>Оценка эффективности реализации программы определяется на основании двух критериев:</w:t>
      </w:r>
    </w:p>
    <w:p w14:paraId="1A81A281" w14:textId="77777777" w:rsidR="001C4630" w:rsidRPr="00140CC7" w:rsidRDefault="001C4630" w:rsidP="001C4630">
      <w:pPr>
        <w:widowControl w:val="0"/>
        <w:tabs>
          <w:tab w:val="left" w:pos="-6804"/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140CC7">
        <w:rPr>
          <w:rFonts w:ascii="Arial" w:hAnsi="Arial" w:cs="Arial"/>
          <w:sz w:val="22"/>
          <w:szCs w:val="22"/>
        </w:rPr>
        <w:tab/>
        <w:t>-</w:t>
      </w:r>
      <w:r w:rsidRPr="00140CC7">
        <w:rPr>
          <w:rFonts w:ascii="Arial" w:hAnsi="Arial" w:cs="Arial"/>
          <w:sz w:val="22"/>
          <w:szCs w:val="22"/>
        </w:rPr>
        <w:tab/>
      </w:r>
      <w:r w:rsidRPr="00140CC7">
        <w:t>нефинансовых результатов;</w:t>
      </w:r>
    </w:p>
    <w:p w14:paraId="7A43F452" w14:textId="77777777" w:rsidR="001C4630" w:rsidRPr="00140CC7" w:rsidRDefault="001C4630" w:rsidP="001C4630">
      <w:pPr>
        <w:widowControl w:val="0"/>
        <w:tabs>
          <w:tab w:val="left" w:pos="-652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140CC7">
        <w:tab/>
        <w:t>-</w:t>
      </w:r>
      <w:r w:rsidRPr="00140CC7">
        <w:tab/>
        <w:t>финансовых результатов.</w:t>
      </w:r>
    </w:p>
    <w:p w14:paraId="1C00D63E" w14:textId="77777777" w:rsidR="001C4630" w:rsidRPr="00140CC7" w:rsidRDefault="001C4630" w:rsidP="001C4630">
      <w:pPr>
        <w:widowControl w:val="0"/>
        <w:tabs>
          <w:tab w:val="left" w:pos="-6237"/>
        </w:tabs>
        <w:autoSpaceDE w:val="0"/>
        <w:autoSpaceDN w:val="0"/>
        <w:adjustRightInd w:val="0"/>
        <w:spacing w:line="276" w:lineRule="auto"/>
        <w:jc w:val="both"/>
      </w:pPr>
      <w:r w:rsidRPr="00140CC7">
        <w:tab/>
      </w:r>
      <w:r w:rsidRPr="00140CC7">
        <w:rPr>
          <w:i/>
        </w:rPr>
        <w:t>Нефинансовые результаты</w:t>
      </w:r>
      <w:r w:rsidRPr="00140CC7">
        <w:rPr>
          <w:b/>
        </w:rPr>
        <w:t xml:space="preserve">. </w:t>
      </w:r>
      <w:r w:rsidRPr="00140CC7">
        <w:t xml:space="preserve">Под нефинансовыми результатами понимается степень достижения запланированного уровня целевых показателей программы. </w:t>
      </w:r>
    </w:p>
    <w:p w14:paraId="6727C417" w14:textId="77777777" w:rsidR="001C4630" w:rsidRPr="00140CC7" w:rsidRDefault="001C4630" w:rsidP="001C4630">
      <w:pPr>
        <w:tabs>
          <w:tab w:val="left" w:pos="-6804"/>
          <w:tab w:val="left" w:pos="-6663"/>
        </w:tabs>
        <w:spacing w:line="276" w:lineRule="auto"/>
        <w:ind w:firstLine="567"/>
        <w:jc w:val="both"/>
      </w:pPr>
      <w:r w:rsidRPr="00140CC7">
        <w:lastRenderedPageBreak/>
        <w:tab/>
        <w:t xml:space="preserve">Оценка эффективности программы производится путем сравнения текущих значений целевых индикаторов с установленными программой значениями </w:t>
      </w:r>
    </w:p>
    <w:p w14:paraId="7B9A8FB4" w14:textId="77777777" w:rsidR="001C4630" w:rsidRPr="00140CC7" w:rsidRDefault="001C4630" w:rsidP="001C4630">
      <w:pPr>
        <w:spacing w:line="276" w:lineRule="auto"/>
        <w:ind w:firstLine="709"/>
        <w:jc w:val="both"/>
        <w:outlineLvl w:val="2"/>
      </w:pPr>
      <w:r w:rsidRPr="00140CC7">
        <w:t>Применяется для индикаторов, значение которых приводится в числовом выражении:</w:t>
      </w:r>
    </w:p>
    <w:p w14:paraId="7387D510" w14:textId="77777777" w:rsidR="001C4630" w:rsidRPr="00140CC7" w:rsidRDefault="001C4630" w:rsidP="001C463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val="en-US"/>
        </w:rPr>
      </w:pPr>
      <w:r w:rsidRPr="00140CC7">
        <w:t xml:space="preserve">                                      </w:t>
      </w:r>
      <w:r w:rsidRPr="00140CC7">
        <w:rPr>
          <w:lang w:val="en-US"/>
        </w:rPr>
        <w:t>I</w:t>
      </w:r>
      <w:r w:rsidRPr="00140CC7">
        <w:rPr>
          <w:vertAlign w:val="subscript"/>
          <w:lang w:val="en-US"/>
        </w:rPr>
        <w:t xml:space="preserve"> </w:t>
      </w:r>
      <w:r w:rsidRPr="00140CC7">
        <w:rPr>
          <w:vertAlign w:val="subscript"/>
        </w:rPr>
        <w:t>факт</w:t>
      </w:r>
    </w:p>
    <w:p w14:paraId="3D05BD93" w14:textId="77777777" w:rsidR="001C4630" w:rsidRPr="00140CC7" w:rsidRDefault="001C4630" w:rsidP="001C463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val="en-US"/>
        </w:rPr>
      </w:pPr>
      <w:r w:rsidRPr="00140CC7">
        <w:rPr>
          <w:lang w:val="en-US"/>
        </w:rPr>
        <w:t xml:space="preserve">                             I </w:t>
      </w:r>
      <w:r w:rsidRPr="00140CC7">
        <w:rPr>
          <w:vertAlign w:val="subscript"/>
          <w:lang w:val="en-US"/>
        </w:rPr>
        <w:t xml:space="preserve">n </w:t>
      </w:r>
      <w:r w:rsidRPr="00140CC7">
        <w:rPr>
          <w:lang w:val="en-US"/>
        </w:rPr>
        <w:t xml:space="preserve">= -----------, </w:t>
      </w:r>
      <w:r w:rsidRPr="00140CC7">
        <w:t>где</w:t>
      </w:r>
      <w:r w:rsidRPr="00140CC7">
        <w:rPr>
          <w:lang w:val="en-US"/>
        </w:rPr>
        <w:t>:</w:t>
      </w:r>
    </w:p>
    <w:p w14:paraId="2046867F" w14:textId="77777777" w:rsidR="001C4630" w:rsidRPr="00140CC7" w:rsidRDefault="001C4630" w:rsidP="001C463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140CC7">
        <w:rPr>
          <w:lang w:val="en-US"/>
        </w:rPr>
        <w:t xml:space="preserve">                                       I</w:t>
      </w:r>
      <w:r w:rsidRPr="00140CC7">
        <w:rPr>
          <w:vertAlign w:val="subscript"/>
        </w:rPr>
        <w:t xml:space="preserve"> план</w:t>
      </w:r>
    </w:p>
    <w:p w14:paraId="4CA284A9" w14:textId="77777777" w:rsidR="001C4630" w:rsidRPr="00140CC7" w:rsidRDefault="001C4630" w:rsidP="001C463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vertAlign w:val="subscript"/>
        </w:rPr>
      </w:pPr>
      <w:r w:rsidRPr="00140CC7">
        <w:t xml:space="preserve">                                        </w:t>
      </w:r>
    </w:p>
    <w:p w14:paraId="11C82F06" w14:textId="77777777" w:rsidR="001C4630" w:rsidRPr="00140CC7" w:rsidRDefault="001C4630" w:rsidP="001C4630">
      <w:pPr>
        <w:tabs>
          <w:tab w:val="left" w:pos="-680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140CC7">
        <w:t xml:space="preserve">I </w:t>
      </w:r>
      <w:r w:rsidRPr="00140CC7">
        <w:rPr>
          <w:vertAlign w:val="subscript"/>
        </w:rPr>
        <w:t>n</w:t>
      </w:r>
      <w:r w:rsidRPr="00140CC7">
        <w:t xml:space="preserve"> - значение  n-го индикатора, расчет которого приводится в числовом выражении;</w:t>
      </w:r>
    </w:p>
    <w:p w14:paraId="47C0B4AC" w14:textId="77777777" w:rsidR="001C4630" w:rsidRPr="00140CC7" w:rsidRDefault="001C4630" w:rsidP="001C4630">
      <w:pPr>
        <w:tabs>
          <w:tab w:val="left" w:pos="-680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140CC7">
        <w:t xml:space="preserve">I </w:t>
      </w:r>
      <w:r w:rsidRPr="00140CC7">
        <w:rPr>
          <w:vertAlign w:val="subscript"/>
        </w:rPr>
        <w:t>факт</w:t>
      </w:r>
      <w:r w:rsidRPr="00140CC7">
        <w:t xml:space="preserve"> - фактическое значение индикатора (показателя);</w:t>
      </w:r>
    </w:p>
    <w:p w14:paraId="46E00CDD" w14:textId="77777777" w:rsidR="001C4630" w:rsidRPr="00140CC7" w:rsidRDefault="001C4630" w:rsidP="001C4630">
      <w:pPr>
        <w:tabs>
          <w:tab w:val="left" w:pos="-680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140CC7">
        <w:t xml:space="preserve">I </w:t>
      </w:r>
      <w:r w:rsidRPr="00140CC7">
        <w:rPr>
          <w:vertAlign w:val="subscript"/>
        </w:rPr>
        <w:t>план</w:t>
      </w:r>
      <w:r w:rsidRPr="00140CC7">
        <w:t xml:space="preserve"> - плановое значение индикатора (показателя).</w:t>
      </w:r>
    </w:p>
    <w:p w14:paraId="1C5A6715" w14:textId="77777777" w:rsidR="001C4630" w:rsidRPr="00140CC7" w:rsidRDefault="001C4630" w:rsidP="001C4630">
      <w:pPr>
        <w:tabs>
          <w:tab w:val="left" w:pos="-680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140CC7">
        <w:rPr>
          <w:i/>
        </w:rPr>
        <w:t>Финансовые результаты</w:t>
      </w:r>
      <w:r w:rsidRPr="00140CC7">
        <w:t>. 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53316094" w14:textId="77777777" w:rsidR="001C4630" w:rsidRPr="00140CC7" w:rsidRDefault="001C4630" w:rsidP="001C4630">
      <w:pPr>
        <w:tabs>
          <w:tab w:val="left" w:pos="-6804"/>
        </w:tabs>
        <w:autoSpaceDE w:val="0"/>
        <w:autoSpaceDN w:val="0"/>
        <w:adjustRightInd w:val="0"/>
        <w:spacing w:line="276" w:lineRule="auto"/>
        <w:ind w:firstLine="709"/>
        <w:jc w:val="both"/>
      </w:pPr>
      <w:proofErr w:type="spellStart"/>
      <w:r w:rsidRPr="00140CC7">
        <w:t>Кф</w:t>
      </w:r>
      <w:proofErr w:type="spellEnd"/>
      <w:r w:rsidRPr="00140CC7">
        <w:t xml:space="preserve"> =</w:t>
      </w:r>
      <w:r w:rsidRPr="00140CC7">
        <w:rPr>
          <w:lang w:val="en-US"/>
        </w:rPr>
        <w:t>V</w:t>
      </w:r>
      <w:r w:rsidRPr="00140CC7">
        <w:t>ф/</w:t>
      </w:r>
      <w:proofErr w:type="spellStart"/>
      <w:r w:rsidRPr="00140CC7">
        <w:rPr>
          <w:lang w:val="en-US"/>
        </w:rPr>
        <w:t>Vn</w:t>
      </w:r>
      <w:proofErr w:type="spellEnd"/>
      <w:r w:rsidRPr="00140CC7">
        <w:t>*100, где:</w:t>
      </w:r>
    </w:p>
    <w:p w14:paraId="2852E057" w14:textId="77777777" w:rsidR="001C4630" w:rsidRPr="00140CC7" w:rsidRDefault="001C4630" w:rsidP="001C4630">
      <w:pPr>
        <w:tabs>
          <w:tab w:val="left" w:pos="-6804"/>
        </w:tabs>
        <w:autoSpaceDE w:val="0"/>
        <w:autoSpaceDN w:val="0"/>
        <w:adjustRightInd w:val="0"/>
        <w:spacing w:line="276" w:lineRule="auto"/>
        <w:ind w:firstLine="709"/>
        <w:jc w:val="both"/>
      </w:pPr>
      <w:proofErr w:type="spellStart"/>
      <w:r w:rsidRPr="00140CC7">
        <w:t>Кф</w:t>
      </w:r>
      <w:proofErr w:type="spellEnd"/>
      <w:r w:rsidRPr="00140CC7">
        <w:t>-соотношение освоенных финансовых средств и запланированного финансирования программы;</w:t>
      </w:r>
    </w:p>
    <w:p w14:paraId="0E752387" w14:textId="77777777" w:rsidR="001C4630" w:rsidRPr="00140CC7" w:rsidRDefault="001C4630" w:rsidP="001C4630">
      <w:pPr>
        <w:tabs>
          <w:tab w:val="left" w:pos="-680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140CC7">
        <w:rPr>
          <w:lang w:val="en-US"/>
        </w:rPr>
        <w:t>V</w:t>
      </w:r>
      <w:r w:rsidRPr="00140CC7">
        <w:t>ф-объём средств, выделенных в бюджете города на реализацию мероприятий программы;</w:t>
      </w:r>
    </w:p>
    <w:p w14:paraId="3EE0B52E" w14:textId="77777777" w:rsidR="001C4630" w:rsidRPr="00140CC7" w:rsidRDefault="001C4630" w:rsidP="001C4630">
      <w:pPr>
        <w:tabs>
          <w:tab w:val="left" w:pos="-6804"/>
        </w:tabs>
        <w:autoSpaceDE w:val="0"/>
        <w:autoSpaceDN w:val="0"/>
        <w:adjustRightInd w:val="0"/>
        <w:spacing w:line="276" w:lineRule="auto"/>
        <w:ind w:firstLine="709"/>
        <w:jc w:val="both"/>
      </w:pPr>
      <w:proofErr w:type="spellStart"/>
      <w:r w:rsidRPr="00140CC7">
        <w:rPr>
          <w:lang w:val="en-US"/>
        </w:rPr>
        <w:t>Vn</w:t>
      </w:r>
      <w:proofErr w:type="spellEnd"/>
      <w:r w:rsidRPr="00140CC7">
        <w:t>-объём запланированного совокупного финансирования программы.</w:t>
      </w:r>
    </w:p>
    <w:p w14:paraId="4D9375F5" w14:textId="77777777" w:rsidR="001C4630" w:rsidRPr="00140CC7" w:rsidRDefault="001C4630" w:rsidP="001C463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14:paraId="2D212673" w14:textId="77777777" w:rsidR="001C4630" w:rsidRPr="00140CC7" w:rsidRDefault="001C4630" w:rsidP="001C4630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</w:pPr>
      <w:r w:rsidRPr="00140CC7">
        <w:tab/>
        <w:t>Для расчёта интегрального значения индикатора, определяющего эффективность реализации программы применяется формула:</w:t>
      </w:r>
    </w:p>
    <w:p w14:paraId="6BCCD993" w14:textId="77777777" w:rsidR="001C4630" w:rsidRPr="00140CC7" w:rsidRDefault="001C4630" w:rsidP="001C463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140CC7">
        <w:t xml:space="preserve">                                          </w:t>
      </w:r>
      <w:r w:rsidRPr="00140CC7">
        <w:rPr>
          <w:lang w:val="en-US"/>
        </w:rPr>
        <w:t>SUM</w:t>
      </w:r>
      <w:r w:rsidRPr="00140CC7">
        <w:t xml:space="preserve"> </w:t>
      </w:r>
      <w:r w:rsidRPr="00140CC7">
        <w:rPr>
          <w:lang w:val="en-US"/>
        </w:rPr>
        <w:t>I</w:t>
      </w:r>
    </w:p>
    <w:p w14:paraId="2CC3C767" w14:textId="77777777" w:rsidR="001C4630" w:rsidRPr="00140CC7" w:rsidRDefault="001C4630" w:rsidP="001C463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140CC7">
        <w:t xml:space="preserve">                                    </w:t>
      </w:r>
      <w:r w:rsidRPr="00140CC7">
        <w:rPr>
          <w:lang w:val="en-US"/>
        </w:rPr>
        <w:t>R</w:t>
      </w:r>
      <w:r w:rsidRPr="00140CC7">
        <w:t xml:space="preserve"> = ----------,         где:</w:t>
      </w:r>
    </w:p>
    <w:p w14:paraId="6DC57C94" w14:textId="77777777" w:rsidR="001C4630" w:rsidRPr="00140CC7" w:rsidRDefault="001C4630" w:rsidP="001C463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140CC7">
        <w:t xml:space="preserve">                                         n</w:t>
      </w:r>
    </w:p>
    <w:p w14:paraId="4C492284" w14:textId="77777777" w:rsidR="001C4630" w:rsidRPr="00140CC7" w:rsidRDefault="001C4630" w:rsidP="001C463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40CC7">
        <w:t xml:space="preserve">R  - интегральная оценка программы; </w:t>
      </w:r>
    </w:p>
    <w:p w14:paraId="2CBDF965" w14:textId="77777777" w:rsidR="001C4630" w:rsidRPr="00140CC7" w:rsidRDefault="001C4630" w:rsidP="001C463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40CC7">
        <w:rPr>
          <w:lang w:val="en-US"/>
        </w:rPr>
        <w:t>SUM</w:t>
      </w:r>
      <w:r w:rsidRPr="00140CC7">
        <w:t xml:space="preserve"> </w:t>
      </w:r>
      <w:r w:rsidRPr="00140CC7">
        <w:rPr>
          <w:lang w:val="en-US"/>
        </w:rPr>
        <w:t>I</w:t>
      </w:r>
      <w:r w:rsidRPr="00140CC7">
        <w:t xml:space="preserve"> – сумма всех индикаторов;</w:t>
      </w:r>
    </w:p>
    <w:p w14:paraId="0F15708F" w14:textId="77777777" w:rsidR="001C4630" w:rsidRPr="00140CC7" w:rsidRDefault="001C4630" w:rsidP="001C463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40CC7">
        <w:t>n  - количество индикаторов.</w:t>
      </w:r>
    </w:p>
    <w:p w14:paraId="448BE1C2" w14:textId="77777777" w:rsidR="001C4630" w:rsidRPr="00140CC7" w:rsidRDefault="001C4630" w:rsidP="001C4630">
      <w:pPr>
        <w:tabs>
          <w:tab w:val="left" w:pos="993"/>
          <w:tab w:val="left" w:pos="1701"/>
          <w:tab w:val="left" w:pos="1985"/>
        </w:tabs>
        <w:spacing w:line="276" w:lineRule="auto"/>
        <w:ind w:firstLine="567"/>
        <w:jc w:val="both"/>
      </w:pPr>
    </w:p>
    <w:p w14:paraId="4560B814" w14:textId="77777777" w:rsidR="001C4630" w:rsidRPr="00140CC7" w:rsidRDefault="001C4630" w:rsidP="001C4630">
      <w:pPr>
        <w:widowControl w:val="0"/>
        <w:tabs>
          <w:tab w:val="left" w:pos="-6804"/>
        </w:tabs>
        <w:autoSpaceDE w:val="0"/>
        <w:autoSpaceDN w:val="0"/>
        <w:adjustRightInd w:val="0"/>
        <w:jc w:val="both"/>
        <w:outlineLvl w:val="2"/>
      </w:pPr>
      <w:r w:rsidRPr="00140CC7">
        <w:tab/>
        <w:t>На основании проведенной о</w:t>
      </w:r>
      <w:r>
        <w:t>ценки эффективность реализации п</w:t>
      </w:r>
      <w:r w:rsidRPr="00140CC7">
        <w:t>рограммы ранжируется следующим образом:</w:t>
      </w:r>
    </w:p>
    <w:p w14:paraId="2A82A09F" w14:textId="77777777" w:rsidR="001C4630" w:rsidRPr="00140CC7" w:rsidRDefault="001C4630" w:rsidP="001C4630">
      <w:pPr>
        <w:ind w:firstLine="709"/>
        <w:jc w:val="both"/>
        <w:outlineLvl w:val="2"/>
      </w:pPr>
      <w:r w:rsidRPr="00140CC7">
        <w:t>если показатель превышает 0,8 - цели программного мероприятия достигнуты;</w:t>
      </w:r>
    </w:p>
    <w:p w14:paraId="7058C6EE" w14:textId="77777777" w:rsidR="001C4630" w:rsidRPr="00140CC7" w:rsidRDefault="001C4630" w:rsidP="001C4630">
      <w:pPr>
        <w:ind w:firstLine="709"/>
        <w:jc w:val="both"/>
        <w:outlineLvl w:val="2"/>
      </w:pPr>
      <w:r w:rsidRPr="00140CC7">
        <w:t>если показатель составит менее 0,8 - цели программного мероприятия не достигнуты.</w:t>
      </w:r>
    </w:p>
    <w:p w14:paraId="18D48A21" w14:textId="77777777" w:rsidR="001C4630" w:rsidRPr="00140CC7" w:rsidRDefault="001C4630" w:rsidP="001C4630">
      <w:pPr>
        <w:widowControl w:val="0"/>
        <w:tabs>
          <w:tab w:val="left" w:pos="-6521"/>
        </w:tabs>
        <w:autoSpaceDE w:val="0"/>
        <w:autoSpaceDN w:val="0"/>
        <w:adjustRightInd w:val="0"/>
        <w:spacing w:line="276" w:lineRule="auto"/>
        <w:outlineLvl w:val="2"/>
        <w:rPr>
          <w:b/>
        </w:rPr>
      </w:pPr>
      <w:r w:rsidRPr="00140CC7">
        <w:tab/>
        <w:t>По итогам проведенной оценки эффективности реализации программы могут быть внесены следующие предложения по дальнейшей реализации программы:</w:t>
      </w:r>
    </w:p>
    <w:p w14:paraId="2CC3DC98" w14:textId="77777777" w:rsidR="001C4630" w:rsidRPr="00140CC7" w:rsidRDefault="001C4630" w:rsidP="001C4630">
      <w:pPr>
        <w:tabs>
          <w:tab w:val="left" w:pos="-6804"/>
        </w:tabs>
        <w:spacing w:line="276" w:lineRule="auto"/>
        <w:ind w:firstLine="709"/>
        <w:outlineLvl w:val="2"/>
        <w:rPr>
          <w:b/>
        </w:rPr>
      </w:pPr>
      <w:r w:rsidRPr="00140CC7">
        <w:t>а) о корректировке целей, задач, перечня мероприятий программы;</w:t>
      </w:r>
    </w:p>
    <w:p w14:paraId="70F28D6E" w14:textId="77777777" w:rsidR="001C4630" w:rsidRPr="00140CC7" w:rsidRDefault="001C4630" w:rsidP="001C4630">
      <w:pPr>
        <w:tabs>
          <w:tab w:val="left" w:pos="-6804"/>
        </w:tabs>
        <w:spacing w:line="276" w:lineRule="auto"/>
        <w:ind w:firstLine="709"/>
        <w:outlineLvl w:val="2"/>
      </w:pPr>
      <w:r w:rsidRPr="00140CC7">
        <w:t>б) о смене форм и методов управления реализации программы;</w:t>
      </w:r>
    </w:p>
    <w:p w14:paraId="2428A97A" w14:textId="77777777" w:rsidR="001C4630" w:rsidRPr="00140CC7" w:rsidRDefault="001C4630" w:rsidP="001C4630">
      <w:pPr>
        <w:tabs>
          <w:tab w:val="left" w:pos="-6804"/>
        </w:tabs>
        <w:spacing w:line="276" w:lineRule="auto"/>
        <w:ind w:firstLine="709"/>
        <w:outlineLvl w:val="2"/>
        <w:rPr>
          <w:b/>
        </w:rPr>
      </w:pPr>
      <w:r w:rsidRPr="00140CC7">
        <w:t xml:space="preserve">в) о сокращении финансирования программы </w:t>
      </w:r>
      <w:r>
        <w:t>за счет средств местного бюджета.</w:t>
      </w:r>
    </w:p>
    <w:p w14:paraId="46FA722E" w14:textId="77777777" w:rsidR="001C4630" w:rsidRDefault="001C4630" w:rsidP="002833C8">
      <w:pPr>
        <w:widowControl w:val="0"/>
        <w:autoSpaceDE w:val="0"/>
        <w:autoSpaceDN w:val="0"/>
        <w:adjustRightInd w:val="0"/>
        <w:ind w:left="567" w:hanging="567"/>
        <w:jc w:val="both"/>
        <w:rPr>
          <w:bCs/>
        </w:rPr>
        <w:sectPr w:rsidR="001C4630" w:rsidSect="00C17110">
          <w:footerReference w:type="even" r:id="rId9"/>
          <w:footerReference w:type="default" r:id="rId10"/>
          <w:pgSz w:w="11906" w:h="16838" w:code="9"/>
          <w:pgMar w:top="567" w:right="851" w:bottom="567" w:left="1134" w:header="709" w:footer="709" w:gutter="0"/>
          <w:cols w:space="708"/>
          <w:docGrid w:linePitch="360"/>
        </w:sectPr>
      </w:pPr>
    </w:p>
    <w:p w14:paraId="10FB25C8" w14:textId="77777777" w:rsidR="00FE5DE0" w:rsidRDefault="00540DB0" w:rsidP="00540DB0">
      <w:pPr>
        <w:widowControl w:val="0"/>
        <w:autoSpaceDE w:val="0"/>
        <w:autoSpaceDN w:val="0"/>
        <w:adjustRightInd w:val="0"/>
        <w:ind w:left="567" w:hanging="567"/>
        <w:jc w:val="right"/>
        <w:rPr>
          <w:bCs/>
        </w:rPr>
      </w:pPr>
      <w:r>
        <w:rPr>
          <w:bCs/>
        </w:rPr>
        <w:lastRenderedPageBreak/>
        <w:t xml:space="preserve">Приложение </w:t>
      </w:r>
      <w:r w:rsidR="00F55880">
        <w:rPr>
          <w:bCs/>
        </w:rPr>
        <w:t xml:space="preserve">к МП </w:t>
      </w:r>
      <w:r w:rsidR="00FE5DE0">
        <w:rPr>
          <w:bCs/>
        </w:rPr>
        <w:t xml:space="preserve">МО «Город Мирный» </w:t>
      </w:r>
    </w:p>
    <w:p w14:paraId="0DE51FAF" w14:textId="77777777" w:rsidR="00FE5DE0" w:rsidRDefault="00F55880" w:rsidP="00540DB0">
      <w:pPr>
        <w:widowControl w:val="0"/>
        <w:autoSpaceDE w:val="0"/>
        <w:autoSpaceDN w:val="0"/>
        <w:adjustRightInd w:val="0"/>
        <w:ind w:left="567" w:hanging="567"/>
        <w:jc w:val="right"/>
        <w:rPr>
          <w:bCs/>
        </w:rPr>
      </w:pPr>
      <w:r>
        <w:rPr>
          <w:bCs/>
        </w:rPr>
        <w:t xml:space="preserve">«Капитальный ремонт общего имущества </w:t>
      </w:r>
    </w:p>
    <w:p w14:paraId="29FD2EA1" w14:textId="77777777" w:rsidR="00540DB0" w:rsidRDefault="00F55880" w:rsidP="00540DB0">
      <w:pPr>
        <w:widowControl w:val="0"/>
        <w:autoSpaceDE w:val="0"/>
        <w:autoSpaceDN w:val="0"/>
        <w:adjustRightInd w:val="0"/>
        <w:ind w:left="567" w:hanging="567"/>
        <w:jc w:val="right"/>
        <w:rPr>
          <w:bCs/>
        </w:rPr>
      </w:pPr>
      <w:r>
        <w:rPr>
          <w:bCs/>
        </w:rPr>
        <w:t>многоквартирных домов» на 2018-2022 годы</w:t>
      </w:r>
    </w:p>
    <w:p w14:paraId="70F296D9" w14:textId="77777777" w:rsidR="00FE5DE0" w:rsidRDefault="00FE5DE0" w:rsidP="00540DB0">
      <w:pPr>
        <w:widowControl w:val="0"/>
        <w:autoSpaceDE w:val="0"/>
        <w:autoSpaceDN w:val="0"/>
        <w:adjustRightInd w:val="0"/>
        <w:ind w:left="567" w:hanging="567"/>
        <w:jc w:val="right"/>
        <w:rPr>
          <w:bCs/>
        </w:rPr>
      </w:pPr>
      <w:r>
        <w:rPr>
          <w:bCs/>
        </w:rPr>
        <w:t xml:space="preserve">утвержденной Постановлением городской </w:t>
      </w:r>
    </w:p>
    <w:p w14:paraId="25920429" w14:textId="77777777" w:rsidR="00FE5DE0" w:rsidRDefault="00CF0A90" w:rsidP="00540DB0">
      <w:pPr>
        <w:widowControl w:val="0"/>
        <w:autoSpaceDE w:val="0"/>
        <w:autoSpaceDN w:val="0"/>
        <w:adjustRightInd w:val="0"/>
        <w:ind w:left="567" w:hanging="567"/>
        <w:jc w:val="right"/>
        <w:rPr>
          <w:bCs/>
        </w:rPr>
      </w:pPr>
      <w:r>
        <w:rPr>
          <w:bCs/>
        </w:rPr>
        <w:t xml:space="preserve">Администрации от «28» 02 </w:t>
      </w:r>
      <w:r w:rsidR="00FE5DE0">
        <w:rPr>
          <w:bCs/>
        </w:rPr>
        <w:t>201</w:t>
      </w:r>
      <w:r>
        <w:rPr>
          <w:bCs/>
        </w:rPr>
        <w:t>8</w:t>
      </w:r>
      <w:r w:rsidR="006B32BC">
        <w:rPr>
          <w:bCs/>
        </w:rPr>
        <w:t xml:space="preserve"> </w:t>
      </w:r>
      <w:r>
        <w:rPr>
          <w:bCs/>
        </w:rPr>
        <w:t xml:space="preserve">   г. № 189</w:t>
      </w:r>
    </w:p>
    <w:p w14:paraId="6DB66026" w14:textId="77777777" w:rsidR="00540DB0" w:rsidRDefault="00540DB0" w:rsidP="002833C8">
      <w:pPr>
        <w:widowControl w:val="0"/>
        <w:autoSpaceDE w:val="0"/>
        <w:autoSpaceDN w:val="0"/>
        <w:adjustRightInd w:val="0"/>
        <w:ind w:left="567" w:hanging="567"/>
        <w:jc w:val="both"/>
        <w:rPr>
          <w:bCs/>
        </w:rPr>
      </w:pPr>
    </w:p>
    <w:p w14:paraId="0893880C" w14:textId="77777777" w:rsidR="009B1DBB" w:rsidRDefault="009B1DBB" w:rsidP="00C76024">
      <w:pPr>
        <w:widowControl w:val="0"/>
        <w:autoSpaceDE w:val="0"/>
        <w:autoSpaceDN w:val="0"/>
        <w:adjustRightInd w:val="0"/>
        <w:ind w:left="284" w:right="395" w:firstLine="709"/>
        <w:jc w:val="both"/>
        <w:rPr>
          <w:bCs/>
        </w:rPr>
      </w:pPr>
    </w:p>
    <w:tbl>
      <w:tblPr>
        <w:tblW w:w="1590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40"/>
        <w:gridCol w:w="2599"/>
        <w:gridCol w:w="1550"/>
        <w:gridCol w:w="1797"/>
        <w:gridCol w:w="1796"/>
        <w:gridCol w:w="1796"/>
        <w:gridCol w:w="1566"/>
        <w:gridCol w:w="3495"/>
        <w:gridCol w:w="236"/>
        <w:gridCol w:w="125"/>
      </w:tblGrid>
      <w:tr w:rsidR="002550DC" w14:paraId="336C66BA" w14:textId="77777777" w:rsidTr="0007115F">
        <w:trPr>
          <w:trHeight w:val="255"/>
        </w:trPr>
        <w:tc>
          <w:tcPr>
            <w:tcW w:w="15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6D9C0" w14:textId="77777777" w:rsidR="002550DC" w:rsidRPr="002550DC" w:rsidRDefault="002550DC">
            <w:pPr>
              <w:jc w:val="center"/>
            </w:pPr>
            <w:r w:rsidRPr="002550DC">
              <w:t>Система программных мероприятий муниципальной программы МО "Город Мирный"</w:t>
            </w:r>
          </w:p>
        </w:tc>
      </w:tr>
      <w:tr w:rsidR="002550DC" w14:paraId="06D60CAA" w14:textId="77777777" w:rsidTr="0007115F">
        <w:trPr>
          <w:trHeight w:val="255"/>
        </w:trPr>
        <w:tc>
          <w:tcPr>
            <w:tcW w:w="15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DCE73" w14:textId="77777777" w:rsidR="002550DC" w:rsidRPr="002550DC" w:rsidRDefault="002550DC">
            <w:pPr>
              <w:jc w:val="center"/>
            </w:pPr>
            <w:r w:rsidRPr="002550DC">
              <w:t>"Капитальный ремонт общего имущества многоквартирных домов" на 2018-2022 годы</w:t>
            </w:r>
          </w:p>
        </w:tc>
      </w:tr>
      <w:tr w:rsidR="002550DC" w14:paraId="7AEC9BB5" w14:textId="77777777" w:rsidTr="0007115F">
        <w:trPr>
          <w:trHeight w:val="255"/>
        </w:trPr>
        <w:tc>
          <w:tcPr>
            <w:tcW w:w="15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08509" w14:textId="77777777" w:rsidR="002550DC" w:rsidRPr="002550DC" w:rsidRDefault="002550DC">
            <w:pPr>
              <w:jc w:val="center"/>
            </w:pPr>
            <w:r w:rsidRPr="002550DC">
              <w:t xml:space="preserve">ПЕРЕЧЕНЬ ПРОГРАММНЫХ МЕРОПРИЯТИЙ </w:t>
            </w:r>
          </w:p>
        </w:tc>
      </w:tr>
      <w:tr w:rsidR="0007115F" w:rsidRPr="0007115F" w14:paraId="29BB2CF2" w14:textId="77777777" w:rsidTr="0007115F">
        <w:trPr>
          <w:gridAfter w:val="2"/>
          <w:wAfter w:w="361" w:type="dxa"/>
          <w:trHeight w:val="30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BC260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Номер проекта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B759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Наименование проекта (раздел, объект, мероприятие)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B11B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C76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115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7BB9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Бюджет МО "Город Мирный"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0FB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B5EA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Исполнители</w:t>
            </w:r>
          </w:p>
        </w:tc>
      </w:tr>
      <w:tr w:rsidR="0007115F" w:rsidRPr="0007115F" w14:paraId="613F6F8C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188F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D4DC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A428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811F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865C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5A40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397D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745C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C25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115F" w:rsidRPr="0007115F" w14:paraId="6812F527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2AB2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CA86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6B0A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6248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438B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E7BD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1900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D897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C62F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6629CEB1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3D19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BF0A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B56D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F1D5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67FE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4C7A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D627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7133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14:paraId="09784633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40A475E2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CEB570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B76BBF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516393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245 850 312,09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09DD33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0,00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1BBBAF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105 624 253,99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A00907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140 226 058,10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2B2ECF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38868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48D0277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1DA454B0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B331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4114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8EBA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47 693 793,00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43EE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0,00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D0AD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25 545 322,00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5B06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22 148 471,00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E02A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90F1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094F5BD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3DC8EEF7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1B5A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3DAE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2CCE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59 661 842,89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C929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0735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24 005 109,21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4905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35 656 733,68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2300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340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91146A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59F9EFA7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4460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E911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2164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65 118 935,00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E38B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4011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27 420 999,27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B3D4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37 697 935,73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9B54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A71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72AA3E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3C307AF2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BBF6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B5F5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53C9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70 691 101,36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11D6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0ED8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28 652 823,51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42A7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42 038 277,85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E889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4BB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B677CEE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3A157AAB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9708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DCF7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DEB5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2 684 639,84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9546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79BF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6C3B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2 684 639,84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043A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FA87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DEDEC9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560B591A" w14:textId="77777777" w:rsidTr="0007115F">
        <w:trPr>
          <w:gridAfter w:val="1"/>
          <w:wAfter w:w="125" w:type="dxa"/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0FCE0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60EA6B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Улучшение эксплуатационных характеристик общего имущества в многоквартирных  домах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0DE3F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185 425 880,59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EF2D1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0,00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A15AD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78 878 221,49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27C12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106 547 659,10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28D79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E3BC6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DC0BC7A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30DFB1EE" w14:textId="77777777" w:rsidTr="0007115F">
        <w:trPr>
          <w:gridAfter w:val="1"/>
          <w:wAfter w:w="125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630E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F14C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D616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6 377 957,00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F567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0,00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59C4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5 023 884,00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82ED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1 354 073,00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A0E6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670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Фонд КР РС (Я),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1A5B051C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39B1DF89" w14:textId="77777777" w:rsidTr="0007115F">
        <w:trPr>
          <w:gridAfter w:val="1"/>
          <w:wAfter w:w="125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9B82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9741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7C01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48 379 049,71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035F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37D9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17 780 514,71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574B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30 598 535,00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BD4D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2259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Фонд КР РС (Я),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5857C1C7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4BA3049E" w14:textId="77777777" w:rsidTr="0007115F">
        <w:trPr>
          <w:gridAfter w:val="1"/>
          <w:wAfter w:w="125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9685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53FE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065E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62 325 273,00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1BCC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4468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27 420 999,27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1BAC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34 904 273,73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6233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585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Фонд КР РС (Я),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5B078C6C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7FE4121A" w14:textId="77777777" w:rsidTr="0007115F">
        <w:trPr>
          <w:gridAfter w:val="1"/>
          <w:wAfter w:w="125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5052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293C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B725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68 343 600,88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E268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A033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28 652 823,51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9D82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39 690 777,37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5359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C65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Фонд КР РС (Я),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2E369AF9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28521110" w14:textId="77777777" w:rsidTr="0007115F">
        <w:trPr>
          <w:gridAfter w:val="1"/>
          <w:wAfter w:w="125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772D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E9F9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C4D5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F463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5766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B75A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E532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C8D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Фонд КР РС (Я),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754D0F54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26FCEF06" w14:textId="77777777" w:rsidTr="0007115F">
        <w:trPr>
          <w:gridAfter w:val="1"/>
          <w:wAfter w:w="125" w:type="dxa"/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F655CE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AA6F80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Ремонт фундамента, цокольных балок и перекрытий, утепление цокольного перекрытия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8449F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16084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48888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AB4D5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C293F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B43B9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5F9C54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5CC602A0" w14:textId="77777777" w:rsidTr="0007115F">
        <w:trPr>
          <w:gridAfter w:val="1"/>
          <w:wAfter w:w="125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A8EF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BBF7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D56B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417B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FEAD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19FB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7EB6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4DF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Фонд КР РС (Я),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014204FD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5DAF6C8C" w14:textId="77777777" w:rsidTr="0007115F">
        <w:trPr>
          <w:gridAfter w:val="1"/>
          <w:wAfter w:w="125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F8E1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BD99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7FEC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6E31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3341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303F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B295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EB57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Фонд КР РС (Я),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6C539607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021724DC" w14:textId="77777777" w:rsidTr="0007115F">
        <w:trPr>
          <w:gridAfter w:val="1"/>
          <w:wAfter w:w="125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4272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FCDE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AE79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463E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A588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346B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D27F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1D80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Фонд КР РС (Я),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43FAA84B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27EF11BA" w14:textId="77777777" w:rsidTr="0007115F">
        <w:trPr>
          <w:gridAfter w:val="1"/>
          <w:wAfter w:w="125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B6B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70CB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03DA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9C95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F009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6EB8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6CD9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3BF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Фонд КР РС (Я),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5D4E8271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6AE70079" w14:textId="77777777" w:rsidTr="0007115F">
        <w:trPr>
          <w:gridAfter w:val="1"/>
          <w:wAfter w:w="125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7DCE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20C3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C723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F9E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0D1A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70EF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5EEC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01F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Фонд КР РС (Я),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68F71B81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09DBF8B2" w14:textId="77777777" w:rsidTr="0007115F">
        <w:trPr>
          <w:gridAfter w:val="1"/>
          <w:wAfter w:w="125" w:type="dxa"/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0A0F4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F8F13C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Капитальный ремонт фасадов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4B477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145 677 492,64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02653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F1006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46 775 566,61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A8ABE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98 901 926,03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D7CA3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76294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1B5014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34DAD930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0679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28B5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80B4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6777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2F38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5DC0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621A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4DC5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0EE651C0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567E478E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AE73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6297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0877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45 000 000,00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937D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036F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15 000 000,00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A090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30 000 000,00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96D8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4E1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104C3447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49891E25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C028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9DD1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4AD3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48 330 098,00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56D8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85C8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16 110 032,67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2FB5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32 220 065,33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01C7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79A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32783B56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6EE7A34E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64B5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5BAB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83A4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52 347 394,64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1443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293D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15 665 533,94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EC99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36 681 860,70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7A26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3F3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1C39C282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3FF31BD2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0DC6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31E3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B584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5B6D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522C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4657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4738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9C7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3C706C2F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11F5F152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C7F0B7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E80609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3C627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9 550 571,68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99FE8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C5E9E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5 865 101,45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AAA4C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3 685 470,23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80FF3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CB203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BA0C6C2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6A180EE5" w14:textId="77777777" w:rsidTr="0007115F">
        <w:trPr>
          <w:gridAfter w:val="1"/>
          <w:wAfter w:w="125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79F8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07FA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DC93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D088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C790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B1F6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FF4C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572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Фонд КР РС (Я),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455507C6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6FDC7C8B" w14:textId="77777777" w:rsidTr="0007115F">
        <w:trPr>
          <w:gridAfter w:val="1"/>
          <w:wAfter w:w="125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04A7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5D14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AA26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43A6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07EA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8416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2F9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B3EF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Фонд КР РС (Я),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3D9A9F42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187044EF" w14:textId="77777777" w:rsidTr="0007115F">
        <w:trPr>
          <w:gridAfter w:val="1"/>
          <w:wAfter w:w="125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2CAF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16A4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70C1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8 262 685,36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6E60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486E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5 865 101,45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8CB6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2 397 583,91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0D73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F87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Фонд КР РС (Я),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323438B5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38098098" w14:textId="77777777" w:rsidTr="0007115F">
        <w:trPr>
          <w:gridAfter w:val="1"/>
          <w:wAfter w:w="125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13BC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DEDB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4A14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1 287 886,32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CE68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3D36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20FE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1 287 886,32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7EF1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788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Фонд КР РС (Я),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753CC975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246F6101" w14:textId="77777777" w:rsidTr="0007115F">
        <w:trPr>
          <w:gridAfter w:val="1"/>
          <w:wAfter w:w="125" w:type="dxa"/>
          <w:trHeight w:val="4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7210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C0E1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694A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198E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354F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E93E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C72B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84A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Фонд КР РС (Я),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5F3236DB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2F2534E8" w14:textId="77777777" w:rsidTr="0007115F">
        <w:trPr>
          <w:gridAfter w:val="1"/>
          <w:wAfter w:w="125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FE916F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23C786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Ремонт мест общего пользования (подъездов)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3AA0A7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30 197 816,27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D60463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17223F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26 237 553,43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2DA83D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3 960 262,84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401738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BABFE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606C3E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0F52706C" w14:textId="77777777" w:rsidTr="0007115F">
        <w:trPr>
          <w:gridAfter w:val="1"/>
          <w:wAfter w:w="125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B6C7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CF64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20FD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6 377 957,00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5739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0E15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5 023 884,00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2A7B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1 354 073,00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A00A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342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МКУ УЖКХ" МО "Город Мирный", УК, ТСЖ, собственники общего имущества</w:t>
            </w:r>
          </w:p>
        </w:tc>
        <w:tc>
          <w:tcPr>
            <w:tcW w:w="236" w:type="dxa"/>
            <w:vAlign w:val="center"/>
            <w:hideMark/>
          </w:tcPr>
          <w:p w14:paraId="45595659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5A2D8CF0" w14:textId="77777777" w:rsidTr="0007115F">
        <w:trPr>
          <w:gridAfter w:val="1"/>
          <w:wAfter w:w="125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F9BC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7F22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1288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3 379 049,71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D31B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81AE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2 780 514,71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E0F2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598 535,00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90EB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1C0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МКУ УЖКХ" МО "Город Мирный", УК, ТСЖ, собственники общего имущества</w:t>
            </w:r>
          </w:p>
        </w:tc>
        <w:tc>
          <w:tcPr>
            <w:tcW w:w="236" w:type="dxa"/>
            <w:vAlign w:val="center"/>
            <w:hideMark/>
          </w:tcPr>
          <w:p w14:paraId="776E367F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408B13CF" w14:textId="77777777" w:rsidTr="0007115F">
        <w:trPr>
          <w:gridAfter w:val="1"/>
          <w:wAfter w:w="125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4B51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5294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C3E9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5 732 489,64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8EAA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E3E4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5 445 865,15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7827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286 624,49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48E7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E59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МКУ УЖКХ" МО "Город Мирный", УК, ТСЖ, собственники общего имущества</w:t>
            </w:r>
          </w:p>
        </w:tc>
        <w:tc>
          <w:tcPr>
            <w:tcW w:w="236" w:type="dxa"/>
            <w:vAlign w:val="center"/>
            <w:hideMark/>
          </w:tcPr>
          <w:p w14:paraId="1E65C033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1E6501C1" w14:textId="77777777" w:rsidTr="0007115F">
        <w:trPr>
          <w:gridAfter w:val="1"/>
          <w:wAfter w:w="125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3B74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AF8C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6F04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14 708 319,92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C31D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15E2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12 987 289,57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6A01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1 721 030,35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77D2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E86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МКУ УЖКХ" МО "Город Мирный", УК, ТСЖ, собственники общего имущества</w:t>
            </w:r>
          </w:p>
        </w:tc>
        <w:tc>
          <w:tcPr>
            <w:tcW w:w="236" w:type="dxa"/>
            <w:vAlign w:val="center"/>
            <w:hideMark/>
          </w:tcPr>
          <w:p w14:paraId="1674EAEB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19AE2B4C" w14:textId="77777777" w:rsidTr="0007115F">
        <w:trPr>
          <w:gridAfter w:val="1"/>
          <w:wAfter w:w="125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10E6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31FB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5CC6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FB2C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B80C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8E48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407C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427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МКУ УЖКХ" МО "Город Мирный", УК, ТСЖ, собственники общего имущества</w:t>
            </w:r>
          </w:p>
        </w:tc>
        <w:tc>
          <w:tcPr>
            <w:tcW w:w="236" w:type="dxa"/>
            <w:vAlign w:val="center"/>
            <w:hideMark/>
          </w:tcPr>
          <w:p w14:paraId="27A5AB6D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2B03B6E5" w14:textId="77777777" w:rsidTr="0007115F">
        <w:trPr>
          <w:gridAfter w:val="1"/>
          <w:wAfter w:w="125" w:type="dxa"/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BFCD0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28D417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Использование эффективных технических решений при проведении капитального ремонта общего имущества многоквартирных домов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5D54B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14 783 381,44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86D81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1C3F9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BFA8B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14 783 381,44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B95FA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9799A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7EF8666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3F7A12C7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C3FB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6199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181B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11 362 936,00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A0F9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5D47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5090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11 362 936,00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7970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A05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38F774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1D585BE1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F3CE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F3C6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C61B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3 420 445,44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E0C8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2E5D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74FC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3 420 445,44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D534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87A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24F859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463B1980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98FA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7CA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369C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30A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DD22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33D2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E53C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15CE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AC6C331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058EBC7D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E102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7B0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3046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DA29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432C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D030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97A8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8C1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84DA3B8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01CF9FA7" w14:textId="77777777" w:rsidTr="0007115F">
        <w:trPr>
          <w:gridAfter w:val="1"/>
          <w:wAfter w:w="125" w:type="dxa"/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1B77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72E1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FD92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9D0B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8840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EA77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B314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7C9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EA8A7D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1B650E8C" w14:textId="77777777" w:rsidTr="0007115F">
        <w:trPr>
          <w:gridAfter w:val="1"/>
          <w:wAfter w:w="125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2C6CA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2.1.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516291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Ремонт или замена лифтового оборудования, ремонт лифтовых шахт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3F36F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14 783 381,44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2D210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B58442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43BAB1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14 783 381,44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1F752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DE7DA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F86A496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59CF39AD" w14:textId="77777777" w:rsidTr="0007115F">
        <w:trPr>
          <w:gridAfter w:val="1"/>
          <w:wAfter w:w="125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BD4A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A8CB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55E9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11 362 936,00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98D7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5995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8DA4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11 362 936,00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B963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7D9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Фонд КР РС (Я),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2C47CEA4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67F582A9" w14:textId="77777777" w:rsidTr="0007115F">
        <w:trPr>
          <w:gridAfter w:val="1"/>
          <w:wAfter w:w="125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4825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9B51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56A6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3 420 445,44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FE7F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2634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7099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3 420 445,44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6955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A45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Фонд КР РС (Я),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33EB6103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11C34A23" w14:textId="77777777" w:rsidTr="0007115F">
        <w:trPr>
          <w:gridAfter w:val="1"/>
          <w:wAfter w:w="125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26DA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66F5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A799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7113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C2B6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A89C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566D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6EF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Фонд КР РС (Я),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753BCA0D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418AD5B2" w14:textId="77777777" w:rsidTr="0007115F">
        <w:trPr>
          <w:gridAfter w:val="1"/>
          <w:wAfter w:w="125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FEC7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F839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758E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B2A5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3B53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B59D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17D2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B71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Фонд КР РС (Я),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2D9B8004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38DEF03F" w14:textId="77777777" w:rsidTr="0007115F">
        <w:trPr>
          <w:gridAfter w:val="1"/>
          <w:wAfter w:w="125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4E90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B8EF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7D3F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BCD2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B096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43D8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A76E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7C7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Фонд КР РС (Я),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7AC02882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7C2FE7DB" w14:textId="77777777" w:rsidTr="0007115F">
        <w:trPr>
          <w:gridAfter w:val="1"/>
          <w:wAfter w:w="125" w:type="dxa"/>
          <w:trHeight w:val="15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B385D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21701B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Улучшение эксплуатационных характеристик МКД с обеспечением сохранности строительных конструктивов (мерзлотный надзор)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D672B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5 459 000,38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FC4F3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78D92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2FD95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5 459 000,38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B23B4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989D4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FD6BD7B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579C98CD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EA40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7C14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E18E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3 297 796,00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F4A6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58F5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881C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3 297 796,00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7773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5ADE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5D7E76B3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04C7A50A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EE04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E6AD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5A7A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D7A9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4292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A94A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5B75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606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01BE8381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7CFF1731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3147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469D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E3C2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670 000,00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630C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949B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E812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670 000,00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E409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09EE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7ADCA050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3F432CFB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9B60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7F9F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C412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522 264,54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C749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2D07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4B48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522 264,54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F9C6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F09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2C39C4E4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1D3D9D2B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15DF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EC33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30F4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968 939,84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F21B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39E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068D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968 939,84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3386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A78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243EEE03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7C4007A1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FC3375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2DD6D8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Замеры грунтов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98140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3 047 104,38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46330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D207A9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20B039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3 047 104,38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B95757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C77C1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2F06ADB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20404C2D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1B4E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6073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FA82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1 649 900,00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23AC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5CBF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FB81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1 649 900,00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6755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077C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27AFD9B9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1E54057A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7162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93AF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8186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D1F3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3DEE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BB7F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D22F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672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3D7721AF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45A6319F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2D71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14E1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CA01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670 000,00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5875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6D6C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B2C0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670 000,00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59D6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587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7FE314E9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4D293170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A67B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9D83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8455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292 264,54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8FD8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25B7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AB13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292 264,54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DDA3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F34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0537EA6E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06F5E1ED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A675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C0DC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AB2C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434 939,84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9BB2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CF9B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3DC3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434 939,84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2CB9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5BD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7465F85C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3450E5F6" w14:textId="77777777" w:rsidTr="0007115F">
        <w:trPr>
          <w:gridAfter w:val="1"/>
          <w:wAfter w:w="125" w:type="dxa"/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E9085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F25AF0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Мероприятия, направленные на восстановление грунтов оснований (ТС, СПМГ, </w:t>
            </w:r>
            <w:proofErr w:type="spellStart"/>
            <w:r w:rsidRPr="0007115F">
              <w:rPr>
                <w:b/>
                <w:bCs/>
                <w:color w:val="000000"/>
                <w:sz w:val="16"/>
                <w:szCs w:val="16"/>
              </w:rPr>
              <w:t>георадиолокация</w:t>
            </w:r>
            <w:proofErr w:type="spellEnd"/>
            <w:r w:rsidRPr="0007115F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974E6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2 411 896,00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EA8900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A9392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E01546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2 411 896,00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0F836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2FEE2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D09780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3315CF8D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2EDC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7C15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19B6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1 647 896,00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35BA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766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EF0E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1 647 896,00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C24A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317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59E4A188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7CCF0089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8295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6D5A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E785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AE52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5598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7E2B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13E1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569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6D80AF39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2DEB2245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4781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FC89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0536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D6A5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675F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821B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2C1B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B84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2CA0BFCF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2A810350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E822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3671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67FD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230 000,00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28A6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4A00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B399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230 000,00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DBC3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AAED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22F19F82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570BBE43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8D9A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36B8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033C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534 000,00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EC27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6338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3B10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534 000,00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A9A4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707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6F7E3031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72B1DFEC" w14:textId="77777777" w:rsidTr="0007115F">
        <w:trPr>
          <w:gridAfter w:val="1"/>
          <w:wAfter w:w="125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8EF0E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BD6CBF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Аварийно-восстановительные работы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019B2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37 841 680,48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A9F0C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85B77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24 902 192,50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DC0F2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12 939 487,98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3ED4A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70604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229A528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52D89C72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84C4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24CA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28F5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24 651 404,00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2923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20F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18 677 598,00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A86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5 973 806,00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97F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827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08522817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328A6805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6B40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6537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D59B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7 745 649,74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7BEF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6ACE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6 224 594,50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F9B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1 521 055,24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FB0E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7C7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003CAB75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623C2474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54A5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2524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C84F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2 123 662,00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576D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9C5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F8E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2 123 662,00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FDE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590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0783B179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17959493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F6A8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5B41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A153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1 755 235,94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CB4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C683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D94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1 755 235,94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67E6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50D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27237D95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0C207E83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17DE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7F11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8E7F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1 565 728,80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6B5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7B9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418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1 565 728,80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7A3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3CD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76FABC8E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15B655D4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A222D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201F66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Выполнение ПИР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615ED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159 860,00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80A00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687BCF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68AE0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159 860,00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E88D1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7AA48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A0750DF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7A48F538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75F3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B7E9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5467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159 860,00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3A7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009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338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159 860,00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314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BCF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2F91752C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5C7A182C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4562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B383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797F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318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B3C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E28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591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BCF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4DD416C3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45346118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E27F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F788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0D34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60FA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350B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18A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CA1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B58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37BC1312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75E59537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DC17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3D3B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DD30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541D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3CA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F70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C23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05B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74F1A8CC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3E40D9C9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A499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6851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BBB2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FF0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1F301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40D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128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AFFF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11D89E62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3D20C0B5" w14:textId="77777777" w:rsidTr="0007115F">
        <w:trPr>
          <w:gridAfter w:val="1"/>
          <w:wAfter w:w="125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EFD91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686F33" w14:textId="77777777" w:rsidR="0007115F" w:rsidRPr="0007115F" w:rsidRDefault="0007115F" w:rsidP="0007115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Устройство подъездной платформы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7EA63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2 180 509,20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BB1F5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AD14A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1 843 840,00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FE4DA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336 669,20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F579E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5246E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E779876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23750777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DB16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C7BF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D672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1 843 840,00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757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48A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1 843 840,00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C9C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E414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BE33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793C9034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4F098492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C1B5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20B3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5D7D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116 698,00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5FAE5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E7F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31E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116 698,00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DE4E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63C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083AB39F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27EAAF11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FBC8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FE7E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F40A2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F72E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7B88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A84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8854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E4DE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3FD9F722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4484E1EF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ADF3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30C9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7BAC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70 000,00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32A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A3D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264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70 000,00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133D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FF00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380575CC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  <w:tr w:rsidR="0007115F" w:rsidRPr="0007115F" w14:paraId="01F3C7C3" w14:textId="77777777" w:rsidTr="0007115F">
        <w:trPr>
          <w:gridAfter w:val="1"/>
          <w:wAfter w:w="125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C6AF6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030BC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AA68A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149 971,20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3DAEB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3A9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AF29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149 971,20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9ED8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B457" w14:textId="77777777" w:rsidR="0007115F" w:rsidRPr="0007115F" w:rsidRDefault="0007115F" w:rsidP="000711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15F">
              <w:rPr>
                <w:b/>
                <w:bCs/>
                <w:color w:val="000000"/>
                <w:sz w:val="16"/>
                <w:szCs w:val="16"/>
              </w:rPr>
              <w:t xml:space="preserve"> МКУ УЖКХ" МО "Город Мирный"</w:t>
            </w:r>
          </w:p>
        </w:tc>
        <w:tc>
          <w:tcPr>
            <w:tcW w:w="236" w:type="dxa"/>
            <w:vAlign w:val="center"/>
            <w:hideMark/>
          </w:tcPr>
          <w:p w14:paraId="40972859" w14:textId="77777777" w:rsidR="0007115F" w:rsidRPr="0007115F" w:rsidRDefault="0007115F" w:rsidP="0007115F">
            <w:pPr>
              <w:rPr>
                <w:sz w:val="20"/>
                <w:szCs w:val="20"/>
              </w:rPr>
            </w:pPr>
          </w:p>
        </w:tc>
      </w:tr>
    </w:tbl>
    <w:p w14:paraId="621E6F1B" w14:textId="77777777" w:rsidR="009B1DBB" w:rsidRPr="00E83DBB" w:rsidRDefault="009B1DBB" w:rsidP="00C76024">
      <w:pPr>
        <w:widowControl w:val="0"/>
        <w:autoSpaceDE w:val="0"/>
        <w:autoSpaceDN w:val="0"/>
        <w:adjustRightInd w:val="0"/>
        <w:ind w:left="284" w:right="395" w:firstLine="709"/>
        <w:jc w:val="both"/>
        <w:rPr>
          <w:bCs/>
          <w:sz w:val="20"/>
          <w:szCs w:val="20"/>
        </w:rPr>
      </w:pPr>
    </w:p>
    <w:sectPr w:rsidR="009B1DBB" w:rsidRPr="00E83DBB" w:rsidSect="00D07EE6">
      <w:pgSz w:w="16838" w:h="11906" w:orient="landscape" w:code="9"/>
      <w:pgMar w:top="1134" w:right="56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8F89" w14:textId="77777777" w:rsidR="009618C7" w:rsidRDefault="009618C7" w:rsidP="00452236">
      <w:r>
        <w:separator/>
      </w:r>
    </w:p>
  </w:endnote>
  <w:endnote w:type="continuationSeparator" w:id="0">
    <w:p w14:paraId="11C04DA0" w14:textId="77777777" w:rsidR="009618C7" w:rsidRDefault="009618C7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5E26" w14:textId="77777777" w:rsidR="009618C7" w:rsidRDefault="009618C7" w:rsidP="003A7F3B">
    <w:pPr>
      <w:pStyle w:val="af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4F43B7A3" w14:textId="77777777" w:rsidR="009618C7" w:rsidRDefault="009618C7" w:rsidP="003A7F3B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445499"/>
      <w:docPartObj>
        <w:docPartGallery w:val="Page Numbers (Bottom of Page)"/>
        <w:docPartUnique/>
      </w:docPartObj>
    </w:sdtPr>
    <w:sdtEndPr/>
    <w:sdtContent>
      <w:p w14:paraId="453DEFAD" w14:textId="77777777" w:rsidR="009618C7" w:rsidRDefault="009618C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420AC1E" w14:textId="77777777" w:rsidR="009618C7" w:rsidRDefault="009618C7" w:rsidP="003A7F3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A740" w14:textId="77777777" w:rsidR="009618C7" w:rsidRDefault="009618C7" w:rsidP="00452236">
      <w:r>
        <w:separator/>
      </w:r>
    </w:p>
  </w:footnote>
  <w:footnote w:type="continuationSeparator" w:id="0">
    <w:p w14:paraId="0E4A3D56" w14:textId="77777777" w:rsidR="009618C7" w:rsidRDefault="009618C7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5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F5C19C8"/>
    <w:multiLevelType w:val="hybridMultilevel"/>
    <w:tmpl w:val="599C274E"/>
    <w:lvl w:ilvl="0" w:tplc="D17E67F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1" w15:restartNumberingAfterBreak="0">
    <w:nsid w:val="40AD6CEA"/>
    <w:multiLevelType w:val="hybridMultilevel"/>
    <w:tmpl w:val="2EA8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02D82"/>
    <w:multiLevelType w:val="hybridMultilevel"/>
    <w:tmpl w:val="7972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421A3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A6548"/>
    <w:multiLevelType w:val="hybridMultilevel"/>
    <w:tmpl w:val="31D87EB6"/>
    <w:lvl w:ilvl="0" w:tplc="789C7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70369"/>
    <w:multiLevelType w:val="hybridMultilevel"/>
    <w:tmpl w:val="8574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6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12F48"/>
    <w:multiLevelType w:val="hybridMultilevel"/>
    <w:tmpl w:val="253E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30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31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180020">
    <w:abstractNumId w:val="6"/>
  </w:num>
  <w:num w:numId="2" w16cid:durableId="11322865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1951146">
    <w:abstractNumId w:val="26"/>
  </w:num>
  <w:num w:numId="4" w16cid:durableId="895318236">
    <w:abstractNumId w:val="27"/>
  </w:num>
  <w:num w:numId="5" w16cid:durableId="1499349273">
    <w:abstractNumId w:val="16"/>
  </w:num>
  <w:num w:numId="6" w16cid:durableId="1457946202">
    <w:abstractNumId w:val="13"/>
  </w:num>
  <w:num w:numId="7" w16cid:durableId="1647660142">
    <w:abstractNumId w:val="22"/>
  </w:num>
  <w:num w:numId="8" w16cid:durableId="751320883">
    <w:abstractNumId w:val="30"/>
  </w:num>
  <w:num w:numId="9" w16cid:durableId="1517773386">
    <w:abstractNumId w:val="14"/>
  </w:num>
  <w:num w:numId="10" w16cid:durableId="1443453270">
    <w:abstractNumId w:val="20"/>
  </w:num>
  <w:num w:numId="11" w16cid:durableId="1962495847">
    <w:abstractNumId w:val="10"/>
  </w:num>
  <w:num w:numId="12" w16cid:durableId="617760856">
    <w:abstractNumId w:val="18"/>
  </w:num>
  <w:num w:numId="13" w16cid:durableId="1545211928">
    <w:abstractNumId w:val="29"/>
  </w:num>
  <w:num w:numId="14" w16cid:durableId="606935699">
    <w:abstractNumId w:val="23"/>
  </w:num>
  <w:num w:numId="15" w16cid:durableId="819033154">
    <w:abstractNumId w:val="5"/>
  </w:num>
  <w:num w:numId="16" w16cid:durableId="834032766">
    <w:abstractNumId w:val="25"/>
  </w:num>
  <w:num w:numId="17" w16cid:durableId="2043359082">
    <w:abstractNumId w:val="7"/>
  </w:num>
  <w:num w:numId="18" w16cid:durableId="1126464820">
    <w:abstractNumId w:val="19"/>
  </w:num>
  <w:num w:numId="19" w16cid:durableId="792291601">
    <w:abstractNumId w:val="31"/>
  </w:num>
  <w:num w:numId="20" w16cid:durableId="217673024">
    <w:abstractNumId w:val="17"/>
  </w:num>
  <w:num w:numId="21" w16cid:durableId="1350720958">
    <w:abstractNumId w:val="3"/>
  </w:num>
  <w:num w:numId="22" w16cid:durableId="1325820695">
    <w:abstractNumId w:val="21"/>
  </w:num>
  <w:num w:numId="23" w16cid:durableId="391852593">
    <w:abstractNumId w:val="2"/>
  </w:num>
  <w:num w:numId="24" w16cid:durableId="176651523">
    <w:abstractNumId w:val="8"/>
  </w:num>
  <w:num w:numId="25" w16cid:durableId="1083599405">
    <w:abstractNumId w:val="15"/>
  </w:num>
  <w:num w:numId="26" w16cid:durableId="1215435242">
    <w:abstractNumId w:val="1"/>
  </w:num>
  <w:num w:numId="27" w16cid:durableId="1627470320">
    <w:abstractNumId w:val="12"/>
  </w:num>
  <w:num w:numId="28" w16cid:durableId="526452595">
    <w:abstractNumId w:val="11"/>
  </w:num>
  <w:num w:numId="29" w16cid:durableId="6257753">
    <w:abstractNumId w:val="9"/>
  </w:num>
  <w:num w:numId="30" w16cid:durableId="372340915">
    <w:abstractNumId w:val="24"/>
  </w:num>
  <w:num w:numId="31" w16cid:durableId="313873906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25"/>
    <w:rsid w:val="00002DFC"/>
    <w:rsid w:val="0000347F"/>
    <w:rsid w:val="0000363E"/>
    <w:rsid w:val="00004229"/>
    <w:rsid w:val="0000549F"/>
    <w:rsid w:val="0000628A"/>
    <w:rsid w:val="00006974"/>
    <w:rsid w:val="00007B78"/>
    <w:rsid w:val="00007BCC"/>
    <w:rsid w:val="00007E32"/>
    <w:rsid w:val="00010F01"/>
    <w:rsid w:val="000115ED"/>
    <w:rsid w:val="00011B44"/>
    <w:rsid w:val="000140A2"/>
    <w:rsid w:val="0001500C"/>
    <w:rsid w:val="00015E05"/>
    <w:rsid w:val="000162BD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32AF"/>
    <w:rsid w:val="00033F7F"/>
    <w:rsid w:val="0003586A"/>
    <w:rsid w:val="00036D67"/>
    <w:rsid w:val="0003706F"/>
    <w:rsid w:val="000413C9"/>
    <w:rsid w:val="00042C21"/>
    <w:rsid w:val="0004559A"/>
    <w:rsid w:val="00045891"/>
    <w:rsid w:val="00046641"/>
    <w:rsid w:val="00046D21"/>
    <w:rsid w:val="00047080"/>
    <w:rsid w:val="0005327F"/>
    <w:rsid w:val="0005440F"/>
    <w:rsid w:val="0005634A"/>
    <w:rsid w:val="00056C4C"/>
    <w:rsid w:val="00057FCF"/>
    <w:rsid w:val="00060088"/>
    <w:rsid w:val="0006101D"/>
    <w:rsid w:val="00061640"/>
    <w:rsid w:val="000627C7"/>
    <w:rsid w:val="00062FBE"/>
    <w:rsid w:val="0006381F"/>
    <w:rsid w:val="00063E9E"/>
    <w:rsid w:val="00066189"/>
    <w:rsid w:val="000679E5"/>
    <w:rsid w:val="00071033"/>
    <w:rsid w:val="0007115F"/>
    <w:rsid w:val="00074561"/>
    <w:rsid w:val="00075099"/>
    <w:rsid w:val="0007525B"/>
    <w:rsid w:val="000770C4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489"/>
    <w:rsid w:val="0009687E"/>
    <w:rsid w:val="000969CD"/>
    <w:rsid w:val="00096E5E"/>
    <w:rsid w:val="000A068C"/>
    <w:rsid w:val="000A283F"/>
    <w:rsid w:val="000A3B03"/>
    <w:rsid w:val="000A3FE7"/>
    <w:rsid w:val="000A4FED"/>
    <w:rsid w:val="000A5ACF"/>
    <w:rsid w:val="000A604D"/>
    <w:rsid w:val="000A7651"/>
    <w:rsid w:val="000B2968"/>
    <w:rsid w:val="000B3492"/>
    <w:rsid w:val="000B3C97"/>
    <w:rsid w:val="000B40C1"/>
    <w:rsid w:val="000B4975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C606F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27A1"/>
    <w:rsid w:val="000E41B7"/>
    <w:rsid w:val="000F0130"/>
    <w:rsid w:val="000F1627"/>
    <w:rsid w:val="000F1F8A"/>
    <w:rsid w:val="000F5D0F"/>
    <w:rsid w:val="000F65CB"/>
    <w:rsid w:val="000F6D32"/>
    <w:rsid w:val="000F7D06"/>
    <w:rsid w:val="00101466"/>
    <w:rsid w:val="00103673"/>
    <w:rsid w:val="001036C0"/>
    <w:rsid w:val="00104800"/>
    <w:rsid w:val="00104EBE"/>
    <w:rsid w:val="00106448"/>
    <w:rsid w:val="00107C02"/>
    <w:rsid w:val="0011052D"/>
    <w:rsid w:val="00111F1E"/>
    <w:rsid w:val="001144EA"/>
    <w:rsid w:val="00115644"/>
    <w:rsid w:val="0011667A"/>
    <w:rsid w:val="00116AFD"/>
    <w:rsid w:val="00117B6E"/>
    <w:rsid w:val="00120351"/>
    <w:rsid w:val="00122E6C"/>
    <w:rsid w:val="00123D00"/>
    <w:rsid w:val="00126C32"/>
    <w:rsid w:val="00126CAA"/>
    <w:rsid w:val="00131C96"/>
    <w:rsid w:val="00131D84"/>
    <w:rsid w:val="00133018"/>
    <w:rsid w:val="00137012"/>
    <w:rsid w:val="00137805"/>
    <w:rsid w:val="00140309"/>
    <w:rsid w:val="001407B3"/>
    <w:rsid w:val="00141264"/>
    <w:rsid w:val="00142360"/>
    <w:rsid w:val="00144245"/>
    <w:rsid w:val="001462E3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BAF"/>
    <w:rsid w:val="0018132D"/>
    <w:rsid w:val="00181DEC"/>
    <w:rsid w:val="00183E6D"/>
    <w:rsid w:val="00186E14"/>
    <w:rsid w:val="00186E1B"/>
    <w:rsid w:val="00187315"/>
    <w:rsid w:val="001877F6"/>
    <w:rsid w:val="00187D61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A7C2B"/>
    <w:rsid w:val="001B10CE"/>
    <w:rsid w:val="001B3A0B"/>
    <w:rsid w:val="001B47DE"/>
    <w:rsid w:val="001B5AF4"/>
    <w:rsid w:val="001B5AFA"/>
    <w:rsid w:val="001B77F5"/>
    <w:rsid w:val="001C1D6A"/>
    <w:rsid w:val="001C1FDA"/>
    <w:rsid w:val="001C21D3"/>
    <w:rsid w:val="001C249F"/>
    <w:rsid w:val="001C4630"/>
    <w:rsid w:val="001C4689"/>
    <w:rsid w:val="001C4C67"/>
    <w:rsid w:val="001C5111"/>
    <w:rsid w:val="001C6149"/>
    <w:rsid w:val="001C64AA"/>
    <w:rsid w:val="001C6782"/>
    <w:rsid w:val="001C7A72"/>
    <w:rsid w:val="001C7C40"/>
    <w:rsid w:val="001D27BD"/>
    <w:rsid w:val="001D29F8"/>
    <w:rsid w:val="001D30C8"/>
    <w:rsid w:val="001D3D23"/>
    <w:rsid w:val="001D795D"/>
    <w:rsid w:val="001E0F43"/>
    <w:rsid w:val="001E1B67"/>
    <w:rsid w:val="001E204D"/>
    <w:rsid w:val="001E2C53"/>
    <w:rsid w:val="001E380A"/>
    <w:rsid w:val="001E3850"/>
    <w:rsid w:val="001E3EE7"/>
    <w:rsid w:val="001E3F53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8C"/>
    <w:rsid w:val="0020332C"/>
    <w:rsid w:val="00203E10"/>
    <w:rsid w:val="00204FBB"/>
    <w:rsid w:val="002057F7"/>
    <w:rsid w:val="002061EE"/>
    <w:rsid w:val="00206D38"/>
    <w:rsid w:val="00207612"/>
    <w:rsid w:val="0021282B"/>
    <w:rsid w:val="00213670"/>
    <w:rsid w:val="00215E09"/>
    <w:rsid w:val="00217B43"/>
    <w:rsid w:val="0022004A"/>
    <w:rsid w:val="00220545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430"/>
    <w:rsid w:val="00233E11"/>
    <w:rsid w:val="0023441F"/>
    <w:rsid w:val="0023449E"/>
    <w:rsid w:val="00236872"/>
    <w:rsid w:val="002375FC"/>
    <w:rsid w:val="002376B5"/>
    <w:rsid w:val="002377D2"/>
    <w:rsid w:val="0024055D"/>
    <w:rsid w:val="00241F0D"/>
    <w:rsid w:val="00242B85"/>
    <w:rsid w:val="00242CEF"/>
    <w:rsid w:val="00242E34"/>
    <w:rsid w:val="00244B6C"/>
    <w:rsid w:val="00244CC3"/>
    <w:rsid w:val="00245FE2"/>
    <w:rsid w:val="00246B99"/>
    <w:rsid w:val="00246E2F"/>
    <w:rsid w:val="0024748A"/>
    <w:rsid w:val="00247532"/>
    <w:rsid w:val="002477B5"/>
    <w:rsid w:val="002509BD"/>
    <w:rsid w:val="00250F72"/>
    <w:rsid w:val="002550DC"/>
    <w:rsid w:val="002552B9"/>
    <w:rsid w:val="002601B2"/>
    <w:rsid w:val="0026263C"/>
    <w:rsid w:val="002637B2"/>
    <w:rsid w:val="00263889"/>
    <w:rsid w:val="00263B8A"/>
    <w:rsid w:val="00270E74"/>
    <w:rsid w:val="00270F95"/>
    <w:rsid w:val="00271025"/>
    <w:rsid w:val="002717EF"/>
    <w:rsid w:val="00271919"/>
    <w:rsid w:val="00271D9C"/>
    <w:rsid w:val="00274A76"/>
    <w:rsid w:val="00274AE5"/>
    <w:rsid w:val="00274CC1"/>
    <w:rsid w:val="00274FDB"/>
    <w:rsid w:val="002768B3"/>
    <w:rsid w:val="00276B13"/>
    <w:rsid w:val="0027786E"/>
    <w:rsid w:val="002807C4"/>
    <w:rsid w:val="002833C8"/>
    <w:rsid w:val="00285BDB"/>
    <w:rsid w:val="00286196"/>
    <w:rsid w:val="0028619E"/>
    <w:rsid w:val="002867C3"/>
    <w:rsid w:val="00287A45"/>
    <w:rsid w:val="00291CC7"/>
    <w:rsid w:val="002924CD"/>
    <w:rsid w:val="0029427E"/>
    <w:rsid w:val="00294C1E"/>
    <w:rsid w:val="002A0576"/>
    <w:rsid w:val="002A07F5"/>
    <w:rsid w:val="002A24A4"/>
    <w:rsid w:val="002A3082"/>
    <w:rsid w:val="002A3F8C"/>
    <w:rsid w:val="002A4E52"/>
    <w:rsid w:val="002A50CB"/>
    <w:rsid w:val="002A50DF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0F3"/>
    <w:rsid w:val="002C27AB"/>
    <w:rsid w:val="002C34EA"/>
    <w:rsid w:val="002C3B59"/>
    <w:rsid w:val="002C5384"/>
    <w:rsid w:val="002D0B12"/>
    <w:rsid w:val="002D1BF9"/>
    <w:rsid w:val="002D2E80"/>
    <w:rsid w:val="002D3A50"/>
    <w:rsid w:val="002D64EA"/>
    <w:rsid w:val="002D6573"/>
    <w:rsid w:val="002E0609"/>
    <w:rsid w:val="002E182A"/>
    <w:rsid w:val="002E3971"/>
    <w:rsid w:val="002E5848"/>
    <w:rsid w:val="002E5BEE"/>
    <w:rsid w:val="002E68E2"/>
    <w:rsid w:val="002E6E2D"/>
    <w:rsid w:val="002E799A"/>
    <w:rsid w:val="002E7C9A"/>
    <w:rsid w:val="002F045E"/>
    <w:rsid w:val="002F4F97"/>
    <w:rsid w:val="002F512B"/>
    <w:rsid w:val="0030050F"/>
    <w:rsid w:val="0030490D"/>
    <w:rsid w:val="003049F3"/>
    <w:rsid w:val="00307BF4"/>
    <w:rsid w:val="00307E6A"/>
    <w:rsid w:val="00307E7A"/>
    <w:rsid w:val="00307E83"/>
    <w:rsid w:val="00307FDA"/>
    <w:rsid w:val="0031212B"/>
    <w:rsid w:val="003128DE"/>
    <w:rsid w:val="0031577B"/>
    <w:rsid w:val="00316FFE"/>
    <w:rsid w:val="003175DF"/>
    <w:rsid w:val="00317E60"/>
    <w:rsid w:val="00317F33"/>
    <w:rsid w:val="00320493"/>
    <w:rsid w:val="003212B4"/>
    <w:rsid w:val="00321691"/>
    <w:rsid w:val="003253D4"/>
    <w:rsid w:val="0032616B"/>
    <w:rsid w:val="00327704"/>
    <w:rsid w:val="003330D3"/>
    <w:rsid w:val="00333212"/>
    <w:rsid w:val="003343B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751B"/>
    <w:rsid w:val="00347E14"/>
    <w:rsid w:val="00347F7A"/>
    <w:rsid w:val="003504EC"/>
    <w:rsid w:val="00350F65"/>
    <w:rsid w:val="00351A22"/>
    <w:rsid w:val="00352347"/>
    <w:rsid w:val="003534D7"/>
    <w:rsid w:val="003538C7"/>
    <w:rsid w:val="00354F11"/>
    <w:rsid w:val="003559F6"/>
    <w:rsid w:val="00357A66"/>
    <w:rsid w:val="003600D0"/>
    <w:rsid w:val="00362169"/>
    <w:rsid w:val="00364410"/>
    <w:rsid w:val="003655B9"/>
    <w:rsid w:val="003657E4"/>
    <w:rsid w:val="003670C9"/>
    <w:rsid w:val="003709B9"/>
    <w:rsid w:val="00372957"/>
    <w:rsid w:val="00372BDA"/>
    <w:rsid w:val="003730FB"/>
    <w:rsid w:val="0037573A"/>
    <w:rsid w:val="00377194"/>
    <w:rsid w:val="00380DCC"/>
    <w:rsid w:val="00381BFE"/>
    <w:rsid w:val="00383706"/>
    <w:rsid w:val="00385198"/>
    <w:rsid w:val="003851F6"/>
    <w:rsid w:val="003902D7"/>
    <w:rsid w:val="003906BB"/>
    <w:rsid w:val="003930AC"/>
    <w:rsid w:val="00396F50"/>
    <w:rsid w:val="00397711"/>
    <w:rsid w:val="0039795D"/>
    <w:rsid w:val="00397FE2"/>
    <w:rsid w:val="003A156B"/>
    <w:rsid w:val="003A1588"/>
    <w:rsid w:val="003A42F1"/>
    <w:rsid w:val="003A5673"/>
    <w:rsid w:val="003A5E2A"/>
    <w:rsid w:val="003A6544"/>
    <w:rsid w:val="003A7364"/>
    <w:rsid w:val="003A7F3B"/>
    <w:rsid w:val="003B0777"/>
    <w:rsid w:val="003B4736"/>
    <w:rsid w:val="003B6B18"/>
    <w:rsid w:val="003B7615"/>
    <w:rsid w:val="003C03EC"/>
    <w:rsid w:val="003C1D82"/>
    <w:rsid w:val="003C23B5"/>
    <w:rsid w:val="003C3050"/>
    <w:rsid w:val="003C3171"/>
    <w:rsid w:val="003C52F7"/>
    <w:rsid w:val="003C612F"/>
    <w:rsid w:val="003C7598"/>
    <w:rsid w:val="003C78F3"/>
    <w:rsid w:val="003D1F9E"/>
    <w:rsid w:val="003D3A0A"/>
    <w:rsid w:val="003D530B"/>
    <w:rsid w:val="003D643A"/>
    <w:rsid w:val="003D7E6C"/>
    <w:rsid w:val="003E04AF"/>
    <w:rsid w:val="003E0C01"/>
    <w:rsid w:val="003E27C7"/>
    <w:rsid w:val="003E2D4F"/>
    <w:rsid w:val="003E75E1"/>
    <w:rsid w:val="003F0B97"/>
    <w:rsid w:val="003F15AB"/>
    <w:rsid w:val="003F1D54"/>
    <w:rsid w:val="003F1DDC"/>
    <w:rsid w:val="003F27BA"/>
    <w:rsid w:val="003F5ACC"/>
    <w:rsid w:val="003F5E9B"/>
    <w:rsid w:val="003F6DF6"/>
    <w:rsid w:val="003F798B"/>
    <w:rsid w:val="003F7A11"/>
    <w:rsid w:val="004006FA"/>
    <w:rsid w:val="00401E53"/>
    <w:rsid w:val="004037F2"/>
    <w:rsid w:val="00403F78"/>
    <w:rsid w:val="004069A4"/>
    <w:rsid w:val="00406F6D"/>
    <w:rsid w:val="004101E9"/>
    <w:rsid w:val="00413275"/>
    <w:rsid w:val="00413BAE"/>
    <w:rsid w:val="004141FC"/>
    <w:rsid w:val="00414410"/>
    <w:rsid w:val="0041607C"/>
    <w:rsid w:val="00416AD5"/>
    <w:rsid w:val="00417572"/>
    <w:rsid w:val="0042005D"/>
    <w:rsid w:val="004203DE"/>
    <w:rsid w:val="0042151A"/>
    <w:rsid w:val="00422777"/>
    <w:rsid w:val="00422D9D"/>
    <w:rsid w:val="00422EF1"/>
    <w:rsid w:val="00426249"/>
    <w:rsid w:val="00427801"/>
    <w:rsid w:val="00431376"/>
    <w:rsid w:val="00431760"/>
    <w:rsid w:val="00434380"/>
    <w:rsid w:val="00434ED3"/>
    <w:rsid w:val="00435656"/>
    <w:rsid w:val="004373BA"/>
    <w:rsid w:val="004400CD"/>
    <w:rsid w:val="004420DD"/>
    <w:rsid w:val="00442E24"/>
    <w:rsid w:val="00442EB5"/>
    <w:rsid w:val="004438E7"/>
    <w:rsid w:val="00444C1E"/>
    <w:rsid w:val="00444C60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2AA"/>
    <w:rsid w:val="00460AAE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728"/>
    <w:rsid w:val="0047395B"/>
    <w:rsid w:val="00474CDC"/>
    <w:rsid w:val="0047685D"/>
    <w:rsid w:val="004773E5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4DB4"/>
    <w:rsid w:val="004A6967"/>
    <w:rsid w:val="004A7B8D"/>
    <w:rsid w:val="004B1DE5"/>
    <w:rsid w:val="004B1F74"/>
    <w:rsid w:val="004B4ACB"/>
    <w:rsid w:val="004B768B"/>
    <w:rsid w:val="004B7DDA"/>
    <w:rsid w:val="004C0264"/>
    <w:rsid w:val="004C26DB"/>
    <w:rsid w:val="004C3C38"/>
    <w:rsid w:val="004C4891"/>
    <w:rsid w:val="004C4974"/>
    <w:rsid w:val="004C4FAE"/>
    <w:rsid w:val="004C5594"/>
    <w:rsid w:val="004C57F6"/>
    <w:rsid w:val="004C6503"/>
    <w:rsid w:val="004C6C79"/>
    <w:rsid w:val="004C6CC4"/>
    <w:rsid w:val="004C731F"/>
    <w:rsid w:val="004C7F99"/>
    <w:rsid w:val="004D1015"/>
    <w:rsid w:val="004D2D63"/>
    <w:rsid w:val="004D3D03"/>
    <w:rsid w:val="004D4320"/>
    <w:rsid w:val="004D4818"/>
    <w:rsid w:val="004D4D10"/>
    <w:rsid w:val="004D58ED"/>
    <w:rsid w:val="004E0F26"/>
    <w:rsid w:val="004E46D8"/>
    <w:rsid w:val="004E4981"/>
    <w:rsid w:val="004E4F5B"/>
    <w:rsid w:val="004E561B"/>
    <w:rsid w:val="004E6D18"/>
    <w:rsid w:val="004E70DF"/>
    <w:rsid w:val="004E715E"/>
    <w:rsid w:val="004E7D78"/>
    <w:rsid w:val="004F0CFF"/>
    <w:rsid w:val="004F198B"/>
    <w:rsid w:val="004F1A7E"/>
    <w:rsid w:val="004F20A0"/>
    <w:rsid w:val="004F5BFC"/>
    <w:rsid w:val="004F61EC"/>
    <w:rsid w:val="004F7F1C"/>
    <w:rsid w:val="0050117C"/>
    <w:rsid w:val="00501F4E"/>
    <w:rsid w:val="005049CF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2869"/>
    <w:rsid w:val="00523141"/>
    <w:rsid w:val="00523ACD"/>
    <w:rsid w:val="0052405A"/>
    <w:rsid w:val="00524326"/>
    <w:rsid w:val="0052445E"/>
    <w:rsid w:val="005269FD"/>
    <w:rsid w:val="005273CC"/>
    <w:rsid w:val="00527CBA"/>
    <w:rsid w:val="005313DD"/>
    <w:rsid w:val="00533846"/>
    <w:rsid w:val="00533B3C"/>
    <w:rsid w:val="005345EE"/>
    <w:rsid w:val="005352C7"/>
    <w:rsid w:val="00535B4D"/>
    <w:rsid w:val="00540DB0"/>
    <w:rsid w:val="00540EE3"/>
    <w:rsid w:val="005415F2"/>
    <w:rsid w:val="005416A9"/>
    <w:rsid w:val="0054176C"/>
    <w:rsid w:val="00541D6D"/>
    <w:rsid w:val="00544454"/>
    <w:rsid w:val="00546619"/>
    <w:rsid w:val="00546A94"/>
    <w:rsid w:val="00547EF2"/>
    <w:rsid w:val="0055006B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5282"/>
    <w:rsid w:val="00566451"/>
    <w:rsid w:val="0056704A"/>
    <w:rsid w:val="00572A69"/>
    <w:rsid w:val="0057365D"/>
    <w:rsid w:val="005744D7"/>
    <w:rsid w:val="0057509D"/>
    <w:rsid w:val="0057526D"/>
    <w:rsid w:val="0057705F"/>
    <w:rsid w:val="005775D3"/>
    <w:rsid w:val="00580418"/>
    <w:rsid w:val="00580A80"/>
    <w:rsid w:val="005820D6"/>
    <w:rsid w:val="005827CF"/>
    <w:rsid w:val="00582861"/>
    <w:rsid w:val="00584EF8"/>
    <w:rsid w:val="0058772F"/>
    <w:rsid w:val="00590FF6"/>
    <w:rsid w:val="00591E62"/>
    <w:rsid w:val="00592D8F"/>
    <w:rsid w:val="00593E3D"/>
    <w:rsid w:val="005949D4"/>
    <w:rsid w:val="00595F54"/>
    <w:rsid w:val="005A22E6"/>
    <w:rsid w:val="005A4187"/>
    <w:rsid w:val="005A4357"/>
    <w:rsid w:val="005A543E"/>
    <w:rsid w:val="005A57D8"/>
    <w:rsid w:val="005A616B"/>
    <w:rsid w:val="005A628E"/>
    <w:rsid w:val="005A67D9"/>
    <w:rsid w:val="005A6FE2"/>
    <w:rsid w:val="005B296A"/>
    <w:rsid w:val="005B3F51"/>
    <w:rsid w:val="005B5182"/>
    <w:rsid w:val="005C0B98"/>
    <w:rsid w:val="005C350F"/>
    <w:rsid w:val="005C4755"/>
    <w:rsid w:val="005C54ED"/>
    <w:rsid w:val="005D08F5"/>
    <w:rsid w:val="005D1372"/>
    <w:rsid w:val="005D18AC"/>
    <w:rsid w:val="005D30B1"/>
    <w:rsid w:val="005D5120"/>
    <w:rsid w:val="005D6064"/>
    <w:rsid w:val="005D6BE6"/>
    <w:rsid w:val="005D6CF0"/>
    <w:rsid w:val="005D6F21"/>
    <w:rsid w:val="005E1E60"/>
    <w:rsid w:val="005E3C74"/>
    <w:rsid w:val="005E4157"/>
    <w:rsid w:val="005E4E30"/>
    <w:rsid w:val="005E6E48"/>
    <w:rsid w:val="005E7FB1"/>
    <w:rsid w:val="005F173C"/>
    <w:rsid w:val="005F1831"/>
    <w:rsid w:val="005F18C5"/>
    <w:rsid w:val="005F293B"/>
    <w:rsid w:val="005F2E02"/>
    <w:rsid w:val="005F2E92"/>
    <w:rsid w:val="005F3348"/>
    <w:rsid w:val="00600E7E"/>
    <w:rsid w:val="006020CC"/>
    <w:rsid w:val="00603836"/>
    <w:rsid w:val="00603998"/>
    <w:rsid w:val="006125AF"/>
    <w:rsid w:val="0061322F"/>
    <w:rsid w:val="0061326E"/>
    <w:rsid w:val="00617428"/>
    <w:rsid w:val="006207CC"/>
    <w:rsid w:val="00621BF7"/>
    <w:rsid w:val="0062208C"/>
    <w:rsid w:val="006238DB"/>
    <w:rsid w:val="00623C92"/>
    <w:rsid w:val="00624EB9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573F"/>
    <w:rsid w:val="00646279"/>
    <w:rsid w:val="00647551"/>
    <w:rsid w:val="0065152A"/>
    <w:rsid w:val="0065317F"/>
    <w:rsid w:val="00653CCC"/>
    <w:rsid w:val="00653EBD"/>
    <w:rsid w:val="00654E46"/>
    <w:rsid w:val="006550B4"/>
    <w:rsid w:val="00657A60"/>
    <w:rsid w:val="0066142D"/>
    <w:rsid w:val="00661451"/>
    <w:rsid w:val="006627A8"/>
    <w:rsid w:val="00663595"/>
    <w:rsid w:val="00664F8F"/>
    <w:rsid w:val="006657EC"/>
    <w:rsid w:val="006664FE"/>
    <w:rsid w:val="00670E60"/>
    <w:rsid w:val="00670F6A"/>
    <w:rsid w:val="00671DA8"/>
    <w:rsid w:val="00673169"/>
    <w:rsid w:val="00675511"/>
    <w:rsid w:val="00676E15"/>
    <w:rsid w:val="00681C67"/>
    <w:rsid w:val="0068258C"/>
    <w:rsid w:val="00682D35"/>
    <w:rsid w:val="00685152"/>
    <w:rsid w:val="006919F9"/>
    <w:rsid w:val="0069337C"/>
    <w:rsid w:val="00695166"/>
    <w:rsid w:val="006977A6"/>
    <w:rsid w:val="00697DA7"/>
    <w:rsid w:val="006A1C92"/>
    <w:rsid w:val="006A2787"/>
    <w:rsid w:val="006A6563"/>
    <w:rsid w:val="006B0182"/>
    <w:rsid w:val="006B06E1"/>
    <w:rsid w:val="006B29C4"/>
    <w:rsid w:val="006B32BC"/>
    <w:rsid w:val="006B37B9"/>
    <w:rsid w:val="006B3F10"/>
    <w:rsid w:val="006B47A2"/>
    <w:rsid w:val="006B5123"/>
    <w:rsid w:val="006B52F3"/>
    <w:rsid w:val="006B69CE"/>
    <w:rsid w:val="006B72FE"/>
    <w:rsid w:val="006B7F4A"/>
    <w:rsid w:val="006C2436"/>
    <w:rsid w:val="006C3DD2"/>
    <w:rsid w:val="006C52E4"/>
    <w:rsid w:val="006D233E"/>
    <w:rsid w:val="006D34A9"/>
    <w:rsid w:val="006D3751"/>
    <w:rsid w:val="006D6E97"/>
    <w:rsid w:val="006E2AB0"/>
    <w:rsid w:val="006E4F3C"/>
    <w:rsid w:val="006E6508"/>
    <w:rsid w:val="006F0583"/>
    <w:rsid w:val="006F1042"/>
    <w:rsid w:val="006F265E"/>
    <w:rsid w:val="006F2A89"/>
    <w:rsid w:val="006F443B"/>
    <w:rsid w:val="006F4637"/>
    <w:rsid w:val="006F65B5"/>
    <w:rsid w:val="006F7221"/>
    <w:rsid w:val="006F76E6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F2A"/>
    <w:rsid w:val="00713690"/>
    <w:rsid w:val="00716C93"/>
    <w:rsid w:val="00723F3C"/>
    <w:rsid w:val="00724437"/>
    <w:rsid w:val="00725055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1949"/>
    <w:rsid w:val="00742456"/>
    <w:rsid w:val="00742E32"/>
    <w:rsid w:val="0074319B"/>
    <w:rsid w:val="007432D4"/>
    <w:rsid w:val="007458CA"/>
    <w:rsid w:val="00750898"/>
    <w:rsid w:val="00750E51"/>
    <w:rsid w:val="0075123B"/>
    <w:rsid w:val="00753CBB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598D"/>
    <w:rsid w:val="00766F15"/>
    <w:rsid w:val="0076703B"/>
    <w:rsid w:val="00771350"/>
    <w:rsid w:val="00771700"/>
    <w:rsid w:val="007729A7"/>
    <w:rsid w:val="00773664"/>
    <w:rsid w:val="007740D8"/>
    <w:rsid w:val="00775F00"/>
    <w:rsid w:val="007777D9"/>
    <w:rsid w:val="0078008E"/>
    <w:rsid w:val="00781F85"/>
    <w:rsid w:val="00782473"/>
    <w:rsid w:val="00782615"/>
    <w:rsid w:val="00785A9A"/>
    <w:rsid w:val="007867A3"/>
    <w:rsid w:val="007874CC"/>
    <w:rsid w:val="007876AF"/>
    <w:rsid w:val="007929EE"/>
    <w:rsid w:val="00792D08"/>
    <w:rsid w:val="0079471C"/>
    <w:rsid w:val="007A1B10"/>
    <w:rsid w:val="007A2A7C"/>
    <w:rsid w:val="007A2E7C"/>
    <w:rsid w:val="007A3EE9"/>
    <w:rsid w:val="007A4715"/>
    <w:rsid w:val="007A50B6"/>
    <w:rsid w:val="007A5D3A"/>
    <w:rsid w:val="007A710F"/>
    <w:rsid w:val="007A7EBA"/>
    <w:rsid w:val="007B0DD9"/>
    <w:rsid w:val="007B13C7"/>
    <w:rsid w:val="007B28A8"/>
    <w:rsid w:val="007B4293"/>
    <w:rsid w:val="007B4C6F"/>
    <w:rsid w:val="007B58B0"/>
    <w:rsid w:val="007B79D7"/>
    <w:rsid w:val="007C0B6C"/>
    <w:rsid w:val="007C366C"/>
    <w:rsid w:val="007C4927"/>
    <w:rsid w:val="007C637F"/>
    <w:rsid w:val="007C6D0B"/>
    <w:rsid w:val="007C7999"/>
    <w:rsid w:val="007D0217"/>
    <w:rsid w:val="007D05E7"/>
    <w:rsid w:val="007D10F4"/>
    <w:rsid w:val="007D7241"/>
    <w:rsid w:val="007E1C0D"/>
    <w:rsid w:val="007E227E"/>
    <w:rsid w:val="007E3C2D"/>
    <w:rsid w:val="007E4FDB"/>
    <w:rsid w:val="007E6E7F"/>
    <w:rsid w:val="007E6E80"/>
    <w:rsid w:val="007F0898"/>
    <w:rsid w:val="007F0BCE"/>
    <w:rsid w:val="007F588A"/>
    <w:rsid w:val="007F5B38"/>
    <w:rsid w:val="007F6D92"/>
    <w:rsid w:val="007F7211"/>
    <w:rsid w:val="007F761B"/>
    <w:rsid w:val="007F7B47"/>
    <w:rsid w:val="00802604"/>
    <w:rsid w:val="00802D20"/>
    <w:rsid w:val="008050FD"/>
    <w:rsid w:val="00807514"/>
    <w:rsid w:val="00810B98"/>
    <w:rsid w:val="00811745"/>
    <w:rsid w:val="00814506"/>
    <w:rsid w:val="00816B01"/>
    <w:rsid w:val="008174A7"/>
    <w:rsid w:val="00817D92"/>
    <w:rsid w:val="00821713"/>
    <w:rsid w:val="0082541C"/>
    <w:rsid w:val="00826C9F"/>
    <w:rsid w:val="008302FD"/>
    <w:rsid w:val="00831766"/>
    <w:rsid w:val="00831813"/>
    <w:rsid w:val="008321ED"/>
    <w:rsid w:val="008322D2"/>
    <w:rsid w:val="00833187"/>
    <w:rsid w:val="00833760"/>
    <w:rsid w:val="00833F0A"/>
    <w:rsid w:val="00834259"/>
    <w:rsid w:val="0083463B"/>
    <w:rsid w:val="00835AD7"/>
    <w:rsid w:val="00836BE0"/>
    <w:rsid w:val="00840082"/>
    <w:rsid w:val="008405C5"/>
    <w:rsid w:val="008410B2"/>
    <w:rsid w:val="008413DE"/>
    <w:rsid w:val="00842801"/>
    <w:rsid w:val="00842BE8"/>
    <w:rsid w:val="0084463D"/>
    <w:rsid w:val="00845EE6"/>
    <w:rsid w:val="008465E8"/>
    <w:rsid w:val="00846EB7"/>
    <w:rsid w:val="00847879"/>
    <w:rsid w:val="00847ACE"/>
    <w:rsid w:val="00847B8F"/>
    <w:rsid w:val="0085189C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70C23"/>
    <w:rsid w:val="00871DB9"/>
    <w:rsid w:val="00873B0B"/>
    <w:rsid w:val="0087557F"/>
    <w:rsid w:val="008767D3"/>
    <w:rsid w:val="0087755E"/>
    <w:rsid w:val="00877607"/>
    <w:rsid w:val="00881B42"/>
    <w:rsid w:val="00882ECF"/>
    <w:rsid w:val="00883FE7"/>
    <w:rsid w:val="00885DBE"/>
    <w:rsid w:val="0088633F"/>
    <w:rsid w:val="0088683B"/>
    <w:rsid w:val="00887059"/>
    <w:rsid w:val="0089025C"/>
    <w:rsid w:val="00890636"/>
    <w:rsid w:val="00890BC1"/>
    <w:rsid w:val="008911BC"/>
    <w:rsid w:val="00892A80"/>
    <w:rsid w:val="00893100"/>
    <w:rsid w:val="00893432"/>
    <w:rsid w:val="008937AF"/>
    <w:rsid w:val="00894901"/>
    <w:rsid w:val="00895B9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59DE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4A6"/>
    <w:rsid w:val="008C4DD6"/>
    <w:rsid w:val="008C638E"/>
    <w:rsid w:val="008C7A76"/>
    <w:rsid w:val="008D0D84"/>
    <w:rsid w:val="008D2E67"/>
    <w:rsid w:val="008D32B8"/>
    <w:rsid w:val="008D3E43"/>
    <w:rsid w:val="008D3FE0"/>
    <w:rsid w:val="008D49F4"/>
    <w:rsid w:val="008D65D4"/>
    <w:rsid w:val="008D7662"/>
    <w:rsid w:val="008E1E4F"/>
    <w:rsid w:val="008E26BC"/>
    <w:rsid w:val="008E2936"/>
    <w:rsid w:val="008E3565"/>
    <w:rsid w:val="008E43BA"/>
    <w:rsid w:val="008E448A"/>
    <w:rsid w:val="008E5F10"/>
    <w:rsid w:val="008E5F73"/>
    <w:rsid w:val="008E6F7F"/>
    <w:rsid w:val="008E752D"/>
    <w:rsid w:val="008F0E1D"/>
    <w:rsid w:val="008F1432"/>
    <w:rsid w:val="008F1A6B"/>
    <w:rsid w:val="008F3689"/>
    <w:rsid w:val="008F3F4D"/>
    <w:rsid w:val="008F3F57"/>
    <w:rsid w:val="008F5751"/>
    <w:rsid w:val="00900405"/>
    <w:rsid w:val="00900DEC"/>
    <w:rsid w:val="00903277"/>
    <w:rsid w:val="00903BC4"/>
    <w:rsid w:val="00903EB9"/>
    <w:rsid w:val="00906852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26F8"/>
    <w:rsid w:val="009232E3"/>
    <w:rsid w:val="00923CA3"/>
    <w:rsid w:val="00923DC8"/>
    <w:rsid w:val="00926D3E"/>
    <w:rsid w:val="009304C7"/>
    <w:rsid w:val="0093366B"/>
    <w:rsid w:val="009347E6"/>
    <w:rsid w:val="00940BF3"/>
    <w:rsid w:val="0094171F"/>
    <w:rsid w:val="00942243"/>
    <w:rsid w:val="00943929"/>
    <w:rsid w:val="009441D9"/>
    <w:rsid w:val="00944CB7"/>
    <w:rsid w:val="00945E47"/>
    <w:rsid w:val="00946ACD"/>
    <w:rsid w:val="00946D6B"/>
    <w:rsid w:val="0094792D"/>
    <w:rsid w:val="00947B63"/>
    <w:rsid w:val="009507F1"/>
    <w:rsid w:val="00950962"/>
    <w:rsid w:val="00951358"/>
    <w:rsid w:val="00953A32"/>
    <w:rsid w:val="00955065"/>
    <w:rsid w:val="00955DFD"/>
    <w:rsid w:val="00956645"/>
    <w:rsid w:val="009571C4"/>
    <w:rsid w:val="0095779B"/>
    <w:rsid w:val="009618C7"/>
    <w:rsid w:val="009646FB"/>
    <w:rsid w:val="00965399"/>
    <w:rsid w:val="00966534"/>
    <w:rsid w:val="00970495"/>
    <w:rsid w:val="00973621"/>
    <w:rsid w:val="009740F5"/>
    <w:rsid w:val="009744A5"/>
    <w:rsid w:val="0097613D"/>
    <w:rsid w:val="00976D38"/>
    <w:rsid w:val="00976FA1"/>
    <w:rsid w:val="00977020"/>
    <w:rsid w:val="009803CB"/>
    <w:rsid w:val="00980AA7"/>
    <w:rsid w:val="009840CE"/>
    <w:rsid w:val="00987B83"/>
    <w:rsid w:val="00991E54"/>
    <w:rsid w:val="00992E5B"/>
    <w:rsid w:val="00993699"/>
    <w:rsid w:val="00995D58"/>
    <w:rsid w:val="0099706F"/>
    <w:rsid w:val="009972E6"/>
    <w:rsid w:val="009A0C81"/>
    <w:rsid w:val="009A13C9"/>
    <w:rsid w:val="009A169C"/>
    <w:rsid w:val="009A1D21"/>
    <w:rsid w:val="009A2905"/>
    <w:rsid w:val="009A46D4"/>
    <w:rsid w:val="009A66B1"/>
    <w:rsid w:val="009A6D46"/>
    <w:rsid w:val="009B1098"/>
    <w:rsid w:val="009B148F"/>
    <w:rsid w:val="009B1A3D"/>
    <w:rsid w:val="009B1DBB"/>
    <w:rsid w:val="009B2B3A"/>
    <w:rsid w:val="009B48C3"/>
    <w:rsid w:val="009B5212"/>
    <w:rsid w:val="009B5DB3"/>
    <w:rsid w:val="009B6CFD"/>
    <w:rsid w:val="009B7F45"/>
    <w:rsid w:val="009C0359"/>
    <w:rsid w:val="009C0E6D"/>
    <w:rsid w:val="009C20CF"/>
    <w:rsid w:val="009C3355"/>
    <w:rsid w:val="009C389B"/>
    <w:rsid w:val="009C3B46"/>
    <w:rsid w:val="009C4B81"/>
    <w:rsid w:val="009C505C"/>
    <w:rsid w:val="009C5765"/>
    <w:rsid w:val="009C660A"/>
    <w:rsid w:val="009C6A61"/>
    <w:rsid w:val="009D0F98"/>
    <w:rsid w:val="009D2EF5"/>
    <w:rsid w:val="009D39DB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7291"/>
    <w:rsid w:val="00A10259"/>
    <w:rsid w:val="00A12C1D"/>
    <w:rsid w:val="00A13BE3"/>
    <w:rsid w:val="00A15015"/>
    <w:rsid w:val="00A17234"/>
    <w:rsid w:val="00A1727E"/>
    <w:rsid w:val="00A177EC"/>
    <w:rsid w:val="00A17834"/>
    <w:rsid w:val="00A17CD6"/>
    <w:rsid w:val="00A17D0F"/>
    <w:rsid w:val="00A206E7"/>
    <w:rsid w:val="00A206F4"/>
    <w:rsid w:val="00A20EF6"/>
    <w:rsid w:val="00A22466"/>
    <w:rsid w:val="00A22EB2"/>
    <w:rsid w:val="00A23C4B"/>
    <w:rsid w:val="00A25DD9"/>
    <w:rsid w:val="00A2684A"/>
    <w:rsid w:val="00A26C5E"/>
    <w:rsid w:val="00A27385"/>
    <w:rsid w:val="00A31215"/>
    <w:rsid w:val="00A31B7E"/>
    <w:rsid w:val="00A324F9"/>
    <w:rsid w:val="00A32D71"/>
    <w:rsid w:val="00A3494A"/>
    <w:rsid w:val="00A34D5F"/>
    <w:rsid w:val="00A35D8F"/>
    <w:rsid w:val="00A36735"/>
    <w:rsid w:val="00A373CE"/>
    <w:rsid w:val="00A41268"/>
    <w:rsid w:val="00A42BA7"/>
    <w:rsid w:val="00A43125"/>
    <w:rsid w:val="00A4322F"/>
    <w:rsid w:val="00A45AE3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CEA"/>
    <w:rsid w:val="00A6640B"/>
    <w:rsid w:val="00A678AE"/>
    <w:rsid w:val="00A703AA"/>
    <w:rsid w:val="00A7111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355"/>
    <w:rsid w:val="00A87681"/>
    <w:rsid w:val="00A879F8"/>
    <w:rsid w:val="00A904BC"/>
    <w:rsid w:val="00A90E73"/>
    <w:rsid w:val="00A9132A"/>
    <w:rsid w:val="00A91357"/>
    <w:rsid w:val="00A92212"/>
    <w:rsid w:val="00A924D2"/>
    <w:rsid w:val="00A92CD2"/>
    <w:rsid w:val="00A943A3"/>
    <w:rsid w:val="00A94735"/>
    <w:rsid w:val="00A957BB"/>
    <w:rsid w:val="00AA04F2"/>
    <w:rsid w:val="00AA1837"/>
    <w:rsid w:val="00AA2285"/>
    <w:rsid w:val="00AA4C21"/>
    <w:rsid w:val="00AB2262"/>
    <w:rsid w:val="00AB27E6"/>
    <w:rsid w:val="00AB2A4D"/>
    <w:rsid w:val="00AB3715"/>
    <w:rsid w:val="00AB3D2F"/>
    <w:rsid w:val="00AB3F12"/>
    <w:rsid w:val="00AB7753"/>
    <w:rsid w:val="00AC03E5"/>
    <w:rsid w:val="00AC1F49"/>
    <w:rsid w:val="00AC24A2"/>
    <w:rsid w:val="00AC2C3B"/>
    <w:rsid w:val="00AC3B7F"/>
    <w:rsid w:val="00AC5AE2"/>
    <w:rsid w:val="00AC66D0"/>
    <w:rsid w:val="00AC6F1A"/>
    <w:rsid w:val="00AC70B3"/>
    <w:rsid w:val="00AC7191"/>
    <w:rsid w:val="00AD3DE2"/>
    <w:rsid w:val="00AD4179"/>
    <w:rsid w:val="00AD46AB"/>
    <w:rsid w:val="00AD4788"/>
    <w:rsid w:val="00AD60A2"/>
    <w:rsid w:val="00AD7331"/>
    <w:rsid w:val="00AE1E87"/>
    <w:rsid w:val="00AE2359"/>
    <w:rsid w:val="00AE2445"/>
    <w:rsid w:val="00AE2C4C"/>
    <w:rsid w:val="00AE3606"/>
    <w:rsid w:val="00AE3716"/>
    <w:rsid w:val="00AE46AB"/>
    <w:rsid w:val="00AE4801"/>
    <w:rsid w:val="00AE4920"/>
    <w:rsid w:val="00AE58E4"/>
    <w:rsid w:val="00AE60E7"/>
    <w:rsid w:val="00AE6680"/>
    <w:rsid w:val="00AF21E6"/>
    <w:rsid w:val="00AF2B56"/>
    <w:rsid w:val="00AF5268"/>
    <w:rsid w:val="00AF5F79"/>
    <w:rsid w:val="00AF6066"/>
    <w:rsid w:val="00AF710C"/>
    <w:rsid w:val="00B0021E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164C2"/>
    <w:rsid w:val="00B200D0"/>
    <w:rsid w:val="00B20CDF"/>
    <w:rsid w:val="00B218C3"/>
    <w:rsid w:val="00B21CC8"/>
    <w:rsid w:val="00B21E1E"/>
    <w:rsid w:val="00B2453C"/>
    <w:rsid w:val="00B26047"/>
    <w:rsid w:val="00B26672"/>
    <w:rsid w:val="00B305A0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5F8"/>
    <w:rsid w:val="00B52AB7"/>
    <w:rsid w:val="00B53877"/>
    <w:rsid w:val="00B56E6A"/>
    <w:rsid w:val="00B60F8B"/>
    <w:rsid w:val="00B61DD0"/>
    <w:rsid w:val="00B625E5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2E5"/>
    <w:rsid w:val="00B87ED1"/>
    <w:rsid w:val="00B90684"/>
    <w:rsid w:val="00B91D10"/>
    <w:rsid w:val="00B9530E"/>
    <w:rsid w:val="00B9543B"/>
    <w:rsid w:val="00B96275"/>
    <w:rsid w:val="00B96431"/>
    <w:rsid w:val="00B96EAF"/>
    <w:rsid w:val="00B976DA"/>
    <w:rsid w:val="00BA06FD"/>
    <w:rsid w:val="00BA0DC6"/>
    <w:rsid w:val="00BA1804"/>
    <w:rsid w:val="00BA2C93"/>
    <w:rsid w:val="00BB0094"/>
    <w:rsid w:val="00BB0497"/>
    <w:rsid w:val="00BB12D0"/>
    <w:rsid w:val="00BB2101"/>
    <w:rsid w:val="00BC2B82"/>
    <w:rsid w:val="00BC3533"/>
    <w:rsid w:val="00BC73EE"/>
    <w:rsid w:val="00BC7C38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3D43"/>
    <w:rsid w:val="00BE59B9"/>
    <w:rsid w:val="00BE5A4D"/>
    <w:rsid w:val="00BE716D"/>
    <w:rsid w:val="00BF0FB9"/>
    <w:rsid w:val="00BF1A93"/>
    <w:rsid w:val="00BF2126"/>
    <w:rsid w:val="00BF2A05"/>
    <w:rsid w:val="00BF3005"/>
    <w:rsid w:val="00BF33E0"/>
    <w:rsid w:val="00BF3B65"/>
    <w:rsid w:val="00BF454D"/>
    <w:rsid w:val="00BF59B3"/>
    <w:rsid w:val="00BF7645"/>
    <w:rsid w:val="00BF7B1A"/>
    <w:rsid w:val="00BF7CA3"/>
    <w:rsid w:val="00C01CAD"/>
    <w:rsid w:val="00C06284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A1C"/>
    <w:rsid w:val="00C17110"/>
    <w:rsid w:val="00C20CEB"/>
    <w:rsid w:val="00C210DE"/>
    <w:rsid w:val="00C22258"/>
    <w:rsid w:val="00C22415"/>
    <w:rsid w:val="00C243C1"/>
    <w:rsid w:val="00C27491"/>
    <w:rsid w:val="00C276C8"/>
    <w:rsid w:val="00C37297"/>
    <w:rsid w:val="00C405F4"/>
    <w:rsid w:val="00C40713"/>
    <w:rsid w:val="00C41893"/>
    <w:rsid w:val="00C4297A"/>
    <w:rsid w:val="00C43404"/>
    <w:rsid w:val="00C44912"/>
    <w:rsid w:val="00C45062"/>
    <w:rsid w:val="00C4571A"/>
    <w:rsid w:val="00C45E50"/>
    <w:rsid w:val="00C47582"/>
    <w:rsid w:val="00C5215E"/>
    <w:rsid w:val="00C52BAF"/>
    <w:rsid w:val="00C54318"/>
    <w:rsid w:val="00C54999"/>
    <w:rsid w:val="00C5607C"/>
    <w:rsid w:val="00C56B90"/>
    <w:rsid w:val="00C56D3B"/>
    <w:rsid w:val="00C63215"/>
    <w:rsid w:val="00C63586"/>
    <w:rsid w:val="00C63BF5"/>
    <w:rsid w:val="00C6444B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024"/>
    <w:rsid w:val="00C76437"/>
    <w:rsid w:val="00C767C7"/>
    <w:rsid w:val="00C7782D"/>
    <w:rsid w:val="00C77D68"/>
    <w:rsid w:val="00C807D1"/>
    <w:rsid w:val="00C810AC"/>
    <w:rsid w:val="00C8112C"/>
    <w:rsid w:val="00C853B2"/>
    <w:rsid w:val="00C85C4A"/>
    <w:rsid w:val="00C85CF8"/>
    <w:rsid w:val="00C86E13"/>
    <w:rsid w:val="00C870DD"/>
    <w:rsid w:val="00C9195C"/>
    <w:rsid w:val="00C9239C"/>
    <w:rsid w:val="00C927F4"/>
    <w:rsid w:val="00C93AB7"/>
    <w:rsid w:val="00C94C0F"/>
    <w:rsid w:val="00C96BEC"/>
    <w:rsid w:val="00CA00B4"/>
    <w:rsid w:val="00CA0B65"/>
    <w:rsid w:val="00CA135C"/>
    <w:rsid w:val="00CA164E"/>
    <w:rsid w:val="00CA17D9"/>
    <w:rsid w:val="00CA2ED7"/>
    <w:rsid w:val="00CB2BE2"/>
    <w:rsid w:val="00CB3204"/>
    <w:rsid w:val="00CB3836"/>
    <w:rsid w:val="00CB4E6D"/>
    <w:rsid w:val="00CB50B0"/>
    <w:rsid w:val="00CB6114"/>
    <w:rsid w:val="00CB78B8"/>
    <w:rsid w:val="00CC06AD"/>
    <w:rsid w:val="00CC1555"/>
    <w:rsid w:val="00CC1C23"/>
    <w:rsid w:val="00CC1ED5"/>
    <w:rsid w:val="00CC4632"/>
    <w:rsid w:val="00CC60C1"/>
    <w:rsid w:val="00CC6747"/>
    <w:rsid w:val="00CC7398"/>
    <w:rsid w:val="00CD0421"/>
    <w:rsid w:val="00CD0E21"/>
    <w:rsid w:val="00CD27E7"/>
    <w:rsid w:val="00CD3F86"/>
    <w:rsid w:val="00CD4A5B"/>
    <w:rsid w:val="00CD5670"/>
    <w:rsid w:val="00CD5D9A"/>
    <w:rsid w:val="00CD66DD"/>
    <w:rsid w:val="00CD694A"/>
    <w:rsid w:val="00CD6A70"/>
    <w:rsid w:val="00CD77F2"/>
    <w:rsid w:val="00CD7D09"/>
    <w:rsid w:val="00CE0132"/>
    <w:rsid w:val="00CE1242"/>
    <w:rsid w:val="00CE1CC0"/>
    <w:rsid w:val="00CE28D1"/>
    <w:rsid w:val="00CE3E6D"/>
    <w:rsid w:val="00CE50C4"/>
    <w:rsid w:val="00CE5802"/>
    <w:rsid w:val="00CE5F42"/>
    <w:rsid w:val="00CF0A90"/>
    <w:rsid w:val="00CF12B7"/>
    <w:rsid w:val="00CF1396"/>
    <w:rsid w:val="00CF3A26"/>
    <w:rsid w:val="00CF4D94"/>
    <w:rsid w:val="00CF62D9"/>
    <w:rsid w:val="00CF7A1B"/>
    <w:rsid w:val="00CF7F82"/>
    <w:rsid w:val="00D0131E"/>
    <w:rsid w:val="00D01505"/>
    <w:rsid w:val="00D0224A"/>
    <w:rsid w:val="00D043FE"/>
    <w:rsid w:val="00D07208"/>
    <w:rsid w:val="00D07735"/>
    <w:rsid w:val="00D07EE6"/>
    <w:rsid w:val="00D1171E"/>
    <w:rsid w:val="00D11A92"/>
    <w:rsid w:val="00D1237A"/>
    <w:rsid w:val="00D12508"/>
    <w:rsid w:val="00D1533D"/>
    <w:rsid w:val="00D15B58"/>
    <w:rsid w:val="00D17DDB"/>
    <w:rsid w:val="00D2135D"/>
    <w:rsid w:val="00D21DC0"/>
    <w:rsid w:val="00D220E8"/>
    <w:rsid w:val="00D24034"/>
    <w:rsid w:val="00D24F50"/>
    <w:rsid w:val="00D2505B"/>
    <w:rsid w:val="00D262A3"/>
    <w:rsid w:val="00D26B90"/>
    <w:rsid w:val="00D26BB7"/>
    <w:rsid w:val="00D27F51"/>
    <w:rsid w:val="00D30E74"/>
    <w:rsid w:val="00D329DD"/>
    <w:rsid w:val="00D32B26"/>
    <w:rsid w:val="00D32E2E"/>
    <w:rsid w:val="00D35609"/>
    <w:rsid w:val="00D35E03"/>
    <w:rsid w:val="00D36C39"/>
    <w:rsid w:val="00D3711B"/>
    <w:rsid w:val="00D37DD9"/>
    <w:rsid w:val="00D37FAB"/>
    <w:rsid w:val="00D40DD4"/>
    <w:rsid w:val="00D40E6D"/>
    <w:rsid w:val="00D4224C"/>
    <w:rsid w:val="00D43E0D"/>
    <w:rsid w:val="00D45877"/>
    <w:rsid w:val="00D45A21"/>
    <w:rsid w:val="00D512E5"/>
    <w:rsid w:val="00D52E4E"/>
    <w:rsid w:val="00D53046"/>
    <w:rsid w:val="00D5641C"/>
    <w:rsid w:val="00D57462"/>
    <w:rsid w:val="00D576BA"/>
    <w:rsid w:val="00D61338"/>
    <w:rsid w:val="00D61539"/>
    <w:rsid w:val="00D61638"/>
    <w:rsid w:val="00D62A76"/>
    <w:rsid w:val="00D70AD8"/>
    <w:rsid w:val="00D7494E"/>
    <w:rsid w:val="00D74DEF"/>
    <w:rsid w:val="00D75594"/>
    <w:rsid w:val="00D7612D"/>
    <w:rsid w:val="00D76DC7"/>
    <w:rsid w:val="00D7722E"/>
    <w:rsid w:val="00D81A71"/>
    <w:rsid w:val="00D82D6F"/>
    <w:rsid w:val="00D85145"/>
    <w:rsid w:val="00D87102"/>
    <w:rsid w:val="00D90AED"/>
    <w:rsid w:val="00D913EF"/>
    <w:rsid w:val="00D92906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4BB8"/>
    <w:rsid w:val="00DB5737"/>
    <w:rsid w:val="00DB577A"/>
    <w:rsid w:val="00DB5FAB"/>
    <w:rsid w:val="00DC4BD2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1F69"/>
    <w:rsid w:val="00E226C4"/>
    <w:rsid w:val="00E22A3F"/>
    <w:rsid w:val="00E23603"/>
    <w:rsid w:val="00E251A0"/>
    <w:rsid w:val="00E266BF"/>
    <w:rsid w:val="00E279ED"/>
    <w:rsid w:val="00E329FD"/>
    <w:rsid w:val="00E3448F"/>
    <w:rsid w:val="00E4021F"/>
    <w:rsid w:val="00E41129"/>
    <w:rsid w:val="00E41757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57BF2"/>
    <w:rsid w:val="00E600D1"/>
    <w:rsid w:val="00E61822"/>
    <w:rsid w:val="00E61CD5"/>
    <w:rsid w:val="00E64042"/>
    <w:rsid w:val="00E65473"/>
    <w:rsid w:val="00E65EE3"/>
    <w:rsid w:val="00E74070"/>
    <w:rsid w:val="00E75BD5"/>
    <w:rsid w:val="00E77EC9"/>
    <w:rsid w:val="00E82280"/>
    <w:rsid w:val="00E83DBB"/>
    <w:rsid w:val="00E85197"/>
    <w:rsid w:val="00E86152"/>
    <w:rsid w:val="00E87D8E"/>
    <w:rsid w:val="00E91B79"/>
    <w:rsid w:val="00E96A83"/>
    <w:rsid w:val="00E96DC1"/>
    <w:rsid w:val="00E9772D"/>
    <w:rsid w:val="00E97CD3"/>
    <w:rsid w:val="00EA0378"/>
    <w:rsid w:val="00EA19D8"/>
    <w:rsid w:val="00EA2BA9"/>
    <w:rsid w:val="00EA34DC"/>
    <w:rsid w:val="00EA3C65"/>
    <w:rsid w:val="00EA40F4"/>
    <w:rsid w:val="00EA7FC7"/>
    <w:rsid w:val="00EB050E"/>
    <w:rsid w:val="00EB15EC"/>
    <w:rsid w:val="00EB1CBC"/>
    <w:rsid w:val="00EB6CB7"/>
    <w:rsid w:val="00EB77C9"/>
    <w:rsid w:val="00EB7A18"/>
    <w:rsid w:val="00EC0528"/>
    <w:rsid w:val="00EC12E4"/>
    <w:rsid w:val="00EC1B5F"/>
    <w:rsid w:val="00EC3030"/>
    <w:rsid w:val="00EC45A5"/>
    <w:rsid w:val="00EC4666"/>
    <w:rsid w:val="00EC46C6"/>
    <w:rsid w:val="00EC61FA"/>
    <w:rsid w:val="00ED2290"/>
    <w:rsid w:val="00ED4C40"/>
    <w:rsid w:val="00ED4D67"/>
    <w:rsid w:val="00ED79FC"/>
    <w:rsid w:val="00EE3361"/>
    <w:rsid w:val="00EE3B1B"/>
    <w:rsid w:val="00EE3D9E"/>
    <w:rsid w:val="00EE5322"/>
    <w:rsid w:val="00EE5A85"/>
    <w:rsid w:val="00EE72FC"/>
    <w:rsid w:val="00F002D0"/>
    <w:rsid w:val="00F0186E"/>
    <w:rsid w:val="00F02176"/>
    <w:rsid w:val="00F02996"/>
    <w:rsid w:val="00F0403C"/>
    <w:rsid w:val="00F04412"/>
    <w:rsid w:val="00F04796"/>
    <w:rsid w:val="00F07500"/>
    <w:rsid w:val="00F1086C"/>
    <w:rsid w:val="00F12CD3"/>
    <w:rsid w:val="00F139F9"/>
    <w:rsid w:val="00F14296"/>
    <w:rsid w:val="00F14CA9"/>
    <w:rsid w:val="00F1677D"/>
    <w:rsid w:val="00F2022B"/>
    <w:rsid w:val="00F2170B"/>
    <w:rsid w:val="00F22825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4DC4"/>
    <w:rsid w:val="00F356E3"/>
    <w:rsid w:val="00F36DD2"/>
    <w:rsid w:val="00F37FDF"/>
    <w:rsid w:val="00F403F2"/>
    <w:rsid w:val="00F42673"/>
    <w:rsid w:val="00F42FC5"/>
    <w:rsid w:val="00F443CE"/>
    <w:rsid w:val="00F4584A"/>
    <w:rsid w:val="00F515AE"/>
    <w:rsid w:val="00F52375"/>
    <w:rsid w:val="00F52621"/>
    <w:rsid w:val="00F52E70"/>
    <w:rsid w:val="00F548F9"/>
    <w:rsid w:val="00F55880"/>
    <w:rsid w:val="00F574A2"/>
    <w:rsid w:val="00F5755C"/>
    <w:rsid w:val="00F57B45"/>
    <w:rsid w:val="00F601DC"/>
    <w:rsid w:val="00F608F0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834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7D15"/>
    <w:rsid w:val="00F77DE2"/>
    <w:rsid w:val="00F80075"/>
    <w:rsid w:val="00F811AA"/>
    <w:rsid w:val="00F84DEA"/>
    <w:rsid w:val="00F87547"/>
    <w:rsid w:val="00F90557"/>
    <w:rsid w:val="00F9069E"/>
    <w:rsid w:val="00F92B1F"/>
    <w:rsid w:val="00F95267"/>
    <w:rsid w:val="00F96EB5"/>
    <w:rsid w:val="00FA05FB"/>
    <w:rsid w:val="00FA0C08"/>
    <w:rsid w:val="00FA2EC3"/>
    <w:rsid w:val="00FA35E9"/>
    <w:rsid w:val="00FA3940"/>
    <w:rsid w:val="00FA4A4F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D11"/>
    <w:rsid w:val="00FC0357"/>
    <w:rsid w:val="00FC055A"/>
    <w:rsid w:val="00FC206B"/>
    <w:rsid w:val="00FC2362"/>
    <w:rsid w:val="00FC3118"/>
    <w:rsid w:val="00FC4583"/>
    <w:rsid w:val="00FC6C53"/>
    <w:rsid w:val="00FC7F1F"/>
    <w:rsid w:val="00FD03EE"/>
    <w:rsid w:val="00FD1142"/>
    <w:rsid w:val="00FD29CC"/>
    <w:rsid w:val="00FD3305"/>
    <w:rsid w:val="00FD42B7"/>
    <w:rsid w:val="00FD709D"/>
    <w:rsid w:val="00FD7CD6"/>
    <w:rsid w:val="00FE0BD0"/>
    <w:rsid w:val="00FE1456"/>
    <w:rsid w:val="00FE4730"/>
    <w:rsid w:val="00FE59EA"/>
    <w:rsid w:val="00FE5DE0"/>
    <w:rsid w:val="00FE61FB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68C28"/>
  <w15:docId w15:val="{3291F410-418A-4CAA-8606-0847F957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851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8519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85198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6C5E"/>
    <w:rPr>
      <w:sz w:val="28"/>
      <w:szCs w:val="28"/>
    </w:rPr>
  </w:style>
  <w:style w:type="paragraph" w:styleId="a4">
    <w:name w:val="Document Map"/>
    <w:basedOn w:val="a"/>
    <w:link w:val="a5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A26C5E"/>
    <w:rPr>
      <w:rFonts w:ascii="Tahoma" w:hAnsi="Tahoma" w:cs="Tahoma"/>
      <w:shd w:val="clear" w:color="auto" w:fill="000080"/>
    </w:rPr>
  </w:style>
  <w:style w:type="paragraph" w:styleId="a6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7">
    <w:name w:val="Body Text"/>
    <w:basedOn w:val="a"/>
    <w:rsid w:val="00341A2A"/>
    <w:pPr>
      <w:spacing w:after="120"/>
    </w:pPr>
  </w:style>
  <w:style w:type="character" w:styleId="a8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9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b">
    <w:name w:val="footnote text"/>
    <w:basedOn w:val="a"/>
    <w:link w:val="ac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uiPriority w:val="99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6A1C92"/>
    <w:pPr>
      <w:spacing w:after="120" w:line="480" w:lineRule="auto"/>
    </w:pPr>
  </w:style>
  <w:style w:type="character" w:customStyle="1" w:styleId="24">
    <w:name w:val="Основной текст 2 Знак"/>
    <w:link w:val="23"/>
    <w:rsid w:val="006A1C92"/>
    <w:rPr>
      <w:sz w:val="24"/>
      <w:szCs w:val="24"/>
    </w:rPr>
  </w:style>
  <w:style w:type="paragraph" w:styleId="ad">
    <w:name w:val="header"/>
    <w:basedOn w:val="a"/>
    <w:link w:val="ae"/>
    <w:rsid w:val="004522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52236"/>
    <w:rPr>
      <w:sz w:val="24"/>
      <w:szCs w:val="24"/>
    </w:rPr>
  </w:style>
  <w:style w:type="paragraph" w:styleId="af">
    <w:name w:val="footer"/>
    <w:basedOn w:val="a"/>
    <w:link w:val="af0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52236"/>
    <w:rPr>
      <w:sz w:val="24"/>
      <w:szCs w:val="24"/>
    </w:rPr>
  </w:style>
  <w:style w:type="paragraph" w:styleId="af1">
    <w:name w:val="Balloon Text"/>
    <w:basedOn w:val="a"/>
    <w:link w:val="af2"/>
    <w:uiPriority w:val="99"/>
    <w:rsid w:val="009C335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9C3355"/>
    <w:rPr>
      <w:rFonts w:ascii="Tahoma" w:hAnsi="Tahoma" w:cs="Tahoma"/>
      <w:sz w:val="16"/>
      <w:szCs w:val="16"/>
    </w:rPr>
  </w:style>
  <w:style w:type="paragraph" w:customStyle="1" w:styleId="af3">
    <w:name w:val="Заголовок А"/>
    <w:link w:val="af4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4">
    <w:name w:val="Заголовок А Знак"/>
    <w:link w:val="af3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uiPriority w:val="99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5">
    <w:name w:val="Hyperlink"/>
    <w:basedOn w:val="a0"/>
    <w:uiPriority w:val="99"/>
    <w:unhideWhenUsed/>
    <w:rsid w:val="00307E6A"/>
    <w:rPr>
      <w:color w:val="0000FF"/>
      <w:u w:val="single"/>
    </w:rPr>
  </w:style>
  <w:style w:type="paragraph" w:customStyle="1" w:styleId="ConsPlusCell">
    <w:name w:val="ConsPlusCell"/>
    <w:uiPriority w:val="99"/>
    <w:rsid w:val="00D36C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FollowedHyperlink"/>
    <w:basedOn w:val="a0"/>
    <w:uiPriority w:val="99"/>
    <w:unhideWhenUsed/>
    <w:rsid w:val="0041607C"/>
    <w:rPr>
      <w:color w:val="800080"/>
      <w:u w:val="single"/>
    </w:rPr>
  </w:style>
  <w:style w:type="paragraph" w:customStyle="1" w:styleId="font5">
    <w:name w:val="font5"/>
    <w:basedOn w:val="a"/>
    <w:rsid w:val="0041607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41607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41607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41607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4160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41607C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1607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1607C"/>
    <w:pPr>
      <w:shd w:val="clear" w:color="000000" w:fill="FFFFFF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79">
    <w:name w:val="xl79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41607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160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4160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41607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160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1607C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4160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4160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1607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41607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4160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41607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41607C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41607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4160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41607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4160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41607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4160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4160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4160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4160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4160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41607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4160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dktexjustify">
    <w:name w:val="dktexjustify"/>
    <w:basedOn w:val="a"/>
    <w:rsid w:val="00A26C5E"/>
    <w:pPr>
      <w:spacing w:before="100" w:beforeAutospacing="1" w:after="100" w:afterAutospacing="1"/>
      <w:jc w:val="both"/>
    </w:pPr>
  </w:style>
  <w:style w:type="paragraph" w:styleId="af7">
    <w:name w:val="Body Text Indent"/>
    <w:basedOn w:val="a"/>
    <w:link w:val="af8"/>
    <w:uiPriority w:val="99"/>
    <w:rsid w:val="00A26C5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A26C5E"/>
    <w:rPr>
      <w:sz w:val="24"/>
      <w:szCs w:val="24"/>
    </w:rPr>
  </w:style>
  <w:style w:type="paragraph" w:customStyle="1" w:styleId="consplusnonformat0">
    <w:name w:val="consplusnonformat"/>
    <w:basedOn w:val="a"/>
    <w:rsid w:val="00307BF4"/>
    <w:rPr>
      <w:rFonts w:ascii="Courier New" w:hAnsi="Courier New" w:cs="Courier New"/>
      <w:color w:val="000000"/>
      <w:sz w:val="20"/>
      <w:szCs w:val="20"/>
    </w:rPr>
  </w:style>
  <w:style w:type="paragraph" w:customStyle="1" w:styleId="af9">
    <w:name w:val="Таблицы (моноширинный)"/>
    <w:basedOn w:val="a"/>
    <w:next w:val="a"/>
    <w:rsid w:val="003851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a">
    <w:name w:val="Гипертекстовая ссылка"/>
    <w:rsid w:val="00385198"/>
    <w:rPr>
      <w:color w:val="008000"/>
      <w:sz w:val="20"/>
      <w:szCs w:val="20"/>
      <w:u w:val="single"/>
    </w:rPr>
  </w:style>
  <w:style w:type="character" w:customStyle="1" w:styleId="afb">
    <w:name w:val="Цветовое выделение"/>
    <w:rsid w:val="00385198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385198"/>
    <w:pPr>
      <w:spacing w:before="100" w:beforeAutospacing="1" w:after="100" w:afterAutospacing="1"/>
    </w:pPr>
  </w:style>
  <w:style w:type="paragraph" w:customStyle="1" w:styleId="text">
    <w:name w:val="text"/>
    <w:basedOn w:val="a"/>
    <w:rsid w:val="00385198"/>
    <w:pPr>
      <w:spacing w:before="100" w:beforeAutospacing="1" w:after="100" w:afterAutospacing="1"/>
    </w:pPr>
  </w:style>
  <w:style w:type="character" w:styleId="afc">
    <w:name w:val="page number"/>
    <w:basedOn w:val="a0"/>
    <w:rsid w:val="00385198"/>
  </w:style>
  <w:style w:type="paragraph" w:customStyle="1" w:styleId="justppt">
    <w:name w:val="justppt"/>
    <w:basedOn w:val="a"/>
    <w:uiPriority w:val="99"/>
    <w:rsid w:val="00385198"/>
    <w:pPr>
      <w:spacing w:before="100" w:beforeAutospacing="1" w:after="100" w:afterAutospacing="1"/>
    </w:pPr>
  </w:style>
  <w:style w:type="paragraph" w:customStyle="1" w:styleId="cenpt">
    <w:name w:val="cenpt"/>
    <w:basedOn w:val="a"/>
    <w:uiPriority w:val="99"/>
    <w:rsid w:val="0038519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385198"/>
    <w:pPr>
      <w:spacing w:before="144" w:after="288"/>
      <w:jc w:val="center"/>
    </w:pPr>
  </w:style>
  <w:style w:type="paragraph" w:customStyle="1" w:styleId="stylet1">
    <w:name w:val="stylet1"/>
    <w:basedOn w:val="a"/>
    <w:rsid w:val="00385198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385198"/>
    <w:pPr>
      <w:spacing w:before="100" w:beforeAutospacing="1" w:after="100" w:afterAutospacing="1"/>
    </w:pPr>
  </w:style>
  <w:style w:type="paragraph" w:styleId="afd">
    <w:name w:val="Title"/>
    <w:basedOn w:val="a"/>
    <w:next w:val="a"/>
    <w:link w:val="afe"/>
    <w:qFormat/>
    <w:rsid w:val="003851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Заголовок Знак"/>
    <w:basedOn w:val="a0"/>
    <w:link w:val="afd"/>
    <w:rsid w:val="00385198"/>
    <w:rPr>
      <w:rFonts w:ascii="Cambria" w:hAnsi="Cambria"/>
      <w:b/>
      <w:bCs/>
      <w:kern w:val="28"/>
      <w:sz w:val="32"/>
      <w:szCs w:val="32"/>
    </w:rPr>
  </w:style>
  <w:style w:type="paragraph" w:styleId="aff">
    <w:name w:val="Subtitle"/>
    <w:basedOn w:val="a"/>
    <w:next w:val="a"/>
    <w:link w:val="aff0"/>
    <w:qFormat/>
    <w:rsid w:val="00385198"/>
    <w:pPr>
      <w:spacing w:after="60"/>
      <w:jc w:val="center"/>
      <w:outlineLvl w:val="1"/>
    </w:pPr>
    <w:rPr>
      <w:rFonts w:ascii="Cambria" w:hAnsi="Cambria"/>
    </w:rPr>
  </w:style>
  <w:style w:type="character" w:customStyle="1" w:styleId="aff0">
    <w:name w:val="Подзаголовок Знак"/>
    <w:basedOn w:val="a0"/>
    <w:link w:val="aff"/>
    <w:rsid w:val="00385198"/>
    <w:rPr>
      <w:rFonts w:ascii="Cambria" w:hAnsi="Cambria"/>
      <w:sz w:val="24"/>
      <w:szCs w:val="24"/>
    </w:rPr>
  </w:style>
  <w:style w:type="paragraph" w:customStyle="1" w:styleId="msonormal0">
    <w:name w:val="msonormal"/>
    <w:basedOn w:val="a"/>
    <w:rsid w:val="00D615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AEC6186D34F82E5638662608EF4B1A97ECF39142806C315341E27D1cCj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0BD6-094A-4828-BDC1-3955BDAD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16</Pages>
  <Words>4971</Words>
  <Characters>44752</Characters>
  <Application>Microsoft Office Word</Application>
  <DocSecurity>0</DocSecurity>
  <Lines>372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49624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Юлия Николаевна Суханова</cp:lastModifiedBy>
  <cp:revision>38</cp:revision>
  <cp:lastPrinted>2022-07-19T23:32:00Z</cp:lastPrinted>
  <dcterms:created xsi:type="dcterms:W3CDTF">2018-02-28T23:52:00Z</dcterms:created>
  <dcterms:modified xsi:type="dcterms:W3CDTF">2022-12-29T01:28:00Z</dcterms:modified>
</cp:coreProperties>
</file>