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A652" w14:textId="77777777" w:rsidR="00205671" w:rsidRPr="00945F9A" w:rsidRDefault="00205671" w:rsidP="00205671">
      <w:pPr>
        <w:autoSpaceDE w:val="0"/>
        <w:autoSpaceDN w:val="0"/>
        <w:spacing w:after="120" w:line="240" w:lineRule="auto"/>
        <w:jc w:val="center"/>
        <w:rPr>
          <w:rFonts w:ascii="Times New Roman" w:eastAsia="Times New Roman" w:hAnsi="Times New Roman" w:cs="Times New Roman"/>
          <w:b/>
          <w:sz w:val="26"/>
          <w:szCs w:val="26"/>
        </w:rPr>
      </w:pPr>
      <w:r w:rsidRPr="00945F9A">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45F9A">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05671" w:rsidRPr="00945F9A" w14:paraId="1CF3715F" w14:textId="77777777" w:rsidTr="002D7825">
        <w:trPr>
          <w:jc w:val="right"/>
        </w:trPr>
        <w:tc>
          <w:tcPr>
            <w:tcW w:w="198" w:type="dxa"/>
            <w:tcBorders>
              <w:top w:val="nil"/>
              <w:left w:val="nil"/>
              <w:bottom w:val="nil"/>
              <w:right w:val="nil"/>
            </w:tcBorders>
            <w:vAlign w:val="bottom"/>
          </w:tcPr>
          <w:p w14:paraId="23766485" w14:textId="77777777" w:rsidR="00205671" w:rsidRPr="00945F9A" w:rsidRDefault="00205671" w:rsidP="002D7825">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14:paraId="0FFAF5CC"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14:paraId="29B43E6B" w14:textId="77777777" w:rsidR="00205671" w:rsidRPr="00945F9A" w:rsidRDefault="00205671" w:rsidP="002D7825">
            <w:pPr>
              <w:autoSpaceDE w:val="0"/>
              <w:autoSpaceDN w:val="0"/>
              <w:spacing w:after="0" w:line="240" w:lineRule="auto"/>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14:paraId="02CB6844"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14:paraId="506BA090" w14:textId="77777777" w:rsidR="00205671" w:rsidRPr="00945F9A" w:rsidRDefault="00205671" w:rsidP="002D7825">
            <w:pPr>
              <w:autoSpaceDE w:val="0"/>
              <w:autoSpaceDN w:val="0"/>
              <w:spacing w:after="0" w:line="240" w:lineRule="auto"/>
              <w:jc w:val="right"/>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14:paraId="4BFBA66E" w14:textId="77777777" w:rsidR="00205671" w:rsidRPr="00945F9A" w:rsidRDefault="00205671" w:rsidP="002D7825">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14:paraId="102CACF2" w14:textId="77777777" w:rsidR="00205671" w:rsidRPr="00945F9A" w:rsidRDefault="00205671" w:rsidP="002D7825">
            <w:pPr>
              <w:autoSpaceDE w:val="0"/>
              <w:autoSpaceDN w:val="0"/>
              <w:spacing w:after="0" w:line="240" w:lineRule="auto"/>
              <w:ind w:lef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w:t>
            </w:r>
          </w:p>
        </w:tc>
      </w:tr>
    </w:tbl>
    <w:p w14:paraId="4250F87E" w14:textId="77777777" w:rsidR="00205671" w:rsidRPr="00945F9A" w:rsidRDefault="00205671" w:rsidP="00205671">
      <w:pPr>
        <w:autoSpaceDE w:val="0"/>
        <w:autoSpaceDN w:val="0"/>
        <w:spacing w:before="240" w:after="0" w:line="240" w:lineRule="auto"/>
        <w:jc w:val="center"/>
        <w:rPr>
          <w:rFonts w:ascii="Times New Roman" w:eastAsia="Times New Roman" w:hAnsi="Times New Roman" w:cs="Times New Roman"/>
          <w:b/>
          <w:i/>
          <w:sz w:val="24"/>
          <w:szCs w:val="24"/>
        </w:rPr>
      </w:pPr>
      <w:r w:rsidRPr="00945F9A">
        <w:rPr>
          <w:rFonts w:ascii="Times New Roman" w:eastAsia="Times New Roman" w:hAnsi="Times New Roman" w:cs="Times New Roman"/>
          <w:b/>
          <w:i/>
          <w:sz w:val="24"/>
          <w:szCs w:val="24"/>
        </w:rPr>
        <w:t>В Администрацию МО «Город Мирный»</w:t>
      </w:r>
    </w:p>
    <w:p w14:paraId="3759CF58" w14:textId="77777777" w:rsidR="00205671" w:rsidRPr="00945F9A" w:rsidRDefault="00205671" w:rsidP="00205671">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0B742715" w14:textId="77777777" w:rsidR="00205671" w:rsidRPr="00945F9A" w:rsidRDefault="00205671" w:rsidP="00205671">
      <w:pPr>
        <w:autoSpaceDE w:val="0"/>
        <w:autoSpaceDN w:val="0"/>
        <w:spacing w:after="0" w:line="240" w:lineRule="auto"/>
        <w:jc w:val="center"/>
        <w:rPr>
          <w:rFonts w:ascii="Times New Roman" w:eastAsia="Times New Roman" w:hAnsi="Times New Roman" w:cs="Times New Roman"/>
          <w:b/>
          <w:i/>
          <w:sz w:val="24"/>
          <w:szCs w:val="24"/>
        </w:rPr>
      </w:pPr>
      <w:r w:rsidRPr="00945F9A">
        <w:rPr>
          <w:rFonts w:ascii="Times New Roman" w:eastAsia="Times New Roman" w:hAnsi="Times New Roman" w:cs="Times New Roman"/>
          <w:b/>
          <w:i/>
          <w:sz w:val="24"/>
          <w:szCs w:val="24"/>
        </w:rPr>
        <w:t>Мирнинского района Республики Саха (Якутия)</w:t>
      </w:r>
    </w:p>
    <w:p w14:paraId="020C0861" w14:textId="77777777" w:rsidR="00205671" w:rsidRPr="00945F9A" w:rsidRDefault="00205671" w:rsidP="00205671">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2AA2A1C" w14:textId="77777777" w:rsidR="00205671" w:rsidRPr="00945F9A" w:rsidRDefault="00205671" w:rsidP="00205671">
      <w:pPr>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1. Сведения о застройщике: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205671" w:rsidRPr="00945F9A" w14:paraId="180F781B" w14:textId="77777777" w:rsidTr="00205671">
        <w:tc>
          <w:tcPr>
            <w:tcW w:w="850" w:type="dxa"/>
          </w:tcPr>
          <w:p w14:paraId="751E48D7"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w:t>
            </w:r>
          </w:p>
        </w:tc>
        <w:tc>
          <w:tcPr>
            <w:tcW w:w="4423" w:type="dxa"/>
          </w:tcPr>
          <w:p w14:paraId="25DD5AB1"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361" w:type="dxa"/>
          </w:tcPr>
          <w:p w14:paraId="37ECF212"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p>
        </w:tc>
      </w:tr>
      <w:tr w:rsidR="00205671" w:rsidRPr="00945F9A" w14:paraId="2AA85461" w14:textId="77777777" w:rsidTr="00205671">
        <w:tc>
          <w:tcPr>
            <w:tcW w:w="850" w:type="dxa"/>
          </w:tcPr>
          <w:p w14:paraId="247F55F0"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1.1.1</w:t>
            </w:r>
          </w:p>
        </w:tc>
        <w:tc>
          <w:tcPr>
            <w:tcW w:w="4423" w:type="dxa"/>
          </w:tcPr>
          <w:p w14:paraId="44109F85"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Фамилия, имя, отчество (при наличии)</w:t>
            </w:r>
          </w:p>
        </w:tc>
        <w:tc>
          <w:tcPr>
            <w:tcW w:w="4361" w:type="dxa"/>
          </w:tcPr>
          <w:p w14:paraId="4CC48828"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p>
        </w:tc>
      </w:tr>
      <w:tr w:rsidR="00205671" w:rsidRPr="00945F9A" w14:paraId="32B7B4DB" w14:textId="77777777" w:rsidTr="00205671">
        <w:tc>
          <w:tcPr>
            <w:tcW w:w="850" w:type="dxa"/>
          </w:tcPr>
          <w:p w14:paraId="16B9CBA8"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1.1.2</w:t>
            </w:r>
          </w:p>
        </w:tc>
        <w:tc>
          <w:tcPr>
            <w:tcW w:w="4423" w:type="dxa"/>
          </w:tcPr>
          <w:p w14:paraId="70C6AB45"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Место жительства</w:t>
            </w:r>
          </w:p>
        </w:tc>
        <w:tc>
          <w:tcPr>
            <w:tcW w:w="4361" w:type="dxa"/>
          </w:tcPr>
          <w:p w14:paraId="10A55B99"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p>
        </w:tc>
      </w:tr>
      <w:tr w:rsidR="00205671" w:rsidRPr="00945F9A" w14:paraId="09B6EB90" w14:textId="77777777" w:rsidTr="00205671">
        <w:tc>
          <w:tcPr>
            <w:tcW w:w="850" w:type="dxa"/>
          </w:tcPr>
          <w:p w14:paraId="4CA1F8D8"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1.1.3</w:t>
            </w:r>
          </w:p>
        </w:tc>
        <w:tc>
          <w:tcPr>
            <w:tcW w:w="4423" w:type="dxa"/>
          </w:tcPr>
          <w:p w14:paraId="7CD454A6"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Реквизиты документа, удостоверяющего личность</w:t>
            </w:r>
          </w:p>
        </w:tc>
        <w:tc>
          <w:tcPr>
            <w:tcW w:w="4361" w:type="dxa"/>
          </w:tcPr>
          <w:p w14:paraId="78C070DE"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p>
        </w:tc>
      </w:tr>
      <w:tr w:rsidR="00205671" w:rsidRPr="00945F9A" w14:paraId="70D9E91E" w14:textId="77777777" w:rsidTr="00205671">
        <w:tc>
          <w:tcPr>
            <w:tcW w:w="850" w:type="dxa"/>
          </w:tcPr>
          <w:p w14:paraId="4977B0FA"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w:t>
            </w:r>
          </w:p>
        </w:tc>
        <w:tc>
          <w:tcPr>
            <w:tcW w:w="4423" w:type="dxa"/>
          </w:tcPr>
          <w:p w14:paraId="0FCD5378"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361" w:type="dxa"/>
          </w:tcPr>
          <w:p w14:paraId="5307E49B"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p>
        </w:tc>
      </w:tr>
      <w:tr w:rsidR="00205671" w:rsidRPr="00945F9A" w14:paraId="5AD65947" w14:textId="77777777" w:rsidTr="00205671">
        <w:tc>
          <w:tcPr>
            <w:tcW w:w="850" w:type="dxa"/>
          </w:tcPr>
          <w:p w14:paraId="72D129CB"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1.2.1</w:t>
            </w:r>
          </w:p>
        </w:tc>
        <w:tc>
          <w:tcPr>
            <w:tcW w:w="4423" w:type="dxa"/>
          </w:tcPr>
          <w:p w14:paraId="5D3D415D"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Наименование</w:t>
            </w:r>
          </w:p>
        </w:tc>
        <w:tc>
          <w:tcPr>
            <w:tcW w:w="4361" w:type="dxa"/>
          </w:tcPr>
          <w:p w14:paraId="120166ED"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p>
        </w:tc>
      </w:tr>
      <w:tr w:rsidR="00205671" w:rsidRPr="00945F9A" w14:paraId="125E82D5" w14:textId="77777777" w:rsidTr="00205671">
        <w:tc>
          <w:tcPr>
            <w:tcW w:w="850" w:type="dxa"/>
          </w:tcPr>
          <w:p w14:paraId="6C2BE80F"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1.2.2</w:t>
            </w:r>
          </w:p>
        </w:tc>
        <w:tc>
          <w:tcPr>
            <w:tcW w:w="4423" w:type="dxa"/>
          </w:tcPr>
          <w:p w14:paraId="6B727D89"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Место нахождения</w:t>
            </w:r>
          </w:p>
        </w:tc>
        <w:tc>
          <w:tcPr>
            <w:tcW w:w="4361" w:type="dxa"/>
          </w:tcPr>
          <w:p w14:paraId="2246D4CD"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p>
        </w:tc>
      </w:tr>
      <w:tr w:rsidR="00205671" w:rsidRPr="00945F9A" w14:paraId="64AC7A12" w14:textId="77777777" w:rsidTr="00205671">
        <w:tc>
          <w:tcPr>
            <w:tcW w:w="850" w:type="dxa"/>
          </w:tcPr>
          <w:p w14:paraId="4ECDEE5C"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1.2.3</w:t>
            </w:r>
          </w:p>
        </w:tc>
        <w:tc>
          <w:tcPr>
            <w:tcW w:w="4423" w:type="dxa"/>
          </w:tcPr>
          <w:p w14:paraId="4D3E161D"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14:paraId="61E33671"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p>
        </w:tc>
      </w:tr>
      <w:tr w:rsidR="00205671" w:rsidRPr="00945F9A" w14:paraId="7DD1694C" w14:textId="77777777" w:rsidTr="00205671">
        <w:tc>
          <w:tcPr>
            <w:tcW w:w="850" w:type="dxa"/>
          </w:tcPr>
          <w:p w14:paraId="47D3E964"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1.2.4</w:t>
            </w:r>
          </w:p>
        </w:tc>
        <w:tc>
          <w:tcPr>
            <w:tcW w:w="4423" w:type="dxa"/>
          </w:tcPr>
          <w:p w14:paraId="27AD8DE7"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14:paraId="482991F6" w14:textId="77777777" w:rsidR="00205671" w:rsidRPr="00945F9A" w:rsidRDefault="00205671" w:rsidP="002D7825">
            <w:pPr>
              <w:autoSpaceDE w:val="0"/>
              <w:autoSpaceDN w:val="0"/>
              <w:spacing w:after="0" w:line="240" w:lineRule="auto"/>
              <w:ind w:left="57" w:right="57"/>
              <w:jc w:val="both"/>
              <w:rPr>
                <w:rFonts w:ascii="Times New Roman" w:eastAsia="Times New Roman" w:hAnsi="Times New Roman" w:cs="Times New Roman"/>
                <w:sz w:val="24"/>
                <w:szCs w:val="24"/>
              </w:rPr>
            </w:pPr>
          </w:p>
        </w:tc>
      </w:tr>
    </w:tbl>
    <w:p w14:paraId="65C18E21" w14:textId="77777777" w:rsidR="00205671" w:rsidRPr="00945F9A" w:rsidRDefault="00205671" w:rsidP="00205671">
      <w:pPr>
        <w:autoSpaceDE w:val="0"/>
        <w:autoSpaceDN w:val="0"/>
        <w:spacing w:after="0" w:line="240" w:lineRule="auto"/>
        <w:rPr>
          <w:rFonts w:ascii="Times New Roman" w:eastAsia="Times New Roman" w:hAnsi="Times New Roman" w:cs="Times New Roman"/>
          <w:sz w:val="24"/>
          <w:szCs w:val="24"/>
        </w:rPr>
      </w:pPr>
    </w:p>
    <w:p w14:paraId="4D767C34" w14:textId="77777777" w:rsidR="00205671" w:rsidRPr="00945F9A" w:rsidRDefault="00205671" w:rsidP="00205671">
      <w:pPr>
        <w:pageBreakBefore/>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lastRenderedPageBreak/>
        <w:t>2. Сведения о земельном участке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205671" w:rsidRPr="00945F9A" w14:paraId="20FE9AAA" w14:textId="77777777" w:rsidTr="00205671">
        <w:tc>
          <w:tcPr>
            <w:tcW w:w="850" w:type="dxa"/>
          </w:tcPr>
          <w:p w14:paraId="5587A62A"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2.1</w:t>
            </w:r>
          </w:p>
        </w:tc>
        <w:tc>
          <w:tcPr>
            <w:tcW w:w="4423" w:type="dxa"/>
          </w:tcPr>
          <w:p w14:paraId="4FFE79D7" w14:textId="77777777" w:rsidR="00205671" w:rsidRPr="00945F9A" w:rsidRDefault="00205671" w:rsidP="002D7825">
            <w:pPr>
              <w:autoSpaceDE w:val="0"/>
              <w:autoSpaceDN w:val="0"/>
              <w:spacing w:after="0" w:line="240" w:lineRule="auto"/>
              <w:ind w:left="57" w:righ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Кадастровый номер земельного участка (при наличии)</w:t>
            </w:r>
          </w:p>
        </w:tc>
        <w:tc>
          <w:tcPr>
            <w:tcW w:w="4361" w:type="dxa"/>
          </w:tcPr>
          <w:p w14:paraId="70950C1D" w14:textId="77777777" w:rsidR="00205671" w:rsidRPr="00945F9A" w:rsidRDefault="00205671" w:rsidP="002D7825">
            <w:pPr>
              <w:autoSpaceDE w:val="0"/>
              <w:autoSpaceDN w:val="0"/>
              <w:spacing w:after="0" w:line="240" w:lineRule="auto"/>
              <w:ind w:left="57" w:right="57"/>
              <w:rPr>
                <w:rFonts w:ascii="Times New Roman" w:eastAsia="Times New Roman" w:hAnsi="Times New Roman" w:cs="Times New Roman"/>
                <w:sz w:val="24"/>
                <w:szCs w:val="24"/>
              </w:rPr>
            </w:pPr>
          </w:p>
        </w:tc>
      </w:tr>
      <w:tr w:rsidR="00205671" w:rsidRPr="00945F9A" w14:paraId="39C573DE" w14:textId="77777777" w:rsidTr="00205671">
        <w:tc>
          <w:tcPr>
            <w:tcW w:w="850" w:type="dxa"/>
          </w:tcPr>
          <w:p w14:paraId="62803569"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2.2</w:t>
            </w:r>
          </w:p>
        </w:tc>
        <w:tc>
          <w:tcPr>
            <w:tcW w:w="4423" w:type="dxa"/>
          </w:tcPr>
          <w:p w14:paraId="6B8DEC30" w14:textId="77777777" w:rsidR="00205671" w:rsidRPr="00945F9A" w:rsidRDefault="00205671" w:rsidP="002D7825">
            <w:pPr>
              <w:autoSpaceDE w:val="0"/>
              <w:autoSpaceDN w:val="0"/>
              <w:spacing w:after="0" w:line="240" w:lineRule="auto"/>
              <w:ind w:left="57" w:right="5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Адрес или описание местоположения земельного участка</w:t>
            </w:r>
          </w:p>
        </w:tc>
        <w:tc>
          <w:tcPr>
            <w:tcW w:w="4361" w:type="dxa"/>
          </w:tcPr>
          <w:p w14:paraId="3EAACE9F" w14:textId="77777777" w:rsidR="00205671" w:rsidRPr="00945F9A" w:rsidRDefault="00205671" w:rsidP="002D7825">
            <w:pPr>
              <w:autoSpaceDE w:val="0"/>
              <w:autoSpaceDN w:val="0"/>
              <w:spacing w:after="0" w:line="240" w:lineRule="auto"/>
              <w:ind w:left="57" w:right="57"/>
              <w:rPr>
                <w:rFonts w:ascii="Times New Roman" w:eastAsia="Times New Roman" w:hAnsi="Times New Roman" w:cs="Times New Roman"/>
                <w:sz w:val="24"/>
                <w:szCs w:val="24"/>
              </w:rPr>
            </w:pPr>
          </w:p>
        </w:tc>
      </w:tr>
    </w:tbl>
    <w:p w14:paraId="66FAD7C6" w14:textId="77777777" w:rsidR="00205671" w:rsidRPr="00945F9A" w:rsidRDefault="00205671" w:rsidP="00205671">
      <w:pPr>
        <w:autoSpaceDE w:val="0"/>
        <w:autoSpaceDN w:val="0"/>
        <w:spacing w:before="240"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945F9A">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945F9A">
        <w:rPr>
          <w:rFonts w:ascii="Times New Roman" w:eastAsia="Times New Roman" w:hAnsi="Times New Roman" w:cs="Times New Roman"/>
          <w:b/>
          <w:sz w:val="24"/>
          <w:szCs w:val="24"/>
        </w:rPr>
        <w:br/>
        <w:t>или садового дома</w:t>
      </w:r>
    </w:p>
    <w:tbl>
      <w:tblPr>
        <w:tblStyle w:val="8"/>
        <w:tblW w:w="9634"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61"/>
      </w:tblGrid>
      <w:tr w:rsidR="00205671" w:rsidRPr="00945F9A" w14:paraId="6B0661D9" w14:textId="77777777" w:rsidTr="00205671">
        <w:tc>
          <w:tcPr>
            <w:tcW w:w="567" w:type="dxa"/>
            <w:vMerge w:val="restart"/>
          </w:tcPr>
          <w:p w14:paraId="4034B5C0" w14:textId="77777777" w:rsidR="00205671" w:rsidRPr="00945F9A" w:rsidRDefault="00205671" w:rsidP="002D7825">
            <w:pPr>
              <w:jc w:val="center"/>
              <w:rPr>
                <w:sz w:val="24"/>
                <w:szCs w:val="24"/>
              </w:rPr>
            </w:pPr>
            <w:r w:rsidRPr="00945F9A">
              <w:rPr>
                <w:sz w:val="24"/>
                <w:szCs w:val="24"/>
              </w:rPr>
              <w:t>№ п/п</w:t>
            </w:r>
          </w:p>
        </w:tc>
        <w:tc>
          <w:tcPr>
            <w:tcW w:w="2892" w:type="dxa"/>
            <w:vMerge w:val="restart"/>
          </w:tcPr>
          <w:p w14:paraId="412D5307" w14:textId="77777777" w:rsidR="00205671" w:rsidRPr="00945F9A" w:rsidRDefault="00205671" w:rsidP="002D7825">
            <w:pPr>
              <w:jc w:val="center"/>
              <w:rPr>
                <w:sz w:val="24"/>
                <w:szCs w:val="24"/>
              </w:rPr>
            </w:pPr>
            <w:r w:rsidRPr="00945F9A">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02D709F0" w14:textId="77777777" w:rsidR="00205671" w:rsidRPr="00945F9A" w:rsidRDefault="00205671" w:rsidP="002D7825">
            <w:pPr>
              <w:jc w:val="center"/>
              <w:rPr>
                <w:sz w:val="24"/>
                <w:szCs w:val="24"/>
              </w:rPr>
            </w:pPr>
            <w:r w:rsidRPr="00945F9A">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761" w:type="dxa"/>
            <w:vMerge w:val="restart"/>
          </w:tcPr>
          <w:p w14:paraId="0EA5003A" w14:textId="77777777" w:rsidR="00205671" w:rsidRPr="00945F9A" w:rsidRDefault="00205671" w:rsidP="002D7825">
            <w:pPr>
              <w:jc w:val="center"/>
              <w:rPr>
                <w:sz w:val="24"/>
                <w:szCs w:val="24"/>
              </w:rPr>
            </w:pPr>
            <w:r w:rsidRPr="00945F9A">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05671" w:rsidRPr="00945F9A" w14:paraId="2735B93A" w14:textId="77777777" w:rsidTr="00205671">
        <w:tc>
          <w:tcPr>
            <w:tcW w:w="567" w:type="dxa"/>
            <w:vMerge/>
          </w:tcPr>
          <w:p w14:paraId="6EE4BC30" w14:textId="77777777" w:rsidR="00205671" w:rsidRPr="00945F9A" w:rsidRDefault="00205671" w:rsidP="002D7825">
            <w:pPr>
              <w:jc w:val="center"/>
              <w:rPr>
                <w:sz w:val="24"/>
                <w:szCs w:val="24"/>
              </w:rPr>
            </w:pPr>
          </w:p>
        </w:tc>
        <w:tc>
          <w:tcPr>
            <w:tcW w:w="2892" w:type="dxa"/>
            <w:vMerge/>
          </w:tcPr>
          <w:p w14:paraId="58146F1A" w14:textId="77777777" w:rsidR="00205671" w:rsidRPr="00945F9A" w:rsidRDefault="00205671" w:rsidP="002D7825">
            <w:pPr>
              <w:jc w:val="center"/>
              <w:rPr>
                <w:sz w:val="24"/>
                <w:szCs w:val="24"/>
              </w:rPr>
            </w:pPr>
          </w:p>
        </w:tc>
        <w:tc>
          <w:tcPr>
            <w:tcW w:w="170" w:type="dxa"/>
            <w:tcBorders>
              <w:top w:val="nil"/>
              <w:bottom w:val="nil"/>
              <w:right w:val="nil"/>
            </w:tcBorders>
            <w:vAlign w:val="bottom"/>
          </w:tcPr>
          <w:p w14:paraId="22F7276B" w14:textId="77777777" w:rsidR="00205671" w:rsidRPr="00945F9A" w:rsidRDefault="00205671" w:rsidP="002D7825">
            <w:pPr>
              <w:jc w:val="center"/>
              <w:rPr>
                <w:sz w:val="24"/>
                <w:szCs w:val="24"/>
              </w:rPr>
            </w:pPr>
          </w:p>
        </w:tc>
        <w:tc>
          <w:tcPr>
            <w:tcW w:w="3062" w:type="dxa"/>
            <w:tcBorders>
              <w:top w:val="nil"/>
              <w:left w:val="nil"/>
              <w:right w:val="nil"/>
            </w:tcBorders>
            <w:vAlign w:val="bottom"/>
          </w:tcPr>
          <w:p w14:paraId="7EAFE7B8" w14:textId="77777777" w:rsidR="00205671" w:rsidRPr="00945F9A" w:rsidRDefault="00205671" w:rsidP="002D7825">
            <w:pPr>
              <w:jc w:val="center"/>
              <w:rPr>
                <w:sz w:val="24"/>
                <w:szCs w:val="24"/>
              </w:rPr>
            </w:pPr>
          </w:p>
        </w:tc>
        <w:tc>
          <w:tcPr>
            <w:tcW w:w="182" w:type="dxa"/>
            <w:tcBorders>
              <w:top w:val="nil"/>
              <w:left w:val="nil"/>
              <w:bottom w:val="nil"/>
            </w:tcBorders>
            <w:vAlign w:val="bottom"/>
          </w:tcPr>
          <w:p w14:paraId="3D59725C" w14:textId="77777777" w:rsidR="00205671" w:rsidRPr="00945F9A" w:rsidRDefault="00205671" w:rsidP="002D7825">
            <w:pPr>
              <w:jc w:val="center"/>
              <w:rPr>
                <w:sz w:val="24"/>
                <w:szCs w:val="24"/>
              </w:rPr>
            </w:pPr>
          </w:p>
        </w:tc>
        <w:tc>
          <w:tcPr>
            <w:tcW w:w="2761" w:type="dxa"/>
            <w:vMerge/>
          </w:tcPr>
          <w:p w14:paraId="2B84F848" w14:textId="77777777" w:rsidR="00205671" w:rsidRPr="00945F9A" w:rsidRDefault="00205671" w:rsidP="002D7825">
            <w:pPr>
              <w:jc w:val="center"/>
              <w:rPr>
                <w:sz w:val="24"/>
                <w:szCs w:val="24"/>
              </w:rPr>
            </w:pPr>
          </w:p>
        </w:tc>
      </w:tr>
      <w:tr w:rsidR="00205671" w:rsidRPr="00945F9A" w14:paraId="270AC478" w14:textId="77777777" w:rsidTr="00205671">
        <w:tc>
          <w:tcPr>
            <w:tcW w:w="567" w:type="dxa"/>
            <w:vMerge/>
          </w:tcPr>
          <w:p w14:paraId="530F9C18" w14:textId="77777777" w:rsidR="00205671" w:rsidRPr="00945F9A" w:rsidRDefault="00205671" w:rsidP="002D7825">
            <w:pPr>
              <w:jc w:val="center"/>
              <w:rPr>
                <w:sz w:val="24"/>
                <w:szCs w:val="24"/>
              </w:rPr>
            </w:pPr>
          </w:p>
        </w:tc>
        <w:tc>
          <w:tcPr>
            <w:tcW w:w="2892" w:type="dxa"/>
            <w:vMerge/>
          </w:tcPr>
          <w:p w14:paraId="18E41D23" w14:textId="77777777" w:rsidR="00205671" w:rsidRPr="00945F9A" w:rsidRDefault="00205671" w:rsidP="002D7825">
            <w:pPr>
              <w:jc w:val="center"/>
              <w:rPr>
                <w:sz w:val="24"/>
                <w:szCs w:val="24"/>
              </w:rPr>
            </w:pPr>
          </w:p>
        </w:tc>
        <w:tc>
          <w:tcPr>
            <w:tcW w:w="170" w:type="dxa"/>
            <w:tcBorders>
              <w:top w:val="nil"/>
              <w:right w:val="nil"/>
            </w:tcBorders>
          </w:tcPr>
          <w:p w14:paraId="023E8815" w14:textId="77777777" w:rsidR="00205671" w:rsidRPr="00945F9A" w:rsidRDefault="00205671" w:rsidP="002D7825">
            <w:pPr>
              <w:jc w:val="center"/>
            </w:pPr>
          </w:p>
        </w:tc>
        <w:tc>
          <w:tcPr>
            <w:tcW w:w="3062" w:type="dxa"/>
            <w:tcBorders>
              <w:left w:val="nil"/>
              <w:right w:val="nil"/>
            </w:tcBorders>
          </w:tcPr>
          <w:p w14:paraId="33F7423B" w14:textId="77777777" w:rsidR="00205671" w:rsidRPr="00945F9A" w:rsidRDefault="00205671" w:rsidP="002D7825">
            <w:pPr>
              <w:jc w:val="center"/>
            </w:pPr>
            <w:r w:rsidRPr="00945F9A">
              <w:t>(дата направления уведомления)</w:t>
            </w:r>
          </w:p>
        </w:tc>
        <w:tc>
          <w:tcPr>
            <w:tcW w:w="182" w:type="dxa"/>
            <w:tcBorders>
              <w:top w:val="nil"/>
              <w:left w:val="nil"/>
            </w:tcBorders>
          </w:tcPr>
          <w:p w14:paraId="2FB4988B" w14:textId="77777777" w:rsidR="00205671" w:rsidRPr="00945F9A" w:rsidRDefault="00205671" w:rsidP="002D7825">
            <w:pPr>
              <w:jc w:val="center"/>
            </w:pPr>
          </w:p>
        </w:tc>
        <w:tc>
          <w:tcPr>
            <w:tcW w:w="2761" w:type="dxa"/>
            <w:vMerge/>
          </w:tcPr>
          <w:p w14:paraId="3E4CE570" w14:textId="77777777" w:rsidR="00205671" w:rsidRPr="00945F9A" w:rsidRDefault="00205671" w:rsidP="002D7825">
            <w:pPr>
              <w:jc w:val="center"/>
              <w:rPr>
                <w:sz w:val="24"/>
                <w:szCs w:val="24"/>
              </w:rPr>
            </w:pPr>
          </w:p>
        </w:tc>
      </w:tr>
      <w:tr w:rsidR="00205671" w:rsidRPr="00945F9A" w14:paraId="2A3064CB" w14:textId="77777777" w:rsidTr="00205671">
        <w:tc>
          <w:tcPr>
            <w:tcW w:w="567" w:type="dxa"/>
          </w:tcPr>
          <w:p w14:paraId="631FEDB5" w14:textId="77777777" w:rsidR="00205671" w:rsidRPr="00945F9A" w:rsidRDefault="00205671" w:rsidP="002D7825">
            <w:pPr>
              <w:jc w:val="center"/>
              <w:rPr>
                <w:sz w:val="24"/>
                <w:szCs w:val="24"/>
              </w:rPr>
            </w:pPr>
            <w:r w:rsidRPr="00945F9A">
              <w:rPr>
                <w:sz w:val="24"/>
                <w:szCs w:val="24"/>
              </w:rPr>
              <w:t>3.1</w:t>
            </w:r>
          </w:p>
        </w:tc>
        <w:tc>
          <w:tcPr>
            <w:tcW w:w="2892" w:type="dxa"/>
          </w:tcPr>
          <w:p w14:paraId="5AEF28D8" w14:textId="77777777" w:rsidR="00205671" w:rsidRPr="00945F9A" w:rsidRDefault="00205671" w:rsidP="002D7825">
            <w:pPr>
              <w:ind w:left="57" w:right="57"/>
              <w:rPr>
                <w:sz w:val="24"/>
                <w:szCs w:val="24"/>
              </w:rPr>
            </w:pPr>
            <w:r w:rsidRPr="00945F9A">
              <w:rPr>
                <w:sz w:val="24"/>
                <w:szCs w:val="24"/>
              </w:rPr>
              <w:t>Количество надземных этажей</w:t>
            </w:r>
          </w:p>
        </w:tc>
        <w:tc>
          <w:tcPr>
            <w:tcW w:w="3414" w:type="dxa"/>
            <w:gridSpan w:val="3"/>
          </w:tcPr>
          <w:p w14:paraId="23FEDC7C" w14:textId="77777777" w:rsidR="00205671" w:rsidRPr="00945F9A" w:rsidRDefault="00205671" w:rsidP="002D7825">
            <w:pPr>
              <w:jc w:val="center"/>
              <w:rPr>
                <w:sz w:val="24"/>
                <w:szCs w:val="24"/>
              </w:rPr>
            </w:pPr>
          </w:p>
        </w:tc>
        <w:tc>
          <w:tcPr>
            <w:tcW w:w="2761" w:type="dxa"/>
          </w:tcPr>
          <w:p w14:paraId="035D37C0" w14:textId="77777777" w:rsidR="00205671" w:rsidRPr="00945F9A" w:rsidRDefault="00205671" w:rsidP="002D7825">
            <w:pPr>
              <w:jc w:val="center"/>
              <w:rPr>
                <w:sz w:val="24"/>
                <w:szCs w:val="24"/>
              </w:rPr>
            </w:pPr>
          </w:p>
        </w:tc>
      </w:tr>
      <w:tr w:rsidR="00205671" w:rsidRPr="00945F9A" w14:paraId="78B44FF8" w14:textId="77777777" w:rsidTr="00205671">
        <w:tc>
          <w:tcPr>
            <w:tcW w:w="567" w:type="dxa"/>
          </w:tcPr>
          <w:p w14:paraId="1D978163" w14:textId="77777777" w:rsidR="00205671" w:rsidRPr="00945F9A" w:rsidRDefault="00205671" w:rsidP="002D7825">
            <w:pPr>
              <w:jc w:val="center"/>
              <w:rPr>
                <w:sz w:val="24"/>
                <w:szCs w:val="24"/>
              </w:rPr>
            </w:pPr>
            <w:r w:rsidRPr="00945F9A">
              <w:rPr>
                <w:sz w:val="24"/>
                <w:szCs w:val="24"/>
              </w:rPr>
              <w:t>3.2</w:t>
            </w:r>
          </w:p>
        </w:tc>
        <w:tc>
          <w:tcPr>
            <w:tcW w:w="2892" w:type="dxa"/>
          </w:tcPr>
          <w:p w14:paraId="584B6AEF" w14:textId="77777777" w:rsidR="00205671" w:rsidRPr="00945F9A" w:rsidRDefault="00205671" w:rsidP="002D7825">
            <w:pPr>
              <w:ind w:left="57" w:right="57"/>
              <w:rPr>
                <w:sz w:val="24"/>
                <w:szCs w:val="24"/>
              </w:rPr>
            </w:pPr>
            <w:r w:rsidRPr="00945F9A">
              <w:rPr>
                <w:sz w:val="24"/>
                <w:szCs w:val="24"/>
              </w:rPr>
              <w:t>Высота</w:t>
            </w:r>
          </w:p>
        </w:tc>
        <w:tc>
          <w:tcPr>
            <w:tcW w:w="3414" w:type="dxa"/>
            <w:gridSpan w:val="3"/>
          </w:tcPr>
          <w:p w14:paraId="605246F6" w14:textId="77777777" w:rsidR="00205671" w:rsidRPr="00945F9A" w:rsidRDefault="00205671" w:rsidP="002D7825">
            <w:pPr>
              <w:jc w:val="center"/>
              <w:rPr>
                <w:sz w:val="24"/>
                <w:szCs w:val="24"/>
              </w:rPr>
            </w:pPr>
          </w:p>
        </w:tc>
        <w:tc>
          <w:tcPr>
            <w:tcW w:w="2761" w:type="dxa"/>
          </w:tcPr>
          <w:p w14:paraId="4F793A09" w14:textId="77777777" w:rsidR="00205671" w:rsidRPr="00945F9A" w:rsidRDefault="00205671" w:rsidP="002D7825">
            <w:pPr>
              <w:jc w:val="center"/>
              <w:rPr>
                <w:sz w:val="24"/>
                <w:szCs w:val="24"/>
              </w:rPr>
            </w:pPr>
          </w:p>
        </w:tc>
      </w:tr>
      <w:tr w:rsidR="00205671" w:rsidRPr="00945F9A" w14:paraId="1940B591" w14:textId="77777777" w:rsidTr="00205671">
        <w:tc>
          <w:tcPr>
            <w:tcW w:w="567" w:type="dxa"/>
          </w:tcPr>
          <w:p w14:paraId="386CE218" w14:textId="77777777" w:rsidR="00205671" w:rsidRPr="00945F9A" w:rsidRDefault="00205671" w:rsidP="002D7825">
            <w:pPr>
              <w:jc w:val="center"/>
              <w:rPr>
                <w:sz w:val="24"/>
                <w:szCs w:val="24"/>
              </w:rPr>
            </w:pPr>
            <w:r w:rsidRPr="00945F9A">
              <w:rPr>
                <w:sz w:val="24"/>
                <w:szCs w:val="24"/>
              </w:rPr>
              <w:t>3.3</w:t>
            </w:r>
          </w:p>
        </w:tc>
        <w:tc>
          <w:tcPr>
            <w:tcW w:w="2892" w:type="dxa"/>
          </w:tcPr>
          <w:p w14:paraId="442A7614" w14:textId="77777777" w:rsidR="00205671" w:rsidRPr="00945F9A" w:rsidRDefault="00205671" w:rsidP="002D7825">
            <w:pPr>
              <w:ind w:left="57" w:right="57"/>
              <w:rPr>
                <w:sz w:val="24"/>
                <w:szCs w:val="24"/>
              </w:rPr>
            </w:pPr>
            <w:r w:rsidRPr="00945F9A">
              <w:rPr>
                <w:sz w:val="24"/>
                <w:szCs w:val="24"/>
              </w:rPr>
              <w:t>Сведения об отступах от границ земельного участка</w:t>
            </w:r>
          </w:p>
        </w:tc>
        <w:tc>
          <w:tcPr>
            <w:tcW w:w="3414" w:type="dxa"/>
            <w:gridSpan w:val="3"/>
          </w:tcPr>
          <w:p w14:paraId="2C00C26C" w14:textId="77777777" w:rsidR="00205671" w:rsidRPr="00945F9A" w:rsidRDefault="00205671" w:rsidP="002D7825">
            <w:pPr>
              <w:jc w:val="center"/>
              <w:rPr>
                <w:sz w:val="24"/>
                <w:szCs w:val="24"/>
              </w:rPr>
            </w:pPr>
          </w:p>
        </w:tc>
        <w:tc>
          <w:tcPr>
            <w:tcW w:w="2761" w:type="dxa"/>
          </w:tcPr>
          <w:p w14:paraId="342F64F4" w14:textId="77777777" w:rsidR="00205671" w:rsidRPr="00945F9A" w:rsidRDefault="00205671" w:rsidP="002D7825">
            <w:pPr>
              <w:jc w:val="center"/>
              <w:rPr>
                <w:sz w:val="24"/>
                <w:szCs w:val="24"/>
              </w:rPr>
            </w:pPr>
          </w:p>
        </w:tc>
      </w:tr>
      <w:tr w:rsidR="00205671" w:rsidRPr="00945F9A" w14:paraId="553F8702" w14:textId="77777777" w:rsidTr="00205671">
        <w:tc>
          <w:tcPr>
            <w:tcW w:w="567" w:type="dxa"/>
          </w:tcPr>
          <w:p w14:paraId="628235BE" w14:textId="77777777" w:rsidR="00205671" w:rsidRPr="00945F9A" w:rsidRDefault="00205671" w:rsidP="002D7825">
            <w:pPr>
              <w:jc w:val="center"/>
              <w:rPr>
                <w:sz w:val="24"/>
                <w:szCs w:val="24"/>
              </w:rPr>
            </w:pPr>
            <w:r w:rsidRPr="00945F9A">
              <w:rPr>
                <w:sz w:val="24"/>
                <w:szCs w:val="24"/>
              </w:rPr>
              <w:t>3.4</w:t>
            </w:r>
          </w:p>
        </w:tc>
        <w:tc>
          <w:tcPr>
            <w:tcW w:w="2892" w:type="dxa"/>
          </w:tcPr>
          <w:p w14:paraId="3854B176" w14:textId="77777777" w:rsidR="00205671" w:rsidRPr="00945F9A" w:rsidRDefault="00205671" w:rsidP="002D7825">
            <w:pPr>
              <w:ind w:left="57" w:right="57"/>
              <w:rPr>
                <w:sz w:val="24"/>
                <w:szCs w:val="24"/>
              </w:rPr>
            </w:pPr>
            <w:r w:rsidRPr="00945F9A">
              <w:rPr>
                <w:sz w:val="24"/>
                <w:szCs w:val="24"/>
              </w:rPr>
              <w:t>Площадь застройки</w:t>
            </w:r>
          </w:p>
        </w:tc>
        <w:tc>
          <w:tcPr>
            <w:tcW w:w="3414" w:type="dxa"/>
            <w:gridSpan w:val="3"/>
          </w:tcPr>
          <w:p w14:paraId="2428C3E0" w14:textId="77777777" w:rsidR="00205671" w:rsidRPr="00945F9A" w:rsidRDefault="00205671" w:rsidP="002D7825">
            <w:pPr>
              <w:jc w:val="center"/>
              <w:rPr>
                <w:sz w:val="24"/>
                <w:szCs w:val="24"/>
              </w:rPr>
            </w:pPr>
          </w:p>
        </w:tc>
        <w:tc>
          <w:tcPr>
            <w:tcW w:w="2761" w:type="dxa"/>
          </w:tcPr>
          <w:p w14:paraId="4AEF3134" w14:textId="77777777" w:rsidR="00205671" w:rsidRPr="00945F9A" w:rsidRDefault="00205671" w:rsidP="002D7825">
            <w:pPr>
              <w:jc w:val="center"/>
              <w:rPr>
                <w:sz w:val="24"/>
                <w:szCs w:val="24"/>
              </w:rPr>
            </w:pPr>
          </w:p>
        </w:tc>
      </w:tr>
    </w:tbl>
    <w:p w14:paraId="012B3FE2" w14:textId="77777777" w:rsidR="00205671" w:rsidRPr="00945F9A" w:rsidRDefault="00205671" w:rsidP="00205671">
      <w:pPr>
        <w:autoSpaceDE w:val="0"/>
        <w:autoSpaceDN w:val="0"/>
        <w:spacing w:after="0" w:line="240" w:lineRule="auto"/>
        <w:rPr>
          <w:rFonts w:ascii="Times New Roman" w:eastAsia="Times New Roman" w:hAnsi="Times New Roman" w:cs="Times New Roman"/>
          <w:sz w:val="24"/>
          <w:szCs w:val="24"/>
        </w:rPr>
      </w:pPr>
    </w:p>
    <w:p w14:paraId="733E60A5" w14:textId="77777777" w:rsidR="00205671" w:rsidRPr="00945F9A" w:rsidRDefault="00205671" w:rsidP="00205671">
      <w:pPr>
        <w:pageBreakBefore/>
        <w:autoSpaceDE w:val="0"/>
        <w:autoSpaceDN w:val="0"/>
        <w:spacing w:after="240" w:line="240" w:lineRule="auto"/>
        <w:jc w:val="center"/>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8"/>
        <w:tblW w:w="9634" w:type="dxa"/>
        <w:tblLayout w:type="fixed"/>
        <w:tblCellMar>
          <w:left w:w="28" w:type="dxa"/>
          <w:right w:w="28" w:type="dxa"/>
        </w:tblCellMar>
        <w:tblLook w:val="01E0" w:firstRow="1" w:lastRow="1" w:firstColumn="1" w:lastColumn="1" w:noHBand="0" w:noVBand="0"/>
      </w:tblPr>
      <w:tblGrid>
        <w:gridCol w:w="9634"/>
      </w:tblGrid>
      <w:tr w:rsidR="00205671" w:rsidRPr="00945F9A" w14:paraId="37315DB3" w14:textId="77777777" w:rsidTr="00205671">
        <w:trPr>
          <w:trHeight w:val="12039"/>
        </w:trPr>
        <w:tc>
          <w:tcPr>
            <w:tcW w:w="9634" w:type="dxa"/>
          </w:tcPr>
          <w:p w14:paraId="3B0E85D7" w14:textId="77777777" w:rsidR="00205671" w:rsidRPr="00945F9A" w:rsidRDefault="00205671" w:rsidP="002D7825">
            <w:pPr>
              <w:jc w:val="center"/>
              <w:rPr>
                <w:sz w:val="24"/>
                <w:szCs w:val="24"/>
              </w:rPr>
            </w:pPr>
          </w:p>
        </w:tc>
      </w:tr>
    </w:tbl>
    <w:p w14:paraId="7BE478A3" w14:textId="77777777" w:rsidR="00205671" w:rsidRPr="00945F9A" w:rsidRDefault="00205671" w:rsidP="00205671">
      <w:pPr>
        <w:pageBreakBefore/>
        <w:autoSpaceDE w:val="0"/>
        <w:autoSpaceDN w:val="0"/>
        <w:spacing w:after="0" w:line="240" w:lineRule="auto"/>
        <w:ind w:firstLine="567"/>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lastRenderedPageBreak/>
        <w:t>Почтовый адрес и (или) адрес электронной почты для связи:</w:t>
      </w:r>
    </w:p>
    <w:p w14:paraId="06F4F28A" w14:textId="77777777" w:rsidR="00205671" w:rsidRPr="00945F9A" w:rsidRDefault="00205671" w:rsidP="00205671">
      <w:pPr>
        <w:autoSpaceDE w:val="0"/>
        <w:autoSpaceDN w:val="0"/>
        <w:spacing w:after="0" w:line="240" w:lineRule="auto"/>
        <w:rPr>
          <w:rFonts w:ascii="Times New Roman" w:eastAsia="Times New Roman" w:hAnsi="Times New Roman" w:cs="Times New Roman"/>
          <w:sz w:val="24"/>
          <w:szCs w:val="24"/>
        </w:rPr>
      </w:pPr>
    </w:p>
    <w:p w14:paraId="7E094C34" w14:textId="77777777" w:rsidR="00205671" w:rsidRPr="00945F9A" w:rsidRDefault="00205671" w:rsidP="00205671">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45BD704F" w14:textId="77777777" w:rsidR="00205671" w:rsidRPr="00945F9A" w:rsidRDefault="00205671" w:rsidP="00205671">
      <w:pPr>
        <w:autoSpaceDE w:val="0"/>
        <w:autoSpaceDN w:val="0"/>
        <w:spacing w:before="240" w:after="0" w:line="240" w:lineRule="auto"/>
        <w:ind w:firstLine="567"/>
        <w:jc w:val="both"/>
        <w:rPr>
          <w:rFonts w:ascii="Times New Roman" w:eastAsia="Times New Roman" w:hAnsi="Times New Roman" w:cs="Times New Roman"/>
          <w:sz w:val="24"/>
          <w:szCs w:val="24"/>
        </w:rPr>
      </w:pPr>
      <w:r w:rsidRPr="00945F9A">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0F8A65A3" w14:textId="77777777" w:rsidR="00205671" w:rsidRPr="00945F9A" w:rsidRDefault="00205671" w:rsidP="00205671">
      <w:pPr>
        <w:autoSpaceDE w:val="0"/>
        <w:autoSpaceDN w:val="0"/>
        <w:spacing w:after="0" w:line="240" w:lineRule="auto"/>
        <w:rPr>
          <w:rFonts w:ascii="Times New Roman" w:eastAsia="Times New Roman" w:hAnsi="Times New Roman" w:cs="Times New Roman"/>
          <w:sz w:val="24"/>
          <w:szCs w:val="24"/>
        </w:rPr>
      </w:pPr>
    </w:p>
    <w:p w14:paraId="4B69D703" w14:textId="77777777" w:rsidR="00205671" w:rsidRPr="00945F9A" w:rsidRDefault="00205671" w:rsidP="00205671">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945F9A">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66A5BCB" w14:textId="77777777" w:rsidR="00205671" w:rsidRPr="00945F9A" w:rsidRDefault="00205671" w:rsidP="00205671">
      <w:pPr>
        <w:autoSpaceDE w:val="0"/>
        <w:autoSpaceDN w:val="0"/>
        <w:spacing w:after="0" w:line="240" w:lineRule="auto"/>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 xml:space="preserve">Настоящим уведомлением я  </w:t>
      </w:r>
    </w:p>
    <w:p w14:paraId="29503C16" w14:textId="77777777" w:rsidR="00205671" w:rsidRPr="00945F9A" w:rsidRDefault="00205671" w:rsidP="00205671">
      <w:pPr>
        <w:pBdr>
          <w:top w:val="single" w:sz="4" w:space="1" w:color="auto"/>
        </w:pBdr>
        <w:autoSpaceDE w:val="0"/>
        <w:autoSpaceDN w:val="0"/>
        <w:spacing w:after="0" w:line="240" w:lineRule="auto"/>
        <w:ind w:left="3204"/>
        <w:rPr>
          <w:rFonts w:ascii="Times New Roman" w:eastAsia="Times New Roman" w:hAnsi="Times New Roman" w:cs="Times New Roman"/>
          <w:sz w:val="2"/>
          <w:szCs w:val="2"/>
        </w:rPr>
      </w:pPr>
    </w:p>
    <w:p w14:paraId="061DDA75" w14:textId="77777777" w:rsidR="00205671" w:rsidRPr="00945F9A" w:rsidRDefault="00205671" w:rsidP="00205671">
      <w:pPr>
        <w:autoSpaceDE w:val="0"/>
        <w:autoSpaceDN w:val="0"/>
        <w:spacing w:after="0" w:line="240" w:lineRule="auto"/>
        <w:rPr>
          <w:rFonts w:ascii="Times New Roman" w:eastAsia="Times New Roman" w:hAnsi="Times New Roman" w:cs="Times New Roman"/>
          <w:b/>
          <w:sz w:val="24"/>
          <w:szCs w:val="24"/>
        </w:rPr>
      </w:pPr>
    </w:p>
    <w:p w14:paraId="42527267" w14:textId="77777777" w:rsidR="00205671" w:rsidRPr="00945F9A" w:rsidRDefault="00205671" w:rsidP="00205671">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(фамилия, имя, отчество (при наличии)</w:t>
      </w:r>
    </w:p>
    <w:p w14:paraId="6FFBA039" w14:textId="77777777" w:rsidR="00205671" w:rsidRPr="00945F9A" w:rsidRDefault="00205671" w:rsidP="00205671">
      <w:pPr>
        <w:autoSpaceDE w:val="0"/>
        <w:autoSpaceDN w:val="0"/>
        <w:spacing w:after="960" w:line="240" w:lineRule="auto"/>
        <w:jc w:val="both"/>
        <w:rPr>
          <w:rFonts w:ascii="Times New Roman" w:eastAsia="Times New Roman" w:hAnsi="Times New Roman" w:cs="Times New Roman"/>
          <w:b/>
          <w:sz w:val="24"/>
          <w:szCs w:val="24"/>
        </w:rPr>
      </w:pPr>
      <w:r w:rsidRPr="00945F9A">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05671" w:rsidRPr="00945F9A" w14:paraId="37C08276" w14:textId="77777777" w:rsidTr="002D7825">
        <w:trPr>
          <w:cantSplit/>
        </w:trPr>
        <w:tc>
          <w:tcPr>
            <w:tcW w:w="3119" w:type="dxa"/>
            <w:tcBorders>
              <w:top w:val="nil"/>
              <w:left w:val="nil"/>
              <w:bottom w:val="single" w:sz="4" w:space="0" w:color="auto"/>
              <w:right w:val="nil"/>
            </w:tcBorders>
            <w:vAlign w:val="bottom"/>
          </w:tcPr>
          <w:p w14:paraId="233E9D80"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342CF577" w14:textId="77777777" w:rsidR="00205671" w:rsidRPr="00945F9A" w:rsidRDefault="00205671" w:rsidP="002D7825">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14:paraId="3BD1B863"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14:paraId="779B85DA"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14:paraId="246AFEDF"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4"/>
                <w:szCs w:val="24"/>
              </w:rPr>
            </w:pPr>
          </w:p>
        </w:tc>
      </w:tr>
      <w:tr w:rsidR="00205671" w:rsidRPr="00945F9A" w14:paraId="13EBF684" w14:textId="77777777" w:rsidTr="002D7825">
        <w:trPr>
          <w:cantSplit/>
        </w:trPr>
        <w:tc>
          <w:tcPr>
            <w:tcW w:w="3119" w:type="dxa"/>
            <w:tcBorders>
              <w:top w:val="nil"/>
              <w:left w:val="nil"/>
              <w:bottom w:val="nil"/>
              <w:right w:val="nil"/>
            </w:tcBorders>
          </w:tcPr>
          <w:p w14:paraId="6F59AD59"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5E5C3048" w14:textId="77777777" w:rsidR="00205671" w:rsidRPr="00945F9A" w:rsidRDefault="00205671" w:rsidP="002D7825">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14:paraId="11B52B3A"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14:paraId="6E480737"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14:paraId="5C49BD31" w14:textId="77777777" w:rsidR="00205671" w:rsidRPr="00945F9A" w:rsidRDefault="00205671" w:rsidP="002D7825">
            <w:pPr>
              <w:autoSpaceDE w:val="0"/>
              <w:autoSpaceDN w:val="0"/>
              <w:spacing w:after="0" w:line="240" w:lineRule="auto"/>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(расшифровка подписи)</w:t>
            </w:r>
          </w:p>
        </w:tc>
      </w:tr>
    </w:tbl>
    <w:p w14:paraId="5E5CE724" w14:textId="77777777" w:rsidR="00205671" w:rsidRPr="00945F9A" w:rsidRDefault="00205671" w:rsidP="00205671">
      <w:pPr>
        <w:autoSpaceDE w:val="0"/>
        <w:autoSpaceDN w:val="0"/>
        <w:spacing w:before="360" w:after="0" w:line="240" w:lineRule="auto"/>
        <w:ind w:left="567" w:right="6237"/>
        <w:jc w:val="center"/>
        <w:rPr>
          <w:rFonts w:ascii="Times New Roman" w:eastAsia="Times New Roman" w:hAnsi="Times New Roman" w:cs="Times New Roman"/>
          <w:sz w:val="20"/>
          <w:szCs w:val="20"/>
        </w:rPr>
      </w:pPr>
      <w:r w:rsidRPr="00945F9A">
        <w:rPr>
          <w:rFonts w:ascii="Times New Roman" w:eastAsia="Times New Roman" w:hAnsi="Times New Roman" w:cs="Times New Roman"/>
          <w:sz w:val="20"/>
          <w:szCs w:val="20"/>
        </w:rPr>
        <w:t>М.П.</w:t>
      </w:r>
      <w:r w:rsidRPr="00945F9A">
        <w:rPr>
          <w:rFonts w:ascii="Times New Roman" w:eastAsia="Times New Roman" w:hAnsi="Times New Roman" w:cs="Times New Roman"/>
          <w:sz w:val="20"/>
          <w:szCs w:val="20"/>
        </w:rPr>
        <w:br/>
        <w:t>(при наличии)</w:t>
      </w:r>
    </w:p>
    <w:p w14:paraId="2D1C2AF8" w14:textId="77777777" w:rsidR="00205671" w:rsidRDefault="00205671" w:rsidP="00205671">
      <w:pPr>
        <w:spacing w:after="0" w:line="240" w:lineRule="auto"/>
        <w:ind w:left="6180"/>
        <w:rPr>
          <w:rFonts w:ascii="Times New Roman" w:eastAsia="Calibri" w:hAnsi="Times New Roman" w:cs="Times New Roman"/>
          <w:b/>
        </w:rPr>
      </w:pPr>
    </w:p>
    <w:p w14:paraId="2CA92C3C" w14:textId="77777777" w:rsidR="00205671" w:rsidRDefault="00205671" w:rsidP="00205671">
      <w:pPr>
        <w:spacing w:after="0" w:line="240" w:lineRule="auto"/>
        <w:ind w:left="6180"/>
        <w:rPr>
          <w:rFonts w:ascii="Times New Roman" w:eastAsia="Calibri" w:hAnsi="Times New Roman" w:cs="Times New Roman"/>
          <w:b/>
        </w:rPr>
      </w:pPr>
    </w:p>
    <w:p w14:paraId="7112BFDA" w14:textId="77777777" w:rsidR="00205671" w:rsidRDefault="00205671" w:rsidP="00205671">
      <w:pPr>
        <w:spacing w:after="0" w:line="240" w:lineRule="auto"/>
        <w:ind w:left="6180"/>
        <w:rPr>
          <w:rFonts w:ascii="Times New Roman" w:eastAsia="Calibri" w:hAnsi="Times New Roman" w:cs="Times New Roman"/>
          <w:b/>
        </w:rPr>
      </w:pPr>
    </w:p>
    <w:p w14:paraId="77570807" w14:textId="77777777" w:rsidR="00205671" w:rsidRDefault="00205671" w:rsidP="00205671">
      <w:pPr>
        <w:spacing w:after="0" w:line="240" w:lineRule="auto"/>
        <w:ind w:left="6180"/>
        <w:rPr>
          <w:rFonts w:ascii="Times New Roman" w:eastAsia="Calibri" w:hAnsi="Times New Roman" w:cs="Times New Roman"/>
          <w:b/>
        </w:rPr>
      </w:pPr>
    </w:p>
    <w:p w14:paraId="60DBDBDE" w14:textId="77777777" w:rsidR="00205671" w:rsidRDefault="00205671" w:rsidP="00205671">
      <w:pPr>
        <w:spacing w:after="0" w:line="240" w:lineRule="auto"/>
        <w:ind w:left="6180"/>
        <w:rPr>
          <w:rFonts w:ascii="Times New Roman" w:eastAsia="Calibri" w:hAnsi="Times New Roman" w:cs="Times New Roman"/>
          <w:b/>
        </w:rPr>
      </w:pPr>
    </w:p>
    <w:p w14:paraId="6D8EC011" w14:textId="77777777" w:rsidR="00205671" w:rsidRDefault="00205671" w:rsidP="00205671">
      <w:pPr>
        <w:spacing w:after="0" w:line="240" w:lineRule="auto"/>
        <w:ind w:left="6180"/>
        <w:rPr>
          <w:rFonts w:ascii="Times New Roman" w:eastAsia="Calibri" w:hAnsi="Times New Roman" w:cs="Times New Roman"/>
          <w:b/>
        </w:rPr>
      </w:pPr>
    </w:p>
    <w:p w14:paraId="186B4603" w14:textId="77777777" w:rsidR="00205671" w:rsidRDefault="00205671" w:rsidP="00205671">
      <w:pPr>
        <w:spacing w:after="0" w:line="240" w:lineRule="auto"/>
        <w:ind w:left="6180"/>
        <w:rPr>
          <w:rFonts w:ascii="Times New Roman" w:eastAsia="Calibri" w:hAnsi="Times New Roman" w:cs="Times New Roman"/>
          <w:b/>
        </w:rPr>
      </w:pPr>
    </w:p>
    <w:p w14:paraId="6669A20D" w14:textId="77777777" w:rsidR="00205671" w:rsidRDefault="00205671" w:rsidP="00205671">
      <w:pPr>
        <w:spacing w:after="0" w:line="240" w:lineRule="auto"/>
        <w:ind w:left="6180"/>
        <w:rPr>
          <w:rFonts w:ascii="Times New Roman" w:eastAsia="Calibri" w:hAnsi="Times New Roman" w:cs="Times New Roman"/>
          <w:b/>
        </w:rPr>
      </w:pPr>
    </w:p>
    <w:p w14:paraId="23E02918" w14:textId="77777777" w:rsidR="00AE6361" w:rsidRDefault="00AE6361"/>
    <w:sectPr w:rsidR="00AE6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71"/>
    <w:rsid w:val="00003A57"/>
    <w:rsid w:val="00010484"/>
    <w:rsid w:val="000131A5"/>
    <w:rsid w:val="00013C65"/>
    <w:rsid w:val="00030B50"/>
    <w:rsid w:val="000405F4"/>
    <w:rsid w:val="000443F3"/>
    <w:rsid w:val="00045669"/>
    <w:rsid w:val="0005630B"/>
    <w:rsid w:val="00057498"/>
    <w:rsid w:val="00057F34"/>
    <w:rsid w:val="00063D7B"/>
    <w:rsid w:val="000904F3"/>
    <w:rsid w:val="000933AA"/>
    <w:rsid w:val="000943ED"/>
    <w:rsid w:val="0009689F"/>
    <w:rsid w:val="000A215C"/>
    <w:rsid w:val="000A2499"/>
    <w:rsid w:val="000B14A6"/>
    <w:rsid w:val="000B3833"/>
    <w:rsid w:val="000B3A76"/>
    <w:rsid w:val="000B7B73"/>
    <w:rsid w:val="000C7700"/>
    <w:rsid w:val="000D051A"/>
    <w:rsid w:val="000D39A0"/>
    <w:rsid w:val="000D70F3"/>
    <w:rsid w:val="000D7187"/>
    <w:rsid w:val="00102995"/>
    <w:rsid w:val="00105BFE"/>
    <w:rsid w:val="001156F4"/>
    <w:rsid w:val="0012258F"/>
    <w:rsid w:val="001307D4"/>
    <w:rsid w:val="00132BE2"/>
    <w:rsid w:val="00135495"/>
    <w:rsid w:val="001426A7"/>
    <w:rsid w:val="0014422E"/>
    <w:rsid w:val="001476AB"/>
    <w:rsid w:val="001548FD"/>
    <w:rsid w:val="0015787C"/>
    <w:rsid w:val="00157B24"/>
    <w:rsid w:val="00171CE7"/>
    <w:rsid w:val="00177B87"/>
    <w:rsid w:val="00185FAD"/>
    <w:rsid w:val="0018734E"/>
    <w:rsid w:val="00193047"/>
    <w:rsid w:val="001946DD"/>
    <w:rsid w:val="00195739"/>
    <w:rsid w:val="001A4C7E"/>
    <w:rsid w:val="001A7338"/>
    <w:rsid w:val="001B154F"/>
    <w:rsid w:val="001C0B64"/>
    <w:rsid w:val="001C571A"/>
    <w:rsid w:val="001C61E4"/>
    <w:rsid w:val="001D002F"/>
    <w:rsid w:val="001E1922"/>
    <w:rsid w:val="001E328B"/>
    <w:rsid w:val="001E5C3C"/>
    <w:rsid w:val="001F3E36"/>
    <w:rsid w:val="001F4E33"/>
    <w:rsid w:val="0020143E"/>
    <w:rsid w:val="00205671"/>
    <w:rsid w:val="00220355"/>
    <w:rsid w:val="0023103D"/>
    <w:rsid w:val="00232CC3"/>
    <w:rsid w:val="00234749"/>
    <w:rsid w:val="00244BE3"/>
    <w:rsid w:val="00247C6F"/>
    <w:rsid w:val="00253806"/>
    <w:rsid w:val="00254BFC"/>
    <w:rsid w:val="002602F0"/>
    <w:rsid w:val="0026141D"/>
    <w:rsid w:val="002635A6"/>
    <w:rsid w:val="00271C31"/>
    <w:rsid w:val="00274191"/>
    <w:rsid w:val="00277E84"/>
    <w:rsid w:val="0028520E"/>
    <w:rsid w:val="00287579"/>
    <w:rsid w:val="0029468F"/>
    <w:rsid w:val="002A6359"/>
    <w:rsid w:val="002B3897"/>
    <w:rsid w:val="002C1577"/>
    <w:rsid w:val="002E01A2"/>
    <w:rsid w:val="002E35EA"/>
    <w:rsid w:val="002E5914"/>
    <w:rsid w:val="002E6391"/>
    <w:rsid w:val="002F263E"/>
    <w:rsid w:val="003038F9"/>
    <w:rsid w:val="00312509"/>
    <w:rsid w:val="003133EE"/>
    <w:rsid w:val="003210A4"/>
    <w:rsid w:val="00321419"/>
    <w:rsid w:val="00330CC2"/>
    <w:rsid w:val="00335843"/>
    <w:rsid w:val="00340FFF"/>
    <w:rsid w:val="0034195C"/>
    <w:rsid w:val="00344522"/>
    <w:rsid w:val="003458AB"/>
    <w:rsid w:val="00347A45"/>
    <w:rsid w:val="00356AC6"/>
    <w:rsid w:val="00363D7E"/>
    <w:rsid w:val="00364C3F"/>
    <w:rsid w:val="00370187"/>
    <w:rsid w:val="003709F3"/>
    <w:rsid w:val="00376C42"/>
    <w:rsid w:val="00382973"/>
    <w:rsid w:val="0038373D"/>
    <w:rsid w:val="00393CEE"/>
    <w:rsid w:val="003C78AF"/>
    <w:rsid w:val="003C7AE1"/>
    <w:rsid w:val="003D17AA"/>
    <w:rsid w:val="003E34C3"/>
    <w:rsid w:val="0040263E"/>
    <w:rsid w:val="00402A2D"/>
    <w:rsid w:val="00411A8E"/>
    <w:rsid w:val="00413AE6"/>
    <w:rsid w:val="00414B68"/>
    <w:rsid w:val="00421B35"/>
    <w:rsid w:val="004227F2"/>
    <w:rsid w:val="00433DEB"/>
    <w:rsid w:val="00436124"/>
    <w:rsid w:val="004370DD"/>
    <w:rsid w:val="004443F1"/>
    <w:rsid w:val="00473781"/>
    <w:rsid w:val="00473D2A"/>
    <w:rsid w:val="00476635"/>
    <w:rsid w:val="00481A26"/>
    <w:rsid w:val="00483863"/>
    <w:rsid w:val="00493A40"/>
    <w:rsid w:val="004A0D90"/>
    <w:rsid w:val="004A3555"/>
    <w:rsid w:val="004B541A"/>
    <w:rsid w:val="004C2486"/>
    <w:rsid w:val="004C728A"/>
    <w:rsid w:val="004D2282"/>
    <w:rsid w:val="004D517A"/>
    <w:rsid w:val="004E6A32"/>
    <w:rsid w:val="004F13A3"/>
    <w:rsid w:val="004F4C70"/>
    <w:rsid w:val="00503B5D"/>
    <w:rsid w:val="00510C60"/>
    <w:rsid w:val="00511953"/>
    <w:rsid w:val="005155ED"/>
    <w:rsid w:val="00521190"/>
    <w:rsid w:val="005262AF"/>
    <w:rsid w:val="00530D81"/>
    <w:rsid w:val="00535CA3"/>
    <w:rsid w:val="0054257A"/>
    <w:rsid w:val="0054469B"/>
    <w:rsid w:val="0056058A"/>
    <w:rsid w:val="00563006"/>
    <w:rsid w:val="00566BE3"/>
    <w:rsid w:val="00576DB1"/>
    <w:rsid w:val="00585273"/>
    <w:rsid w:val="00585664"/>
    <w:rsid w:val="0059158E"/>
    <w:rsid w:val="00595660"/>
    <w:rsid w:val="005A33A9"/>
    <w:rsid w:val="005B104C"/>
    <w:rsid w:val="005B3ABD"/>
    <w:rsid w:val="005B40D9"/>
    <w:rsid w:val="005B7765"/>
    <w:rsid w:val="005B7CE7"/>
    <w:rsid w:val="005D1AF1"/>
    <w:rsid w:val="005D45DC"/>
    <w:rsid w:val="005D490F"/>
    <w:rsid w:val="005E0FAD"/>
    <w:rsid w:val="005E5EE4"/>
    <w:rsid w:val="005E6303"/>
    <w:rsid w:val="005F0401"/>
    <w:rsid w:val="005F505E"/>
    <w:rsid w:val="00605525"/>
    <w:rsid w:val="0060691E"/>
    <w:rsid w:val="00607EAA"/>
    <w:rsid w:val="006155E0"/>
    <w:rsid w:val="0063057B"/>
    <w:rsid w:val="00632FEB"/>
    <w:rsid w:val="00635BEA"/>
    <w:rsid w:val="00636A44"/>
    <w:rsid w:val="00650229"/>
    <w:rsid w:val="00655397"/>
    <w:rsid w:val="00660731"/>
    <w:rsid w:val="00660B59"/>
    <w:rsid w:val="006662ED"/>
    <w:rsid w:val="00670675"/>
    <w:rsid w:val="00683562"/>
    <w:rsid w:val="006852A9"/>
    <w:rsid w:val="0068698A"/>
    <w:rsid w:val="0068786E"/>
    <w:rsid w:val="006A63E0"/>
    <w:rsid w:val="006B18AF"/>
    <w:rsid w:val="006B2085"/>
    <w:rsid w:val="006C21E5"/>
    <w:rsid w:val="006C2FEA"/>
    <w:rsid w:val="006C5B58"/>
    <w:rsid w:val="006C6E3F"/>
    <w:rsid w:val="006D2800"/>
    <w:rsid w:val="006E2262"/>
    <w:rsid w:val="006E6BD5"/>
    <w:rsid w:val="006F0248"/>
    <w:rsid w:val="007159BD"/>
    <w:rsid w:val="007175A3"/>
    <w:rsid w:val="00720ED4"/>
    <w:rsid w:val="007261BD"/>
    <w:rsid w:val="00732B07"/>
    <w:rsid w:val="00734BFB"/>
    <w:rsid w:val="00737412"/>
    <w:rsid w:val="00737655"/>
    <w:rsid w:val="007408C2"/>
    <w:rsid w:val="00742A5C"/>
    <w:rsid w:val="00751851"/>
    <w:rsid w:val="00751A0D"/>
    <w:rsid w:val="00755302"/>
    <w:rsid w:val="007555FD"/>
    <w:rsid w:val="00755FA3"/>
    <w:rsid w:val="007606FD"/>
    <w:rsid w:val="00760E51"/>
    <w:rsid w:val="0076227C"/>
    <w:rsid w:val="0076362F"/>
    <w:rsid w:val="00772B16"/>
    <w:rsid w:val="0077347B"/>
    <w:rsid w:val="00781340"/>
    <w:rsid w:val="0078286A"/>
    <w:rsid w:val="007923CF"/>
    <w:rsid w:val="007B4417"/>
    <w:rsid w:val="007B478D"/>
    <w:rsid w:val="007B6A94"/>
    <w:rsid w:val="007C5C39"/>
    <w:rsid w:val="007D1585"/>
    <w:rsid w:val="007D5843"/>
    <w:rsid w:val="007E3D63"/>
    <w:rsid w:val="007E4B59"/>
    <w:rsid w:val="007E4C68"/>
    <w:rsid w:val="007E5796"/>
    <w:rsid w:val="007E79D3"/>
    <w:rsid w:val="007F0B35"/>
    <w:rsid w:val="007F2DBE"/>
    <w:rsid w:val="007F77A9"/>
    <w:rsid w:val="0080187B"/>
    <w:rsid w:val="00801B3B"/>
    <w:rsid w:val="00801B8C"/>
    <w:rsid w:val="0080313C"/>
    <w:rsid w:val="00807246"/>
    <w:rsid w:val="00807D7B"/>
    <w:rsid w:val="0081042D"/>
    <w:rsid w:val="00815874"/>
    <w:rsid w:val="008175DF"/>
    <w:rsid w:val="00821734"/>
    <w:rsid w:val="008277B1"/>
    <w:rsid w:val="0083081A"/>
    <w:rsid w:val="008435F4"/>
    <w:rsid w:val="00844BB7"/>
    <w:rsid w:val="00853AC0"/>
    <w:rsid w:val="0086613D"/>
    <w:rsid w:val="00870769"/>
    <w:rsid w:val="00871F31"/>
    <w:rsid w:val="00874D1B"/>
    <w:rsid w:val="008809EC"/>
    <w:rsid w:val="0088251A"/>
    <w:rsid w:val="0088616E"/>
    <w:rsid w:val="0088674E"/>
    <w:rsid w:val="00886BC4"/>
    <w:rsid w:val="008908F8"/>
    <w:rsid w:val="008963AD"/>
    <w:rsid w:val="008A38D1"/>
    <w:rsid w:val="008A765E"/>
    <w:rsid w:val="008B29B3"/>
    <w:rsid w:val="008B46D5"/>
    <w:rsid w:val="008B4FC4"/>
    <w:rsid w:val="008B55F4"/>
    <w:rsid w:val="008B6AC8"/>
    <w:rsid w:val="008C2279"/>
    <w:rsid w:val="008C36C2"/>
    <w:rsid w:val="008D385F"/>
    <w:rsid w:val="008D577D"/>
    <w:rsid w:val="008E064C"/>
    <w:rsid w:val="008E4736"/>
    <w:rsid w:val="008F097E"/>
    <w:rsid w:val="008F1EB8"/>
    <w:rsid w:val="008F5FAC"/>
    <w:rsid w:val="008F6CAD"/>
    <w:rsid w:val="008F7369"/>
    <w:rsid w:val="00901E6D"/>
    <w:rsid w:val="00902697"/>
    <w:rsid w:val="00904DD1"/>
    <w:rsid w:val="00907808"/>
    <w:rsid w:val="00922863"/>
    <w:rsid w:val="00925CBC"/>
    <w:rsid w:val="009269C1"/>
    <w:rsid w:val="009435C8"/>
    <w:rsid w:val="00943DA6"/>
    <w:rsid w:val="00943FF6"/>
    <w:rsid w:val="00946F20"/>
    <w:rsid w:val="0095062A"/>
    <w:rsid w:val="00955FE4"/>
    <w:rsid w:val="00966654"/>
    <w:rsid w:val="009839A7"/>
    <w:rsid w:val="00990947"/>
    <w:rsid w:val="00991037"/>
    <w:rsid w:val="00996246"/>
    <w:rsid w:val="009A29AC"/>
    <w:rsid w:val="009A4D41"/>
    <w:rsid w:val="009A5117"/>
    <w:rsid w:val="009B1A23"/>
    <w:rsid w:val="009B5D33"/>
    <w:rsid w:val="009C2B6C"/>
    <w:rsid w:val="009C373B"/>
    <w:rsid w:val="009C4DA1"/>
    <w:rsid w:val="009C5DEC"/>
    <w:rsid w:val="009D2761"/>
    <w:rsid w:val="009D5719"/>
    <w:rsid w:val="009D6570"/>
    <w:rsid w:val="009E1DB9"/>
    <w:rsid w:val="009E745F"/>
    <w:rsid w:val="00A13FF5"/>
    <w:rsid w:val="00A3588E"/>
    <w:rsid w:val="00A3590B"/>
    <w:rsid w:val="00A36F71"/>
    <w:rsid w:val="00A3744C"/>
    <w:rsid w:val="00A40DD5"/>
    <w:rsid w:val="00A41371"/>
    <w:rsid w:val="00A414DE"/>
    <w:rsid w:val="00A6047A"/>
    <w:rsid w:val="00A70399"/>
    <w:rsid w:val="00A71011"/>
    <w:rsid w:val="00A75003"/>
    <w:rsid w:val="00A766C9"/>
    <w:rsid w:val="00A802CE"/>
    <w:rsid w:val="00A8221F"/>
    <w:rsid w:val="00A86539"/>
    <w:rsid w:val="00A87110"/>
    <w:rsid w:val="00A87576"/>
    <w:rsid w:val="00AA45F3"/>
    <w:rsid w:val="00AC4DC4"/>
    <w:rsid w:val="00AD09F4"/>
    <w:rsid w:val="00AD1DE1"/>
    <w:rsid w:val="00AD4010"/>
    <w:rsid w:val="00AD5764"/>
    <w:rsid w:val="00AE2C7C"/>
    <w:rsid w:val="00AE3C9B"/>
    <w:rsid w:val="00AE6361"/>
    <w:rsid w:val="00AE712C"/>
    <w:rsid w:val="00AF4A36"/>
    <w:rsid w:val="00AF6682"/>
    <w:rsid w:val="00AF6F94"/>
    <w:rsid w:val="00B002E3"/>
    <w:rsid w:val="00B03120"/>
    <w:rsid w:val="00B0671A"/>
    <w:rsid w:val="00B117E1"/>
    <w:rsid w:val="00B155CD"/>
    <w:rsid w:val="00B178C2"/>
    <w:rsid w:val="00B22977"/>
    <w:rsid w:val="00B23870"/>
    <w:rsid w:val="00B25EF6"/>
    <w:rsid w:val="00B27879"/>
    <w:rsid w:val="00B27AFB"/>
    <w:rsid w:val="00B305CD"/>
    <w:rsid w:val="00B3610E"/>
    <w:rsid w:val="00B40A0D"/>
    <w:rsid w:val="00B4115D"/>
    <w:rsid w:val="00B4374F"/>
    <w:rsid w:val="00B452D5"/>
    <w:rsid w:val="00B469BF"/>
    <w:rsid w:val="00B46CA9"/>
    <w:rsid w:val="00B55586"/>
    <w:rsid w:val="00B62408"/>
    <w:rsid w:val="00B64022"/>
    <w:rsid w:val="00B6649F"/>
    <w:rsid w:val="00B72AA3"/>
    <w:rsid w:val="00B73416"/>
    <w:rsid w:val="00B739B7"/>
    <w:rsid w:val="00B77469"/>
    <w:rsid w:val="00B87318"/>
    <w:rsid w:val="00B97140"/>
    <w:rsid w:val="00BA1F1C"/>
    <w:rsid w:val="00BA3269"/>
    <w:rsid w:val="00BA4CFD"/>
    <w:rsid w:val="00BA622F"/>
    <w:rsid w:val="00BA74E4"/>
    <w:rsid w:val="00BA7636"/>
    <w:rsid w:val="00BB2D81"/>
    <w:rsid w:val="00BD7EC7"/>
    <w:rsid w:val="00BE4A02"/>
    <w:rsid w:val="00BE4AE9"/>
    <w:rsid w:val="00BE74ED"/>
    <w:rsid w:val="00BF079C"/>
    <w:rsid w:val="00BF07AB"/>
    <w:rsid w:val="00BF120C"/>
    <w:rsid w:val="00BF582C"/>
    <w:rsid w:val="00BF5E4C"/>
    <w:rsid w:val="00C07B96"/>
    <w:rsid w:val="00C1759F"/>
    <w:rsid w:val="00C22730"/>
    <w:rsid w:val="00C22A0F"/>
    <w:rsid w:val="00C24763"/>
    <w:rsid w:val="00C30D5F"/>
    <w:rsid w:val="00C30D8C"/>
    <w:rsid w:val="00C31E16"/>
    <w:rsid w:val="00C32BE1"/>
    <w:rsid w:val="00C336ED"/>
    <w:rsid w:val="00C3371B"/>
    <w:rsid w:val="00C375D5"/>
    <w:rsid w:val="00C61BF1"/>
    <w:rsid w:val="00C73A9E"/>
    <w:rsid w:val="00C84F4D"/>
    <w:rsid w:val="00C874F1"/>
    <w:rsid w:val="00C94A67"/>
    <w:rsid w:val="00C973DE"/>
    <w:rsid w:val="00CA05E8"/>
    <w:rsid w:val="00CB5C3C"/>
    <w:rsid w:val="00CB7E5D"/>
    <w:rsid w:val="00CC240A"/>
    <w:rsid w:val="00CC2B72"/>
    <w:rsid w:val="00CC5AC6"/>
    <w:rsid w:val="00CC79D6"/>
    <w:rsid w:val="00CC7C81"/>
    <w:rsid w:val="00CD182F"/>
    <w:rsid w:val="00CD2874"/>
    <w:rsid w:val="00CD3351"/>
    <w:rsid w:val="00CD714A"/>
    <w:rsid w:val="00CD73AC"/>
    <w:rsid w:val="00CE0D76"/>
    <w:rsid w:val="00D03385"/>
    <w:rsid w:val="00D04171"/>
    <w:rsid w:val="00D06298"/>
    <w:rsid w:val="00D07FAD"/>
    <w:rsid w:val="00D13409"/>
    <w:rsid w:val="00D13D82"/>
    <w:rsid w:val="00D167E7"/>
    <w:rsid w:val="00D20169"/>
    <w:rsid w:val="00D2420C"/>
    <w:rsid w:val="00D334F6"/>
    <w:rsid w:val="00D337D1"/>
    <w:rsid w:val="00D3509F"/>
    <w:rsid w:val="00D40E62"/>
    <w:rsid w:val="00D41EE7"/>
    <w:rsid w:val="00D445FE"/>
    <w:rsid w:val="00D45561"/>
    <w:rsid w:val="00D55D8A"/>
    <w:rsid w:val="00D61623"/>
    <w:rsid w:val="00D65ADB"/>
    <w:rsid w:val="00D65E45"/>
    <w:rsid w:val="00D747F1"/>
    <w:rsid w:val="00D7546E"/>
    <w:rsid w:val="00D7651F"/>
    <w:rsid w:val="00D8760B"/>
    <w:rsid w:val="00D900E4"/>
    <w:rsid w:val="00DA4E2F"/>
    <w:rsid w:val="00DB0C33"/>
    <w:rsid w:val="00DB1F21"/>
    <w:rsid w:val="00DB2D78"/>
    <w:rsid w:val="00DC0747"/>
    <w:rsid w:val="00DC12CC"/>
    <w:rsid w:val="00DC2EF2"/>
    <w:rsid w:val="00DD2310"/>
    <w:rsid w:val="00DD5FFB"/>
    <w:rsid w:val="00DE5E09"/>
    <w:rsid w:val="00DF1A0D"/>
    <w:rsid w:val="00DF46E3"/>
    <w:rsid w:val="00E07FCC"/>
    <w:rsid w:val="00E1042E"/>
    <w:rsid w:val="00E10ABF"/>
    <w:rsid w:val="00E13852"/>
    <w:rsid w:val="00E1431E"/>
    <w:rsid w:val="00E149E4"/>
    <w:rsid w:val="00E37C95"/>
    <w:rsid w:val="00E41221"/>
    <w:rsid w:val="00E419C8"/>
    <w:rsid w:val="00E451A3"/>
    <w:rsid w:val="00E45E38"/>
    <w:rsid w:val="00E55E1C"/>
    <w:rsid w:val="00E60421"/>
    <w:rsid w:val="00E67272"/>
    <w:rsid w:val="00E73C84"/>
    <w:rsid w:val="00E752D7"/>
    <w:rsid w:val="00E83BBC"/>
    <w:rsid w:val="00E86750"/>
    <w:rsid w:val="00E90661"/>
    <w:rsid w:val="00E90F97"/>
    <w:rsid w:val="00E91184"/>
    <w:rsid w:val="00E91EF1"/>
    <w:rsid w:val="00EA2CB4"/>
    <w:rsid w:val="00EA7909"/>
    <w:rsid w:val="00EB19A3"/>
    <w:rsid w:val="00EB319B"/>
    <w:rsid w:val="00EC6256"/>
    <w:rsid w:val="00ED13FA"/>
    <w:rsid w:val="00ED4166"/>
    <w:rsid w:val="00ED625A"/>
    <w:rsid w:val="00ED6DA6"/>
    <w:rsid w:val="00ED7AE1"/>
    <w:rsid w:val="00EF1A64"/>
    <w:rsid w:val="00EF64F1"/>
    <w:rsid w:val="00F06964"/>
    <w:rsid w:val="00F12F9D"/>
    <w:rsid w:val="00F15307"/>
    <w:rsid w:val="00F22B52"/>
    <w:rsid w:val="00F23889"/>
    <w:rsid w:val="00F24348"/>
    <w:rsid w:val="00F244AC"/>
    <w:rsid w:val="00F336E7"/>
    <w:rsid w:val="00F40672"/>
    <w:rsid w:val="00F4345F"/>
    <w:rsid w:val="00F43AAB"/>
    <w:rsid w:val="00F51E2B"/>
    <w:rsid w:val="00F52FE1"/>
    <w:rsid w:val="00F563C0"/>
    <w:rsid w:val="00F56CDE"/>
    <w:rsid w:val="00F628ED"/>
    <w:rsid w:val="00F6593D"/>
    <w:rsid w:val="00F748CA"/>
    <w:rsid w:val="00F7563A"/>
    <w:rsid w:val="00F80F7C"/>
    <w:rsid w:val="00F81D0C"/>
    <w:rsid w:val="00F81E0A"/>
    <w:rsid w:val="00F93209"/>
    <w:rsid w:val="00F9488E"/>
    <w:rsid w:val="00FA486E"/>
    <w:rsid w:val="00FA7685"/>
    <w:rsid w:val="00FB1528"/>
    <w:rsid w:val="00FC07E3"/>
    <w:rsid w:val="00FC0FFC"/>
    <w:rsid w:val="00FC61CD"/>
    <w:rsid w:val="00FC6322"/>
    <w:rsid w:val="00FC723C"/>
    <w:rsid w:val="00FD094E"/>
    <w:rsid w:val="00FD1BEA"/>
    <w:rsid w:val="00FD3362"/>
    <w:rsid w:val="00FD4F30"/>
    <w:rsid w:val="00FD6016"/>
    <w:rsid w:val="00FE0F40"/>
    <w:rsid w:val="00FE30C5"/>
    <w:rsid w:val="00FE3341"/>
    <w:rsid w:val="00FE5A7C"/>
    <w:rsid w:val="00FF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F47D"/>
  <w15:chartTrackingRefBased/>
  <w15:docId w15:val="{E8EABAD3-E1DE-4BD9-AE6C-CF7D30BB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6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99"/>
    <w:rsid w:val="0020567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0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Викторовна Новикова</dc:creator>
  <cp:keywords/>
  <dc:description/>
  <cp:lastModifiedBy>Виктория Викторовна Новикова</cp:lastModifiedBy>
  <cp:revision>1</cp:revision>
  <dcterms:created xsi:type="dcterms:W3CDTF">2021-11-01T08:22:00Z</dcterms:created>
  <dcterms:modified xsi:type="dcterms:W3CDTF">2021-11-01T08:23:00Z</dcterms:modified>
</cp:coreProperties>
</file>