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E86" w:rsidRDefault="00BF1E86">
      <w:pPr>
        <w:spacing w:before="63"/>
        <w:ind w:left="1225"/>
        <w:rPr>
          <w:b/>
          <w:color w:val="FF0000"/>
          <w:sz w:val="36"/>
          <w:lang w:val="ru-RU"/>
        </w:rPr>
      </w:pPr>
      <w:bookmarkStart w:id="0" w:name="_GoBack"/>
      <w:bookmarkEnd w:id="0"/>
    </w:p>
    <w:p w:rsidR="00BF1E86" w:rsidRPr="007505F7" w:rsidRDefault="00BF1E86" w:rsidP="00BF1E86">
      <w:pPr>
        <w:jc w:val="center"/>
      </w:pPr>
      <w:r>
        <w:rPr>
          <w:b/>
          <w:noProof/>
          <w:sz w:val="20"/>
          <w:szCs w:val="20"/>
          <w:lang w:val="ru-RU" w:eastAsia="ru-RU" w:bidi="ar-SA"/>
        </w:rPr>
        <w:drawing>
          <wp:inline distT="0" distB="0" distL="0" distR="0">
            <wp:extent cx="835025" cy="797560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79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1E86" w:rsidRDefault="00BF1E86" w:rsidP="00BF1E86">
      <w:pPr>
        <w:rPr>
          <w:b/>
          <w:sz w:val="20"/>
          <w:szCs w:val="20"/>
        </w:rPr>
      </w:pPr>
    </w:p>
    <w:p w:rsidR="00BF1E86" w:rsidRPr="00BF1E86" w:rsidRDefault="00BF1E86" w:rsidP="00BF1E86">
      <w:pPr>
        <w:ind w:left="180"/>
        <w:jc w:val="center"/>
        <w:rPr>
          <w:b/>
          <w:color w:val="17365D"/>
          <w:lang w:val="ru-RU"/>
        </w:rPr>
      </w:pPr>
      <w:r w:rsidRPr="00BF1E86">
        <w:rPr>
          <w:b/>
          <w:color w:val="17365D"/>
          <w:lang w:val="ru-RU"/>
        </w:rPr>
        <w:t xml:space="preserve">Управление </w:t>
      </w:r>
    </w:p>
    <w:p w:rsidR="00BF1E86" w:rsidRPr="00BF1E86" w:rsidRDefault="00BF1E86" w:rsidP="00BF1E86">
      <w:pPr>
        <w:ind w:left="180"/>
        <w:jc w:val="center"/>
        <w:rPr>
          <w:b/>
          <w:color w:val="17365D"/>
          <w:lang w:val="ru-RU"/>
        </w:rPr>
      </w:pPr>
      <w:r w:rsidRPr="00BF1E86">
        <w:rPr>
          <w:b/>
          <w:color w:val="17365D"/>
          <w:lang w:val="ru-RU"/>
        </w:rPr>
        <w:t xml:space="preserve">Федеральной службы по надзору </w:t>
      </w:r>
    </w:p>
    <w:p w:rsidR="00BF1E86" w:rsidRPr="00BF1E86" w:rsidRDefault="00BF1E86" w:rsidP="00BF1E86">
      <w:pPr>
        <w:ind w:left="180"/>
        <w:jc w:val="center"/>
        <w:rPr>
          <w:b/>
          <w:color w:val="17365D"/>
          <w:lang w:val="ru-RU"/>
        </w:rPr>
      </w:pPr>
      <w:r w:rsidRPr="00BF1E86">
        <w:rPr>
          <w:b/>
          <w:color w:val="17365D"/>
          <w:lang w:val="ru-RU"/>
        </w:rPr>
        <w:t>в сфере защиты прав потребителей</w:t>
      </w:r>
    </w:p>
    <w:p w:rsidR="00BF1E86" w:rsidRPr="00BF1E86" w:rsidRDefault="00BF1E86" w:rsidP="00BF1E86">
      <w:pPr>
        <w:ind w:left="180"/>
        <w:jc w:val="center"/>
        <w:rPr>
          <w:b/>
          <w:color w:val="17365D"/>
          <w:lang w:val="ru-RU"/>
        </w:rPr>
      </w:pPr>
      <w:r w:rsidRPr="00BF1E86">
        <w:rPr>
          <w:b/>
          <w:color w:val="17365D"/>
          <w:lang w:val="ru-RU"/>
        </w:rPr>
        <w:t xml:space="preserve"> и благополучия человека </w:t>
      </w:r>
    </w:p>
    <w:p w:rsidR="00BF1E86" w:rsidRPr="00BF1E86" w:rsidRDefault="00BF1E86" w:rsidP="00BF1E86">
      <w:pPr>
        <w:ind w:left="180"/>
        <w:jc w:val="center"/>
        <w:rPr>
          <w:b/>
          <w:color w:val="17365D"/>
          <w:lang w:val="ru-RU"/>
        </w:rPr>
      </w:pPr>
      <w:r w:rsidRPr="00BF1E86">
        <w:rPr>
          <w:b/>
          <w:color w:val="17365D"/>
          <w:lang w:val="ru-RU"/>
        </w:rPr>
        <w:t>по Республике Саха (Якутия)</w:t>
      </w:r>
    </w:p>
    <w:p w:rsidR="00BF1E86" w:rsidRPr="00BF1E86" w:rsidRDefault="00BF1E86" w:rsidP="00BF1E86">
      <w:pPr>
        <w:ind w:left="180"/>
        <w:jc w:val="center"/>
        <w:rPr>
          <w:b/>
          <w:color w:val="FF0000"/>
          <w:sz w:val="40"/>
          <w:szCs w:val="40"/>
          <w:lang w:val="ru-RU"/>
        </w:rPr>
      </w:pPr>
    </w:p>
    <w:p w:rsidR="00BF1E86" w:rsidRDefault="00BF1E86" w:rsidP="00BF1E86">
      <w:pPr>
        <w:ind w:left="180"/>
        <w:jc w:val="center"/>
        <w:rPr>
          <w:b/>
          <w:noProof/>
          <w:color w:val="FF0000"/>
          <w:sz w:val="40"/>
          <w:szCs w:val="40"/>
          <w:lang w:val="ru-RU" w:eastAsia="ru-RU" w:bidi="ar-SA"/>
        </w:rPr>
      </w:pPr>
    </w:p>
    <w:p w:rsidR="00BF1E86" w:rsidRDefault="00BF1E86" w:rsidP="00BF1E86">
      <w:pPr>
        <w:ind w:left="180"/>
        <w:jc w:val="center"/>
        <w:rPr>
          <w:b/>
          <w:noProof/>
          <w:color w:val="FF0000"/>
          <w:sz w:val="40"/>
          <w:szCs w:val="40"/>
          <w:lang w:val="ru-RU" w:eastAsia="ru-RU" w:bidi="ar-SA"/>
        </w:rPr>
      </w:pPr>
    </w:p>
    <w:p w:rsidR="00BF1E86" w:rsidRPr="00BB0C26" w:rsidRDefault="00BF1E86" w:rsidP="00BC3E35">
      <w:pPr>
        <w:spacing w:before="63"/>
        <w:ind w:left="1225"/>
        <w:jc w:val="center"/>
        <w:rPr>
          <w:b/>
          <w:sz w:val="48"/>
          <w:szCs w:val="48"/>
          <w:lang w:val="ru-RU"/>
        </w:rPr>
      </w:pPr>
      <w:r w:rsidRPr="00BB0C26">
        <w:rPr>
          <w:b/>
          <w:color w:val="FF0000"/>
          <w:sz w:val="48"/>
          <w:szCs w:val="48"/>
          <w:lang w:val="ru-RU"/>
        </w:rPr>
        <w:t>Борьба с загрязнением пластиковыми материалами</w:t>
      </w:r>
    </w:p>
    <w:p w:rsidR="00BF1E86" w:rsidRPr="00BF1E86" w:rsidRDefault="00BF1E86" w:rsidP="00BC3E35">
      <w:pPr>
        <w:ind w:left="180"/>
        <w:jc w:val="center"/>
        <w:rPr>
          <w:b/>
          <w:color w:val="FF0000"/>
          <w:sz w:val="40"/>
          <w:szCs w:val="40"/>
          <w:lang w:val="ru-RU"/>
        </w:rPr>
      </w:pPr>
    </w:p>
    <w:p w:rsidR="00BF1E86" w:rsidRDefault="00440E29" w:rsidP="00BC3E35">
      <w:pPr>
        <w:ind w:left="180"/>
        <w:jc w:val="center"/>
      </w:pPr>
      <w:r>
        <w:rPr>
          <w:noProof/>
          <w:lang w:val="ru-RU" w:eastAsia="ru-RU" w:bidi="ar-S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95DDE2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c+2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nHHPtr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:rsidR="00BF1E86" w:rsidRDefault="00BF1E86" w:rsidP="00BF1E86">
      <w:pPr>
        <w:ind w:left="180"/>
        <w:jc w:val="center"/>
        <w:rPr>
          <w:b/>
          <w:color w:val="FF0000"/>
          <w:sz w:val="40"/>
          <w:szCs w:val="40"/>
        </w:rPr>
      </w:pPr>
    </w:p>
    <w:p w:rsidR="00BF1E86" w:rsidRPr="00BF1E86" w:rsidRDefault="00BC3E35" w:rsidP="00BF1E86">
      <w:pPr>
        <w:ind w:left="180"/>
        <w:jc w:val="center"/>
        <w:rPr>
          <w:b/>
          <w:color w:val="FF0000"/>
          <w:sz w:val="40"/>
          <w:szCs w:val="40"/>
          <w:lang w:val="ru-RU"/>
        </w:rPr>
      </w:pPr>
      <w:r>
        <w:rPr>
          <w:b/>
          <w:color w:val="FF0000"/>
          <w:sz w:val="40"/>
          <w:szCs w:val="40"/>
          <w:lang w:val="ru-RU"/>
        </w:rPr>
        <w:t xml:space="preserve">       </w:t>
      </w:r>
      <w:r w:rsidR="00BF1E86">
        <w:rPr>
          <w:noProof/>
          <w:lang w:val="ru-RU" w:eastAsia="ru-RU" w:bidi="ar-SA"/>
        </w:rPr>
        <w:drawing>
          <wp:inline distT="0" distB="0" distL="0" distR="0">
            <wp:extent cx="5523009" cy="3848431"/>
            <wp:effectExtent l="19050" t="0" r="1491" b="0"/>
            <wp:docPr id="14" name="Рисунок 14" descr="http://www.respublic.net/wp-content/uploads/2021/02/shutterstock_1168263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respublic.net/wp-content/uploads/2021/02/shutterstock_11682632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981" cy="384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E86" w:rsidRDefault="00BF1E86" w:rsidP="00BF1E86">
      <w:pPr>
        <w:spacing w:before="100" w:beforeAutospacing="1" w:after="100" w:afterAutospacing="1"/>
        <w:rPr>
          <w:b/>
          <w:bCs/>
          <w:sz w:val="24"/>
          <w:szCs w:val="24"/>
          <w:lang w:val="ru-RU" w:eastAsia="ru-RU"/>
        </w:rPr>
      </w:pPr>
    </w:p>
    <w:p w:rsidR="00BF1E86" w:rsidRPr="00BF1E86" w:rsidRDefault="00BF1E86" w:rsidP="00BF1E86">
      <w:pPr>
        <w:spacing w:before="100" w:beforeAutospacing="1" w:after="100" w:afterAutospacing="1"/>
        <w:rPr>
          <w:b/>
          <w:bCs/>
          <w:sz w:val="24"/>
          <w:szCs w:val="24"/>
          <w:lang w:val="ru-RU" w:eastAsia="ru-RU"/>
        </w:rPr>
      </w:pPr>
    </w:p>
    <w:p w:rsidR="00BF1E86" w:rsidRPr="00BF1E86" w:rsidRDefault="00BF1E86" w:rsidP="00BF1E86">
      <w:pPr>
        <w:spacing w:before="100" w:beforeAutospacing="1" w:after="100" w:afterAutospacing="1"/>
        <w:rPr>
          <w:b/>
          <w:bCs/>
          <w:sz w:val="24"/>
          <w:szCs w:val="24"/>
          <w:lang w:val="ru-RU" w:eastAsia="ru-RU"/>
        </w:rPr>
      </w:pPr>
      <w:r w:rsidRPr="00BF1E86">
        <w:rPr>
          <w:b/>
          <w:bCs/>
          <w:sz w:val="24"/>
          <w:szCs w:val="24"/>
          <w:lang w:val="ru-RU" w:eastAsia="ru-RU"/>
        </w:rPr>
        <w:t xml:space="preserve">                      </w:t>
      </w:r>
      <w:r>
        <w:rPr>
          <w:b/>
          <w:bCs/>
          <w:sz w:val="24"/>
          <w:szCs w:val="24"/>
          <w:lang w:val="ru-RU" w:eastAsia="ru-RU"/>
        </w:rPr>
        <w:t xml:space="preserve">                                                   </w:t>
      </w:r>
      <w:r w:rsidRPr="00BF1E86">
        <w:rPr>
          <w:b/>
          <w:bCs/>
          <w:sz w:val="24"/>
          <w:szCs w:val="24"/>
          <w:lang w:val="ru-RU" w:eastAsia="ru-RU"/>
        </w:rPr>
        <w:t xml:space="preserve">  г. Якутск, 202</w:t>
      </w:r>
      <w:r>
        <w:rPr>
          <w:b/>
          <w:bCs/>
          <w:sz w:val="24"/>
          <w:szCs w:val="24"/>
          <w:lang w:val="ru-RU" w:eastAsia="ru-RU"/>
        </w:rPr>
        <w:t>1</w:t>
      </w:r>
      <w:r w:rsidRPr="00BF1E86">
        <w:rPr>
          <w:b/>
          <w:bCs/>
          <w:sz w:val="24"/>
          <w:szCs w:val="24"/>
          <w:lang w:val="ru-RU" w:eastAsia="ru-RU"/>
        </w:rPr>
        <w:t xml:space="preserve"> год</w:t>
      </w:r>
    </w:p>
    <w:p w:rsidR="00BF1E86" w:rsidRDefault="00BF1E86">
      <w:pPr>
        <w:spacing w:before="63"/>
        <w:ind w:left="1225"/>
        <w:rPr>
          <w:b/>
          <w:color w:val="FF0000"/>
          <w:sz w:val="36"/>
          <w:lang w:val="ru-RU"/>
        </w:rPr>
      </w:pPr>
    </w:p>
    <w:p w:rsidR="00BF1E86" w:rsidRDefault="00BF1E86">
      <w:pPr>
        <w:spacing w:before="63"/>
        <w:ind w:left="1225"/>
        <w:rPr>
          <w:b/>
          <w:color w:val="FF0000"/>
          <w:sz w:val="36"/>
          <w:lang w:val="ru-RU"/>
        </w:rPr>
      </w:pPr>
    </w:p>
    <w:p w:rsidR="00BF1F48" w:rsidRDefault="00BF1E86" w:rsidP="004421DC">
      <w:pPr>
        <w:spacing w:before="63"/>
        <w:ind w:left="1225" w:right="-34"/>
        <w:rPr>
          <w:b/>
          <w:color w:val="FF0000"/>
          <w:sz w:val="36"/>
          <w:szCs w:val="36"/>
          <w:lang w:val="ru-RU"/>
        </w:rPr>
      </w:pPr>
      <w:r w:rsidRPr="00422229">
        <w:rPr>
          <w:b/>
          <w:color w:val="FF0000"/>
          <w:sz w:val="36"/>
          <w:szCs w:val="36"/>
          <w:lang w:val="ru-RU"/>
        </w:rPr>
        <w:lastRenderedPageBreak/>
        <w:t>Борьба с загрязнением пластиковыми материалами</w:t>
      </w:r>
    </w:p>
    <w:p w:rsidR="00422229" w:rsidRPr="00422229" w:rsidRDefault="00422229" w:rsidP="004421DC">
      <w:pPr>
        <w:spacing w:before="63"/>
        <w:ind w:left="1225" w:right="-34"/>
        <w:rPr>
          <w:b/>
          <w:sz w:val="36"/>
          <w:szCs w:val="36"/>
          <w:lang w:val="ru-RU"/>
        </w:rPr>
      </w:pPr>
    </w:p>
    <w:p w:rsidR="00BF1F48" w:rsidRDefault="00422229" w:rsidP="004421DC">
      <w:pPr>
        <w:pStyle w:val="a3"/>
        <w:spacing w:before="197" w:line="273" w:lineRule="auto"/>
        <w:ind w:right="-34"/>
        <w:jc w:val="both"/>
        <w:rPr>
          <w:w w:val="105"/>
          <w:sz w:val="28"/>
          <w:szCs w:val="28"/>
          <w:lang w:val="ru-RU"/>
        </w:rPr>
      </w:pPr>
      <w:r>
        <w:rPr>
          <w:w w:val="105"/>
          <w:sz w:val="28"/>
          <w:szCs w:val="28"/>
          <w:lang w:val="ru-RU"/>
        </w:rPr>
        <w:t xml:space="preserve">     </w:t>
      </w:r>
      <w:r w:rsidR="00BF1E86" w:rsidRPr="00422229">
        <w:rPr>
          <w:w w:val="105"/>
          <w:sz w:val="28"/>
          <w:szCs w:val="28"/>
          <w:lang w:val="ru-RU"/>
        </w:rPr>
        <w:t>15 марта каждого года отмечается Всемирный день прав потребителей. В 2021 г. он проводится под девизом «Борьба с загрязнением пластиковыми материалами». Разумный подход к использованию, утилизации и переработке пластиковых материалов направлен на сохранение природных ресурсов, сохранение благополучной экологической обстановки во всем мире.</w:t>
      </w:r>
    </w:p>
    <w:p w:rsidR="00422229" w:rsidRPr="00422229" w:rsidRDefault="00422229" w:rsidP="004421DC">
      <w:pPr>
        <w:pStyle w:val="a3"/>
        <w:spacing w:before="197" w:line="273" w:lineRule="auto"/>
        <w:ind w:right="-34"/>
        <w:jc w:val="both"/>
        <w:rPr>
          <w:sz w:val="28"/>
          <w:szCs w:val="28"/>
          <w:lang w:val="ru-RU"/>
        </w:rPr>
      </w:pPr>
    </w:p>
    <w:p w:rsidR="00BF1F48" w:rsidRPr="00422229" w:rsidRDefault="00BF1E86" w:rsidP="004421DC">
      <w:pPr>
        <w:pStyle w:val="11"/>
        <w:spacing w:before="138"/>
        <w:ind w:right="-34"/>
        <w:jc w:val="center"/>
        <w:rPr>
          <w:sz w:val="36"/>
          <w:szCs w:val="36"/>
          <w:lang w:val="ru-RU"/>
        </w:rPr>
      </w:pPr>
      <w:r w:rsidRPr="00422229">
        <w:rPr>
          <w:sz w:val="36"/>
          <w:szCs w:val="36"/>
          <w:lang w:val="ru-RU"/>
        </w:rPr>
        <w:t>10 способов решения проблемы пластикового загрязнения</w:t>
      </w:r>
    </w:p>
    <w:p w:rsidR="00422229" w:rsidRPr="00422229" w:rsidRDefault="00422229" w:rsidP="004421DC">
      <w:pPr>
        <w:pStyle w:val="11"/>
        <w:spacing w:before="138"/>
        <w:ind w:right="-34"/>
        <w:jc w:val="both"/>
        <w:rPr>
          <w:lang w:val="ru-RU"/>
        </w:rPr>
      </w:pPr>
    </w:p>
    <w:p w:rsidR="00BF1F48" w:rsidRDefault="00422229" w:rsidP="004421DC">
      <w:pPr>
        <w:pStyle w:val="a3"/>
        <w:spacing w:before="193" w:line="271" w:lineRule="auto"/>
        <w:ind w:right="-34"/>
        <w:jc w:val="both"/>
        <w:rPr>
          <w:w w:val="105"/>
          <w:sz w:val="28"/>
          <w:szCs w:val="28"/>
          <w:lang w:val="ru-RU"/>
        </w:rPr>
      </w:pPr>
      <w:r>
        <w:rPr>
          <w:w w:val="105"/>
          <w:sz w:val="28"/>
          <w:szCs w:val="28"/>
          <w:lang w:val="ru-RU"/>
        </w:rPr>
        <w:t xml:space="preserve">   </w:t>
      </w:r>
      <w:r w:rsidR="00BF1E86" w:rsidRPr="00422229">
        <w:rPr>
          <w:w w:val="105"/>
          <w:sz w:val="28"/>
          <w:szCs w:val="28"/>
          <w:lang w:val="ru-RU"/>
        </w:rPr>
        <w:t>Микропластик стал одной из главных проблем последнего времени. Современные стратегии очистки среды пытаются смягчить негативные последствия этого процесса, но не в состоянии противостоять растущему количеству пластика. Группа ученых из Португалии, Франции и Канады предложила 10 способов решения проблемы</w:t>
      </w:r>
      <w:r>
        <w:rPr>
          <w:sz w:val="28"/>
          <w:szCs w:val="28"/>
          <w:lang w:val="ru-RU"/>
        </w:rPr>
        <w:t xml:space="preserve"> </w:t>
      </w:r>
      <w:r w:rsidR="00BF1E86" w:rsidRPr="00422229">
        <w:rPr>
          <w:w w:val="105"/>
          <w:sz w:val="28"/>
          <w:szCs w:val="28"/>
          <w:lang w:val="ru-RU"/>
        </w:rPr>
        <w:t>пластикового загрязнения и микропластика.</w:t>
      </w:r>
    </w:p>
    <w:p w:rsidR="00422229" w:rsidRPr="00422229" w:rsidRDefault="00422229" w:rsidP="004421DC">
      <w:pPr>
        <w:pStyle w:val="a3"/>
        <w:spacing w:before="193" w:line="271" w:lineRule="auto"/>
        <w:ind w:right="-34"/>
        <w:jc w:val="both"/>
        <w:rPr>
          <w:sz w:val="28"/>
          <w:szCs w:val="28"/>
          <w:lang w:val="ru-RU"/>
        </w:rPr>
      </w:pPr>
    </w:p>
    <w:p w:rsidR="00422229" w:rsidRPr="00422229" w:rsidRDefault="00BF1E86" w:rsidP="00422229">
      <w:pPr>
        <w:pStyle w:val="21"/>
        <w:spacing w:before="161"/>
        <w:ind w:left="620"/>
        <w:jc w:val="center"/>
        <w:rPr>
          <w:w w:val="105"/>
          <w:sz w:val="36"/>
          <w:szCs w:val="36"/>
          <w:lang w:val="ru-RU"/>
        </w:rPr>
      </w:pPr>
      <w:r w:rsidRPr="00422229">
        <w:rPr>
          <w:w w:val="105"/>
          <w:sz w:val="36"/>
          <w:szCs w:val="36"/>
          <w:lang w:val="ru-RU"/>
        </w:rPr>
        <w:t>Регулирование производства</w:t>
      </w:r>
    </w:p>
    <w:p w:rsidR="00422229" w:rsidRPr="00422229" w:rsidRDefault="00422229">
      <w:pPr>
        <w:pStyle w:val="21"/>
        <w:spacing w:before="161"/>
        <w:ind w:left="620"/>
        <w:rPr>
          <w:sz w:val="28"/>
          <w:szCs w:val="28"/>
          <w:lang w:val="ru-RU"/>
        </w:rPr>
      </w:pPr>
    </w:p>
    <w:p w:rsidR="00BF1F48" w:rsidRPr="00422229" w:rsidRDefault="00422229" w:rsidP="00422229">
      <w:pPr>
        <w:pStyle w:val="a3"/>
        <w:spacing w:before="2" w:line="252" w:lineRule="auto"/>
        <w:ind w:right="6344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3239328</wp:posOffset>
            </wp:positionH>
            <wp:positionV relativeFrom="paragraph">
              <wp:posOffset>170483</wp:posOffset>
            </wp:positionV>
            <wp:extent cx="4066982" cy="2067339"/>
            <wp:effectExtent l="1905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982" cy="2067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8"/>
          <w:szCs w:val="28"/>
          <w:lang w:val="ru-RU"/>
        </w:rPr>
        <w:t xml:space="preserve">     На уровне производства </w:t>
      </w:r>
      <w:r w:rsidR="00BF1E86" w:rsidRPr="00422229">
        <w:rPr>
          <w:w w:val="105"/>
          <w:sz w:val="28"/>
          <w:szCs w:val="28"/>
          <w:lang w:val="ru-RU"/>
        </w:rPr>
        <w:t>использование пластмасс можно сократить следующими способами:</w:t>
      </w:r>
    </w:p>
    <w:p w:rsidR="00BF1F48" w:rsidRPr="00422229" w:rsidRDefault="00422229" w:rsidP="00422229">
      <w:pPr>
        <w:pStyle w:val="a4"/>
        <w:numPr>
          <w:ilvl w:val="0"/>
          <w:numId w:val="1"/>
        </w:numPr>
        <w:tabs>
          <w:tab w:val="left" w:pos="535"/>
        </w:tabs>
        <w:spacing w:line="252" w:lineRule="auto"/>
        <w:ind w:right="6344"/>
        <w:jc w:val="both"/>
        <w:rPr>
          <w:sz w:val="28"/>
          <w:szCs w:val="28"/>
          <w:lang w:val="ru-RU"/>
        </w:rPr>
      </w:pPr>
      <w:r>
        <w:rPr>
          <w:w w:val="105"/>
          <w:sz w:val="28"/>
          <w:szCs w:val="28"/>
          <w:lang w:val="ru-RU"/>
        </w:rPr>
        <w:t xml:space="preserve">Применять </w:t>
      </w:r>
      <w:r w:rsidR="00BF1E86" w:rsidRPr="00422229">
        <w:rPr>
          <w:w w:val="105"/>
          <w:sz w:val="28"/>
          <w:szCs w:val="28"/>
          <w:lang w:val="ru-RU"/>
        </w:rPr>
        <w:t>альтернативные, переработанные или биоразлагаемые</w:t>
      </w:r>
      <w:r w:rsidR="00BF1E86" w:rsidRPr="00422229">
        <w:rPr>
          <w:spacing w:val="-33"/>
          <w:w w:val="105"/>
          <w:sz w:val="28"/>
          <w:szCs w:val="28"/>
          <w:lang w:val="ru-RU"/>
        </w:rPr>
        <w:t xml:space="preserve"> </w:t>
      </w:r>
      <w:r w:rsidR="00BF1E86" w:rsidRPr="00422229">
        <w:rPr>
          <w:w w:val="105"/>
          <w:sz w:val="28"/>
          <w:szCs w:val="28"/>
          <w:lang w:val="ru-RU"/>
        </w:rPr>
        <w:t>материалы;</w:t>
      </w:r>
    </w:p>
    <w:p w:rsidR="00BF1F48" w:rsidRPr="00422229" w:rsidRDefault="00BF1E86" w:rsidP="00422229">
      <w:pPr>
        <w:pStyle w:val="a4"/>
        <w:numPr>
          <w:ilvl w:val="0"/>
          <w:numId w:val="1"/>
        </w:numPr>
        <w:tabs>
          <w:tab w:val="left" w:pos="535"/>
        </w:tabs>
        <w:spacing w:line="249" w:lineRule="auto"/>
        <w:ind w:right="6344"/>
        <w:jc w:val="both"/>
        <w:rPr>
          <w:sz w:val="28"/>
          <w:szCs w:val="28"/>
          <w:lang w:val="ru-RU"/>
        </w:rPr>
      </w:pPr>
      <w:r w:rsidRPr="00422229">
        <w:rPr>
          <w:w w:val="105"/>
          <w:sz w:val="28"/>
          <w:szCs w:val="28"/>
          <w:lang w:val="ru-RU"/>
        </w:rPr>
        <w:t>совершенствовать</w:t>
      </w:r>
      <w:r w:rsidRPr="00422229">
        <w:rPr>
          <w:spacing w:val="-33"/>
          <w:w w:val="105"/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>конструкции изделий с целью</w:t>
      </w:r>
      <w:r w:rsidRPr="00422229">
        <w:rPr>
          <w:spacing w:val="-12"/>
          <w:w w:val="105"/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>уменьшения</w:t>
      </w:r>
    </w:p>
    <w:p w:rsidR="00BF1F48" w:rsidRPr="00422229" w:rsidRDefault="00BF1E86" w:rsidP="00422229">
      <w:pPr>
        <w:pStyle w:val="a3"/>
        <w:ind w:left="534" w:right="6344"/>
        <w:jc w:val="both"/>
        <w:rPr>
          <w:sz w:val="28"/>
          <w:szCs w:val="28"/>
          <w:lang w:val="ru-RU"/>
        </w:rPr>
      </w:pPr>
      <w:r w:rsidRPr="00422229">
        <w:rPr>
          <w:w w:val="105"/>
          <w:sz w:val="28"/>
          <w:szCs w:val="28"/>
          <w:lang w:val="ru-RU"/>
        </w:rPr>
        <w:t>количества пластика, увеличения</w:t>
      </w:r>
    </w:p>
    <w:p w:rsidR="00BF1F48" w:rsidRPr="00422229" w:rsidRDefault="00BF1E86">
      <w:pPr>
        <w:pStyle w:val="a3"/>
        <w:spacing w:before="4"/>
        <w:ind w:left="534"/>
        <w:rPr>
          <w:sz w:val="28"/>
          <w:szCs w:val="28"/>
          <w:lang w:val="ru-RU"/>
        </w:rPr>
      </w:pPr>
      <w:r w:rsidRPr="00422229">
        <w:rPr>
          <w:w w:val="105"/>
          <w:sz w:val="28"/>
          <w:szCs w:val="28"/>
          <w:lang w:val="ru-RU"/>
        </w:rPr>
        <w:t>срока службы продукта, его ремонта и повторного использования;</w:t>
      </w:r>
    </w:p>
    <w:p w:rsidR="00BF1F48" w:rsidRPr="00422229" w:rsidRDefault="00BF1E86" w:rsidP="004421DC">
      <w:pPr>
        <w:pStyle w:val="a4"/>
        <w:numPr>
          <w:ilvl w:val="0"/>
          <w:numId w:val="1"/>
        </w:numPr>
        <w:tabs>
          <w:tab w:val="left" w:pos="535"/>
        </w:tabs>
        <w:spacing w:before="9"/>
        <w:ind w:hanging="282"/>
        <w:jc w:val="both"/>
        <w:rPr>
          <w:sz w:val="28"/>
          <w:szCs w:val="28"/>
          <w:lang w:val="ru-RU"/>
        </w:rPr>
      </w:pPr>
      <w:r w:rsidRPr="00422229">
        <w:rPr>
          <w:w w:val="105"/>
          <w:sz w:val="28"/>
          <w:szCs w:val="28"/>
          <w:lang w:val="ru-RU"/>
        </w:rPr>
        <w:t>повышать</w:t>
      </w:r>
      <w:r w:rsidRPr="00422229">
        <w:rPr>
          <w:spacing w:val="-10"/>
          <w:w w:val="105"/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>перерабатываемость</w:t>
      </w:r>
      <w:r w:rsidRPr="00422229">
        <w:rPr>
          <w:spacing w:val="-10"/>
          <w:w w:val="105"/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>материалов ограничением</w:t>
      </w:r>
      <w:r w:rsidRPr="00422229">
        <w:rPr>
          <w:spacing w:val="-9"/>
          <w:w w:val="105"/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>количества</w:t>
      </w:r>
      <w:r w:rsidRPr="00422229">
        <w:rPr>
          <w:spacing w:val="-7"/>
          <w:w w:val="105"/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>полимеров,</w:t>
      </w:r>
      <w:r w:rsidRPr="00422229">
        <w:rPr>
          <w:spacing w:val="-4"/>
          <w:w w:val="105"/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>добавок</w:t>
      </w:r>
      <w:r w:rsidRPr="00422229">
        <w:rPr>
          <w:spacing w:val="-9"/>
          <w:w w:val="105"/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>и</w:t>
      </w:r>
      <w:r w:rsidRPr="00422229">
        <w:rPr>
          <w:spacing w:val="-1"/>
          <w:w w:val="105"/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>смесей;</w:t>
      </w:r>
    </w:p>
    <w:p w:rsidR="00BF1F48" w:rsidRPr="00422229" w:rsidRDefault="00BF1E86" w:rsidP="004421DC">
      <w:pPr>
        <w:pStyle w:val="a4"/>
        <w:numPr>
          <w:ilvl w:val="0"/>
          <w:numId w:val="1"/>
        </w:numPr>
        <w:tabs>
          <w:tab w:val="left" w:pos="535"/>
        </w:tabs>
        <w:spacing w:before="17"/>
        <w:ind w:hanging="282"/>
        <w:jc w:val="both"/>
        <w:rPr>
          <w:sz w:val="28"/>
          <w:szCs w:val="28"/>
          <w:lang w:val="ru-RU"/>
        </w:rPr>
      </w:pPr>
      <w:r w:rsidRPr="00422229">
        <w:rPr>
          <w:w w:val="105"/>
          <w:sz w:val="28"/>
          <w:szCs w:val="28"/>
          <w:lang w:val="ru-RU"/>
        </w:rPr>
        <w:t>запрещать определенные виды одноразового</w:t>
      </w:r>
      <w:r w:rsidRPr="00422229">
        <w:rPr>
          <w:spacing w:val="-12"/>
          <w:w w:val="105"/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>пластика,</w:t>
      </w:r>
    </w:p>
    <w:p w:rsidR="00BF1F48" w:rsidRPr="00422229" w:rsidRDefault="00BF1E86" w:rsidP="004421DC">
      <w:pPr>
        <w:pStyle w:val="a4"/>
        <w:numPr>
          <w:ilvl w:val="0"/>
          <w:numId w:val="1"/>
        </w:numPr>
        <w:tabs>
          <w:tab w:val="left" w:pos="535"/>
        </w:tabs>
        <w:spacing w:before="9" w:line="247" w:lineRule="auto"/>
        <w:ind w:right="1301"/>
        <w:jc w:val="both"/>
        <w:rPr>
          <w:sz w:val="28"/>
          <w:szCs w:val="28"/>
          <w:lang w:val="ru-RU"/>
        </w:rPr>
      </w:pPr>
      <w:r w:rsidRPr="00422229">
        <w:rPr>
          <w:w w:val="105"/>
          <w:sz w:val="28"/>
          <w:szCs w:val="28"/>
          <w:lang w:val="ru-RU"/>
        </w:rPr>
        <w:t>оценивать</w:t>
      </w:r>
      <w:r w:rsidRPr="00422229">
        <w:rPr>
          <w:spacing w:val="-6"/>
          <w:w w:val="105"/>
          <w:sz w:val="28"/>
          <w:szCs w:val="28"/>
          <w:lang w:val="ru-RU"/>
        </w:rPr>
        <w:t xml:space="preserve"> </w:t>
      </w:r>
      <w:hyperlink r:id="rId10">
        <w:r w:rsidRPr="00422229">
          <w:rPr>
            <w:w w:val="105"/>
            <w:sz w:val="28"/>
            <w:szCs w:val="28"/>
            <w:lang w:val="ru-RU"/>
          </w:rPr>
          <w:t>жизненный</w:t>
        </w:r>
        <w:r w:rsidRPr="00422229">
          <w:rPr>
            <w:spacing w:val="-11"/>
            <w:w w:val="105"/>
            <w:sz w:val="28"/>
            <w:szCs w:val="28"/>
            <w:lang w:val="ru-RU"/>
          </w:rPr>
          <w:t xml:space="preserve"> </w:t>
        </w:r>
        <w:r w:rsidRPr="00422229">
          <w:rPr>
            <w:spacing w:val="2"/>
            <w:w w:val="105"/>
            <w:sz w:val="28"/>
            <w:szCs w:val="28"/>
            <w:lang w:val="ru-RU"/>
          </w:rPr>
          <w:t>цикл</w:t>
        </w:r>
        <w:r w:rsidRPr="00422229">
          <w:rPr>
            <w:spacing w:val="-13"/>
            <w:w w:val="105"/>
            <w:sz w:val="28"/>
            <w:szCs w:val="28"/>
            <w:lang w:val="ru-RU"/>
          </w:rPr>
          <w:t xml:space="preserve"> </w:t>
        </w:r>
      </w:hyperlink>
      <w:r w:rsidRPr="00422229">
        <w:rPr>
          <w:w w:val="105"/>
          <w:sz w:val="28"/>
          <w:szCs w:val="28"/>
          <w:lang w:val="ru-RU"/>
        </w:rPr>
        <w:t>продукта</w:t>
      </w:r>
      <w:r w:rsidRPr="00422229">
        <w:rPr>
          <w:spacing w:val="-10"/>
          <w:w w:val="105"/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>и</w:t>
      </w:r>
      <w:r w:rsidRPr="00422229">
        <w:rPr>
          <w:spacing w:val="-6"/>
          <w:w w:val="105"/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>упаковки</w:t>
      </w:r>
      <w:r w:rsidRPr="00422229">
        <w:rPr>
          <w:spacing w:val="-8"/>
          <w:w w:val="105"/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>–</w:t>
      </w:r>
      <w:r w:rsidRPr="00422229">
        <w:rPr>
          <w:spacing w:val="-4"/>
          <w:w w:val="105"/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>это</w:t>
      </w:r>
      <w:r w:rsidRPr="00422229">
        <w:rPr>
          <w:spacing w:val="-16"/>
          <w:w w:val="105"/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>помогает</w:t>
      </w:r>
      <w:r w:rsidRPr="00422229">
        <w:rPr>
          <w:spacing w:val="-9"/>
          <w:w w:val="105"/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>выявить</w:t>
      </w:r>
      <w:r w:rsidRPr="00422229">
        <w:rPr>
          <w:spacing w:val="-8"/>
          <w:w w:val="105"/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>способы</w:t>
      </w:r>
      <w:r w:rsidRPr="00422229">
        <w:rPr>
          <w:spacing w:val="-8"/>
          <w:w w:val="105"/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>улучшения экологических параметров продукции на разных этапах ее</w:t>
      </w:r>
      <w:r w:rsidRPr="00422229">
        <w:rPr>
          <w:spacing w:val="-29"/>
          <w:w w:val="105"/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>использования.</w:t>
      </w:r>
    </w:p>
    <w:p w:rsidR="00BF1F48" w:rsidRPr="00422229" w:rsidRDefault="00BF1F48">
      <w:pPr>
        <w:pStyle w:val="a3"/>
        <w:spacing w:before="3"/>
        <w:ind w:left="0"/>
        <w:rPr>
          <w:sz w:val="28"/>
          <w:szCs w:val="28"/>
          <w:lang w:val="ru-RU"/>
        </w:rPr>
      </w:pPr>
    </w:p>
    <w:p w:rsidR="00422229" w:rsidRDefault="00422229">
      <w:pPr>
        <w:pStyle w:val="21"/>
        <w:ind w:left="7680"/>
        <w:rPr>
          <w:w w:val="105"/>
          <w:sz w:val="28"/>
          <w:szCs w:val="28"/>
          <w:lang w:val="ru-RU"/>
        </w:rPr>
      </w:pPr>
      <w:bookmarkStart w:id="1" w:name="Экодизайн"/>
      <w:bookmarkEnd w:id="1"/>
    </w:p>
    <w:p w:rsidR="00BB0C26" w:rsidRDefault="00BB0C26">
      <w:pPr>
        <w:pStyle w:val="21"/>
        <w:ind w:left="7680"/>
        <w:rPr>
          <w:w w:val="105"/>
          <w:sz w:val="28"/>
          <w:szCs w:val="28"/>
          <w:lang w:val="ru-RU"/>
        </w:rPr>
      </w:pPr>
    </w:p>
    <w:p w:rsidR="00BB0C26" w:rsidRDefault="00BB0C26">
      <w:pPr>
        <w:pStyle w:val="21"/>
        <w:ind w:left="7680"/>
        <w:rPr>
          <w:w w:val="105"/>
          <w:sz w:val="28"/>
          <w:szCs w:val="28"/>
          <w:lang w:val="ru-RU"/>
        </w:rPr>
      </w:pPr>
    </w:p>
    <w:p w:rsidR="00BF1F48" w:rsidRPr="00422229" w:rsidRDefault="00BF1E86">
      <w:pPr>
        <w:pStyle w:val="21"/>
        <w:ind w:left="7680"/>
        <w:rPr>
          <w:w w:val="105"/>
          <w:sz w:val="36"/>
          <w:szCs w:val="36"/>
          <w:lang w:val="ru-RU"/>
        </w:rPr>
      </w:pPr>
      <w:r w:rsidRPr="00422229">
        <w:rPr>
          <w:w w:val="105"/>
          <w:sz w:val="36"/>
          <w:szCs w:val="36"/>
          <w:lang w:val="ru-RU"/>
        </w:rPr>
        <w:lastRenderedPageBreak/>
        <w:t>Экодизайн</w:t>
      </w:r>
    </w:p>
    <w:p w:rsidR="00422229" w:rsidRPr="00422229" w:rsidRDefault="00422229">
      <w:pPr>
        <w:pStyle w:val="21"/>
        <w:ind w:left="7680"/>
        <w:rPr>
          <w:sz w:val="28"/>
          <w:szCs w:val="28"/>
          <w:lang w:val="ru-RU"/>
        </w:rPr>
      </w:pPr>
    </w:p>
    <w:p w:rsidR="00BF1F48" w:rsidRPr="00422229" w:rsidRDefault="00422229" w:rsidP="00422229">
      <w:pPr>
        <w:pStyle w:val="a3"/>
        <w:spacing w:before="2" w:line="254" w:lineRule="auto"/>
        <w:ind w:left="5692"/>
        <w:jc w:val="both"/>
        <w:rPr>
          <w:sz w:val="28"/>
          <w:szCs w:val="28"/>
          <w:lang w:val="ru-RU"/>
        </w:rPr>
      </w:pPr>
      <w:r>
        <w:rPr>
          <w:w w:val="105"/>
          <w:sz w:val="28"/>
          <w:szCs w:val="28"/>
          <w:lang w:val="ru-RU"/>
        </w:rPr>
        <w:t xml:space="preserve">     </w:t>
      </w:r>
      <w:r w:rsidR="00BF1E86" w:rsidRPr="00422229">
        <w:rPr>
          <w:w w:val="105"/>
          <w:sz w:val="28"/>
          <w:szCs w:val="28"/>
          <w:lang w:val="ru-RU"/>
        </w:rPr>
        <w:t>Создание экологического дизайна включает следующее:</w:t>
      </w:r>
    </w:p>
    <w:p w:rsidR="00BF1F48" w:rsidRPr="00422229" w:rsidRDefault="00422229" w:rsidP="00422229">
      <w:pPr>
        <w:pStyle w:val="a4"/>
        <w:numPr>
          <w:ilvl w:val="1"/>
          <w:numId w:val="1"/>
        </w:numPr>
        <w:tabs>
          <w:tab w:val="left" w:pos="6398"/>
          <w:tab w:val="left" w:pos="6399"/>
        </w:tabs>
        <w:spacing w:line="249" w:lineRule="auto"/>
        <w:ind w:right="107" w:firstLine="0"/>
        <w:jc w:val="both"/>
        <w:rPr>
          <w:sz w:val="28"/>
          <w:szCs w:val="28"/>
          <w:lang w:val="ru-RU"/>
        </w:rPr>
      </w:pPr>
      <w:r>
        <w:rPr>
          <w:noProof/>
          <w:spacing w:val="4"/>
          <w:sz w:val="28"/>
          <w:szCs w:val="28"/>
          <w:lang w:val="ru-RU" w:eastAsia="ru-RU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249555</wp:posOffset>
            </wp:positionH>
            <wp:positionV relativeFrom="paragraph">
              <wp:posOffset>234950</wp:posOffset>
            </wp:positionV>
            <wp:extent cx="3415665" cy="2560320"/>
            <wp:effectExtent l="1905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1E86" w:rsidRPr="00422229">
        <w:rPr>
          <w:spacing w:val="4"/>
          <w:w w:val="105"/>
          <w:sz w:val="28"/>
          <w:szCs w:val="28"/>
          <w:lang w:val="ru-RU"/>
        </w:rPr>
        <w:t xml:space="preserve">упаковка товаров </w:t>
      </w:r>
      <w:r w:rsidR="00BF1E86" w:rsidRPr="00422229">
        <w:rPr>
          <w:w w:val="105"/>
          <w:sz w:val="28"/>
          <w:szCs w:val="28"/>
          <w:lang w:val="ru-RU"/>
        </w:rPr>
        <w:t xml:space="preserve">с </w:t>
      </w:r>
      <w:r w:rsidR="00BF1E86" w:rsidRPr="00422229">
        <w:rPr>
          <w:spacing w:val="5"/>
          <w:w w:val="105"/>
          <w:sz w:val="28"/>
          <w:szCs w:val="28"/>
          <w:lang w:val="ru-RU"/>
        </w:rPr>
        <w:t xml:space="preserve">возможностью </w:t>
      </w:r>
      <w:r w:rsidR="00BF1E86" w:rsidRPr="00422229">
        <w:rPr>
          <w:w w:val="105"/>
          <w:sz w:val="28"/>
          <w:szCs w:val="28"/>
          <w:lang w:val="ru-RU"/>
        </w:rPr>
        <w:t xml:space="preserve">ее </w:t>
      </w:r>
      <w:r w:rsidR="00BF1E86" w:rsidRPr="00422229">
        <w:rPr>
          <w:spacing w:val="5"/>
          <w:w w:val="105"/>
          <w:sz w:val="28"/>
          <w:szCs w:val="28"/>
          <w:lang w:val="ru-RU"/>
        </w:rPr>
        <w:t xml:space="preserve">повторного использования </w:t>
      </w:r>
      <w:r w:rsidR="00BF1E86" w:rsidRPr="00422229">
        <w:rPr>
          <w:w w:val="105"/>
          <w:sz w:val="28"/>
          <w:szCs w:val="28"/>
          <w:lang w:val="ru-RU"/>
        </w:rPr>
        <w:t>и</w:t>
      </w:r>
      <w:r w:rsidR="00BF1E86" w:rsidRPr="00422229">
        <w:rPr>
          <w:spacing w:val="-16"/>
          <w:w w:val="105"/>
          <w:sz w:val="28"/>
          <w:szCs w:val="28"/>
          <w:lang w:val="ru-RU"/>
        </w:rPr>
        <w:t xml:space="preserve"> </w:t>
      </w:r>
      <w:r w:rsidR="00BF1E86" w:rsidRPr="00422229">
        <w:rPr>
          <w:spacing w:val="4"/>
          <w:w w:val="105"/>
          <w:sz w:val="28"/>
          <w:szCs w:val="28"/>
          <w:lang w:val="ru-RU"/>
        </w:rPr>
        <w:t>переработки;</w:t>
      </w:r>
    </w:p>
    <w:p w:rsidR="00BF1F48" w:rsidRPr="00422229" w:rsidRDefault="00BF1E86" w:rsidP="00422229">
      <w:pPr>
        <w:pStyle w:val="a4"/>
        <w:numPr>
          <w:ilvl w:val="1"/>
          <w:numId w:val="1"/>
        </w:numPr>
        <w:tabs>
          <w:tab w:val="left" w:pos="6398"/>
          <w:tab w:val="left" w:pos="6399"/>
        </w:tabs>
        <w:spacing w:line="247" w:lineRule="auto"/>
        <w:ind w:right="-34" w:firstLine="0"/>
        <w:jc w:val="both"/>
        <w:rPr>
          <w:sz w:val="28"/>
          <w:szCs w:val="28"/>
        </w:rPr>
      </w:pPr>
      <w:r w:rsidRPr="00422229">
        <w:rPr>
          <w:spacing w:val="5"/>
          <w:w w:val="105"/>
          <w:sz w:val="28"/>
          <w:szCs w:val="28"/>
        </w:rPr>
        <w:t xml:space="preserve">применение </w:t>
      </w:r>
      <w:r w:rsidRPr="00422229">
        <w:rPr>
          <w:spacing w:val="4"/>
          <w:w w:val="105"/>
          <w:sz w:val="28"/>
          <w:szCs w:val="28"/>
        </w:rPr>
        <w:t>менее</w:t>
      </w:r>
      <w:r w:rsidRPr="00422229">
        <w:rPr>
          <w:spacing w:val="-30"/>
          <w:w w:val="105"/>
          <w:sz w:val="28"/>
          <w:szCs w:val="28"/>
        </w:rPr>
        <w:t xml:space="preserve"> </w:t>
      </w:r>
      <w:r w:rsidRPr="00422229">
        <w:rPr>
          <w:spacing w:val="5"/>
          <w:w w:val="105"/>
          <w:sz w:val="28"/>
          <w:szCs w:val="28"/>
        </w:rPr>
        <w:t>энергоемких материалов;</w:t>
      </w:r>
    </w:p>
    <w:p w:rsidR="00BF1F48" w:rsidRPr="00422229" w:rsidRDefault="00BF1E86" w:rsidP="00422229">
      <w:pPr>
        <w:pStyle w:val="a4"/>
        <w:numPr>
          <w:ilvl w:val="1"/>
          <w:numId w:val="1"/>
        </w:numPr>
        <w:tabs>
          <w:tab w:val="left" w:pos="6398"/>
          <w:tab w:val="left" w:pos="6399"/>
        </w:tabs>
        <w:spacing w:before="1" w:line="252" w:lineRule="auto"/>
        <w:ind w:right="-34" w:firstLine="0"/>
        <w:jc w:val="both"/>
        <w:rPr>
          <w:sz w:val="28"/>
          <w:szCs w:val="28"/>
          <w:lang w:val="ru-RU"/>
        </w:rPr>
      </w:pPr>
      <w:r w:rsidRPr="00422229">
        <w:rPr>
          <w:spacing w:val="5"/>
          <w:w w:val="105"/>
          <w:sz w:val="28"/>
          <w:szCs w:val="28"/>
          <w:lang w:val="ru-RU"/>
        </w:rPr>
        <w:t xml:space="preserve">разработка эффективных конфигурации </w:t>
      </w:r>
      <w:r w:rsidRPr="00422229">
        <w:rPr>
          <w:spacing w:val="3"/>
          <w:w w:val="105"/>
          <w:sz w:val="28"/>
          <w:szCs w:val="28"/>
          <w:lang w:val="ru-RU"/>
        </w:rPr>
        <w:t xml:space="preserve">для </w:t>
      </w:r>
      <w:r w:rsidRPr="00422229">
        <w:rPr>
          <w:spacing w:val="4"/>
          <w:w w:val="105"/>
          <w:sz w:val="28"/>
          <w:szCs w:val="28"/>
          <w:lang w:val="ru-RU"/>
        </w:rPr>
        <w:t xml:space="preserve">удобной </w:t>
      </w:r>
      <w:r w:rsidRPr="00422229">
        <w:rPr>
          <w:spacing w:val="5"/>
          <w:w w:val="105"/>
          <w:sz w:val="28"/>
          <w:szCs w:val="28"/>
          <w:lang w:val="ru-RU"/>
        </w:rPr>
        <w:t xml:space="preserve">доставки, </w:t>
      </w:r>
      <w:r w:rsidRPr="00422229">
        <w:rPr>
          <w:w w:val="105"/>
          <w:sz w:val="28"/>
          <w:szCs w:val="28"/>
          <w:lang w:val="ru-RU"/>
        </w:rPr>
        <w:t xml:space="preserve">то есть </w:t>
      </w:r>
      <w:r w:rsidRPr="00422229">
        <w:rPr>
          <w:spacing w:val="5"/>
          <w:w w:val="105"/>
          <w:sz w:val="28"/>
          <w:szCs w:val="28"/>
          <w:lang w:val="ru-RU"/>
        </w:rPr>
        <w:t xml:space="preserve">нужно придумать </w:t>
      </w:r>
      <w:r w:rsidRPr="00422229">
        <w:rPr>
          <w:spacing w:val="4"/>
          <w:w w:val="105"/>
          <w:sz w:val="28"/>
          <w:szCs w:val="28"/>
          <w:lang w:val="ru-RU"/>
        </w:rPr>
        <w:t xml:space="preserve">такую </w:t>
      </w:r>
      <w:r w:rsidRPr="00422229">
        <w:rPr>
          <w:spacing w:val="3"/>
          <w:w w:val="105"/>
          <w:sz w:val="28"/>
          <w:szCs w:val="28"/>
          <w:lang w:val="ru-RU"/>
        </w:rPr>
        <w:t xml:space="preserve">форму </w:t>
      </w:r>
      <w:r w:rsidRPr="00422229">
        <w:rPr>
          <w:spacing w:val="5"/>
          <w:w w:val="105"/>
          <w:sz w:val="28"/>
          <w:szCs w:val="28"/>
          <w:lang w:val="ru-RU"/>
        </w:rPr>
        <w:t xml:space="preserve">продукта, которая позволит </w:t>
      </w:r>
      <w:r w:rsidRPr="00422229">
        <w:rPr>
          <w:spacing w:val="3"/>
          <w:w w:val="105"/>
          <w:sz w:val="28"/>
          <w:szCs w:val="28"/>
          <w:lang w:val="ru-RU"/>
        </w:rPr>
        <w:t xml:space="preserve">за </w:t>
      </w:r>
      <w:r w:rsidRPr="00422229">
        <w:rPr>
          <w:spacing w:val="5"/>
          <w:w w:val="105"/>
          <w:sz w:val="28"/>
          <w:szCs w:val="28"/>
          <w:lang w:val="ru-RU"/>
        </w:rPr>
        <w:t xml:space="preserve">одну транспортировку </w:t>
      </w:r>
      <w:r w:rsidRPr="00422229">
        <w:rPr>
          <w:spacing w:val="4"/>
          <w:w w:val="105"/>
          <w:sz w:val="28"/>
          <w:szCs w:val="28"/>
          <w:lang w:val="ru-RU"/>
        </w:rPr>
        <w:t xml:space="preserve">перевезти </w:t>
      </w:r>
      <w:r w:rsidRPr="00422229">
        <w:rPr>
          <w:spacing w:val="5"/>
          <w:w w:val="105"/>
          <w:sz w:val="28"/>
          <w:szCs w:val="28"/>
          <w:lang w:val="ru-RU"/>
        </w:rPr>
        <w:t xml:space="preserve">как можно </w:t>
      </w:r>
      <w:r w:rsidRPr="00422229">
        <w:rPr>
          <w:spacing w:val="4"/>
          <w:w w:val="105"/>
          <w:sz w:val="28"/>
          <w:szCs w:val="28"/>
          <w:lang w:val="ru-RU"/>
        </w:rPr>
        <w:t xml:space="preserve">больше </w:t>
      </w:r>
      <w:r w:rsidRPr="00422229">
        <w:rPr>
          <w:spacing w:val="5"/>
          <w:w w:val="105"/>
          <w:sz w:val="28"/>
          <w:szCs w:val="28"/>
          <w:lang w:val="ru-RU"/>
        </w:rPr>
        <w:t>единиц</w:t>
      </w:r>
      <w:r w:rsidRPr="00422229">
        <w:rPr>
          <w:spacing w:val="20"/>
          <w:w w:val="105"/>
          <w:sz w:val="28"/>
          <w:szCs w:val="28"/>
          <w:lang w:val="ru-RU"/>
        </w:rPr>
        <w:t xml:space="preserve"> </w:t>
      </w:r>
      <w:r w:rsidRPr="00422229">
        <w:rPr>
          <w:spacing w:val="5"/>
          <w:w w:val="105"/>
          <w:sz w:val="28"/>
          <w:szCs w:val="28"/>
          <w:lang w:val="ru-RU"/>
        </w:rPr>
        <w:t>товара.</w:t>
      </w:r>
    </w:p>
    <w:p w:rsidR="00BF1F48" w:rsidRDefault="00BF1E86" w:rsidP="00422229">
      <w:pPr>
        <w:pStyle w:val="a3"/>
        <w:spacing w:line="247" w:lineRule="auto"/>
        <w:ind w:left="5692" w:right="844"/>
        <w:jc w:val="both"/>
        <w:rPr>
          <w:w w:val="105"/>
          <w:sz w:val="28"/>
          <w:szCs w:val="28"/>
          <w:lang w:val="ru-RU"/>
        </w:rPr>
      </w:pPr>
      <w:r w:rsidRPr="00422229">
        <w:rPr>
          <w:w w:val="105"/>
          <w:sz w:val="28"/>
          <w:szCs w:val="28"/>
          <w:lang w:val="ru-RU"/>
        </w:rPr>
        <w:t>Но реализация экодизайна может потребовать больше энергии или снизить срок службы продукта. Такие факторы тоже нужно учитывать и находить компромисс.</w:t>
      </w:r>
    </w:p>
    <w:p w:rsidR="00422229" w:rsidRDefault="00422229" w:rsidP="00422229">
      <w:pPr>
        <w:pStyle w:val="a3"/>
        <w:spacing w:line="247" w:lineRule="auto"/>
        <w:ind w:left="5692" w:right="844"/>
        <w:jc w:val="both"/>
        <w:rPr>
          <w:w w:val="105"/>
          <w:sz w:val="28"/>
          <w:szCs w:val="28"/>
          <w:lang w:val="ru-RU"/>
        </w:rPr>
      </w:pPr>
    </w:p>
    <w:p w:rsidR="00422229" w:rsidRDefault="00422229" w:rsidP="00422229">
      <w:pPr>
        <w:pStyle w:val="a3"/>
        <w:spacing w:line="247" w:lineRule="auto"/>
        <w:ind w:left="5692" w:right="844"/>
        <w:jc w:val="both"/>
        <w:rPr>
          <w:w w:val="105"/>
          <w:sz w:val="28"/>
          <w:szCs w:val="28"/>
          <w:lang w:val="ru-RU"/>
        </w:rPr>
      </w:pPr>
    </w:p>
    <w:p w:rsidR="00422229" w:rsidRDefault="00422229" w:rsidP="00422229">
      <w:pPr>
        <w:pStyle w:val="a3"/>
        <w:spacing w:line="247" w:lineRule="auto"/>
        <w:ind w:left="5692" w:right="844"/>
        <w:jc w:val="both"/>
        <w:rPr>
          <w:w w:val="105"/>
          <w:sz w:val="28"/>
          <w:szCs w:val="28"/>
          <w:lang w:val="ru-RU"/>
        </w:rPr>
      </w:pPr>
    </w:p>
    <w:p w:rsidR="00422229" w:rsidRDefault="00422229" w:rsidP="00422229">
      <w:pPr>
        <w:pStyle w:val="a3"/>
        <w:spacing w:line="247" w:lineRule="auto"/>
        <w:ind w:left="5692" w:right="844"/>
        <w:jc w:val="both"/>
        <w:rPr>
          <w:w w:val="105"/>
          <w:sz w:val="28"/>
          <w:szCs w:val="28"/>
          <w:lang w:val="ru-RU"/>
        </w:rPr>
      </w:pPr>
    </w:p>
    <w:p w:rsidR="00422229" w:rsidRPr="00422229" w:rsidRDefault="00422229" w:rsidP="00422229">
      <w:pPr>
        <w:pStyle w:val="a3"/>
        <w:spacing w:line="247" w:lineRule="auto"/>
        <w:ind w:left="5692" w:right="844"/>
        <w:jc w:val="both"/>
        <w:rPr>
          <w:sz w:val="28"/>
          <w:szCs w:val="28"/>
          <w:lang w:val="ru-RU"/>
        </w:rPr>
      </w:pPr>
    </w:p>
    <w:p w:rsidR="00BF1F48" w:rsidRPr="00422229" w:rsidRDefault="00422229">
      <w:pPr>
        <w:pStyle w:val="a3"/>
        <w:spacing w:before="7"/>
        <w:ind w:left="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0" distR="0" simplePos="0" relativeHeight="251481088" behindDoc="1" locked="0" layoutInCell="1" allowOverlap="1">
            <wp:simplePos x="0" y="0"/>
            <wp:positionH relativeFrom="page">
              <wp:posOffset>4177582</wp:posOffset>
            </wp:positionH>
            <wp:positionV relativeFrom="paragraph">
              <wp:posOffset>4500</wp:posOffset>
            </wp:positionV>
            <wp:extent cx="2970641" cy="2194560"/>
            <wp:effectExtent l="19050" t="0" r="1159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641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229" w:rsidRPr="00422229" w:rsidRDefault="00BF1E86" w:rsidP="00422229">
      <w:pPr>
        <w:pStyle w:val="a3"/>
        <w:spacing w:before="1" w:line="247" w:lineRule="auto"/>
        <w:ind w:right="5574" w:firstLine="958"/>
        <w:jc w:val="center"/>
        <w:rPr>
          <w:b/>
          <w:w w:val="105"/>
          <w:sz w:val="36"/>
          <w:szCs w:val="36"/>
          <w:lang w:val="ru-RU"/>
        </w:rPr>
      </w:pPr>
      <w:r w:rsidRPr="00422229">
        <w:rPr>
          <w:b/>
          <w:w w:val="105"/>
          <w:sz w:val="36"/>
          <w:szCs w:val="36"/>
          <w:lang w:val="ru-RU"/>
        </w:rPr>
        <w:t xml:space="preserve">Сокращение </w:t>
      </w:r>
      <w:r w:rsidR="00422229">
        <w:rPr>
          <w:b/>
          <w:w w:val="105"/>
          <w:sz w:val="36"/>
          <w:szCs w:val="36"/>
          <w:lang w:val="ru-RU"/>
        </w:rPr>
        <w:t xml:space="preserve">         </w:t>
      </w:r>
      <w:r w:rsidRPr="00422229">
        <w:rPr>
          <w:b/>
          <w:w w:val="105"/>
          <w:sz w:val="36"/>
          <w:szCs w:val="36"/>
          <w:lang w:val="ru-RU"/>
        </w:rPr>
        <w:t>потребления пластика</w:t>
      </w:r>
    </w:p>
    <w:p w:rsidR="00422229" w:rsidRPr="00422229" w:rsidRDefault="00422229" w:rsidP="00422229">
      <w:pPr>
        <w:pStyle w:val="a3"/>
        <w:spacing w:before="69"/>
        <w:ind w:left="0" w:right="4785"/>
        <w:jc w:val="both"/>
        <w:rPr>
          <w:sz w:val="28"/>
          <w:szCs w:val="28"/>
          <w:lang w:val="ru-RU"/>
        </w:rPr>
      </w:pPr>
      <w:r>
        <w:rPr>
          <w:w w:val="105"/>
          <w:sz w:val="28"/>
          <w:szCs w:val="28"/>
          <w:lang w:val="ru-RU"/>
        </w:rPr>
        <w:t xml:space="preserve">     </w:t>
      </w:r>
      <w:r w:rsidR="00BF1E86" w:rsidRPr="00422229">
        <w:rPr>
          <w:w w:val="105"/>
          <w:sz w:val="28"/>
          <w:szCs w:val="28"/>
          <w:lang w:val="ru-RU"/>
        </w:rPr>
        <w:t>Снижать потребления пластмасс выгодно, но иногда труднодоступно из-за небезопасности хранения пищевых продуктов и отсутствия удобства. Тем не менее, возможно избегать ненужной упаковк</w:t>
      </w:r>
      <w:r>
        <w:rPr>
          <w:w w:val="105"/>
          <w:sz w:val="28"/>
          <w:szCs w:val="28"/>
          <w:lang w:val="ru-RU"/>
        </w:rPr>
        <w:t>и</w:t>
      </w:r>
      <w:r w:rsidRPr="00422229">
        <w:rPr>
          <w:w w:val="105"/>
          <w:sz w:val="28"/>
          <w:szCs w:val="28"/>
          <w:lang w:val="ru-RU"/>
        </w:rPr>
        <w:t>(например, двойной) или выбирать экологичные альтернативы.</w:t>
      </w:r>
    </w:p>
    <w:p w:rsidR="00422229" w:rsidRPr="00422229" w:rsidRDefault="00422229" w:rsidP="00422229">
      <w:pPr>
        <w:pStyle w:val="a3"/>
        <w:spacing w:before="9" w:line="254" w:lineRule="auto"/>
        <w:ind w:right="4785"/>
        <w:jc w:val="both"/>
        <w:rPr>
          <w:sz w:val="28"/>
          <w:szCs w:val="28"/>
          <w:lang w:val="ru-RU"/>
        </w:rPr>
      </w:pPr>
      <w:r>
        <w:rPr>
          <w:w w:val="105"/>
          <w:sz w:val="28"/>
          <w:szCs w:val="28"/>
          <w:lang w:val="ru-RU"/>
        </w:rPr>
        <w:t xml:space="preserve">     </w:t>
      </w:r>
      <w:r w:rsidRPr="00422229">
        <w:rPr>
          <w:w w:val="105"/>
          <w:sz w:val="28"/>
          <w:szCs w:val="28"/>
          <w:lang w:val="ru-RU"/>
        </w:rPr>
        <w:t>Растущий спрос на товары, не содержащие пластмассы, в свою очередь вынудит компании изменить дизайн своей продукции.</w:t>
      </w:r>
    </w:p>
    <w:p w:rsidR="00BF1F48" w:rsidRPr="00422229" w:rsidRDefault="00BF1F48" w:rsidP="00422229">
      <w:pPr>
        <w:pStyle w:val="a3"/>
        <w:spacing w:before="1" w:line="247" w:lineRule="auto"/>
        <w:ind w:right="5069" w:firstLine="958"/>
        <w:jc w:val="both"/>
        <w:rPr>
          <w:sz w:val="28"/>
          <w:szCs w:val="28"/>
          <w:lang w:val="ru-RU"/>
        </w:rPr>
        <w:sectPr w:rsidR="00BF1F48" w:rsidRPr="00422229" w:rsidSect="00BC3E35">
          <w:type w:val="continuous"/>
          <w:pgSz w:w="11910" w:h="16850"/>
          <w:pgMar w:top="500" w:right="711" w:bottom="0" w:left="460" w:header="720" w:footer="720" w:gutter="0"/>
          <w:cols w:space="720"/>
          <w:docGrid w:linePitch="299"/>
        </w:sectPr>
      </w:pPr>
    </w:p>
    <w:p w:rsidR="00422229" w:rsidRPr="00422229" w:rsidRDefault="00BF1E86" w:rsidP="00422229">
      <w:pPr>
        <w:pStyle w:val="a3"/>
        <w:spacing w:before="69"/>
        <w:ind w:left="0"/>
        <w:rPr>
          <w:sz w:val="28"/>
          <w:szCs w:val="28"/>
          <w:lang w:val="ru-RU"/>
        </w:rPr>
      </w:pPr>
      <w:r w:rsidRPr="00422229">
        <w:rPr>
          <w:noProof/>
          <w:sz w:val="28"/>
          <w:szCs w:val="28"/>
          <w:lang w:val="ru-RU" w:eastAsia="ru-RU" w:bidi="ar-SA"/>
        </w:rPr>
        <w:lastRenderedPageBreak/>
        <w:drawing>
          <wp:anchor distT="0" distB="0" distL="0" distR="0" simplePos="0" relativeHeight="251482112" behindDoc="1" locked="0" layoutInCell="1" allowOverlap="1">
            <wp:simplePos x="0" y="0"/>
            <wp:positionH relativeFrom="page">
              <wp:posOffset>361950</wp:posOffset>
            </wp:positionH>
            <wp:positionV relativeFrom="paragraph">
              <wp:posOffset>359363</wp:posOffset>
            </wp:positionV>
            <wp:extent cx="3352800" cy="22352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229" w:rsidRPr="00422229" w:rsidRDefault="00BF1E86" w:rsidP="00422229">
      <w:pPr>
        <w:pStyle w:val="a3"/>
        <w:spacing w:line="249" w:lineRule="auto"/>
        <w:ind w:left="5577" w:right="844" w:firstLine="360"/>
        <w:jc w:val="center"/>
        <w:rPr>
          <w:b/>
          <w:w w:val="105"/>
          <w:sz w:val="36"/>
          <w:szCs w:val="36"/>
          <w:lang w:val="ru-RU"/>
        </w:rPr>
      </w:pPr>
      <w:r w:rsidRPr="00422229">
        <w:rPr>
          <w:b/>
          <w:w w:val="105"/>
          <w:sz w:val="36"/>
          <w:szCs w:val="36"/>
          <w:lang w:val="ru-RU"/>
        </w:rPr>
        <w:t>Повышение осведомленности населения</w:t>
      </w:r>
    </w:p>
    <w:p w:rsidR="00BF1F48" w:rsidRPr="00422229" w:rsidRDefault="004421DC" w:rsidP="00422229">
      <w:pPr>
        <w:pStyle w:val="a3"/>
        <w:spacing w:line="249" w:lineRule="auto"/>
        <w:ind w:left="5577" w:right="844" w:firstLine="360"/>
        <w:jc w:val="both"/>
        <w:rPr>
          <w:sz w:val="28"/>
          <w:szCs w:val="28"/>
          <w:lang w:val="ru-RU"/>
        </w:rPr>
      </w:pPr>
      <w:r>
        <w:rPr>
          <w:w w:val="105"/>
          <w:sz w:val="28"/>
          <w:szCs w:val="28"/>
          <w:lang w:val="ru-RU"/>
        </w:rPr>
        <w:t xml:space="preserve">   </w:t>
      </w:r>
      <w:r w:rsidR="00BF1E86" w:rsidRPr="00422229">
        <w:rPr>
          <w:w w:val="105"/>
          <w:sz w:val="28"/>
          <w:szCs w:val="28"/>
          <w:lang w:val="ru-RU"/>
        </w:rPr>
        <w:t>Повышение осведомленности потребителей о влиянии их выбора на окружающую среду является долгосрочной стратегией. Ее можно обеспечить посредством формального образования: в школах, вузах, или неформального – новости, ролики. Интерес к экологическим проблемам растет и поддерживается бесплатными онлайн-курсами, лекциями и мероприятиями, тематическими мобильными приложениями.</w:t>
      </w:r>
    </w:p>
    <w:p w:rsidR="00BF1F48" w:rsidRDefault="00BF1E86" w:rsidP="004421DC">
      <w:pPr>
        <w:pStyle w:val="a3"/>
        <w:spacing w:before="7" w:line="249" w:lineRule="auto"/>
        <w:ind w:right="679" w:firstLine="5468"/>
        <w:jc w:val="both"/>
        <w:rPr>
          <w:w w:val="105"/>
          <w:sz w:val="28"/>
          <w:szCs w:val="28"/>
          <w:lang w:val="ru-RU"/>
        </w:rPr>
      </w:pPr>
      <w:r w:rsidRPr="00422229">
        <w:rPr>
          <w:w w:val="105"/>
          <w:sz w:val="28"/>
          <w:szCs w:val="28"/>
          <w:lang w:val="ru-RU"/>
        </w:rPr>
        <w:t>В поисковых системах и социальных сетях растет статистика запросов по ключевому слову «микропластик». В медиа увеличилось количество материалов на эту тему. Тем не менее, снижение потребления пластика зависит в первую очередь от наличия альтернатив без него.</w:t>
      </w:r>
    </w:p>
    <w:p w:rsidR="004421DC" w:rsidRDefault="004421DC" w:rsidP="004421DC">
      <w:pPr>
        <w:pStyle w:val="a3"/>
        <w:spacing w:before="7" w:line="249" w:lineRule="auto"/>
        <w:ind w:right="679" w:firstLine="5468"/>
        <w:jc w:val="both"/>
        <w:rPr>
          <w:w w:val="105"/>
          <w:sz w:val="28"/>
          <w:szCs w:val="28"/>
          <w:lang w:val="ru-RU"/>
        </w:rPr>
      </w:pPr>
    </w:p>
    <w:p w:rsidR="004421DC" w:rsidRPr="00422229" w:rsidRDefault="004421DC" w:rsidP="004421DC">
      <w:pPr>
        <w:pStyle w:val="a3"/>
        <w:spacing w:before="7" w:line="249" w:lineRule="auto"/>
        <w:ind w:right="679" w:firstLine="5468"/>
        <w:jc w:val="both"/>
        <w:rPr>
          <w:sz w:val="28"/>
          <w:szCs w:val="28"/>
          <w:lang w:val="ru-RU"/>
        </w:rPr>
      </w:pPr>
    </w:p>
    <w:p w:rsidR="00BF1F48" w:rsidRPr="00422229" w:rsidRDefault="00BF1F48">
      <w:pPr>
        <w:pStyle w:val="a3"/>
        <w:spacing w:before="7"/>
        <w:ind w:left="0"/>
        <w:rPr>
          <w:sz w:val="28"/>
          <w:szCs w:val="28"/>
          <w:lang w:val="ru-RU"/>
        </w:rPr>
      </w:pPr>
    </w:p>
    <w:p w:rsidR="004421DC" w:rsidRPr="004421DC" w:rsidRDefault="004421DC" w:rsidP="004421DC">
      <w:pPr>
        <w:pStyle w:val="21"/>
        <w:spacing w:line="254" w:lineRule="auto"/>
        <w:ind w:left="836" w:right="7206" w:hanging="311"/>
        <w:jc w:val="center"/>
        <w:rPr>
          <w:w w:val="105"/>
          <w:sz w:val="36"/>
          <w:szCs w:val="36"/>
          <w:lang w:val="ru-RU"/>
        </w:rPr>
      </w:pPr>
      <w:r>
        <w:rPr>
          <w:noProof/>
          <w:sz w:val="36"/>
          <w:szCs w:val="36"/>
          <w:lang w:val="ru-RU" w:eastAsia="ru-RU" w:bidi="ar-SA"/>
        </w:rPr>
        <w:drawing>
          <wp:anchor distT="0" distB="0" distL="0" distR="0" simplePos="0" relativeHeight="251483136" behindDoc="1" locked="0" layoutInCell="1" allowOverlap="1">
            <wp:simplePos x="0" y="0"/>
            <wp:positionH relativeFrom="page">
              <wp:posOffset>3215475</wp:posOffset>
            </wp:positionH>
            <wp:positionV relativeFrom="paragraph">
              <wp:posOffset>652698</wp:posOffset>
            </wp:positionV>
            <wp:extent cx="3837332" cy="2441050"/>
            <wp:effectExtent l="1905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7332" cy="244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1E86" w:rsidRPr="004421DC">
        <w:rPr>
          <w:w w:val="105"/>
          <w:sz w:val="36"/>
          <w:szCs w:val="36"/>
          <w:lang w:val="ru-RU"/>
        </w:rPr>
        <w:t>Расширенная ответственность производителя за отходы</w:t>
      </w:r>
    </w:p>
    <w:p w:rsidR="00BF1F48" w:rsidRPr="00422229" w:rsidRDefault="004421DC" w:rsidP="004421DC">
      <w:pPr>
        <w:pStyle w:val="a3"/>
        <w:tabs>
          <w:tab w:val="left" w:pos="4253"/>
        </w:tabs>
        <w:spacing w:line="249" w:lineRule="auto"/>
        <w:ind w:right="7206"/>
        <w:jc w:val="both"/>
        <w:rPr>
          <w:sz w:val="28"/>
          <w:szCs w:val="28"/>
          <w:lang w:val="ru-RU"/>
        </w:rPr>
      </w:pPr>
      <w:r>
        <w:rPr>
          <w:w w:val="105"/>
          <w:sz w:val="28"/>
          <w:szCs w:val="28"/>
          <w:lang w:val="ru-RU"/>
        </w:rPr>
        <w:t xml:space="preserve">      </w:t>
      </w:r>
      <w:r w:rsidR="00BF1E86" w:rsidRPr="00422229">
        <w:rPr>
          <w:w w:val="105"/>
          <w:sz w:val="28"/>
          <w:szCs w:val="28"/>
          <w:lang w:val="ru-RU"/>
        </w:rPr>
        <w:t xml:space="preserve">Компании должны стремиться к сокращению отходов и нести ответственность за мусор, произведенный их продуктами, в рамках </w:t>
      </w:r>
      <w:hyperlink r:id="rId15">
        <w:r w:rsidR="00BF1E86" w:rsidRPr="00422229">
          <w:rPr>
            <w:w w:val="105"/>
            <w:sz w:val="28"/>
            <w:szCs w:val="28"/>
            <w:lang w:val="ru-RU"/>
          </w:rPr>
          <w:t>расширенной ответственности</w:t>
        </w:r>
      </w:hyperlink>
      <w:r w:rsidR="00BF1E86" w:rsidRPr="00422229">
        <w:rPr>
          <w:w w:val="105"/>
          <w:sz w:val="28"/>
          <w:szCs w:val="28"/>
          <w:lang w:val="ru-RU"/>
        </w:rPr>
        <w:t xml:space="preserve"> </w:t>
      </w:r>
      <w:hyperlink r:id="rId16">
        <w:r w:rsidR="00BF1E86" w:rsidRPr="00422229">
          <w:rPr>
            <w:w w:val="105"/>
            <w:sz w:val="28"/>
            <w:szCs w:val="28"/>
            <w:lang w:val="ru-RU"/>
          </w:rPr>
          <w:t>производителя</w:t>
        </w:r>
      </w:hyperlink>
      <w:r w:rsidR="00BF1E86" w:rsidRPr="00422229">
        <w:rPr>
          <w:w w:val="105"/>
          <w:sz w:val="28"/>
          <w:szCs w:val="28"/>
          <w:lang w:val="ru-RU"/>
        </w:rPr>
        <w:t>. Заключается она в соблюдении нормативов утилизации, подписании договоров с переработчиками и уплате экологического сбора.</w:t>
      </w:r>
    </w:p>
    <w:p w:rsidR="00BF1F48" w:rsidRPr="00422229" w:rsidRDefault="004421DC" w:rsidP="004421DC">
      <w:pPr>
        <w:pStyle w:val="a3"/>
        <w:tabs>
          <w:tab w:val="left" w:pos="4253"/>
        </w:tabs>
        <w:jc w:val="both"/>
        <w:rPr>
          <w:sz w:val="28"/>
          <w:szCs w:val="28"/>
          <w:lang w:val="ru-RU"/>
        </w:rPr>
      </w:pPr>
      <w:r>
        <w:rPr>
          <w:w w:val="105"/>
          <w:sz w:val="28"/>
          <w:szCs w:val="28"/>
          <w:lang w:val="ru-RU"/>
        </w:rPr>
        <w:t xml:space="preserve">     </w:t>
      </w:r>
      <w:r w:rsidR="00BF1E86" w:rsidRPr="00422229">
        <w:rPr>
          <w:w w:val="105"/>
          <w:sz w:val="28"/>
          <w:szCs w:val="28"/>
          <w:lang w:val="ru-RU"/>
        </w:rPr>
        <w:t>Рекомендуется стимулировать</w:t>
      </w:r>
    </w:p>
    <w:p w:rsidR="00BF1F48" w:rsidRDefault="00BF1E86" w:rsidP="004421DC">
      <w:pPr>
        <w:pStyle w:val="a3"/>
        <w:tabs>
          <w:tab w:val="left" w:pos="4253"/>
        </w:tabs>
        <w:spacing w:before="11" w:line="247" w:lineRule="auto"/>
        <w:ind w:right="844"/>
        <w:jc w:val="both"/>
        <w:rPr>
          <w:w w:val="105"/>
          <w:sz w:val="28"/>
          <w:szCs w:val="28"/>
          <w:lang w:val="ru-RU"/>
        </w:rPr>
      </w:pPr>
      <w:r w:rsidRPr="00422229">
        <w:rPr>
          <w:w w:val="105"/>
          <w:sz w:val="28"/>
          <w:szCs w:val="28"/>
          <w:lang w:val="ru-RU"/>
        </w:rPr>
        <w:t>ответственность производителя субсидиями переработчикам и компаниям, которые используют вторичное сырье, и присуждением премий.</w:t>
      </w:r>
    </w:p>
    <w:p w:rsidR="004421DC" w:rsidRDefault="004421DC">
      <w:pPr>
        <w:pStyle w:val="a3"/>
        <w:spacing w:before="11" w:line="247" w:lineRule="auto"/>
        <w:ind w:right="844"/>
        <w:rPr>
          <w:w w:val="105"/>
          <w:sz w:val="28"/>
          <w:szCs w:val="28"/>
          <w:lang w:val="ru-RU"/>
        </w:rPr>
      </w:pPr>
    </w:p>
    <w:p w:rsidR="004421DC" w:rsidRDefault="004421DC">
      <w:pPr>
        <w:pStyle w:val="a3"/>
        <w:spacing w:before="11" w:line="247" w:lineRule="auto"/>
        <w:ind w:right="844"/>
        <w:rPr>
          <w:w w:val="105"/>
          <w:sz w:val="28"/>
          <w:szCs w:val="28"/>
          <w:lang w:val="ru-RU"/>
        </w:rPr>
      </w:pPr>
    </w:p>
    <w:p w:rsidR="004421DC" w:rsidRDefault="004421DC">
      <w:pPr>
        <w:pStyle w:val="a3"/>
        <w:spacing w:before="11" w:line="247" w:lineRule="auto"/>
        <w:ind w:right="844"/>
        <w:rPr>
          <w:w w:val="105"/>
          <w:sz w:val="28"/>
          <w:szCs w:val="28"/>
          <w:lang w:val="ru-RU"/>
        </w:rPr>
      </w:pPr>
    </w:p>
    <w:p w:rsidR="004421DC" w:rsidRDefault="004421DC">
      <w:pPr>
        <w:pStyle w:val="a3"/>
        <w:spacing w:before="11" w:line="247" w:lineRule="auto"/>
        <w:ind w:right="844"/>
        <w:rPr>
          <w:w w:val="105"/>
          <w:sz w:val="28"/>
          <w:szCs w:val="28"/>
          <w:lang w:val="ru-RU"/>
        </w:rPr>
      </w:pPr>
    </w:p>
    <w:p w:rsidR="004421DC" w:rsidRDefault="004421DC" w:rsidP="004421DC">
      <w:pPr>
        <w:pStyle w:val="a3"/>
        <w:spacing w:before="11" w:line="247" w:lineRule="auto"/>
        <w:ind w:left="0" w:right="844"/>
        <w:rPr>
          <w:w w:val="105"/>
          <w:sz w:val="28"/>
          <w:szCs w:val="28"/>
          <w:lang w:val="ru-RU"/>
        </w:rPr>
      </w:pPr>
    </w:p>
    <w:p w:rsidR="004421DC" w:rsidRPr="00422229" w:rsidRDefault="004421DC">
      <w:pPr>
        <w:pStyle w:val="a3"/>
        <w:spacing w:before="11" w:line="247" w:lineRule="auto"/>
        <w:ind w:right="844"/>
        <w:rPr>
          <w:sz w:val="28"/>
          <w:szCs w:val="28"/>
          <w:lang w:val="ru-RU"/>
        </w:rPr>
      </w:pPr>
    </w:p>
    <w:p w:rsidR="00BF1F48" w:rsidRPr="00422229" w:rsidRDefault="00BF1F48">
      <w:pPr>
        <w:pStyle w:val="a3"/>
        <w:spacing w:before="3"/>
        <w:ind w:left="0"/>
        <w:rPr>
          <w:sz w:val="28"/>
          <w:szCs w:val="28"/>
          <w:lang w:val="ru-RU"/>
        </w:rPr>
      </w:pPr>
    </w:p>
    <w:p w:rsidR="00BF1F48" w:rsidRPr="004421DC" w:rsidRDefault="004421DC" w:rsidP="004421DC">
      <w:pPr>
        <w:pStyle w:val="21"/>
        <w:spacing w:line="247" w:lineRule="auto"/>
        <w:ind w:left="6379" w:right="818" w:firstLine="62"/>
        <w:jc w:val="center"/>
        <w:rPr>
          <w:sz w:val="36"/>
          <w:szCs w:val="36"/>
          <w:lang w:val="ru-RU"/>
        </w:rPr>
      </w:pPr>
      <w:r>
        <w:rPr>
          <w:noProof/>
          <w:sz w:val="36"/>
          <w:szCs w:val="36"/>
          <w:lang w:val="ru-RU" w:eastAsia="ru-RU" w:bidi="ar-S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217833</wp:posOffset>
            </wp:positionH>
            <wp:positionV relativeFrom="paragraph">
              <wp:posOffset>320344</wp:posOffset>
            </wp:positionV>
            <wp:extent cx="3757627" cy="3267986"/>
            <wp:effectExtent l="1905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295" cy="3267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1E86" w:rsidRPr="004421DC">
        <w:rPr>
          <w:w w:val="105"/>
          <w:sz w:val="36"/>
          <w:szCs w:val="36"/>
          <w:lang w:val="ru-RU"/>
        </w:rPr>
        <w:t>Совершенствование системы сбора и утилизации отходов</w:t>
      </w:r>
    </w:p>
    <w:p w:rsidR="00BF1F48" w:rsidRPr="00422229" w:rsidRDefault="004421DC" w:rsidP="004421DC">
      <w:pPr>
        <w:pStyle w:val="a3"/>
        <w:spacing w:line="252" w:lineRule="auto"/>
        <w:ind w:left="6232" w:right="679"/>
        <w:jc w:val="both"/>
        <w:rPr>
          <w:sz w:val="28"/>
          <w:szCs w:val="28"/>
          <w:lang w:val="ru-RU"/>
        </w:rPr>
      </w:pPr>
      <w:r>
        <w:rPr>
          <w:w w:val="105"/>
          <w:sz w:val="28"/>
          <w:szCs w:val="28"/>
          <w:lang w:val="ru-RU"/>
        </w:rPr>
        <w:t xml:space="preserve">    </w:t>
      </w:r>
      <w:r w:rsidR="00BF1E86" w:rsidRPr="00422229">
        <w:rPr>
          <w:w w:val="105"/>
          <w:sz w:val="28"/>
          <w:szCs w:val="28"/>
          <w:lang w:val="ru-RU"/>
        </w:rPr>
        <w:t>Управление отходами основано на концепции 4</w:t>
      </w:r>
      <w:r w:rsidR="00BF1E86" w:rsidRPr="00422229">
        <w:rPr>
          <w:w w:val="105"/>
          <w:sz w:val="28"/>
          <w:szCs w:val="28"/>
        </w:rPr>
        <w:t>R</w:t>
      </w:r>
      <w:r w:rsidR="00BF1E86" w:rsidRPr="00422229">
        <w:rPr>
          <w:w w:val="105"/>
          <w:sz w:val="28"/>
          <w:szCs w:val="28"/>
          <w:lang w:val="ru-RU"/>
        </w:rPr>
        <w:t>: отказ, сокращение, повторное использование, переработка. Несмотря на то, что приоритетом является сокращение и повторное использование, с упаковкой это трудноосуществимо. Она требует восстановления, сортировки и повторного заполнения. Это недопустимо для продуктовой промышленности, но такой материал можно применять для упаковки непродовольственных товаров.</w:t>
      </w:r>
    </w:p>
    <w:p w:rsidR="00BF1F48" w:rsidRPr="00422229" w:rsidRDefault="004421DC">
      <w:pPr>
        <w:pStyle w:val="a3"/>
        <w:spacing w:line="250" w:lineRule="exact"/>
        <w:ind w:left="6232"/>
        <w:rPr>
          <w:sz w:val="28"/>
          <w:szCs w:val="28"/>
          <w:lang w:val="ru-RU"/>
        </w:rPr>
      </w:pPr>
      <w:r>
        <w:rPr>
          <w:w w:val="105"/>
          <w:sz w:val="28"/>
          <w:szCs w:val="28"/>
          <w:lang w:val="ru-RU"/>
        </w:rPr>
        <w:t xml:space="preserve">     </w:t>
      </w:r>
      <w:r w:rsidR="00BF1E86" w:rsidRPr="00422229">
        <w:rPr>
          <w:w w:val="105"/>
          <w:sz w:val="28"/>
          <w:szCs w:val="28"/>
          <w:lang w:val="ru-RU"/>
        </w:rPr>
        <w:t>Таким образом, отходы следует</w:t>
      </w:r>
    </w:p>
    <w:p w:rsidR="00BF1F48" w:rsidRPr="00422229" w:rsidRDefault="00BF1E86">
      <w:pPr>
        <w:pStyle w:val="a3"/>
        <w:spacing w:before="5" w:line="252" w:lineRule="auto"/>
        <w:ind w:right="844"/>
        <w:rPr>
          <w:sz w:val="28"/>
          <w:szCs w:val="28"/>
          <w:lang w:val="ru-RU"/>
        </w:rPr>
      </w:pPr>
      <w:r w:rsidRPr="00422229">
        <w:rPr>
          <w:w w:val="105"/>
          <w:sz w:val="28"/>
          <w:szCs w:val="28"/>
          <w:lang w:val="ru-RU"/>
        </w:rPr>
        <w:t>перерабатывать и использовать повторно в качестве сырья или для производства энергии. Только конечные отходы, такие как зола, нужно вывозить на свалку. Для контроля за этими процессами необходимо разработать интегрированную систему управления отходами.</w:t>
      </w:r>
    </w:p>
    <w:p w:rsidR="00BF1F48" w:rsidRPr="00422229" w:rsidRDefault="004421DC">
      <w:pPr>
        <w:pStyle w:val="a3"/>
        <w:spacing w:line="252" w:lineRule="auto"/>
        <w:ind w:right="844"/>
        <w:rPr>
          <w:sz w:val="28"/>
          <w:szCs w:val="28"/>
          <w:lang w:val="ru-RU"/>
        </w:rPr>
      </w:pPr>
      <w:r>
        <w:rPr>
          <w:w w:val="105"/>
          <w:sz w:val="28"/>
          <w:szCs w:val="28"/>
          <w:lang w:val="ru-RU"/>
        </w:rPr>
        <w:t xml:space="preserve">     </w:t>
      </w:r>
      <w:r w:rsidR="00BF1E86" w:rsidRPr="00422229">
        <w:rPr>
          <w:w w:val="105"/>
          <w:sz w:val="28"/>
          <w:szCs w:val="28"/>
          <w:lang w:val="ru-RU"/>
        </w:rPr>
        <w:t>Внедрение таких систем стоит дорого. Развивающиеся страны не могут сразу перейти на такие сложные технологии. Международное сотрудничество должно помочь бедным странам знаниями и субсидиями.</w:t>
      </w:r>
    </w:p>
    <w:p w:rsidR="00BF1F48" w:rsidRDefault="00BF1F48">
      <w:pPr>
        <w:spacing w:line="252" w:lineRule="auto"/>
        <w:rPr>
          <w:sz w:val="28"/>
          <w:szCs w:val="28"/>
          <w:lang w:val="ru-RU"/>
        </w:rPr>
      </w:pPr>
    </w:p>
    <w:p w:rsidR="004421DC" w:rsidRDefault="004421DC">
      <w:pPr>
        <w:spacing w:line="252" w:lineRule="auto"/>
        <w:rPr>
          <w:sz w:val="28"/>
          <w:szCs w:val="28"/>
          <w:lang w:val="ru-RU"/>
        </w:rPr>
      </w:pPr>
    </w:p>
    <w:p w:rsidR="004421DC" w:rsidRPr="00422229" w:rsidRDefault="008D508E">
      <w:pPr>
        <w:spacing w:line="252" w:lineRule="auto"/>
        <w:rPr>
          <w:sz w:val="28"/>
          <w:szCs w:val="28"/>
          <w:lang w:val="ru-RU"/>
        </w:rPr>
        <w:sectPr w:rsidR="004421DC" w:rsidRPr="00422229">
          <w:pgSz w:w="11910" w:h="16850"/>
          <w:pgMar w:top="500" w:right="0" w:bottom="280" w:left="460" w:header="720" w:footer="720" w:gutter="0"/>
          <w:cols w:space="720"/>
        </w:sectPr>
      </w:pPr>
      <w:r>
        <w:rPr>
          <w:sz w:val="28"/>
          <w:szCs w:val="28"/>
          <w:lang w:val="ru-RU"/>
        </w:rPr>
        <w:t xml:space="preserve">            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4031310" cy="2313829"/>
            <wp:effectExtent l="19050" t="0" r="7290" b="0"/>
            <wp:docPr id="8" name="Рисунок 2" descr="http://priroda.kurganobl.ru/assets/images/photo/NovostiFOTO/2018/04/1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iroda.kurganobl.ru/assets/images/photo/NovostiFOTO/2018/04/19/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28" cy="231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08E" w:rsidRDefault="00BF1E86" w:rsidP="008D508E">
      <w:pPr>
        <w:pStyle w:val="a3"/>
        <w:spacing w:before="70" w:line="249" w:lineRule="auto"/>
        <w:ind w:right="7206" w:firstLine="317"/>
        <w:jc w:val="center"/>
        <w:rPr>
          <w:w w:val="105"/>
          <w:sz w:val="28"/>
          <w:szCs w:val="28"/>
          <w:lang w:val="ru-RU"/>
        </w:rPr>
      </w:pPr>
      <w:r w:rsidRPr="008D508E">
        <w:rPr>
          <w:noProof/>
          <w:sz w:val="36"/>
          <w:szCs w:val="36"/>
          <w:lang w:val="ru-RU" w:eastAsia="ru-RU" w:bidi="ar-SA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3363402</wp:posOffset>
            </wp:positionH>
            <wp:positionV relativeFrom="paragraph">
              <wp:posOffset>594028</wp:posOffset>
            </wp:positionV>
            <wp:extent cx="3840480" cy="2194560"/>
            <wp:effectExtent l="19050" t="0" r="762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508E">
        <w:rPr>
          <w:b/>
          <w:w w:val="105"/>
          <w:sz w:val="36"/>
          <w:szCs w:val="36"/>
          <w:lang w:val="ru-RU"/>
        </w:rPr>
        <w:t>Переработка отходов</w:t>
      </w:r>
      <w:r w:rsidRPr="00422229">
        <w:rPr>
          <w:b/>
          <w:w w:val="105"/>
          <w:sz w:val="28"/>
          <w:szCs w:val="28"/>
          <w:lang w:val="ru-RU"/>
        </w:rPr>
        <w:t xml:space="preserve"> </w:t>
      </w:r>
    </w:p>
    <w:p w:rsidR="00BF1F48" w:rsidRPr="00422229" w:rsidRDefault="00BF1E86" w:rsidP="008D508E">
      <w:pPr>
        <w:pStyle w:val="a3"/>
        <w:spacing w:before="70" w:line="249" w:lineRule="auto"/>
        <w:ind w:right="7206" w:firstLine="458"/>
        <w:jc w:val="both"/>
        <w:rPr>
          <w:sz w:val="28"/>
          <w:szCs w:val="28"/>
          <w:lang w:val="ru-RU"/>
        </w:rPr>
      </w:pPr>
      <w:r w:rsidRPr="00422229">
        <w:rPr>
          <w:w w:val="105"/>
          <w:sz w:val="28"/>
          <w:szCs w:val="28"/>
          <w:lang w:val="ru-RU"/>
        </w:rPr>
        <w:t>Переработка пластмасс представляет собой сложный процесс, включающий следующие этапы:</w:t>
      </w:r>
    </w:p>
    <w:p w:rsidR="00BF1F48" w:rsidRPr="00422229" w:rsidRDefault="00BF1E86">
      <w:pPr>
        <w:pStyle w:val="a4"/>
        <w:numPr>
          <w:ilvl w:val="0"/>
          <w:numId w:val="4"/>
        </w:numPr>
        <w:tabs>
          <w:tab w:val="left" w:pos="535"/>
        </w:tabs>
        <w:spacing w:before="2"/>
        <w:ind w:hanging="297"/>
        <w:rPr>
          <w:sz w:val="28"/>
          <w:szCs w:val="28"/>
        </w:rPr>
      </w:pPr>
      <w:r w:rsidRPr="00422229">
        <w:rPr>
          <w:spacing w:val="3"/>
          <w:w w:val="105"/>
          <w:sz w:val="28"/>
          <w:szCs w:val="28"/>
        </w:rPr>
        <w:t xml:space="preserve">сбор </w:t>
      </w:r>
      <w:r w:rsidRPr="00422229">
        <w:rPr>
          <w:spacing w:val="4"/>
          <w:w w:val="105"/>
          <w:sz w:val="28"/>
          <w:szCs w:val="28"/>
        </w:rPr>
        <w:t>отходов</w:t>
      </w:r>
      <w:r w:rsidRPr="00422229">
        <w:rPr>
          <w:spacing w:val="17"/>
          <w:w w:val="105"/>
          <w:sz w:val="28"/>
          <w:szCs w:val="28"/>
        </w:rPr>
        <w:t xml:space="preserve"> </w:t>
      </w:r>
      <w:r w:rsidRPr="00422229">
        <w:rPr>
          <w:spacing w:val="5"/>
          <w:w w:val="105"/>
          <w:sz w:val="28"/>
          <w:szCs w:val="28"/>
        </w:rPr>
        <w:t>потребителями;</w:t>
      </w:r>
    </w:p>
    <w:p w:rsidR="00BF1F48" w:rsidRPr="00422229" w:rsidRDefault="00BF1E86">
      <w:pPr>
        <w:pStyle w:val="a4"/>
        <w:numPr>
          <w:ilvl w:val="0"/>
          <w:numId w:val="4"/>
        </w:numPr>
        <w:tabs>
          <w:tab w:val="left" w:pos="535"/>
        </w:tabs>
        <w:spacing w:before="9" w:line="247" w:lineRule="auto"/>
        <w:ind w:left="390" w:right="7422" w:hanging="152"/>
        <w:rPr>
          <w:sz w:val="28"/>
          <w:szCs w:val="28"/>
          <w:lang w:val="ru-RU"/>
        </w:rPr>
      </w:pPr>
      <w:r w:rsidRPr="00422229">
        <w:rPr>
          <w:spacing w:val="5"/>
          <w:w w:val="105"/>
          <w:sz w:val="28"/>
          <w:szCs w:val="28"/>
          <w:lang w:val="ru-RU"/>
        </w:rPr>
        <w:t xml:space="preserve">отделение </w:t>
      </w:r>
      <w:r w:rsidRPr="00422229">
        <w:rPr>
          <w:spacing w:val="3"/>
          <w:w w:val="105"/>
          <w:sz w:val="28"/>
          <w:szCs w:val="28"/>
          <w:lang w:val="ru-RU"/>
        </w:rPr>
        <w:t xml:space="preserve">вторсырья </w:t>
      </w:r>
      <w:r w:rsidRPr="00422229">
        <w:rPr>
          <w:w w:val="105"/>
          <w:sz w:val="28"/>
          <w:szCs w:val="28"/>
          <w:lang w:val="ru-RU"/>
        </w:rPr>
        <w:t>и</w:t>
      </w:r>
      <w:r w:rsidRPr="00422229">
        <w:rPr>
          <w:spacing w:val="-16"/>
          <w:w w:val="105"/>
          <w:sz w:val="28"/>
          <w:szCs w:val="28"/>
          <w:lang w:val="ru-RU"/>
        </w:rPr>
        <w:t xml:space="preserve"> </w:t>
      </w:r>
      <w:r w:rsidRPr="00422229">
        <w:rPr>
          <w:spacing w:val="5"/>
          <w:w w:val="105"/>
          <w:sz w:val="28"/>
          <w:szCs w:val="28"/>
          <w:lang w:val="ru-RU"/>
        </w:rPr>
        <w:t xml:space="preserve">удаление загрязняющих </w:t>
      </w:r>
      <w:r w:rsidRPr="00422229">
        <w:rPr>
          <w:spacing w:val="4"/>
          <w:w w:val="105"/>
          <w:sz w:val="28"/>
          <w:szCs w:val="28"/>
          <w:lang w:val="ru-RU"/>
        </w:rPr>
        <w:t>веществ;</w:t>
      </w:r>
    </w:p>
    <w:p w:rsidR="00BF1F48" w:rsidRPr="00422229" w:rsidRDefault="00BF1E86">
      <w:pPr>
        <w:pStyle w:val="a4"/>
        <w:numPr>
          <w:ilvl w:val="0"/>
          <w:numId w:val="4"/>
        </w:numPr>
        <w:tabs>
          <w:tab w:val="left" w:pos="535"/>
        </w:tabs>
        <w:spacing w:before="10"/>
        <w:ind w:hanging="297"/>
        <w:rPr>
          <w:sz w:val="28"/>
          <w:szCs w:val="28"/>
          <w:lang w:val="ru-RU"/>
        </w:rPr>
      </w:pPr>
      <w:r w:rsidRPr="00422229">
        <w:rPr>
          <w:spacing w:val="4"/>
          <w:w w:val="105"/>
          <w:sz w:val="28"/>
          <w:szCs w:val="28"/>
          <w:lang w:val="ru-RU"/>
        </w:rPr>
        <w:t xml:space="preserve">сортировка по полимеру </w:t>
      </w:r>
      <w:r w:rsidRPr="00422229">
        <w:rPr>
          <w:w w:val="105"/>
          <w:sz w:val="28"/>
          <w:szCs w:val="28"/>
          <w:lang w:val="ru-RU"/>
        </w:rPr>
        <w:t>и</w:t>
      </w:r>
      <w:r w:rsidRPr="00422229">
        <w:rPr>
          <w:spacing w:val="27"/>
          <w:w w:val="105"/>
          <w:sz w:val="28"/>
          <w:szCs w:val="28"/>
          <w:lang w:val="ru-RU"/>
        </w:rPr>
        <w:t xml:space="preserve"> </w:t>
      </w:r>
      <w:r w:rsidRPr="00422229">
        <w:rPr>
          <w:spacing w:val="6"/>
          <w:w w:val="105"/>
          <w:sz w:val="28"/>
          <w:szCs w:val="28"/>
          <w:lang w:val="ru-RU"/>
        </w:rPr>
        <w:t>цвету;</w:t>
      </w:r>
    </w:p>
    <w:p w:rsidR="00BF1F48" w:rsidRPr="00422229" w:rsidRDefault="00BF1E86">
      <w:pPr>
        <w:pStyle w:val="a4"/>
        <w:numPr>
          <w:ilvl w:val="0"/>
          <w:numId w:val="4"/>
        </w:numPr>
        <w:tabs>
          <w:tab w:val="left" w:pos="535"/>
        </w:tabs>
        <w:spacing w:before="9" w:line="247" w:lineRule="auto"/>
        <w:ind w:left="390" w:right="7760" w:hanging="152"/>
        <w:rPr>
          <w:sz w:val="28"/>
          <w:szCs w:val="28"/>
          <w:lang w:val="ru-RU"/>
        </w:rPr>
      </w:pPr>
      <w:r w:rsidRPr="00422229">
        <w:rPr>
          <w:spacing w:val="5"/>
          <w:w w:val="105"/>
          <w:sz w:val="28"/>
          <w:szCs w:val="28"/>
          <w:lang w:val="ru-RU"/>
        </w:rPr>
        <w:t xml:space="preserve">получение гранул </w:t>
      </w:r>
      <w:r w:rsidRPr="00422229">
        <w:rPr>
          <w:spacing w:val="4"/>
          <w:w w:val="105"/>
          <w:sz w:val="28"/>
          <w:szCs w:val="28"/>
          <w:lang w:val="ru-RU"/>
        </w:rPr>
        <w:t>из</w:t>
      </w:r>
      <w:r w:rsidRPr="00422229">
        <w:rPr>
          <w:spacing w:val="-21"/>
          <w:w w:val="105"/>
          <w:sz w:val="28"/>
          <w:szCs w:val="28"/>
          <w:lang w:val="ru-RU"/>
        </w:rPr>
        <w:t xml:space="preserve"> </w:t>
      </w:r>
      <w:r w:rsidRPr="00422229">
        <w:rPr>
          <w:spacing w:val="4"/>
          <w:w w:val="105"/>
          <w:sz w:val="28"/>
          <w:szCs w:val="28"/>
          <w:lang w:val="ru-RU"/>
        </w:rPr>
        <w:t xml:space="preserve">каждого полимера </w:t>
      </w:r>
      <w:r w:rsidRPr="00422229">
        <w:rPr>
          <w:w w:val="105"/>
          <w:sz w:val="28"/>
          <w:szCs w:val="28"/>
          <w:lang w:val="ru-RU"/>
        </w:rPr>
        <w:t>и</w:t>
      </w:r>
      <w:r w:rsidRPr="00422229">
        <w:rPr>
          <w:spacing w:val="20"/>
          <w:w w:val="105"/>
          <w:sz w:val="28"/>
          <w:szCs w:val="28"/>
          <w:lang w:val="ru-RU"/>
        </w:rPr>
        <w:t xml:space="preserve"> </w:t>
      </w:r>
      <w:r w:rsidRPr="00422229">
        <w:rPr>
          <w:spacing w:val="4"/>
          <w:w w:val="105"/>
          <w:sz w:val="28"/>
          <w:szCs w:val="28"/>
          <w:lang w:val="ru-RU"/>
        </w:rPr>
        <w:t>цвета;</w:t>
      </w:r>
    </w:p>
    <w:p w:rsidR="00BF1F48" w:rsidRPr="008D508E" w:rsidRDefault="00BF1E86" w:rsidP="008D508E">
      <w:pPr>
        <w:pStyle w:val="a4"/>
        <w:numPr>
          <w:ilvl w:val="0"/>
          <w:numId w:val="4"/>
        </w:numPr>
        <w:tabs>
          <w:tab w:val="left" w:pos="535"/>
        </w:tabs>
        <w:spacing w:before="10" w:line="249" w:lineRule="auto"/>
        <w:ind w:left="390" w:right="677" w:hanging="152"/>
        <w:rPr>
          <w:sz w:val="28"/>
          <w:szCs w:val="28"/>
        </w:rPr>
      </w:pPr>
      <w:r w:rsidRPr="00422229">
        <w:rPr>
          <w:spacing w:val="5"/>
          <w:w w:val="105"/>
          <w:sz w:val="28"/>
          <w:szCs w:val="28"/>
        </w:rPr>
        <w:t xml:space="preserve">продажа </w:t>
      </w:r>
      <w:r w:rsidRPr="00422229">
        <w:rPr>
          <w:spacing w:val="4"/>
          <w:w w:val="105"/>
          <w:sz w:val="28"/>
          <w:szCs w:val="28"/>
        </w:rPr>
        <w:t>гранул</w:t>
      </w:r>
      <w:r w:rsidRPr="00422229">
        <w:rPr>
          <w:spacing w:val="-21"/>
          <w:w w:val="105"/>
          <w:sz w:val="28"/>
          <w:szCs w:val="28"/>
        </w:rPr>
        <w:t xml:space="preserve"> </w:t>
      </w:r>
      <w:r w:rsidRPr="00422229">
        <w:rPr>
          <w:spacing w:val="6"/>
          <w:w w:val="105"/>
          <w:sz w:val="28"/>
          <w:szCs w:val="28"/>
        </w:rPr>
        <w:t xml:space="preserve">компаниям- </w:t>
      </w:r>
      <w:r w:rsidRPr="00422229">
        <w:rPr>
          <w:spacing w:val="5"/>
          <w:w w:val="105"/>
          <w:sz w:val="28"/>
          <w:szCs w:val="28"/>
        </w:rPr>
        <w:t>производителям.</w:t>
      </w:r>
    </w:p>
    <w:p w:rsidR="008D508E" w:rsidRPr="00422229" w:rsidRDefault="008D508E" w:rsidP="008D508E">
      <w:pPr>
        <w:pStyle w:val="a4"/>
        <w:tabs>
          <w:tab w:val="left" w:pos="535"/>
        </w:tabs>
        <w:spacing w:before="10" w:line="249" w:lineRule="auto"/>
        <w:ind w:left="390" w:right="677" w:firstLine="0"/>
        <w:rPr>
          <w:sz w:val="28"/>
          <w:szCs w:val="28"/>
        </w:rPr>
      </w:pPr>
    </w:p>
    <w:p w:rsidR="00BF1F48" w:rsidRPr="00440E29" w:rsidRDefault="008D508E" w:rsidP="008D508E">
      <w:pPr>
        <w:pStyle w:val="a3"/>
        <w:spacing w:line="262" w:lineRule="exact"/>
        <w:ind w:right="818"/>
        <w:jc w:val="both"/>
        <w:rPr>
          <w:sz w:val="28"/>
          <w:szCs w:val="28"/>
          <w:lang w:val="ru-RU"/>
        </w:rPr>
      </w:pPr>
      <w:r>
        <w:rPr>
          <w:w w:val="105"/>
          <w:sz w:val="28"/>
          <w:szCs w:val="28"/>
          <w:lang w:val="ru-RU"/>
        </w:rPr>
        <w:t xml:space="preserve">      </w:t>
      </w:r>
      <w:r w:rsidR="00BF1E86" w:rsidRPr="008D508E">
        <w:rPr>
          <w:w w:val="105"/>
          <w:sz w:val="28"/>
          <w:szCs w:val="28"/>
          <w:lang w:val="ru-RU"/>
        </w:rPr>
        <w:t>Переработка незагрязненных материалов</w:t>
      </w:r>
      <w:r>
        <w:rPr>
          <w:sz w:val="28"/>
          <w:szCs w:val="28"/>
          <w:lang w:val="ru-RU"/>
        </w:rPr>
        <w:t xml:space="preserve"> </w:t>
      </w:r>
      <w:r w:rsidR="00BF1E86" w:rsidRPr="00422229">
        <w:rPr>
          <w:w w:val="105"/>
          <w:sz w:val="28"/>
          <w:szCs w:val="28"/>
          <w:lang w:val="ru-RU"/>
        </w:rPr>
        <w:t>дает высококачественную пластмассу. При этом при переработке загрязненных отходов получается пластик низкого качества, его можно использовать в строительных материалах, текстиле. В идеале переработанные пластмассы должны использоваться долгое время. Они могут быть включены в асфальт, бетон для улучшения их свойств.</w:t>
      </w:r>
    </w:p>
    <w:p w:rsidR="00BF1F48" w:rsidRPr="00422229" w:rsidRDefault="00BF1E86" w:rsidP="008D508E">
      <w:pPr>
        <w:pStyle w:val="a3"/>
        <w:spacing w:before="13" w:line="249" w:lineRule="auto"/>
        <w:ind w:right="818"/>
        <w:jc w:val="both"/>
        <w:rPr>
          <w:sz w:val="28"/>
          <w:szCs w:val="28"/>
          <w:lang w:val="ru-RU"/>
        </w:rPr>
      </w:pPr>
      <w:r w:rsidRPr="00422229">
        <w:rPr>
          <w:w w:val="105"/>
          <w:sz w:val="28"/>
          <w:szCs w:val="28"/>
          <w:lang w:val="ru-RU"/>
        </w:rPr>
        <w:t>По мнению ученых, переработка пластмасс обычно экономически нецелесообразна, но может привести к отдаче в предприятиях замкнутого цикла. Производителям необходимы поставки сырья стандартного качества, которое иногда трудно достичь при переработке. Эту проблему можно решить, увеличив скорость рециркуляции и качество получаемых материалов.</w:t>
      </w:r>
    </w:p>
    <w:p w:rsidR="00BF1F48" w:rsidRPr="00422229" w:rsidRDefault="00BF1F48">
      <w:pPr>
        <w:pStyle w:val="a3"/>
        <w:spacing w:before="1"/>
        <w:ind w:left="0"/>
        <w:rPr>
          <w:sz w:val="28"/>
          <w:szCs w:val="28"/>
          <w:lang w:val="ru-RU"/>
        </w:rPr>
      </w:pPr>
    </w:p>
    <w:p w:rsidR="00BF1F48" w:rsidRPr="00422229" w:rsidRDefault="00BF1F48">
      <w:pPr>
        <w:rPr>
          <w:sz w:val="28"/>
          <w:szCs w:val="28"/>
          <w:lang w:val="ru-RU"/>
        </w:rPr>
        <w:sectPr w:rsidR="00BF1F48" w:rsidRPr="00422229">
          <w:pgSz w:w="11910" w:h="16850"/>
          <w:pgMar w:top="780" w:right="0" w:bottom="280" w:left="460" w:header="720" w:footer="720" w:gutter="0"/>
          <w:cols w:space="720"/>
        </w:sectPr>
      </w:pPr>
    </w:p>
    <w:p w:rsidR="00BF1F48" w:rsidRPr="00422229" w:rsidRDefault="00BF1F48">
      <w:pPr>
        <w:pStyle w:val="a3"/>
        <w:ind w:left="0"/>
        <w:rPr>
          <w:sz w:val="28"/>
          <w:szCs w:val="28"/>
          <w:lang w:val="ru-RU"/>
        </w:rPr>
      </w:pPr>
    </w:p>
    <w:p w:rsidR="00BF1F48" w:rsidRPr="00422229" w:rsidRDefault="008D508E">
      <w:pPr>
        <w:pStyle w:val="a3"/>
        <w:ind w:left="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289395</wp:posOffset>
            </wp:positionH>
            <wp:positionV relativeFrom="paragraph">
              <wp:posOffset>59028</wp:posOffset>
            </wp:positionV>
            <wp:extent cx="4099725" cy="2305878"/>
            <wp:effectExtent l="1905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725" cy="2305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F48" w:rsidRPr="00422229" w:rsidRDefault="00BF1F48">
      <w:pPr>
        <w:pStyle w:val="a3"/>
        <w:ind w:left="0"/>
        <w:rPr>
          <w:sz w:val="28"/>
          <w:szCs w:val="28"/>
          <w:lang w:val="ru-RU"/>
        </w:rPr>
      </w:pPr>
    </w:p>
    <w:p w:rsidR="00BF1F48" w:rsidRPr="00422229" w:rsidRDefault="00BF1F48">
      <w:pPr>
        <w:pStyle w:val="a3"/>
        <w:ind w:left="0"/>
        <w:rPr>
          <w:sz w:val="28"/>
          <w:szCs w:val="28"/>
          <w:lang w:val="ru-RU"/>
        </w:rPr>
      </w:pPr>
    </w:p>
    <w:p w:rsidR="00BF1F48" w:rsidRPr="00422229" w:rsidRDefault="00BF1F48">
      <w:pPr>
        <w:pStyle w:val="a3"/>
        <w:ind w:left="0"/>
        <w:rPr>
          <w:sz w:val="28"/>
          <w:szCs w:val="28"/>
          <w:lang w:val="ru-RU"/>
        </w:rPr>
      </w:pPr>
    </w:p>
    <w:p w:rsidR="00BF1F48" w:rsidRPr="00422229" w:rsidRDefault="00BF1F48">
      <w:pPr>
        <w:pStyle w:val="a3"/>
        <w:ind w:left="0"/>
        <w:rPr>
          <w:sz w:val="28"/>
          <w:szCs w:val="28"/>
          <w:lang w:val="ru-RU"/>
        </w:rPr>
      </w:pPr>
    </w:p>
    <w:p w:rsidR="00BF1F48" w:rsidRPr="00422229" w:rsidRDefault="00BF1F48">
      <w:pPr>
        <w:pStyle w:val="a3"/>
        <w:ind w:left="0"/>
        <w:rPr>
          <w:sz w:val="28"/>
          <w:szCs w:val="28"/>
          <w:lang w:val="ru-RU"/>
        </w:rPr>
      </w:pPr>
    </w:p>
    <w:p w:rsidR="00BF1F48" w:rsidRPr="00422229" w:rsidRDefault="00BF1F48">
      <w:pPr>
        <w:pStyle w:val="a3"/>
        <w:ind w:left="0"/>
        <w:rPr>
          <w:sz w:val="28"/>
          <w:szCs w:val="28"/>
          <w:lang w:val="ru-RU"/>
        </w:rPr>
      </w:pPr>
    </w:p>
    <w:p w:rsidR="00BF1F48" w:rsidRPr="00422229" w:rsidRDefault="00BF1F48">
      <w:pPr>
        <w:pStyle w:val="a3"/>
        <w:ind w:left="0"/>
        <w:rPr>
          <w:sz w:val="28"/>
          <w:szCs w:val="28"/>
          <w:lang w:val="ru-RU"/>
        </w:rPr>
      </w:pPr>
    </w:p>
    <w:p w:rsidR="00BF1F48" w:rsidRPr="00422229" w:rsidRDefault="00BF1F48">
      <w:pPr>
        <w:pStyle w:val="a3"/>
        <w:ind w:left="0"/>
        <w:rPr>
          <w:sz w:val="28"/>
          <w:szCs w:val="28"/>
          <w:lang w:val="ru-RU"/>
        </w:rPr>
      </w:pPr>
    </w:p>
    <w:p w:rsidR="00BF1F48" w:rsidRPr="00422229" w:rsidRDefault="00BF1F48">
      <w:pPr>
        <w:pStyle w:val="a3"/>
        <w:ind w:left="0"/>
        <w:rPr>
          <w:sz w:val="28"/>
          <w:szCs w:val="28"/>
          <w:lang w:val="ru-RU"/>
        </w:rPr>
      </w:pPr>
    </w:p>
    <w:p w:rsidR="00BF1F48" w:rsidRPr="00422229" w:rsidRDefault="00BF1F48">
      <w:pPr>
        <w:pStyle w:val="a3"/>
        <w:spacing w:before="5"/>
        <w:ind w:left="0"/>
        <w:rPr>
          <w:sz w:val="28"/>
          <w:szCs w:val="28"/>
          <w:lang w:val="ru-RU"/>
        </w:rPr>
      </w:pPr>
    </w:p>
    <w:p w:rsidR="008D508E" w:rsidRPr="008D508E" w:rsidRDefault="00BF1E86" w:rsidP="008D508E">
      <w:pPr>
        <w:pStyle w:val="a3"/>
        <w:spacing w:before="97" w:line="249" w:lineRule="auto"/>
        <w:ind w:right="516" w:firstLine="86"/>
        <w:jc w:val="center"/>
        <w:rPr>
          <w:b/>
          <w:w w:val="105"/>
          <w:sz w:val="36"/>
          <w:szCs w:val="36"/>
          <w:lang w:val="ru-RU"/>
        </w:rPr>
      </w:pPr>
      <w:r w:rsidRPr="00422229">
        <w:rPr>
          <w:sz w:val="28"/>
          <w:szCs w:val="28"/>
          <w:lang w:val="ru-RU"/>
        </w:rPr>
        <w:br w:type="column"/>
      </w:r>
      <w:r w:rsidRPr="008D508E">
        <w:rPr>
          <w:b/>
          <w:w w:val="105"/>
          <w:sz w:val="36"/>
          <w:szCs w:val="36"/>
          <w:lang w:val="ru-RU"/>
        </w:rPr>
        <w:t>Переработка электронных отходов</w:t>
      </w:r>
    </w:p>
    <w:p w:rsidR="00BF1F48" w:rsidRPr="00422229" w:rsidRDefault="008D508E" w:rsidP="008D508E">
      <w:pPr>
        <w:pStyle w:val="a3"/>
        <w:spacing w:before="97" w:line="249" w:lineRule="auto"/>
        <w:ind w:right="516" w:firstLine="86"/>
        <w:jc w:val="both"/>
        <w:rPr>
          <w:sz w:val="28"/>
          <w:szCs w:val="28"/>
          <w:lang w:val="ru-RU"/>
        </w:rPr>
      </w:pPr>
      <w:r>
        <w:rPr>
          <w:w w:val="105"/>
          <w:sz w:val="28"/>
          <w:szCs w:val="28"/>
          <w:lang w:val="ru-RU"/>
        </w:rPr>
        <w:t xml:space="preserve">  </w:t>
      </w:r>
      <w:r w:rsidR="00BF1E86" w:rsidRPr="00422229">
        <w:rPr>
          <w:w w:val="105"/>
          <w:sz w:val="28"/>
          <w:szCs w:val="28"/>
          <w:lang w:val="ru-RU"/>
        </w:rPr>
        <w:t xml:space="preserve">Электронные отходы содержат смесь материалов. Переработка </w:t>
      </w:r>
      <w:r w:rsidR="00BF1E86" w:rsidRPr="00422229">
        <w:rPr>
          <w:w w:val="105"/>
          <w:sz w:val="28"/>
          <w:szCs w:val="28"/>
        </w:rPr>
        <w:t>e</w:t>
      </w:r>
      <w:r w:rsidR="00BF1E86" w:rsidRPr="00422229">
        <w:rPr>
          <w:w w:val="105"/>
          <w:sz w:val="28"/>
          <w:szCs w:val="28"/>
          <w:lang w:val="ru-RU"/>
        </w:rPr>
        <w:t>-мусора начинается с разборки устройств и отделения металлов от пластика, затем компоненты сортируют.</w:t>
      </w:r>
    </w:p>
    <w:p w:rsidR="00BF1F48" w:rsidRPr="00422229" w:rsidRDefault="00BF1E86" w:rsidP="008D508E">
      <w:pPr>
        <w:pStyle w:val="a3"/>
        <w:spacing w:line="252" w:lineRule="auto"/>
        <w:ind w:right="516"/>
        <w:jc w:val="both"/>
        <w:rPr>
          <w:sz w:val="28"/>
          <w:szCs w:val="28"/>
          <w:lang w:val="ru-RU"/>
        </w:rPr>
      </w:pPr>
      <w:r w:rsidRPr="00422229">
        <w:rPr>
          <w:w w:val="105"/>
          <w:sz w:val="28"/>
          <w:szCs w:val="28"/>
          <w:lang w:val="ru-RU"/>
        </w:rPr>
        <w:t>Рециркуляция пластмасс усложняется загрязняющими веществами: краска, бромированные элементы.</w:t>
      </w:r>
    </w:p>
    <w:p w:rsidR="00BF1F48" w:rsidRPr="00422229" w:rsidRDefault="00BF1F48">
      <w:pPr>
        <w:spacing w:line="249" w:lineRule="auto"/>
        <w:rPr>
          <w:sz w:val="28"/>
          <w:szCs w:val="28"/>
          <w:lang w:val="ru-RU"/>
        </w:rPr>
        <w:sectPr w:rsidR="00BF1F48" w:rsidRPr="00422229" w:rsidSect="008D508E">
          <w:type w:val="continuous"/>
          <w:pgSz w:w="11910" w:h="16850"/>
          <w:pgMar w:top="500" w:right="0" w:bottom="0" w:left="460" w:header="720" w:footer="720" w:gutter="0"/>
          <w:cols w:num="2" w:space="720" w:equalWidth="0">
            <w:col w:w="6628" w:space="7"/>
            <w:col w:w="4815"/>
          </w:cols>
        </w:sectPr>
      </w:pPr>
    </w:p>
    <w:p w:rsidR="008D508E" w:rsidRDefault="008D508E" w:rsidP="008D508E">
      <w:pPr>
        <w:pStyle w:val="a3"/>
        <w:spacing w:before="9" w:line="247" w:lineRule="auto"/>
        <w:ind w:left="0" w:right="844"/>
        <w:rPr>
          <w:w w:val="105"/>
          <w:sz w:val="28"/>
          <w:szCs w:val="28"/>
          <w:lang w:val="ru-RU"/>
        </w:rPr>
      </w:pPr>
    </w:p>
    <w:p w:rsidR="008D508E" w:rsidRPr="00422229" w:rsidRDefault="008D508E" w:rsidP="008D508E">
      <w:pPr>
        <w:pStyle w:val="a3"/>
        <w:spacing w:line="249" w:lineRule="auto"/>
        <w:ind w:right="516" w:firstLine="33"/>
        <w:jc w:val="both"/>
        <w:rPr>
          <w:sz w:val="28"/>
          <w:szCs w:val="28"/>
          <w:lang w:val="ru-RU"/>
        </w:rPr>
      </w:pPr>
      <w:r>
        <w:rPr>
          <w:w w:val="105"/>
          <w:sz w:val="28"/>
          <w:szCs w:val="28"/>
          <w:lang w:val="ru-RU"/>
        </w:rPr>
        <w:t xml:space="preserve">   </w:t>
      </w:r>
      <w:r w:rsidRPr="00422229">
        <w:rPr>
          <w:w w:val="105"/>
          <w:sz w:val="28"/>
          <w:szCs w:val="28"/>
          <w:lang w:val="ru-RU"/>
        </w:rPr>
        <w:t>Замена пластика биоразлагаемыми материалами, изменение дизайна электроники для уменьшения количества полимеров снизят</w:t>
      </w:r>
      <w:r>
        <w:rPr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>воздействие электронных отходов на окружающую среду.</w:t>
      </w:r>
    </w:p>
    <w:p w:rsidR="008D508E" w:rsidRDefault="008D508E" w:rsidP="008D508E">
      <w:pPr>
        <w:pStyle w:val="a3"/>
        <w:spacing w:before="9" w:line="247" w:lineRule="auto"/>
        <w:ind w:right="844"/>
        <w:jc w:val="both"/>
        <w:rPr>
          <w:w w:val="105"/>
          <w:sz w:val="28"/>
          <w:szCs w:val="28"/>
          <w:lang w:val="ru-RU"/>
        </w:rPr>
      </w:pPr>
    </w:p>
    <w:p w:rsidR="00BF1F48" w:rsidRPr="00422229" w:rsidRDefault="008D508E" w:rsidP="008D508E">
      <w:pPr>
        <w:pStyle w:val="a3"/>
        <w:spacing w:before="9" w:line="247" w:lineRule="auto"/>
        <w:ind w:right="844"/>
        <w:jc w:val="both"/>
        <w:rPr>
          <w:sz w:val="28"/>
          <w:szCs w:val="28"/>
          <w:lang w:val="ru-RU"/>
        </w:rPr>
      </w:pPr>
      <w:r>
        <w:rPr>
          <w:w w:val="105"/>
          <w:sz w:val="28"/>
          <w:szCs w:val="28"/>
          <w:lang w:val="ru-RU"/>
        </w:rPr>
        <w:t xml:space="preserve">    </w:t>
      </w:r>
      <w:r w:rsidR="00BF1E86" w:rsidRPr="00422229">
        <w:rPr>
          <w:w w:val="105"/>
          <w:sz w:val="28"/>
          <w:szCs w:val="28"/>
          <w:lang w:val="ru-RU"/>
        </w:rPr>
        <w:t>Сейчас немногие пластмассы из электронных отходов пригодны для вторичной переработки, но большинство из них можно использовать для получения энергии.</w:t>
      </w:r>
    </w:p>
    <w:p w:rsidR="008D508E" w:rsidRDefault="008D508E" w:rsidP="0092165B">
      <w:pPr>
        <w:spacing w:before="1" w:line="247" w:lineRule="auto"/>
        <w:ind w:right="7669"/>
        <w:rPr>
          <w:b/>
          <w:w w:val="105"/>
          <w:sz w:val="28"/>
          <w:szCs w:val="28"/>
          <w:lang w:val="ru-RU"/>
        </w:rPr>
      </w:pPr>
    </w:p>
    <w:p w:rsidR="008D508E" w:rsidRPr="008D508E" w:rsidRDefault="0092165B" w:rsidP="008D508E">
      <w:pPr>
        <w:spacing w:before="1" w:line="247" w:lineRule="auto"/>
        <w:ind w:left="109" w:right="7669" w:firstLine="100"/>
        <w:jc w:val="center"/>
        <w:rPr>
          <w:b/>
          <w:w w:val="105"/>
          <w:sz w:val="36"/>
          <w:szCs w:val="36"/>
          <w:lang w:val="ru-RU"/>
        </w:rPr>
      </w:pPr>
      <w:r>
        <w:rPr>
          <w:b/>
          <w:noProof/>
          <w:sz w:val="36"/>
          <w:szCs w:val="36"/>
          <w:lang w:val="ru-RU" w:eastAsia="ru-RU" w:bidi="ar-SA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2921000</wp:posOffset>
            </wp:positionH>
            <wp:positionV relativeFrom="paragraph">
              <wp:posOffset>231140</wp:posOffset>
            </wp:positionV>
            <wp:extent cx="4401820" cy="2472690"/>
            <wp:effectExtent l="1905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82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1E86" w:rsidRPr="008D508E">
        <w:rPr>
          <w:b/>
          <w:w w:val="105"/>
          <w:sz w:val="36"/>
          <w:szCs w:val="36"/>
          <w:lang w:val="ru-RU"/>
        </w:rPr>
        <w:t>Получение энергии из отходов</w:t>
      </w:r>
    </w:p>
    <w:p w:rsidR="00BF1F48" w:rsidRPr="00422229" w:rsidRDefault="00BF1E86" w:rsidP="008D508E">
      <w:pPr>
        <w:spacing w:before="1" w:line="247" w:lineRule="auto"/>
        <w:ind w:left="109" w:right="7669" w:firstLine="100"/>
        <w:jc w:val="both"/>
        <w:rPr>
          <w:sz w:val="28"/>
          <w:szCs w:val="28"/>
          <w:lang w:val="ru-RU"/>
        </w:rPr>
      </w:pPr>
      <w:r w:rsidRPr="00422229">
        <w:rPr>
          <w:b/>
          <w:w w:val="105"/>
          <w:sz w:val="28"/>
          <w:szCs w:val="28"/>
          <w:lang w:val="ru-RU"/>
        </w:rPr>
        <w:t xml:space="preserve"> </w:t>
      </w:r>
      <w:r w:rsidR="008D508E">
        <w:rPr>
          <w:b/>
          <w:w w:val="105"/>
          <w:sz w:val="28"/>
          <w:szCs w:val="28"/>
          <w:lang w:val="ru-RU"/>
        </w:rPr>
        <w:t xml:space="preserve">   </w:t>
      </w:r>
      <w:r w:rsidRPr="00422229">
        <w:rPr>
          <w:w w:val="105"/>
          <w:sz w:val="28"/>
          <w:szCs w:val="28"/>
          <w:lang w:val="ru-RU"/>
        </w:rPr>
        <w:t>Отходы можно преобразовать в пар, тепло, электричество и топливо.</w:t>
      </w:r>
    </w:p>
    <w:p w:rsidR="00BF1F48" w:rsidRPr="00422229" w:rsidRDefault="008D508E" w:rsidP="008D508E">
      <w:pPr>
        <w:pStyle w:val="a3"/>
        <w:spacing w:before="5" w:line="254" w:lineRule="auto"/>
        <w:ind w:right="7669"/>
        <w:jc w:val="both"/>
        <w:rPr>
          <w:sz w:val="28"/>
          <w:szCs w:val="28"/>
          <w:lang w:val="ru-RU"/>
        </w:rPr>
      </w:pPr>
      <w:r>
        <w:rPr>
          <w:w w:val="105"/>
          <w:sz w:val="28"/>
          <w:szCs w:val="28"/>
          <w:lang w:val="ru-RU"/>
        </w:rPr>
        <w:t xml:space="preserve">     </w:t>
      </w:r>
      <w:r w:rsidR="00BF1E86" w:rsidRPr="00422229">
        <w:rPr>
          <w:w w:val="105"/>
          <w:sz w:val="28"/>
          <w:szCs w:val="28"/>
          <w:lang w:val="ru-RU"/>
        </w:rPr>
        <w:t>Это выгодно по следующим причинам:</w:t>
      </w:r>
    </w:p>
    <w:p w:rsidR="00BF1F48" w:rsidRPr="00422229" w:rsidRDefault="00BF1E86" w:rsidP="008D508E">
      <w:pPr>
        <w:pStyle w:val="a4"/>
        <w:numPr>
          <w:ilvl w:val="0"/>
          <w:numId w:val="3"/>
        </w:numPr>
        <w:tabs>
          <w:tab w:val="left" w:pos="535"/>
        </w:tabs>
        <w:spacing w:line="252" w:lineRule="auto"/>
        <w:ind w:right="7868"/>
        <w:jc w:val="both"/>
        <w:rPr>
          <w:sz w:val="28"/>
          <w:szCs w:val="28"/>
          <w:lang w:val="ru-RU"/>
        </w:rPr>
      </w:pPr>
      <w:r w:rsidRPr="00422229">
        <w:rPr>
          <w:spacing w:val="4"/>
          <w:w w:val="105"/>
          <w:sz w:val="28"/>
          <w:szCs w:val="28"/>
          <w:lang w:val="ru-RU"/>
        </w:rPr>
        <w:t xml:space="preserve">высокая </w:t>
      </w:r>
      <w:r w:rsidRPr="00422229">
        <w:rPr>
          <w:spacing w:val="5"/>
          <w:w w:val="105"/>
          <w:sz w:val="28"/>
          <w:szCs w:val="28"/>
          <w:lang w:val="ru-RU"/>
        </w:rPr>
        <w:t xml:space="preserve">экономия </w:t>
      </w:r>
      <w:r w:rsidRPr="00422229">
        <w:rPr>
          <w:spacing w:val="4"/>
          <w:w w:val="105"/>
          <w:sz w:val="28"/>
          <w:szCs w:val="28"/>
          <w:lang w:val="ru-RU"/>
        </w:rPr>
        <w:t>энергии</w:t>
      </w:r>
      <w:r w:rsidRPr="00422229">
        <w:rPr>
          <w:spacing w:val="-9"/>
          <w:w w:val="105"/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 xml:space="preserve">в </w:t>
      </w:r>
      <w:r w:rsidRPr="00422229">
        <w:rPr>
          <w:spacing w:val="5"/>
          <w:w w:val="105"/>
          <w:sz w:val="28"/>
          <w:szCs w:val="28"/>
          <w:lang w:val="ru-RU"/>
        </w:rPr>
        <w:t xml:space="preserve">сравнении </w:t>
      </w:r>
      <w:r w:rsidRPr="00422229">
        <w:rPr>
          <w:w w:val="105"/>
          <w:sz w:val="28"/>
          <w:szCs w:val="28"/>
          <w:lang w:val="ru-RU"/>
        </w:rPr>
        <w:t xml:space="preserve">с </w:t>
      </w:r>
      <w:r w:rsidRPr="00422229">
        <w:rPr>
          <w:spacing w:val="4"/>
          <w:w w:val="105"/>
          <w:sz w:val="28"/>
          <w:szCs w:val="28"/>
          <w:lang w:val="ru-RU"/>
        </w:rPr>
        <w:t xml:space="preserve">переработкой </w:t>
      </w:r>
      <w:r w:rsidRPr="00422229">
        <w:rPr>
          <w:spacing w:val="5"/>
          <w:w w:val="105"/>
          <w:sz w:val="28"/>
          <w:szCs w:val="28"/>
          <w:lang w:val="ru-RU"/>
        </w:rPr>
        <w:t>пластика;</w:t>
      </w:r>
    </w:p>
    <w:p w:rsidR="00BF1F48" w:rsidRPr="00422229" w:rsidRDefault="00BF1E86" w:rsidP="008D508E">
      <w:pPr>
        <w:pStyle w:val="a4"/>
        <w:numPr>
          <w:ilvl w:val="0"/>
          <w:numId w:val="3"/>
        </w:numPr>
        <w:tabs>
          <w:tab w:val="left" w:pos="535"/>
        </w:tabs>
        <w:spacing w:line="247" w:lineRule="auto"/>
        <w:ind w:right="7896"/>
        <w:jc w:val="both"/>
        <w:rPr>
          <w:sz w:val="28"/>
          <w:szCs w:val="28"/>
          <w:lang w:val="ru-RU"/>
        </w:rPr>
      </w:pPr>
      <w:r w:rsidRPr="00422229">
        <w:rPr>
          <w:spacing w:val="4"/>
          <w:w w:val="105"/>
          <w:sz w:val="28"/>
          <w:szCs w:val="28"/>
          <w:lang w:val="ru-RU"/>
        </w:rPr>
        <w:t>не требует</w:t>
      </w:r>
      <w:r w:rsidRPr="00422229">
        <w:rPr>
          <w:spacing w:val="-26"/>
          <w:w w:val="105"/>
          <w:sz w:val="28"/>
          <w:szCs w:val="28"/>
          <w:lang w:val="ru-RU"/>
        </w:rPr>
        <w:t xml:space="preserve"> </w:t>
      </w:r>
      <w:r w:rsidRPr="00422229">
        <w:rPr>
          <w:spacing w:val="5"/>
          <w:w w:val="105"/>
          <w:sz w:val="28"/>
          <w:szCs w:val="28"/>
          <w:lang w:val="ru-RU"/>
        </w:rPr>
        <w:t xml:space="preserve">предварительной </w:t>
      </w:r>
      <w:r w:rsidRPr="00422229">
        <w:rPr>
          <w:spacing w:val="4"/>
          <w:w w:val="105"/>
          <w:sz w:val="28"/>
          <w:szCs w:val="28"/>
          <w:lang w:val="ru-RU"/>
        </w:rPr>
        <w:t>обработки</w:t>
      </w:r>
      <w:r w:rsidRPr="00422229">
        <w:rPr>
          <w:spacing w:val="11"/>
          <w:w w:val="105"/>
          <w:sz w:val="28"/>
          <w:szCs w:val="28"/>
          <w:lang w:val="ru-RU"/>
        </w:rPr>
        <w:t xml:space="preserve"> </w:t>
      </w:r>
      <w:r w:rsidRPr="00422229">
        <w:rPr>
          <w:spacing w:val="4"/>
          <w:w w:val="105"/>
          <w:sz w:val="28"/>
          <w:szCs w:val="28"/>
          <w:lang w:val="ru-RU"/>
        </w:rPr>
        <w:t>отходов;</w:t>
      </w:r>
    </w:p>
    <w:p w:rsidR="00BF1F48" w:rsidRPr="00422229" w:rsidRDefault="00BF1E86" w:rsidP="0092165B">
      <w:pPr>
        <w:pStyle w:val="a4"/>
        <w:numPr>
          <w:ilvl w:val="0"/>
          <w:numId w:val="3"/>
        </w:numPr>
        <w:tabs>
          <w:tab w:val="left" w:pos="535"/>
          <w:tab w:val="left" w:pos="10773"/>
        </w:tabs>
        <w:spacing w:line="249" w:lineRule="auto"/>
        <w:ind w:right="677"/>
        <w:jc w:val="both"/>
        <w:rPr>
          <w:sz w:val="28"/>
          <w:szCs w:val="28"/>
          <w:lang w:val="ru-RU"/>
        </w:rPr>
      </w:pPr>
      <w:r w:rsidRPr="00422229">
        <w:rPr>
          <w:spacing w:val="5"/>
          <w:w w:val="105"/>
          <w:sz w:val="28"/>
          <w:szCs w:val="28"/>
          <w:lang w:val="ru-RU"/>
        </w:rPr>
        <w:t xml:space="preserve">можно использовать смешанные </w:t>
      </w:r>
      <w:r w:rsidRPr="00422229">
        <w:rPr>
          <w:spacing w:val="4"/>
          <w:w w:val="105"/>
          <w:sz w:val="28"/>
          <w:szCs w:val="28"/>
          <w:lang w:val="ru-RU"/>
        </w:rPr>
        <w:t>или</w:t>
      </w:r>
      <w:r w:rsidRPr="00422229">
        <w:rPr>
          <w:spacing w:val="-22"/>
          <w:w w:val="105"/>
          <w:sz w:val="28"/>
          <w:szCs w:val="28"/>
          <w:lang w:val="ru-RU"/>
        </w:rPr>
        <w:t xml:space="preserve"> </w:t>
      </w:r>
      <w:r w:rsidRPr="00422229">
        <w:rPr>
          <w:spacing w:val="5"/>
          <w:w w:val="105"/>
          <w:sz w:val="28"/>
          <w:szCs w:val="28"/>
          <w:lang w:val="ru-RU"/>
        </w:rPr>
        <w:t xml:space="preserve">загрязненные </w:t>
      </w:r>
      <w:r w:rsidRPr="00422229">
        <w:rPr>
          <w:spacing w:val="3"/>
          <w:w w:val="105"/>
          <w:sz w:val="28"/>
          <w:szCs w:val="28"/>
          <w:lang w:val="ru-RU"/>
        </w:rPr>
        <w:t>отходы;</w:t>
      </w:r>
    </w:p>
    <w:p w:rsidR="008D508E" w:rsidRPr="0092165B" w:rsidRDefault="00BF1E86" w:rsidP="0092165B">
      <w:pPr>
        <w:pStyle w:val="a4"/>
        <w:numPr>
          <w:ilvl w:val="0"/>
          <w:numId w:val="3"/>
        </w:numPr>
        <w:tabs>
          <w:tab w:val="left" w:pos="535"/>
          <w:tab w:val="left" w:pos="10773"/>
        </w:tabs>
        <w:spacing w:before="2"/>
        <w:ind w:right="677" w:hanging="282"/>
        <w:rPr>
          <w:sz w:val="28"/>
          <w:szCs w:val="28"/>
          <w:lang w:val="ru-RU"/>
        </w:rPr>
      </w:pPr>
      <w:r w:rsidRPr="00422229">
        <w:rPr>
          <w:spacing w:val="4"/>
          <w:w w:val="105"/>
          <w:sz w:val="28"/>
          <w:szCs w:val="28"/>
          <w:lang w:val="ru-RU"/>
        </w:rPr>
        <w:t xml:space="preserve">этим </w:t>
      </w:r>
      <w:r w:rsidRPr="00422229">
        <w:rPr>
          <w:spacing w:val="5"/>
          <w:w w:val="105"/>
          <w:sz w:val="28"/>
          <w:szCs w:val="28"/>
          <w:lang w:val="ru-RU"/>
        </w:rPr>
        <w:t xml:space="preserve">можно </w:t>
      </w:r>
      <w:r w:rsidRPr="00422229">
        <w:rPr>
          <w:spacing w:val="4"/>
          <w:w w:val="105"/>
          <w:sz w:val="28"/>
          <w:szCs w:val="28"/>
          <w:lang w:val="ru-RU"/>
        </w:rPr>
        <w:t xml:space="preserve">заменить </w:t>
      </w:r>
      <w:r w:rsidRPr="00422229">
        <w:rPr>
          <w:spacing w:val="5"/>
          <w:w w:val="105"/>
          <w:sz w:val="28"/>
          <w:szCs w:val="28"/>
          <w:lang w:val="ru-RU"/>
        </w:rPr>
        <w:t>ископаемое</w:t>
      </w:r>
      <w:r w:rsidRPr="00422229">
        <w:rPr>
          <w:spacing w:val="20"/>
          <w:w w:val="105"/>
          <w:sz w:val="28"/>
          <w:szCs w:val="28"/>
          <w:lang w:val="ru-RU"/>
        </w:rPr>
        <w:t xml:space="preserve"> </w:t>
      </w:r>
      <w:r w:rsidRPr="00422229">
        <w:rPr>
          <w:spacing w:val="5"/>
          <w:w w:val="105"/>
          <w:sz w:val="28"/>
          <w:szCs w:val="28"/>
          <w:lang w:val="ru-RU"/>
        </w:rPr>
        <w:t>топливо.</w:t>
      </w:r>
    </w:p>
    <w:p w:rsidR="008D508E" w:rsidRPr="00422229" w:rsidRDefault="008D508E" w:rsidP="008D508E">
      <w:pPr>
        <w:pStyle w:val="a3"/>
        <w:spacing w:before="69" w:line="247" w:lineRule="auto"/>
        <w:ind w:right="844"/>
        <w:jc w:val="both"/>
        <w:rPr>
          <w:sz w:val="28"/>
          <w:szCs w:val="28"/>
          <w:lang w:val="ru-RU"/>
        </w:rPr>
      </w:pPr>
      <w:r>
        <w:rPr>
          <w:w w:val="105"/>
          <w:sz w:val="28"/>
          <w:szCs w:val="28"/>
          <w:lang w:val="ru-RU"/>
        </w:rPr>
        <w:t xml:space="preserve">    </w:t>
      </w:r>
      <w:r w:rsidRPr="00422229">
        <w:rPr>
          <w:w w:val="105"/>
          <w:sz w:val="28"/>
          <w:szCs w:val="28"/>
          <w:lang w:val="ru-RU"/>
        </w:rPr>
        <w:t>Но есть и недостатки: нужны долгосрочные инвестиции, в атмосферу выбрасываются опасные вещества, но этого можно избежать, используя вторую камеру сгорания.</w:t>
      </w:r>
    </w:p>
    <w:p w:rsidR="008D508E" w:rsidRPr="00422229" w:rsidRDefault="008D508E" w:rsidP="008D508E">
      <w:pPr>
        <w:pStyle w:val="a3"/>
        <w:spacing w:before="10" w:line="249" w:lineRule="auto"/>
        <w:ind w:right="844"/>
        <w:jc w:val="both"/>
        <w:rPr>
          <w:sz w:val="28"/>
          <w:szCs w:val="28"/>
          <w:lang w:val="ru-RU"/>
        </w:rPr>
      </w:pPr>
      <w:r>
        <w:rPr>
          <w:w w:val="105"/>
          <w:sz w:val="28"/>
          <w:szCs w:val="28"/>
          <w:lang w:val="ru-RU"/>
        </w:rPr>
        <w:t xml:space="preserve">    </w:t>
      </w:r>
      <w:r w:rsidRPr="00422229">
        <w:rPr>
          <w:w w:val="105"/>
          <w:sz w:val="28"/>
          <w:szCs w:val="28"/>
          <w:lang w:val="ru-RU"/>
        </w:rPr>
        <w:t>Сжигание требует дорогостоящего и усовершенствованного контроля загрязнения воздуха из -</w:t>
      </w:r>
      <w:r>
        <w:rPr>
          <w:w w:val="105"/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 xml:space="preserve">за неоднородности отходов, выброса токсичных веществ (мономеров или добавок из пластмасс) и большого количества </w:t>
      </w:r>
      <w:r w:rsidRPr="00422229">
        <w:rPr>
          <w:w w:val="105"/>
          <w:sz w:val="28"/>
          <w:szCs w:val="28"/>
        </w:rPr>
        <w:t>CO</w:t>
      </w:r>
      <w:r w:rsidRPr="00422229">
        <w:rPr>
          <w:w w:val="105"/>
          <w:sz w:val="28"/>
          <w:szCs w:val="28"/>
          <w:lang w:val="ru-RU"/>
        </w:rPr>
        <w:t>2. Эти проблемы оправдают себя, если топливо из отходов полностью заменит ископаемое топливо.</w:t>
      </w:r>
    </w:p>
    <w:p w:rsidR="008D508E" w:rsidRDefault="008D508E">
      <w:pPr>
        <w:rPr>
          <w:sz w:val="28"/>
          <w:szCs w:val="28"/>
          <w:lang w:val="ru-RU"/>
        </w:rPr>
      </w:pPr>
    </w:p>
    <w:p w:rsidR="0092165B" w:rsidRDefault="0092165B">
      <w:pPr>
        <w:rPr>
          <w:sz w:val="28"/>
          <w:szCs w:val="28"/>
          <w:lang w:val="ru-RU"/>
        </w:rPr>
      </w:pPr>
    </w:p>
    <w:p w:rsidR="0092165B" w:rsidRDefault="0092165B">
      <w:pPr>
        <w:rPr>
          <w:sz w:val="28"/>
          <w:szCs w:val="28"/>
          <w:lang w:val="ru-RU"/>
        </w:rPr>
      </w:pPr>
    </w:p>
    <w:p w:rsidR="0092165B" w:rsidRDefault="0092165B">
      <w:pPr>
        <w:rPr>
          <w:sz w:val="28"/>
          <w:szCs w:val="28"/>
          <w:lang w:val="ru-RU"/>
        </w:rPr>
      </w:pPr>
    </w:p>
    <w:p w:rsidR="0092165B" w:rsidRDefault="0092165B" w:rsidP="0092165B">
      <w:pPr>
        <w:pStyle w:val="a3"/>
        <w:spacing w:line="249" w:lineRule="auto"/>
        <w:ind w:right="6338"/>
        <w:jc w:val="both"/>
        <w:rPr>
          <w:w w:val="105"/>
          <w:sz w:val="28"/>
          <w:szCs w:val="28"/>
          <w:lang w:val="ru-RU"/>
        </w:rPr>
      </w:pPr>
      <w:r>
        <w:rPr>
          <w:b/>
          <w:noProof/>
          <w:sz w:val="36"/>
          <w:szCs w:val="36"/>
          <w:lang w:val="ru-RU" w:eastAsia="ru-RU" w:bidi="ar-SA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3696970</wp:posOffset>
            </wp:positionH>
            <wp:positionV relativeFrom="paragraph">
              <wp:posOffset>147320</wp:posOffset>
            </wp:positionV>
            <wp:extent cx="3418840" cy="2066925"/>
            <wp:effectExtent l="19050" t="0" r="0" b="0"/>
            <wp:wrapNone/>
            <wp:docPr id="10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165B">
        <w:rPr>
          <w:b/>
          <w:w w:val="105"/>
          <w:sz w:val="36"/>
          <w:szCs w:val="36"/>
          <w:lang w:val="ru-RU"/>
        </w:rPr>
        <w:t>Биоразлагаемый пластик</w:t>
      </w:r>
    </w:p>
    <w:p w:rsidR="0092165B" w:rsidRPr="00422229" w:rsidRDefault="0092165B" w:rsidP="0092165B">
      <w:pPr>
        <w:pStyle w:val="a3"/>
        <w:spacing w:line="249" w:lineRule="auto"/>
        <w:ind w:right="6338"/>
        <w:jc w:val="both"/>
        <w:rPr>
          <w:sz w:val="28"/>
          <w:szCs w:val="28"/>
          <w:lang w:val="ru-RU"/>
        </w:rPr>
      </w:pPr>
      <w:r>
        <w:rPr>
          <w:w w:val="105"/>
          <w:sz w:val="28"/>
          <w:szCs w:val="28"/>
          <w:lang w:val="ru-RU"/>
        </w:rPr>
        <w:t xml:space="preserve">    </w:t>
      </w:r>
      <w:r w:rsidRPr="00422229">
        <w:rPr>
          <w:w w:val="105"/>
          <w:sz w:val="28"/>
          <w:szCs w:val="28"/>
          <w:lang w:val="ru-RU"/>
        </w:rPr>
        <w:t xml:space="preserve">Биополимеры или биопласты представляют собой полимеры, полученные из возобновляемого сырья. Они разлагаются на воду, диоксид углерода и органические вещества под действием микроорганизмов. </w:t>
      </w:r>
      <w:r>
        <w:rPr>
          <w:w w:val="105"/>
          <w:sz w:val="28"/>
          <w:szCs w:val="28"/>
          <w:lang w:val="ru-RU"/>
        </w:rPr>
        <w:t xml:space="preserve">     </w:t>
      </w:r>
      <w:r w:rsidRPr="00422229">
        <w:rPr>
          <w:w w:val="105"/>
          <w:sz w:val="28"/>
          <w:szCs w:val="28"/>
          <w:lang w:val="ru-RU"/>
        </w:rPr>
        <w:t>Биоразлагаемые полимеры актуальны для товаров с коротким сроком службы:</w:t>
      </w:r>
    </w:p>
    <w:p w:rsidR="0092165B" w:rsidRPr="00422229" w:rsidRDefault="0092165B" w:rsidP="0092165B">
      <w:pPr>
        <w:pStyle w:val="a3"/>
        <w:spacing w:before="3" w:line="249" w:lineRule="auto"/>
        <w:ind w:right="677"/>
        <w:jc w:val="both"/>
        <w:rPr>
          <w:sz w:val="28"/>
          <w:szCs w:val="28"/>
          <w:lang w:val="ru-RU"/>
        </w:rPr>
      </w:pPr>
      <w:r w:rsidRPr="00422229">
        <w:rPr>
          <w:w w:val="105"/>
          <w:sz w:val="28"/>
          <w:szCs w:val="28"/>
          <w:lang w:val="ru-RU"/>
        </w:rPr>
        <w:t>одноразовые приборы, пленка, упаковка. Но остается много неопределенностей:</w:t>
      </w:r>
      <w:r>
        <w:rPr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>сложность в обращении с отходами,</w:t>
      </w:r>
      <w:r>
        <w:rPr>
          <w:sz w:val="28"/>
          <w:szCs w:val="28"/>
          <w:lang w:val="ru-RU"/>
        </w:rPr>
        <w:t xml:space="preserve"> </w:t>
      </w:r>
      <w:r w:rsidRPr="00422229">
        <w:rPr>
          <w:w w:val="105"/>
          <w:sz w:val="28"/>
          <w:szCs w:val="28"/>
          <w:lang w:val="ru-RU"/>
        </w:rPr>
        <w:t>необходимость специальных установок для сбора и компостирования, низкие объемы производства и высокие затраты на него и др.</w:t>
      </w:r>
    </w:p>
    <w:p w:rsidR="0092165B" w:rsidRPr="00422229" w:rsidRDefault="0092165B" w:rsidP="0092165B">
      <w:pPr>
        <w:pStyle w:val="a3"/>
        <w:spacing w:before="3" w:line="252" w:lineRule="auto"/>
        <w:ind w:right="677"/>
        <w:jc w:val="both"/>
        <w:rPr>
          <w:sz w:val="28"/>
          <w:szCs w:val="28"/>
          <w:lang w:val="ru-RU"/>
        </w:rPr>
      </w:pPr>
      <w:r>
        <w:rPr>
          <w:w w:val="105"/>
          <w:sz w:val="28"/>
          <w:szCs w:val="28"/>
          <w:lang w:val="ru-RU"/>
        </w:rPr>
        <w:t xml:space="preserve">   </w:t>
      </w:r>
      <w:r w:rsidRPr="00422229">
        <w:rPr>
          <w:w w:val="105"/>
          <w:sz w:val="28"/>
          <w:szCs w:val="28"/>
          <w:lang w:val="ru-RU"/>
        </w:rPr>
        <w:t>Эти недостатки, вероятно, уменьшатся, когда будут найдены устойчивые решения. А пока неразлагаемые пластмассы могут быть частью круговой экономики при условии правильной переработки/утилизации и сокращении выбросов парниковых газов.</w:t>
      </w:r>
    </w:p>
    <w:p w:rsidR="0092165B" w:rsidRPr="00422229" w:rsidRDefault="0092165B">
      <w:pPr>
        <w:rPr>
          <w:sz w:val="28"/>
          <w:szCs w:val="28"/>
          <w:lang w:val="ru-RU"/>
        </w:rPr>
        <w:sectPr w:rsidR="0092165B" w:rsidRPr="00422229">
          <w:type w:val="continuous"/>
          <w:pgSz w:w="11910" w:h="16850"/>
          <w:pgMar w:top="500" w:right="0" w:bottom="0" w:left="460" w:header="720" w:footer="720" w:gutter="0"/>
          <w:cols w:space="720"/>
        </w:sectPr>
      </w:pPr>
    </w:p>
    <w:p w:rsidR="00BF1F48" w:rsidRPr="00422229" w:rsidRDefault="0092165B">
      <w:pPr>
        <w:pStyle w:val="a3"/>
        <w:spacing w:before="7"/>
        <w:ind w:left="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201930</wp:posOffset>
            </wp:positionH>
            <wp:positionV relativeFrom="paragraph">
              <wp:posOffset>111871</wp:posOffset>
            </wp:positionV>
            <wp:extent cx="3606745" cy="1900362"/>
            <wp:effectExtent l="1905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7647" cy="1900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F48" w:rsidRPr="00422229" w:rsidRDefault="00BF1F48">
      <w:pPr>
        <w:pStyle w:val="a3"/>
        <w:spacing w:before="8"/>
        <w:ind w:left="0"/>
        <w:rPr>
          <w:sz w:val="28"/>
          <w:szCs w:val="28"/>
          <w:lang w:val="ru-RU"/>
        </w:rPr>
      </w:pPr>
    </w:p>
    <w:p w:rsidR="00BF1F48" w:rsidRPr="0092165B" w:rsidRDefault="00BF1E86" w:rsidP="0092165B">
      <w:pPr>
        <w:pStyle w:val="11"/>
        <w:ind w:left="5954"/>
        <w:rPr>
          <w:sz w:val="36"/>
          <w:szCs w:val="36"/>
          <w:lang w:val="ru-RU"/>
        </w:rPr>
      </w:pPr>
      <w:r w:rsidRPr="0092165B">
        <w:rPr>
          <w:sz w:val="36"/>
          <w:szCs w:val="36"/>
          <w:lang w:val="ru-RU"/>
        </w:rPr>
        <w:t>Выводы и рекомендации</w:t>
      </w:r>
    </w:p>
    <w:p w:rsidR="00BF1F48" w:rsidRPr="00422229" w:rsidRDefault="00BF1E86" w:rsidP="0092165B">
      <w:pPr>
        <w:pStyle w:val="21"/>
        <w:spacing w:before="13"/>
        <w:ind w:left="5954"/>
        <w:jc w:val="center"/>
        <w:rPr>
          <w:sz w:val="28"/>
          <w:szCs w:val="28"/>
          <w:lang w:val="ru-RU"/>
        </w:rPr>
      </w:pPr>
      <w:r w:rsidRPr="00422229">
        <w:rPr>
          <w:w w:val="105"/>
          <w:sz w:val="28"/>
          <w:szCs w:val="28"/>
          <w:lang w:val="ru-RU"/>
        </w:rPr>
        <w:t>Краткосрочные меры:</w:t>
      </w:r>
    </w:p>
    <w:p w:rsidR="00BF1F48" w:rsidRPr="00422229" w:rsidRDefault="00BF1E86" w:rsidP="0092165B">
      <w:pPr>
        <w:pStyle w:val="a4"/>
        <w:numPr>
          <w:ilvl w:val="1"/>
          <w:numId w:val="3"/>
        </w:numPr>
        <w:tabs>
          <w:tab w:val="left" w:pos="5812"/>
        </w:tabs>
        <w:spacing w:before="2" w:line="249" w:lineRule="auto"/>
        <w:ind w:left="5812" w:right="945" w:firstLine="0"/>
        <w:jc w:val="both"/>
        <w:rPr>
          <w:sz w:val="28"/>
          <w:szCs w:val="28"/>
          <w:lang w:val="ru-RU"/>
        </w:rPr>
      </w:pPr>
      <w:r w:rsidRPr="00422229">
        <w:rPr>
          <w:spacing w:val="5"/>
          <w:w w:val="105"/>
          <w:sz w:val="28"/>
          <w:szCs w:val="28"/>
          <w:lang w:val="ru-RU"/>
        </w:rPr>
        <w:t xml:space="preserve">Регулирование </w:t>
      </w:r>
      <w:r w:rsidRPr="00422229">
        <w:rPr>
          <w:spacing w:val="4"/>
          <w:w w:val="105"/>
          <w:sz w:val="28"/>
          <w:szCs w:val="28"/>
          <w:lang w:val="ru-RU"/>
        </w:rPr>
        <w:t xml:space="preserve">производства </w:t>
      </w:r>
      <w:r w:rsidRPr="00422229">
        <w:rPr>
          <w:spacing w:val="5"/>
          <w:w w:val="105"/>
          <w:sz w:val="28"/>
          <w:szCs w:val="28"/>
          <w:lang w:val="ru-RU"/>
        </w:rPr>
        <w:t xml:space="preserve">пластика </w:t>
      </w:r>
      <w:r w:rsidRPr="00422229">
        <w:rPr>
          <w:spacing w:val="4"/>
          <w:w w:val="105"/>
          <w:sz w:val="28"/>
          <w:szCs w:val="28"/>
          <w:lang w:val="ru-RU"/>
        </w:rPr>
        <w:t xml:space="preserve">запретами или налогами </w:t>
      </w:r>
      <w:r w:rsidRPr="00422229">
        <w:rPr>
          <w:w w:val="105"/>
          <w:sz w:val="28"/>
          <w:szCs w:val="28"/>
          <w:lang w:val="ru-RU"/>
        </w:rPr>
        <w:t xml:space="preserve">на </w:t>
      </w:r>
      <w:r w:rsidRPr="00422229">
        <w:rPr>
          <w:spacing w:val="4"/>
          <w:w w:val="105"/>
          <w:sz w:val="28"/>
          <w:szCs w:val="28"/>
          <w:lang w:val="ru-RU"/>
        </w:rPr>
        <w:t xml:space="preserve">пластмассовые </w:t>
      </w:r>
      <w:r w:rsidRPr="00422229">
        <w:rPr>
          <w:spacing w:val="5"/>
          <w:w w:val="105"/>
          <w:sz w:val="28"/>
          <w:szCs w:val="28"/>
          <w:lang w:val="ru-RU"/>
        </w:rPr>
        <w:t xml:space="preserve">изделия, </w:t>
      </w:r>
      <w:r w:rsidRPr="00422229">
        <w:rPr>
          <w:spacing w:val="4"/>
          <w:w w:val="105"/>
          <w:sz w:val="28"/>
          <w:szCs w:val="28"/>
          <w:lang w:val="ru-RU"/>
        </w:rPr>
        <w:t xml:space="preserve">которые </w:t>
      </w:r>
      <w:r w:rsidRPr="00422229">
        <w:rPr>
          <w:spacing w:val="5"/>
          <w:w w:val="105"/>
          <w:sz w:val="28"/>
          <w:szCs w:val="28"/>
          <w:lang w:val="ru-RU"/>
        </w:rPr>
        <w:t xml:space="preserve">вредны </w:t>
      </w:r>
      <w:r w:rsidRPr="00422229">
        <w:rPr>
          <w:spacing w:val="3"/>
          <w:w w:val="105"/>
          <w:sz w:val="28"/>
          <w:szCs w:val="28"/>
          <w:lang w:val="ru-RU"/>
        </w:rPr>
        <w:t xml:space="preserve">для </w:t>
      </w:r>
      <w:r w:rsidRPr="00422229">
        <w:rPr>
          <w:spacing w:val="4"/>
          <w:w w:val="105"/>
          <w:sz w:val="28"/>
          <w:szCs w:val="28"/>
          <w:lang w:val="ru-RU"/>
        </w:rPr>
        <w:t>окружающей</w:t>
      </w:r>
      <w:r w:rsidRPr="00422229">
        <w:rPr>
          <w:spacing w:val="12"/>
          <w:w w:val="105"/>
          <w:sz w:val="28"/>
          <w:szCs w:val="28"/>
          <w:lang w:val="ru-RU"/>
        </w:rPr>
        <w:t xml:space="preserve"> </w:t>
      </w:r>
      <w:r w:rsidRPr="00422229">
        <w:rPr>
          <w:spacing w:val="3"/>
          <w:w w:val="105"/>
          <w:sz w:val="28"/>
          <w:szCs w:val="28"/>
          <w:lang w:val="ru-RU"/>
        </w:rPr>
        <w:t>среды.</w:t>
      </w:r>
    </w:p>
    <w:p w:rsidR="00BF1F48" w:rsidRPr="00422229" w:rsidRDefault="00BF1E86" w:rsidP="0092165B">
      <w:pPr>
        <w:pStyle w:val="a4"/>
        <w:numPr>
          <w:ilvl w:val="1"/>
          <w:numId w:val="3"/>
        </w:numPr>
        <w:tabs>
          <w:tab w:val="left" w:pos="567"/>
        </w:tabs>
        <w:spacing w:before="1" w:line="249" w:lineRule="auto"/>
        <w:ind w:left="284" w:right="722" w:firstLine="144"/>
        <w:jc w:val="both"/>
        <w:rPr>
          <w:sz w:val="28"/>
          <w:szCs w:val="28"/>
          <w:lang w:val="ru-RU"/>
        </w:rPr>
      </w:pPr>
      <w:r w:rsidRPr="00422229">
        <w:rPr>
          <w:spacing w:val="5"/>
          <w:w w:val="105"/>
          <w:sz w:val="28"/>
          <w:szCs w:val="28"/>
          <w:lang w:val="ru-RU"/>
        </w:rPr>
        <w:t>Сокращение потребления</w:t>
      </w:r>
      <w:r w:rsidRPr="00422229">
        <w:rPr>
          <w:spacing w:val="-38"/>
          <w:w w:val="105"/>
          <w:sz w:val="28"/>
          <w:szCs w:val="28"/>
          <w:lang w:val="ru-RU"/>
        </w:rPr>
        <w:t xml:space="preserve"> </w:t>
      </w:r>
      <w:r w:rsidRPr="00422229">
        <w:rPr>
          <w:spacing w:val="5"/>
          <w:w w:val="105"/>
          <w:sz w:val="28"/>
          <w:szCs w:val="28"/>
          <w:lang w:val="ru-RU"/>
        </w:rPr>
        <w:t xml:space="preserve">пластмасс </w:t>
      </w:r>
      <w:r w:rsidRPr="00422229">
        <w:rPr>
          <w:spacing w:val="3"/>
          <w:w w:val="105"/>
          <w:sz w:val="28"/>
          <w:szCs w:val="28"/>
          <w:lang w:val="ru-RU"/>
        </w:rPr>
        <w:t xml:space="preserve">за счет </w:t>
      </w:r>
      <w:r w:rsidRPr="00422229">
        <w:rPr>
          <w:spacing w:val="5"/>
          <w:w w:val="105"/>
          <w:sz w:val="28"/>
          <w:szCs w:val="28"/>
          <w:lang w:val="ru-RU"/>
        </w:rPr>
        <w:t xml:space="preserve">удаления ненужной </w:t>
      </w:r>
      <w:r w:rsidRPr="00422229">
        <w:rPr>
          <w:spacing w:val="4"/>
          <w:w w:val="105"/>
          <w:sz w:val="28"/>
          <w:szCs w:val="28"/>
          <w:lang w:val="ru-RU"/>
        </w:rPr>
        <w:t xml:space="preserve">упаковки, </w:t>
      </w:r>
      <w:r w:rsidRPr="00422229">
        <w:rPr>
          <w:spacing w:val="5"/>
          <w:w w:val="105"/>
          <w:sz w:val="28"/>
          <w:szCs w:val="28"/>
          <w:lang w:val="ru-RU"/>
        </w:rPr>
        <w:t xml:space="preserve">маркировки, повышения </w:t>
      </w:r>
      <w:r w:rsidRPr="00422229">
        <w:rPr>
          <w:spacing w:val="4"/>
          <w:w w:val="105"/>
          <w:sz w:val="28"/>
          <w:szCs w:val="28"/>
          <w:lang w:val="ru-RU"/>
        </w:rPr>
        <w:t xml:space="preserve">осведомленности </w:t>
      </w:r>
      <w:r w:rsidRPr="00422229">
        <w:rPr>
          <w:w w:val="105"/>
          <w:sz w:val="28"/>
          <w:szCs w:val="28"/>
          <w:lang w:val="ru-RU"/>
        </w:rPr>
        <w:t xml:space="preserve">и </w:t>
      </w:r>
      <w:r w:rsidRPr="00422229">
        <w:rPr>
          <w:spacing w:val="5"/>
          <w:w w:val="105"/>
          <w:sz w:val="28"/>
          <w:szCs w:val="28"/>
          <w:lang w:val="ru-RU"/>
        </w:rPr>
        <w:t xml:space="preserve">предоставления </w:t>
      </w:r>
      <w:r w:rsidRPr="00422229">
        <w:rPr>
          <w:spacing w:val="4"/>
          <w:w w:val="105"/>
          <w:sz w:val="28"/>
          <w:szCs w:val="28"/>
          <w:lang w:val="ru-RU"/>
        </w:rPr>
        <w:t>экологически чистых</w:t>
      </w:r>
      <w:r w:rsidRPr="00422229">
        <w:rPr>
          <w:spacing w:val="6"/>
          <w:w w:val="105"/>
          <w:sz w:val="28"/>
          <w:szCs w:val="28"/>
          <w:lang w:val="ru-RU"/>
        </w:rPr>
        <w:t xml:space="preserve"> альтернатив.</w:t>
      </w:r>
    </w:p>
    <w:p w:rsidR="00BF1F48" w:rsidRPr="00422229" w:rsidRDefault="00BF1E86" w:rsidP="0092165B">
      <w:pPr>
        <w:pStyle w:val="a4"/>
        <w:numPr>
          <w:ilvl w:val="1"/>
          <w:numId w:val="3"/>
        </w:numPr>
        <w:tabs>
          <w:tab w:val="left" w:pos="426"/>
        </w:tabs>
        <w:spacing w:before="8" w:line="249" w:lineRule="auto"/>
        <w:ind w:left="284" w:right="1048" w:firstLine="0"/>
        <w:rPr>
          <w:sz w:val="28"/>
          <w:szCs w:val="28"/>
          <w:lang w:val="ru-RU"/>
        </w:rPr>
      </w:pPr>
      <w:r w:rsidRPr="00422229">
        <w:rPr>
          <w:spacing w:val="5"/>
          <w:w w:val="105"/>
          <w:sz w:val="28"/>
          <w:szCs w:val="28"/>
          <w:lang w:val="ru-RU"/>
        </w:rPr>
        <w:t xml:space="preserve">Увеличение </w:t>
      </w:r>
      <w:r w:rsidRPr="00422229">
        <w:rPr>
          <w:spacing w:val="3"/>
          <w:w w:val="105"/>
          <w:sz w:val="28"/>
          <w:szCs w:val="28"/>
          <w:lang w:val="ru-RU"/>
        </w:rPr>
        <w:t xml:space="preserve">спроса </w:t>
      </w:r>
      <w:r w:rsidRPr="00422229">
        <w:rPr>
          <w:spacing w:val="4"/>
          <w:w w:val="105"/>
          <w:sz w:val="28"/>
          <w:szCs w:val="28"/>
          <w:lang w:val="ru-RU"/>
        </w:rPr>
        <w:t xml:space="preserve">на </w:t>
      </w:r>
      <w:r w:rsidRPr="00422229">
        <w:rPr>
          <w:spacing w:val="5"/>
          <w:w w:val="105"/>
          <w:sz w:val="28"/>
          <w:szCs w:val="28"/>
          <w:lang w:val="ru-RU"/>
        </w:rPr>
        <w:t xml:space="preserve">переработанные </w:t>
      </w:r>
      <w:r w:rsidRPr="00422229">
        <w:rPr>
          <w:spacing w:val="4"/>
          <w:w w:val="105"/>
          <w:sz w:val="28"/>
          <w:szCs w:val="28"/>
          <w:lang w:val="ru-RU"/>
        </w:rPr>
        <w:t xml:space="preserve">пластмассы </w:t>
      </w:r>
      <w:r w:rsidRPr="00422229">
        <w:rPr>
          <w:spacing w:val="3"/>
          <w:w w:val="105"/>
          <w:sz w:val="28"/>
          <w:szCs w:val="28"/>
          <w:lang w:val="ru-RU"/>
        </w:rPr>
        <w:t>за</w:t>
      </w:r>
      <w:r w:rsidRPr="00422229">
        <w:rPr>
          <w:spacing w:val="-22"/>
          <w:w w:val="105"/>
          <w:sz w:val="28"/>
          <w:szCs w:val="28"/>
          <w:lang w:val="ru-RU"/>
        </w:rPr>
        <w:t xml:space="preserve"> </w:t>
      </w:r>
      <w:r w:rsidRPr="00422229">
        <w:rPr>
          <w:spacing w:val="3"/>
          <w:w w:val="105"/>
          <w:sz w:val="28"/>
          <w:szCs w:val="28"/>
          <w:lang w:val="ru-RU"/>
        </w:rPr>
        <w:t xml:space="preserve">счет </w:t>
      </w:r>
      <w:r w:rsidRPr="00422229">
        <w:rPr>
          <w:spacing w:val="4"/>
          <w:w w:val="105"/>
          <w:sz w:val="28"/>
          <w:szCs w:val="28"/>
          <w:lang w:val="ru-RU"/>
        </w:rPr>
        <w:t xml:space="preserve">льгот или налогов на </w:t>
      </w:r>
      <w:r w:rsidRPr="00422229">
        <w:rPr>
          <w:spacing w:val="5"/>
          <w:w w:val="105"/>
          <w:sz w:val="28"/>
          <w:szCs w:val="28"/>
          <w:lang w:val="ru-RU"/>
        </w:rPr>
        <w:t>первичный пластик.</w:t>
      </w:r>
    </w:p>
    <w:p w:rsidR="00BF1F48" w:rsidRPr="00422229" w:rsidRDefault="00BF1E86" w:rsidP="0092165B">
      <w:pPr>
        <w:pStyle w:val="21"/>
        <w:spacing w:before="9"/>
        <w:jc w:val="center"/>
        <w:rPr>
          <w:sz w:val="28"/>
          <w:szCs w:val="28"/>
        </w:rPr>
      </w:pPr>
      <w:r w:rsidRPr="00422229">
        <w:rPr>
          <w:w w:val="105"/>
          <w:sz w:val="28"/>
          <w:szCs w:val="28"/>
        </w:rPr>
        <w:t>Среднесрочные меры:</w:t>
      </w:r>
    </w:p>
    <w:p w:rsidR="00BF1F48" w:rsidRPr="00422229" w:rsidRDefault="00BF1E86" w:rsidP="0092165B">
      <w:pPr>
        <w:pStyle w:val="a4"/>
        <w:numPr>
          <w:ilvl w:val="0"/>
          <w:numId w:val="2"/>
        </w:numPr>
        <w:tabs>
          <w:tab w:val="left" w:pos="829"/>
          <w:tab w:val="left" w:pos="830"/>
        </w:tabs>
        <w:spacing w:before="2"/>
        <w:jc w:val="both"/>
        <w:rPr>
          <w:sz w:val="28"/>
          <w:szCs w:val="28"/>
          <w:lang w:val="ru-RU"/>
        </w:rPr>
      </w:pPr>
      <w:r w:rsidRPr="00422229">
        <w:rPr>
          <w:spacing w:val="5"/>
          <w:w w:val="105"/>
          <w:sz w:val="28"/>
          <w:szCs w:val="28"/>
          <w:lang w:val="ru-RU"/>
        </w:rPr>
        <w:t xml:space="preserve">Внедрение </w:t>
      </w:r>
      <w:r w:rsidRPr="00422229">
        <w:rPr>
          <w:spacing w:val="3"/>
          <w:w w:val="105"/>
          <w:sz w:val="28"/>
          <w:szCs w:val="28"/>
          <w:lang w:val="ru-RU"/>
        </w:rPr>
        <w:t xml:space="preserve">систем сбора </w:t>
      </w:r>
      <w:r w:rsidRPr="00422229">
        <w:rPr>
          <w:spacing w:val="5"/>
          <w:w w:val="105"/>
          <w:sz w:val="28"/>
          <w:szCs w:val="28"/>
          <w:lang w:val="ru-RU"/>
        </w:rPr>
        <w:t xml:space="preserve">отходов, </w:t>
      </w:r>
      <w:r w:rsidRPr="00422229">
        <w:rPr>
          <w:spacing w:val="4"/>
          <w:w w:val="105"/>
          <w:sz w:val="28"/>
          <w:szCs w:val="28"/>
          <w:lang w:val="ru-RU"/>
        </w:rPr>
        <w:t xml:space="preserve">которые </w:t>
      </w:r>
      <w:r w:rsidRPr="00422229">
        <w:rPr>
          <w:spacing w:val="5"/>
          <w:w w:val="105"/>
          <w:sz w:val="28"/>
          <w:szCs w:val="28"/>
          <w:lang w:val="ru-RU"/>
        </w:rPr>
        <w:t xml:space="preserve">приведут </w:t>
      </w:r>
      <w:r w:rsidRPr="00422229">
        <w:rPr>
          <w:w w:val="105"/>
          <w:sz w:val="28"/>
          <w:szCs w:val="28"/>
          <w:lang w:val="ru-RU"/>
        </w:rPr>
        <w:t xml:space="preserve">к </w:t>
      </w:r>
      <w:r w:rsidRPr="00422229">
        <w:rPr>
          <w:spacing w:val="4"/>
          <w:w w:val="105"/>
          <w:sz w:val="28"/>
          <w:szCs w:val="28"/>
          <w:lang w:val="ru-RU"/>
        </w:rPr>
        <w:t>их</w:t>
      </w:r>
      <w:r w:rsidRPr="00422229">
        <w:rPr>
          <w:spacing w:val="40"/>
          <w:w w:val="105"/>
          <w:sz w:val="28"/>
          <w:szCs w:val="28"/>
          <w:lang w:val="ru-RU"/>
        </w:rPr>
        <w:t xml:space="preserve"> </w:t>
      </w:r>
      <w:r w:rsidRPr="00422229">
        <w:rPr>
          <w:spacing w:val="5"/>
          <w:w w:val="105"/>
          <w:sz w:val="28"/>
          <w:szCs w:val="28"/>
          <w:lang w:val="ru-RU"/>
        </w:rPr>
        <w:t>сокращению.</w:t>
      </w:r>
    </w:p>
    <w:p w:rsidR="00BF1F48" w:rsidRPr="00422229" w:rsidRDefault="00BF1E86" w:rsidP="0092165B">
      <w:pPr>
        <w:pStyle w:val="a4"/>
        <w:numPr>
          <w:ilvl w:val="0"/>
          <w:numId w:val="2"/>
        </w:numPr>
        <w:tabs>
          <w:tab w:val="left" w:pos="829"/>
          <w:tab w:val="left" w:pos="830"/>
        </w:tabs>
        <w:spacing w:before="17"/>
        <w:jc w:val="both"/>
        <w:rPr>
          <w:sz w:val="28"/>
          <w:szCs w:val="28"/>
        </w:rPr>
      </w:pPr>
      <w:r w:rsidRPr="00422229">
        <w:rPr>
          <w:spacing w:val="5"/>
          <w:w w:val="105"/>
          <w:sz w:val="28"/>
          <w:szCs w:val="28"/>
        </w:rPr>
        <w:t xml:space="preserve">Преобразование </w:t>
      </w:r>
      <w:r w:rsidRPr="00422229">
        <w:rPr>
          <w:spacing w:val="3"/>
          <w:w w:val="105"/>
          <w:sz w:val="28"/>
          <w:szCs w:val="28"/>
        </w:rPr>
        <w:t xml:space="preserve">отходов </w:t>
      </w:r>
      <w:r w:rsidRPr="00422229">
        <w:rPr>
          <w:w w:val="105"/>
          <w:sz w:val="28"/>
          <w:szCs w:val="28"/>
        </w:rPr>
        <w:t>в</w:t>
      </w:r>
      <w:r w:rsidRPr="00422229">
        <w:rPr>
          <w:spacing w:val="25"/>
          <w:w w:val="105"/>
          <w:sz w:val="28"/>
          <w:szCs w:val="28"/>
        </w:rPr>
        <w:t xml:space="preserve"> </w:t>
      </w:r>
      <w:r w:rsidRPr="00422229">
        <w:rPr>
          <w:spacing w:val="5"/>
          <w:w w:val="105"/>
          <w:sz w:val="28"/>
          <w:szCs w:val="28"/>
        </w:rPr>
        <w:t>энергию.</w:t>
      </w:r>
    </w:p>
    <w:p w:rsidR="00BF1F48" w:rsidRPr="00422229" w:rsidRDefault="00BF1E86" w:rsidP="0092165B">
      <w:pPr>
        <w:pStyle w:val="a4"/>
        <w:numPr>
          <w:ilvl w:val="0"/>
          <w:numId w:val="2"/>
        </w:numPr>
        <w:tabs>
          <w:tab w:val="left" w:pos="829"/>
          <w:tab w:val="left" w:pos="830"/>
        </w:tabs>
        <w:spacing w:before="9"/>
        <w:jc w:val="both"/>
        <w:rPr>
          <w:sz w:val="28"/>
          <w:szCs w:val="28"/>
          <w:lang w:val="ru-RU"/>
        </w:rPr>
      </w:pPr>
      <w:r w:rsidRPr="00422229">
        <w:rPr>
          <w:spacing w:val="5"/>
          <w:w w:val="105"/>
          <w:sz w:val="28"/>
          <w:szCs w:val="28"/>
          <w:lang w:val="ru-RU"/>
        </w:rPr>
        <w:t xml:space="preserve">Сокращение </w:t>
      </w:r>
      <w:r w:rsidRPr="00422229">
        <w:rPr>
          <w:w w:val="105"/>
          <w:sz w:val="28"/>
          <w:szCs w:val="28"/>
          <w:lang w:val="ru-RU"/>
        </w:rPr>
        <w:t xml:space="preserve">и </w:t>
      </w:r>
      <w:r w:rsidRPr="00422229">
        <w:rPr>
          <w:spacing w:val="4"/>
          <w:w w:val="105"/>
          <w:sz w:val="28"/>
          <w:szCs w:val="28"/>
          <w:lang w:val="ru-RU"/>
        </w:rPr>
        <w:t xml:space="preserve">переработка </w:t>
      </w:r>
      <w:r w:rsidRPr="00422229">
        <w:rPr>
          <w:spacing w:val="6"/>
          <w:w w:val="105"/>
          <w:sz w:val="28"/>
          <w:szCs w:val="28"/>
          <w:lang w:val="ru-RU"/>
        </w:rPr>
        <w:t xml:space="preserve">отходов, </w:t>
      </w:r>
      <w:r w:rsidRPr="00422229">
        <w:rPr>
          <w:spacing w:val="4"/>
          <w:w w:val="105"/>
          <w:sz w:val="28"/>
          <w:szCs w:val="28"/>
          <w:lang w:val="ru-RU"/>
        </w:rPr>
        <w:t xml:space="preserve">образующихся </w:t>
      </w:r>
      <w:r w:rsidRPr="00422229">
        <w:rPr>
          <w:w w:val="105"/>
          <w:sz w:val="28"/>
          <w:szCs w:val="28"/>
          <w:lang w:val="ru-RU"/>
        </w:rPr>
        <w:t xml:space="preserve">в </w:t>
      </w:r>
      <w:r w:rsidRPr="00422229">
        <w:rPr>
          <w:spacing w:val="4"/>
          <w:w w:val="105"/>
          <w:sz w:val="28"/>
          <w:szCs w:val="28"/>
          <w:lang w:val="ru-RU"/>
        </w:rPr>
        <w:t>процессе</w:t>
      </w:r>
      <w:r w:rsidRPr="00422229">
        <w:rPr>
          <w:spacing w:val="35"/>
          <w:w w:val="105"/>
          <w:sz w:val="28"/>
          <w:szCs w:val="28"/>
          <w:lang w:val="ru-RU"/>
        </w:rPr>
        <w:t xml:space="preserve"> </w:t>
      </w:r>
      <w:r w:rsidRPr="00422229">
        <w:rPr>
          <w:spacing w:val="6"/>
          <w:w w:val="105"/>
          <w:sz w:val="28"/>
          <w:szCs w:val="28"/>
          <w:lang w:val="ru-RU"/>
        </w:rPr>
        <w:t>производства.</w:t>
      </w:r>
    </w:p>
    <w:p w:rsidR="00BF1F48" w:rsidRPr="00422229" w:rsidRDefault="00BF1E86" w:rsidP="0092165B">
      <w:pPr>
        <w:pStyle w:val="21"/>
        <w:spacing w:before="16"/>
        <w:jc w:val="center"/>
        <w:rPr>
          <w:sz w:val="28"/>
          <w:szCs w:val="28"/>
        </w:rPr>
      </w:pPr>
      <w:r w:rsidRPr="00422229">
        <w:rPr>
          <w:w w:val="105"/>
          <w:sz w:val="28"/>
          <w:szCs w:val="28"/>
        </w:rPr>
        <w:t>Долгосрочные меры:</w:t>
      </w:r>
    </w:p>
    <w:p w:rsidR="00BF1F48" w:rsidRPr="00422229" w:rsidRDefault="00BF1E86" w:rsidP="0092165B">
      <w:pPr>
        <w:pStyle w:val="a4"/>
        <w:numPr>
          <w:ilvl w:val="0"/>
          <w:numId w:val="2"/>
        </w:numPr>
        <w:tabs>
          <w:tab w:val="left" w:pos="829"/>
          <w:tab w:val="left" w:pos="830"/>
        </w:tabs>
        <w:spacing w:before="10"/>
        <w:jc w:val="both"/>
        <w:rPr>
          <w:sz w:val="28"/>
          <w:szCs w:val="28"/>
          <w:lang w:val="ru-RU"/>
        </w:rPr>
      </w:pPr>
      <w:r w:rsidRPr="00422229">
        <w:rPr>
          <w:spacing w:val="5"/>
          <w:w w:val="105"/>
          <w:sz w:val="28"/>
          <w:szCs w:val="28"/>
          <w:lang w:val="ru-RU"/>
        </w:rPr>
        <w:t xml:space="preserve">Использование возобновляемой </w:t>
      </w:r>
      <w:r w:rsidRPr="00422229">
        <w:rPr>
          <w:spacing w:val="4"/>
          <w:w w:val="105"/>
          <w:sz w:val="28"/>
          <w:szCs w:val="28"/>
          <w:lang w:val="ru-RU"/>
        </w:rPr>
        <w:t xml:space="preserve">энергии при </w:t>
      </w:r>
      <w:r w:rsidRPr="00422229">
        <w:rPr>
          <w:spacing w:val="3"/>
          <w:w w:val="105"/>
          <w:sz w:val="28"/>
          <w:szCs w:val="28"/>
          <w:lang w:val="ru-RU"/>
        </w:rPr>
        <w:t xml:space="preserve">сборе </w:t>
      </w:r>
      <w:r w:rsidRPr="00422229">
        <w:rPr>
          <w:w w:val="105"/>
          <w:sz w:val="28"/>
          <w:szCs w:val="28"/>
          <w:lang w:val="ru-RU"/>
        </w:rPr>
        <w:t xml:space="preserve">и </w:t>
      </w:r>
      <w:r w:rsidRPr="00422229">
        <w:rPr>
          <w:spacing w:val="4"/>
          <w:w w:val="105"/>
          <w:sz w:val="28"/>
          <w:szCs w:val="28"/>
          <w:lang w:val="ru-RU"/>
        </w:rPr>
        <w:t>переработке</w:t>
      </w:r>
      <w:r w:rsidRPr="00422229">
        <w:rPr>
          <w:spacing w:val="34"/>
          <w:w w:val="105"/>
          <w:sz w:val="28"/>
          <w:szCs w:val="28"/>
          <w:lang w:val="ru-RU"/>
        </w:rPr>
        <w:t xml:space="preserve"> </w:t>
      </w:r>
      <w:r w:rsidRPr="00422229">
        <w:rPr>
          <w:spacing w:val="5"/>
          <w:w w:val="105"/>
          <w:sz w:val="28"/>
          <w:szCs w:val="28"/>
          <w:lang w:val="ru-RU"/>
        </w:rPr>
        <w:t>отходов.</w:t>
      </w:r>
    </w:p>
    <w:p w:rsidR="00BF1F48" w:rsidRPr="00422229" w:rsidRDefault="00BF1E86" w:rsidP="0092165B">
      <w:pPr>
        <w:pStyle w:val="a4"/>
        <w:numPr>
          <w:ilvl w:val="0"/>
          <w:numId w:val="2"/>
        </w:numPr>
        <w:tabs>
          <w:tab w:val="left" w:pos="829"/>
          <w:tab w:val="left" w:pos="830"/>
        </w:tabs>
        <w:spacing w:before="9"/>
        <w:jc w:val="both"/>
        <w:rPr>
          <w:sz w:val="28"/>
          <w:szCs w:val="28"/>
          <w:lang w:val="ru-RU"/>
        </w:rPr>
      </w:pPr>
      <w:r w:rsidRPr="00422229">
        <w:rPr>
          <w:spacing w:val="5"/>
          <w:w w:val="105"/>
          <w:sz w:val="28"/>
          <w:szCs w:val="28"/>
          <w:lang w:val="ru-RU"/>
        </w:rPr>
        <w:t xml:space="preserve">Внедрение </w:t>
      </w:r>
      <w:r w:rsidRPr="00422229">
        <w:rPr>
          <w:spacing w:val="4"/>
          <w:w w:val="105"/>
          <w:sz w:val="28"/>
          <w:szCs w:val="28"/>
          <w:lang w:val="ru-RU"/>
        </w:rPr>
        <w:t xml:space="preserve">оценки </w:t>
      </w:r>
      <w:r w:rsidRPr="00422229">
        <w:rPr>
          <w:spacing w:val="5"/>
          <w:w w:val="105"/>
          <w:sz w:val="28"/>
          <w:szCs w:val="28"/>
          <w:lang w:val="ru-RU"/>
        </w:rPr>
        <w:t xml:space="preserve">жизненного </w:t>
      </w:r>
      <w:r w:rsidRPr="00422229">
        <w:rPr>
          <w:spacing w:val="4"/>
          <w:w w:val="105"/>
          <w:sz w:val="28"/>
          <w:szCs w:val="28"/>
          <w:lang w:val="ru-RU"/>
        </w:rPr>
        <w:t xml:space="preserve">цикла </w:t>
      </w:r>
      <w:r w:rsidRPr="00422229">
        <w:rPr>
          <w:spacing w:val="5"/>
          <w:w w:val="105"/>
          <w:sz w:val="28"/>
          <w:szCs w:val="28"/>
          <w:lang w:val="ru-RU"/>
        </w:rPr>
        <w:t xml:space="preserve">каждого </w:t>
      </w:r>
      <w:r w:rsidRPr="00422229">
        <w:rPr>
          <w:spacing w:val="4"/>
          <w:w w:val="105"/>
          <w:sz w:val="28"/>
          <w:szCs w:val="28"/>
          <w:lang w:val="ru-RU"/>
        </w:rPr>
        <w:t xml:space="preserve">продукта </w:t>
      </w:r>
      <w:r w:rsidRPr="00422229">
        <w:rPr>
          <w:spacing w:val="3"/>
          <w:w w:val="105"/>
          <w:sz w:val="28"/>
          <w:szCs w:val="28"/>
          <w:lang w:val="ru-RU"/>
        </w:rPr>
        <w:t xml:space="preserve">для </w:t>
      </w:r>
      <w:r w:rsidRPr="00422229">
        <w:rPr>
          <w:spacing w:val="5"/>
          <w:w w:val="105"/>
          <w:sz w:val="28"/>
          <w:szCs w:val="28"/>
          <w:lang w:val="ru-RU"/>
        </w:rPr>
        <w:t>улучшения</w:t>
      </w:r>
      <w:r w:rsidRPr="00422229">
        <w:rPr>
          <w:spacing w:val="21"/>
          <w:w w:val="105"/>
          <w:sz w:val="28"/>
          <w:szCs w:val="28"/>
          <w:lang w:val="ru-RU"/>
        </w:rPr>
        <w:t xml:space="preserve"> </w:t>
      </w:r>
      <w:r w:rsidRPr="00422229">
        <w:rPr>
          <w:spacing w:val="4"/>
          <w:w w:val="105"/>
          <w:sz w:val="28"/>
          <w:szCs w:val="28"/>
          <w:lang w:val="ru-RU"/>
        </w:rPr>
        <w:t>экодизайна.</w:t>
      </w:r>
    </w:p>
    <w:p w:rsidR="00BF1F48" w:rsidRPr="00422229" w:rsidRDefault="00BF1E86" w:rsidP="0092165B">
      <w:pPr>
        <w:pStyle w:val="a4"/>
        <w:numPr>
          <w:ilvl w:val="0"/>
          <w:numId w:val="2"/>
        </w:numPr>
        <w:tabs>
          <w:tab w:val="left" w:pos="829"/>
          <w:tab w:val="left" w:pos="830"/>
        </w:tabs>
        <w:spacing w:before="9"/>
        <w:jc w:val="both"/>
        <w:rPr>
          <w:sz w:val="28"/>
          <w:szCs w:val="28"/>
          <w:lang w:val="ru-RU"/>
        </w:rPr>
      </w:pPr>
      <w:r w:rsidRPr="00422229">
        <w:rPr>
          <w:spacing w:val="5"/>
          <w:w w:val="105"/>
          <w:sz w:val="28"/>
          <w:szCs w:val="28"/>
          <w:lang w:val="ru-RU"/>
        </w:rPr>
        <w:t xml:space="preserve">Использование биоразлагаемого </w:t>
      </w:r>
      <w:r w:rsidRPr="00422229">
        <w:rPr>
          <w:spacing w:val="4"/>
          <w:w w:val="105"/>
          <w:sz w:val="28"/>
          <w:szCs w:val="28"/>
          <w:lang w:val="ru-RU"/>
        </w:rPr>
        <w:t xml:space="preserve">пластика </w:t>
      </w:r>
      <w:r w:rsidRPr="00422229">
        <w:rPr>
          <w:w w:val="105"/>
          <w:sz w:val="28"/>
          <w:szCs w:val="28"/>
          <w:lang w:val="ru-RU"/>
        </w:rPr>
        <w:t xml:space="preserve">в </w:t>
      </w:r>
      <w:r w:rsidRPr="00422229">
        <w:rPr>
          <w:spacing w:val="2"/>
          <w:w w:val="105"/>
          <w:sz w:val="28"/>
          <w:szCs w:val="28"/>
          <w:lang w:val="ru-RU"/>
        </w:rPr>
        <w:t xml:space="preserve">тех </w:t>
      </w:r>
      <w:r w:rsidRPr="00422229">
        <w:rPr>
          <w:spacing w:val="4"/>
          <w:w w:val="105"/>
          <w:sz w:val="28"/>
          <w:szCs w:val="28"/>
          <w:lang w:val="ru-RU"/>
        </w:rPr>
        <w:t xml:space="preserve">случаях, </w:t>
      </w:r>
      <w:r w:rsidRPr="00422229">
        <w:rPr>
          <w:spacing w:val="5"/>
          <w:w w:val="105"/>
          <w:sz w:val="28"/>
          <w:szCs w:val="28"/>
          <w:lang w:val="ru-RU"/>
        </w:rPr>
        <w:t>когда компостирование</w:t>
      </w:r>
      <w:r w:rsidRPr="00422229">
        <w:rPr>
          <w:spacing w:val="15"/>
          <w:w w:val="105"/>
          <w:sz w:val="28"/>
          <w:szCs w:val="28"/>
          <w:lang w:val="ru-RU"/>
        </w:rPr>
        <w:t xml:space="preserve"> </w:t>
      </w:r>
      <w:r w:rsidRPr="00422229">
        <w:rPr>
          <w:spacing w:val="5"/>
          <w:w w:val="105"/>
          <w:sz w:val="28"/>
          <w:szCs w:val="28"/>
          <w:lang w:val="ru-RU"/>
        </w:rPr>
        <w:t>выгодно.</w:t>
      </w:r>
    </w:p>
    <w:p w:rsidR="00BF1F48" w:rsidRPr="001F035E" w:rsidRDefault="00BF1E86" w:rsidP="0092165B">
      <w:pPr>
        <w:pStyle w:val="a4"/>
        <w:numPr>
          <w:ilvl w:val="0"/>
          <w:numId w:val="2"/>
        </w:numPr>
        <w:tabs>
          <w:tab w:val="left" w:pos="829"/>
          <w:tab w:val="left" w:pos="830"/>
        </w:tabs>
        <w:spacing w:before="16"/>
        <w:jc w:val="both"/>
        <w:rPr>
          <w:sz w:val="28"/>
          <w:szCs w:val="28"/>
          <w:lang w:val="ru-RU"/>
        </w:rPr>
      </w:pPr>
      <w:r w:rsidRPr="00422229">
        <w:rPr>
          <w:spacing w:val="4"/>
          <w:w w:val="105"/>
          <w:sz w:val="28"/>
          <w:szCs w:val="28"/>
          <w:lang w:val="ru-RU"/>
        </w:rPr>
        <w:t xml:space="preserve">Улучшение </w:t>
      </w:r>
      <w:r w:rsidRPr="00422229">
        <w:rPr>
          <w:spacing w:val="5"/>
          <w:w w:val="105"/>
          <w:sz w:val="28"/>
          <w:szCs w:val="28"/>
          <w:lang w:val="ru-RU"/>
        </w:rPr>
        <w:t xml:space="preserve">вторичной </w:t>
      </w:r>
      <w:r w:rsidRPr="00422229">
        <w:rPr>
          <w:spacing w:val="4"/>
          <w:w w:val="105"/>
          <w:sz w:val="28"/>
          <w:szCs w:val="28"/>
          <w:lang w:val="ru-RU"/>
        </w:rPr>
        <w:t xml:space="preserve">переработки </w:t>
      </w:r>
      <w:r w:rsidRPr="00422229">
        <w:rPr>
          <w:spacing w:val="5"/>
          <w:w w:val="105"/>
          <w:sz w:val="28"/>
          <w:szCs w:val="28"/>
          <w:lang w:val="ru-RU"/>
        </w:rPr>
        <w:t>электронных</w:t>
      </w:r>
      <w:r w:rsidRPr="00422229">
        <w:rPr>
          <w:spacing w:val="21"/>
          <w:w w:val="105"/>
          <w:sz w:val="28"/>
          <w:szCs w:val="28"/>
          <w:lang w:val="ru-RU"/>
        </w:rPr>
        <w:t xml:space="preserve"> </w:t>
      </w:r>
      <w:r w:rsidRPr="00422229">
        <w:rPr>
          <w:spacing w:val="5"/>
          <w:w w:val="105"/>
          <w:sz w:val="28"/>
          <w:szCs w:val="28"/>
          <w:lang w:val="ru-RU"/>
        </w:rPr>
        <w:t>отходов.</w:t>
      </w:r>
    </w:p>
    <w:p w:rsidR="001F035E" w:rsidRPr="00422229" w:rsidRDefault="001F035E" w:rsidP="001F035E">
      <w:pPr>
        <w:pStyle w:val="a4"/>
        <w:tabs>
          <w:tab w:val="left" w:pos="829"/>
          <w:tab w:val="left" w:pos="830"/>
        </w:tabs>
        <w:spacing w:before="16"/>
        <w:ind w:left="829" w:firstLine="0"/>
        <w:jc w:val="both"/>
        <w:rPr>
          <w:sz w:val="28"/>
          <w:szCs w:val="28"/>
          <w:lang w:val="ru-RU"/>
        </w:rPr>
      </w:pPr>
    </w:p>
    <w:p w:rsidR="00BF1F48" w:rsidRPr="00422229" w:rsidRDefault="0092165B" w:rsidP="0092165B">
      <w:pPr>
        <w:pStyle w:val="a3"/>
        <w:spacing w:before="10" w:line="249" w:lineRule="auto"/>
        <w:ind w:right="-34"/>
        <w:jc w:val="both"/>
        <w:rPr>
          <w:sz w:val="28"/>
          <w:szCs w:val="28"/>
          <w:lang w:val="ru-RU"/>
        </w:rPr>
      </w:pPr>
      <w:r>
        <w:rPr>
          <w:w w:val="105"/>
          <w:sz w:val="28"/>
          <w:szCs w:val="28"/>
          <w:lang w:val="ru-RU"/>
        </w:rPr>
        <w:t xml:space="preserve">     </w:t>
      </w:r>
      <w:r w:rsidR="001F035E">
        <w:rPr>
          <w:w w:val="105"/>
          <w:sz w:val="28"/>
          <w:szCs w:val="28"/>
          <w:lang w:val="ru-RU"/>
        </w:rPr>
        <w:t xml:space="preserve">     </w:t>
      </w:r>
      <w:r>
        <w:rPr>
          <w:w w:val="105"/>
          <w:sz w:val="28"/>
          <w:szCs w:val="28"/>
          <w:lang w:val="ru-RU"/>
        </w:rPr>
        <w:t xml:space="preserve"> </w:t>
      </w:r>
      <w:r w:rsidR="00BF1E86" w:rsidRPr="00422229">
        <w:rPr>
          <w:w w:val="105"/>
          <w:sz w:val="28"/>
          <w:szCs w:val="28"/>
          <w:lang w:val="ru-RU"/>
        </w:rPr>
        <w:t>Поскольку пластиковый морской мусор не знает границ, требуется международное сотрудничество для улучшения систем управления отходами во всех странах или хотя бы прибрежных. По мере стабилизации концентрации пластика в океанах можно удалять его из окружающей среды, отправляя на утилизацию.</w:t>
      </w:r>
    </w:p>
    <w:p w:rsidR="00BF1F48" w:rsidRPr="00422229" w:rsidRDefault="00BF1F48" w:rsidP="0092165B">
      <w:pPr>
        <w:pStyle w:val="a3"/>
        <w:spacing w:before="6"/>
        <w:ind w:left="0" w:right="-34"/>
        <w:jc w:val="both"/>
        <w:rPr>
          <w:sz w:val="28"/>
          <w:szCs w:val="28"/>
          <w:lang w:val="ru-RU"/>
        </w:rPr>
      </w:pPr>
    </w:p>
    <w:p w:rsidR="00BF1F48" w:rsidRPr="00422229" w:rsidRDefault="00BF1E86" w:rsidP="001F035E">
      <w:pPr>
        <w:pStyle w:val="a3"/>
        <w:spacing w:before="1" w:line="247" w:lineRule="auto"/>
        <w:ind w:right="-34" w:firstLine="706"/>
        <w:jc w:val="both"/>
        <w:rPr>
          <w:w w:val="105"/>
          <w:sz w:val="28"/>
          <w:szCs w:val="28"/>
          <w:lang w:val="ru-RU"/>
        </w:rPr>
      </w:pPr>
      <w:r w:rsidRPr="00422229">
        <w:rPr>
          <w:w w:val="105"/>
          <w:sz w:val="28"/>
          <w:szCs w:val="28"/>
          <w:lang w:val="ru-RU"/>
        </w:rPr>
        <w:t xml:space="preserve">Согласно </w:t>
      </w:r>
      <w:r w:rsidRPr="00422229">
        <w:rPr>
          <w:b/>
          <w:w w:val="105"/>
          <w:sz w:val="28"/>
          <w:szCs w:val="28"/>
          <w:lang w:val="ru-RU"/>
        </w:rPr>
        <w:t>ст.7 Закона «О защите прав потребителей»</w:t>
      </w:r>
      <w:r w:rsidR="0092165B">
        <w:rPr>
          <w:w w:val="105"/>
          <w:sz w:val="28"/>
          <w:szCs w:val="28"/>
          <w:lang w:val="ru-RU"/>
        </w:rPr>
        <w:t xml:space="preserve">. </w:t>
      </w:r>
      <w:r w:rsidRPr="00422229">
        <w:rPr>
          <w:w w:val="105"/>
          <w:sz w:val="28"/>
          <w:szCs w:val="28"/>
          <w:lang w:val="ru-RU"/>
        </w:rPr>
        <w:t xml:space="preserve"> Потребитель имеет право на то, чтобы товар (работа, услуга) при обычных условиях его использования, хранения, транспортировки и утилизации был безопасен для жизни, здоровья потребителя, окружающей среды, а также не причинял</w:t>
      </w:r>
      <w:r w:rsidR="0092165B">
        <w:rPr>
          <w:sz w:val="28"/>
          <w:szCs w:val="28"/>
          <w:lang w:val="ru-RU"/>
        </w:rPr>
        <w:t xml:space="preserve"> </w:t>
      </w:r>
      <w:r w:rsidR="0092165B" w:rsidRPr="00422229">
        <w:rPr>
          <w:w w:val="105"/>
          <w:sz w:val="28"/>
          <w:szCs w:val="28"/>
          <w:lang w:val="ru-RU"/>
        </w:rPr>
        <w:t>вред имуществу потребителя. Требования, которые должны обеспечивать безопасность товара (работы, услуги) для жизни и здоровья потребителя, окружающей среды, а также предотвращение причинения вреда имуществу потребителя, являются обязательными и устанавливаются законом или в установленном им порядке.</w:t>
      </w:r>
      <w:r w:rsidR="0092165B">
        <w:rPr>
          <w:w w:val="105"/>
          <w:sz w:val="28"/>
          <w:szCs w:val="28"/>
          <w:lang w:val="ru-RU"/>
        </w:rPr>
        <w:t xml:space="preserve"> </w:t>
      </w:r>
    </w:p>
    <w:p w:rsidR="00422229" w:rsidRPr="00422229" w:rsidRDefault="00422229">
      <w:pPr>
        <w:pStyle w:val="a3"/>
        <w:spacing w:line="252" w:lineRule="auto"/>
        <w:ind w:right="570"/>
        <w:jc w:val="both"/>
        <w:rPr>
          <w:sz w:val="28"/>
          <w:szCs w:val="28"/>
          <w:lang w:val="ru-RU"/>
        </w:rPr>
      </w:pPr>
    </w:p>
    <w:sectPr w:rsidR="00422229" w:rsidRPr="00422229" w:rsidSect="001F035E">
      <w:pgSz w:w="11910" w:h="16850"/>
      <w:pgMar w:top="500" w:right="57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48BB" w:rsidRDefault="00E948BB" w:rsidP="00BC3E35">
      <w:r>
        <w:separator/>
      </w:r>
    </w:p>
  </w:endnote>
  <w:endnote w:type="continuationSeparator" w:id="0">
    <w:p w:rsidR="00E948BB" w:rsidRDefault="00E948BB" w:rsidP="00BC3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48BB" w:rsidRDefault="00E948BB" w:rsidP="00BC3E35">
      <w:r>
        <w:separator/>
      </w:r>
    </w:p>
  </w:footnote>
  <w:footnote w:type="continuationSeparator" w:id="0">
    <w:p w:rsidR="00E948BB" w:rsidRDefault="00E948BB" w:rsidP="00BC3E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080F52"/>
    <w:multiLevelType w:val="hybridMultilevel"/>
    <w:tmpl w:val="C39492FE"/>
    <w:lvl w:ilvl="0" w:tplc="A83C94D2">
      <w:start w:val="1"/>
      <w:numFmt w:val="decimal"/>
      <w:lvlText w:val="%1."/>
      <w:lvlJc w:val="left"/>
      <w:pPr>
        <w:ind w:left="534" w:hanging="296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en-US"/>
      </w:rPr>
    </w:lvl>
    <w:lvl w:ilvl="1" w:tplc="E12CF208">
      <w:numFmt w:val="bullet"/>
      <w:lvlText w:val="•"/>
      <w:lvlJc w:val="left"/>
      <w:pPr>
        <w:ind w:left="1630" w:hanging="296"/>
      </w:pPr>
      <w:rPr>
        <w:rFonts w:hint="default"/>
        <w:lang w:val="en-US" w:eastAsia="en-US" w:bidi="en-US"/>
      </w:rPr>
    </w:lvl>
    <w:lvl w:ilvl="2" w:tplc="DDBC0F4A">
      <w:numFmt w:val="bullet"/>
      <w:lvlText w:val="•"/>
      <w:lvlJc w:val="left"/>
      <w:pPr>
        <w:ind w:left="2721" w:hanging="296"/>
      </w:pPr>
      <w:rPr>
        <w:rFonts w:hint="default"/>
        <w:lang w:val="en-US" w:eastAsia="en-US" w:bidi="en-US"/>
      </w:rPr>
    </w:lvl>
    <w:lvl w:ilvl="3" w:tplc="EF54FD5A">
      <w:numFmt w:val="bullet"/>
      <w:lvlText w:val="•"/>
      <w:lvlJc w:val="left"/>
      <w:pPr>
        <w:ind w:left="3812" w:hanging="296"/>
      </w:pPr>
      <w:rPr>
        <w:rFonts w:hint="default"/>
        <w:lang w:val="en-US" w:eastAsia="en-US" w:bidi="en-US"/>
      </w:rPr>
    </w:lvl>
    <w:lvl w:ilvl="4" w:tplc="1FF2E528">
      <w:numFmt w:val="bullet"/>
      <w:lvlText w:val="•"/>
      <w:lvlJc w:val="left"/>
      <w:pPr>
        <w:ind w:left="4903" w:hanging="296"/>
      </w:pPr>
      <w:rPr>
        <w:rFonts w:hint="default"/>
        <w:lang w:val="en-US" w:eastAsia="en-US" w:bidi="en-US"/>
      </w:rPr>
    </w:lvl>
    <w:lvl w:ilvl="5" w:tplc="B24C7B46">
      <w:numFmt w:val="bullet"/>
      <w:lvlText w:val="•"/>
      <w:lvlJc w:val="left"/>
      <w:pPr>
        <w:ind w:left="5994" w:hanging="296"/>
      </w:pPr>
      <w:rPr>
        <w:rFonts w:hint="default"/>
        <w:lang w:val="en-US" w:eastAsia="en-US" w:bidi="en-US"/>
      </w:rPr>
    </w:lvl>
    <w:lvl w:ilvl="6" w:tplc="9FA06336">
      <w:numFmt w:val="bullet"/>
      <w:lvlText w:val="•"/>
      <w:lvlJc w:val="left"/>
      <w:pPr>
        <w:ind w:left="7085" w:hanging="296"/>
      </w:pPr>
      <w:rPr>
        <w:rFonts w:hint="default"/>
        <w:lang w:val="en-US" w:eastAsia="en-US" w:bidi="en-US"/>
      </w:rPr>
    </w:lvl>
    <w:lvl w:ilvl="7" w:tplc="8C784D84">
      <w:numFmt w:val="bullet"/>
      <w:lvlText w:val="•"/>
      <w:lvlJc w:val="left"/>
      <w:pPr>
        <w:ind w:left="8176" w:hanging="296"/>
      </w:pPr>
      <w:rPr>
        <w:rFonts w:hint="default"/>
        <w:lang w:val="en-US" w:eastAsia="en-US" w:bidi="en-US"/>
      </w:rPr>
    </w:lvl>
    <w:lvl w:ilvl="8" w:tplc="1E449F44">
      <w:numFmt w:val="bullet"/>
      <w:lvlText w:val="•"/>
      <w:lvlJc w:val="left"/>
      <w:pPr>
        <w:ind w:left="9267" w:hanging="296"/>
      </w:pPr>
      <w:rPr>
        <w:rFonts w:hint="default"/>
        <w:lang w:val="en-US" w:eastAsia="en-US" w:bidi="en-US"/>
      </w:rPr>
    </w:lvl>
  </w:abstractNum>
  <w:abstractNum w:abstractNumId="1" w15:restartNumberingAfterBreak="0">
    <w:nsid w:val="4B250A12"/>
    <w:multiLevelType w:val="hybridMultilevel"/>
    <w:tmpl w:val="AD484188"/>
    <w:lvl w:ilvl="0" w:tplc="7070D774">
      <w:start w:val="1"/>
      <w:numFmt w:val="decimal"/>
      <w:lvlText w:val="%1."/>
      <w:lvlJc w:val="left"/>
      <w:pPr>
        <w:ind w:left="534" w:hanging="281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en-US"/>
      </w:rPr>
    </w:lvl>
    <w:lvl w:ilvl="1" w:tplc="403EE7C6">
      <w:start w:val="1"/>
      <w:numFmt w:val="decimal"/>
      <w:lvlText w:val="%2."/>
      <w:lvlJc w:val="left"/>
      <w:pPr>
        <w:ind w:left="5692" w:hanging="707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en-US"/>
      </w:rPr>
    </w:lvl>
    <w:lvl w:ilvl="2" w:tplc="175ECBEC">
      <w:numFmt w:val="bullet"/>
      <w:lvlText w:val="•"/>
      <w:lvlJc w:val="left"/>
      <w:pPr>
        <w:ind w:left="6338" w:hanging="707"/>
      </w:pPr>
      <w:rPr>
        <w:rFonts w:hint="default"/>
        <w:lang w:val="en-US" w:eastAsia="en-US" w:bidi="en-US"/>
      </w:rPr>
    </w:lvl>
    <w:lvl w:ilvl="3" w:tplc="A4C47202">
      <w:numFmt w:val="bullet"/>
      <w:lvlText w:val="•"/>
      <w:lvlJc w:val="left"/>
      <w:pPr>
        <w:ind w:left="6977" w:hanging="707"/>
      </w:pPr>
      <w:rPr>
        <w:rFonts w:hint="default"/>
        <w:lang w:val="en-US" w:eastAsia="en-US" w:bidi="en-US"/>
      </w:rPr>
    </w:lvl>
    <w:lvl w:ilvl="4" w:tplc="4068284A">
      <w:numFmt w:val="bullet"/>
      <w:lvlText w:val="•"/>
      <w:lvlJc w:val="left"/>
      <w:pPr>
        <w:ind w:left="7616" w:hanging="707"/>
      </w:pPr>
      <w:rPr>
        <w:rFonts w:hint="default"/>
        <w:lang w:val="en-US" w:eastAsia="en-US" w:bidi="en-US"/>
      </w:rPr>
    </w:lvl>
    <w:lvl w:ilvl="5" w:tplc="06ECD694">
      <w:numFmt w:val="bullet"/>
      <w:lvlText w:val="•"/>
      <w:lvlJc w:val="left"/>
      <w:pPr>
        <w:ind w:left="8255" w:hanging="707"/>
      </w:pPr>
      <w:rPr>
        <w:rFonts w:hint="default"/>
        <w:lang w:val="en-US" w:eastAsia="en-US" w:bidi="en-US"/>
      </w:rPr>
    </w:lvl>
    <w:lvl w:ilvl="6" w:tplc="A4FAAC00">
      <w:numFmt w:val="bullet"/>
      <w:lvlText w:val="•"/>
      <w:lvlJc w:val="left"/>
      <w:pPr>
        <w:ind w:left="8893" w:hanging="707"/>
      </w:pPr>
      <w:rPr>
        <w:rFonts w:hint="default"/>
        <w:lang w:val="en-US" w:eastAsia="en-US" w:bidi="en-US"/>
      </w:rPr>
    </w:lvl>
    <w:lvl w:ilvl="7" w:tplc="1F78A762">
      <w:numFmt w:val="bullet"/>
      <w:lvlText w:val="•"/>
      <w:lvlJc w:val="left"/>
      <w:pPr>
        <w:ind w:left="9532" w:hanging="707"/>
      </w:pPr>
      <w:rPr>
        <w:rFonts w:hint="default"/>
        <w:lang w:val="en-US" w:eastAsia="en-US" w:bidi="en-US"/>
      </w:rPr>
    </w:lvl>
    <w:lvl w:ilvl="8" w:tplc="D4E876E4">
      <w:numFmt w:val="bullet"/>
      <w:lvlText w:val="•"/>
      <w:lvlJc w:val="left"/>
      <w:pPr>
        <w:ind w:left="10171" w:hanging="707"/>
      </w:pPr>
      <w:rPr>
        <w:rFonts w:hint="default"/>
        <w:lang w:val="en-US" w:eastAsia="en-US" w:bidi="en-US"/>
      </w:rPr>
    </w:lvl>
  </w:abstractNum>
  <w:abstractNum w:abstractNumId="2" w15:restartNumberingAfterBreak="0">
    <w:nsid w:val="52C76A38"/>
    <w:multiLevelType w:val="hybridMultilevel"/>
    <w:tmpl w:val="8AE88AAE"/>
    <w:lvl w:ilvl="0" w:tplc="B746926C">
      <w:numFmt w:val="bullet"/>
      <w:lvlText w:val=""/>
      <w:lvlJc w:val="left"/>
      <w:pPr>
        <w:ind w:left="829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en-US"/>
      </w:rPr>
    </w:lvl>
    <w:lvl w:ilvl="1" w:tplc="C6A89038">
      <w:numFmt w:val="bullet"/>
      <w:lvlText w:val="•"/>
      <w:lvlJc w:val="left"/>
      <w:pPr>
        <w:ind w:left="1882" w:hanging="361"/>
      </w:pPr>
      <w:rPr>
        <w:rFonts w:hint="default"/>
        <w:lang w:val="en-US" w:eastAsia="en-US" w:bidi="en-US"/>
      </w:rPr>
    </w:lvl>
    <w:lvl w:ilvl="2" w:tplc="404AC804">
      <w:numFmt w:val="bullet"/>
      <w:lvlText w:val="•"/>
      <w:lvlJc w:val="left"/>
      <w:pPr>
        <w:ind w:left="2945" w:hanging="361"/>
      </w:pPr>
      <w:rPr>
        <w:rFonts w:hint="default"/>
        <w:lang w:val="en-US" w:eastAsia="en-US" w:bidi="en-US"/>
      </w:rPr>
    </w:lvl>
    <w:lvl w:ilvl="3" w:tplc="D19014D0">
      <w:numFmt w:val="bullet"/>
      <w:lvlText w:val="•"/>
      <w:lvlJc w:val="left"/>
      <w:pPr>
        <w:ind w:left="4008" w:hanging="361"/>
      </w:pPr>
      <w:rPr>
        <w:rFonts w:hint="default"/>
        <w:lang w:val="en-US" w:eastAsia="en-US" w:bidi="en-US"/>
      </w:rPr>
    </w:lvl>
    <w:lvl w:ilvl="4" w:tplc="B49AFAF8">
      <w:numFmt w:val="bullet"/>
      <w:lvlText w:val="•"/>
      <w:lvlJc w:val="left"/>
      <w:pPr>
        <w:ind w:left="5071" w:hanging="361"/>
      </w:pPr>
      <w:rPr>
        <w:rFonts w:hint="default"/>
        <w:lang w:val="en-US" w:eastAsia="en-US" w:bidi="en-US"/>
      </w:rPr>
    </w:lvl>
    <w:lvl w:ilvl="5" w:tplc="9DEE2620">
      <w:numFmt w:val="bullet"/>
      <w:lvlText w:val="•"/>
      <w:lvlJc w:val="left"/>
      <w:pPr>
        <w:ind w:left="6134" w:hanging="361"/>
      </w:pPr>
      <w:rPr>
        <w:rFonts w:hint="default"/>
        <w:lang w:val="en-US" w:eastAsia="en-US" w:bidi="en-US"/>
      </w:rPr>
    </w:lvl>
    <w:lvl w:ilvl="6" w:tplc="DB3C0AE0">
      <w:numFmt w:val="bullet"/>
      <w:lvlText w:val="•"/>
      <w:lvlJc w:val="left"/>
      <w:pPr>
        <w:ind w:left="7197" w:hanging="361"/>
      </w:pPr>
      <w:rPr>
        <w:rFonts w:hint="default"/>
        <w:lang w:val="en-US" w:eastAsia="en-US" w:bidi="en-US"/>
      </w:rPr>
    </w:lvl>
    <w:lvl w:ilvl="7" w:tplc="A14A17AE">
      <w:numFmt w:val="bullet"/>
      <w:lvlText w:val="•"/>
      <w:lvlJc w:val="left"/>
      <w:pPr>
        <w:ind w:left="8260" w:hanging="361"/>
      </w:pPr>
      <w:rPr>
        <w:rFonts w:hint="default"/>
        <w:lang w:val="en-US" w:eastAsia="en-US" w:bidi="en-US"/>
      </w:rPr>
    </w:lvl>
    <w:lvl w:ilvl="8" w:tplc="AC5484C4">
      <w:numFmt w:val="bullet"/>
      <w:lvlText w:val="•"/>
      <w:lvlJc w:val="left"/>
      <w:pPr>
        <w:ind w:left="9323" w:hanging="361"/>
      </w:pPr>
      <w:rPr>
        <w:rFonts w:hint="default"/>
        <w:lang w:val="en-US" w:eastAsia="en-US" w:bidi="en-US"/>
      </w:rPr>
    </w:lvl>
  </w:abstractNum>
  <w:abstractNum w:abstractNumId="3" w15:restartNumberingAfterBreak="0">
    <w:nsid w:val="66BB72BF"/>
    <w:multiLevelType w:val="hybridMultilevel"/>
    <w:tmpl w:val="A74E0642"/>
    <w:lvl w:ilvl="0" w:tplc="8B92D27A">
      <w:start w:val="1"/>
      <w:numFmt w:val="decimal"/>
      <w:lvlText w:val="%1."/>
      <w:lvlJc w:val="left"/>
      <w:pPr>
        <w:ind w:left="534" w:hanging="281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en-US"/>
      </w:rPr>
    </w:lvl>
    <w:lvl w:ilvl="1" w:tplc="3C085A9C">
      <w:numFmt w:val="bullet"/>
      <w:lvlText w:val=""/>
      <w:lvlJc w:val="left"/>
      <w:pPr>
        <w:ind w:left="6564" w:hanging="137"/>
      </w:pPr>
      <w:rPr>
        <w:rFonts w:ascii="Symbol" w:eastAsia="Symbol" w:hAnsi="Symbol" w:cs="Symbol" w:hint="default"/>
        <w:w w:val="100"/>
        <w:sz w:val="20"/>
        <w:szCs w:val="20"/>
        <w:lang w:val="en-US" w:eastAsia="en-US" w:bidi="en-US"/>
      </w:rPr>
    </w:lvl>
    <w:lvl w:ilvl="2" w:tplc="9496B342">
      <w:numFmt w:val="bullet"/>
      <w:lvlText w:val="•"/>
      <w:lvlJc w:val="left"/>
      <w:pPr>
        <w:ind w:left="7103" w:hanging="137"/>
      </w:pPr>
      <w:rPr>
        <w:rFonts w:hint="default"/>
        <w:lang w:val="en-US" w:eastAsia="en-US" w:bidi="en-US"/>
      </w:rPr>
    </w:lvl>
    <w:lvl w:ilvl="3" w:tplc="8C10BADC">
      <w:numFmt w:val="bullet"/>
      <w:lvlText w:val="•"/>
      <w:lvlJc w:val="left"/>
      <w:pPr>
        <w:ind w:left="7646" w:hanging="137"/>
      </w:pPr>
      <w:rPr>
        <w:rFonts w:hint="default"/>
        <w:lang w:val="en-US" w:eastAsia="en-US" w:bidi="en-US"/>
      </w:rPr>
    </w:lvl>
    <w:lvl w:ilvl="4" w:tplc="25D263F8">
      <w:numFmt w:val="bullet"/>
      <w:lvlText w:val="•"/>
      <w:lvlJc w:val="left"/>
      <w:pPr>
        <w:ind w:left="8189" w:hanging="137"/>
      </w:pPr>
      <w:rPr>
        <w:rFonts w:hint="default"/>
        <w:lang w:val="en-US" w:eastAsia="en-US" w:bidi="en-US"/>
      </w:rPr>
    </w:lvl>
    <w:lvl w:ilvl="5" w:tplc="ABAA32A6">
      <w:numFmt w:val="bullet"/>
      <w:lvlText w:val="•"/>
      <w:lvlJc w:val="left"/>
      <w:pPr>
        <w:ind w:left="8732" w:hanging="137"/>
      </w:pPr>
      <w:rPr>
        <w:rFonts w:hint="default"/>
        <w:lang w:val="en-US" w:eastAsia="en-US" w:bidi="en-US"/>
      </w:rPr>
    </w:lvl>
    <w:lvl w:ilvl="6" w:tplc="5F9A11EE">
      <w:numFmt w:val="bullet"/>
      <w:lvlText w:val="•"/>
      <w:lvlJc w:val="left"/>
      <w:pPr>
        <w:ind w:left="9276" w:hanging="137"/>
      </w:pPr>
      <w:rPr>
        <w:rFonts w:hint="default"/>
        <w:lang w:val="en-US" w:eastAsia="en-US" w:bidi="en-US"/>
      </w:rPr>
    </w:lvl>
    <w:lvl w:ilvl="7" w:tplc="2D520C80">
      <w:numFmt w:val="bullet"/>
      <w:lvlText w:val="•"/>
      <w:lvlJc w:val="left"/>
      <w:pPr>
        <w:ind w:left="9819" w:hanging="137"/>
      </w:pPr>
      <w:rPr>
        <w:rFonts w:hint="default"/>
        <w:lang w:val="en-US" w:eastAsia="en-US" w:bidi="en-US"/>
      </w:rPr>
    </w:lvl>
    <w:lvl w:ilvl="8" w:tplc="D624E56C">
      <w:numFmt w:val="bullet"/>
      <w:lvlText w:val="•"/>
      <w:lvlJc w:val="left"/>
      <w:pPr>
        <w:ind w:left="10362" w:hanging="137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F48"/>
    <w:rsid w:val="000A50DC"/>
    <w:rsid w:val="001F035E"/>
    <w:rsid w:val="00422229"/>
    <w:rsid w:val="00440E29"/>
    <w:rsid w:val="004421DC"/>
    <w:rsid w:val="005913B6"/>
    <w:rsid w:val="005E4C02"/>
    <w:rsid w:val="005E683B"/>
    <w:rsid w:val="00617C89"/>
    <w:rsid w:val="00687DD5"/>
    <w:rsid w:val="008D508E"/>
    <w:rsid w:val="00906052"/>
    <w:rsid w:val="0092165B"/>
    <w:rsid w:val="00BB0C26"/>
    <w:rsid w:val="00BC3E35"/>
    <w:rsid w:val="00BF1E86"/>
    <w:rsid w:val="00BF1F48"/>
    <w:rsid w:val="00E94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A92BC18-CC8F-4782-8D1F-3578CD305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F1F48"/>
    <w:rPr>
      <w:rFonts w:ascii="Times New Roman" w:eastAsia="Times New Roman" w:hAnsi="Times New Roman" w:cs="Times New Roman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F1F4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F1F48"/>
    <w:pPr>
      <w:ind w:left="109"/>
    </w:pPr>
    <w:rPr>
      <w:sz w:val="23"/>
      <w:szCs w:val="23"/>
    </w:rPr>
  </w:style>
  <w:style w:type="paragraph" w:customStyle="1" w:styleId="11">
    <w:name w:val="Заголовок 11"/>
    <w:basedOn w:val="a"/>
    <w:uiPriority w:val="1"/>
    <w:qFormat/>
    <w:rsid w:val="00BF1F48"/>
    <w:pPr>
      <w:ind w:left="1766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BF1F48"/>
    <w:pPr>
      <w:ind w:left="109"/>
      <w:outlineLvl w:val="2"/>
    </w:pPr>
    <w:rPr>
      <w:b/>
      <w:bCs/>
      <w:sz w:val="23"/>
      <w:szCs w:val="23"/>
    </w:rPr>
  </w:style>
  <w:style w:type="paragraph" w:styleId="a4">
    <w:name w:val="List Paragraph"/>
    <w:basedOn w:val="a"/>
    <w:uiPriority w:val="1"/>
    <w:qFormat/>
    <w:rsid w:val="00BF1F48"/>
    <w:pPr>
      <w:ind w:left="534" w:hanging="361"/>
    </w:pPr>
  </w:style>
  <w:style w:type="paragraph" w:customStyle="1" w:styleId="TableParagraph">
    <w:name w:val="Table Paragraph"/>
    <w:basedOn w:val="a"/>
    <w:uiPriority w:val="1"/>
    <w:qFormat/>
    <w:rsid w:val="00BF1F48"/>
  </w:style>
  <w:style w:type="paragraph" w:styleId="a5">
    <w:name w:val="Balloon Text"/>
    <w:basedOn w:val="a"/>
    <w:link w:val="a6"/>
    <w:uiPriority w:val="99"/>
    <w:semiHidden/>
    <w:unhideWhenUsed/>
    <w:rsid w:val="00BF1E8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1E86"/>
    <w:rPr>
      <w:rFonts w:ascii="Tahoma" w:eastAsia="Times New Roman" w:hAnsi="Tahoma" w:cs="Tahoma"/>
      <w:sz w:val="16"/>
      <w:szCs w:val="16"/>
      <w:lang w:bidi="en-US"/>
    </w:rPr>
  </w:style>
  <w:style w:type="paragraph" w:styleId="a7">
    <w:name w:val="header"/>
    <w:basedOn w:val="a"/>
    <w:link w:val="a8"/>
    <w:uiPriority w:val="99"/>
    <w:semiHidden/>
    <w:unhideWhenUsed/>
    <w:rsid w:val="00BC3E3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C3E35"/>
    <w:rPr>
      <w:rFonts w:ascii="Times New Roman" w:eastAsia="Times New Roman" w:hAnsi="Times New Roman" w:cs="Times New Roman"/>
      <w:lang w:bidi="en-US"/>
    </w:rPr>
  </w:style>
  <w:style w:type="paragraph" w:styleId="a9">
    <w:name w:val="footer"/>
    <w:basedOn w:val="a"/>
    <w:link w:val="aa"/>
    <w:uiPriority w:val="99"/>
    <w:unhideWhenUsed/>
    <w:rsid w:val="00BC3E3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C3E35"/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profiz.ru/eco/12_2017/ROP_oshibki/" TargetMode="Externa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profiz.ru/eco/12_2017/ROP_oshibki/" TargetMode="External"/><Relationship Id="rId23" Type="http://schemas.openxmlformats.org/officeDocument/2006/relationships/image" Target="media/image14.jpeg"/><Relationship Id="rId10" Type="http://schemas.openxmlformats.org/officeDocument/2006/relationships/hyperlink" Target="http://docs.cntd.ru/document/gost-r-iso-14040-2010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1504</Words>
  <Characters>8574</Characters>
  <Application>Microsoft Office Word</Application>
  <DocSecurity>4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НикифороваЗС</cp:lastModifiedBy>
  <cp:revision>2</cp:revision>
  <cp:lastPrinted>2021-03-10T06:28:00Z</cp:lastPrinted>
  <dcterms:created xsi:type="dcterms:W3CDTF">2021-03-12T06:03:00Z</dcterms:created>
  <dcterms:modified xsi:type="dcterms:W3CDTF">2021-03-12T06:03:00Z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2021-03-09T00:00:00Z</vt:filetime>
  </property>
</Properties>
</file>