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D0481" w14:textId="77777777" w:rsidR="00A6546A" w:rsidRPr="008B399F" w:rsidRDefault="00A6546A" w:rsidP="00A6546A">
      <w:pPr>
        <w:jc w:val="center"/>
        <w:rPr>
          <w:rFonts w:ascii="Times New Roman" w:hAnsi="Times New Roman" w:cs="Times New Roman"/>
          <w:b/>
          <w:sz w:val="28"/>
          <w:szCs w:val="28"/>
        </w:rPr>
      </w:pPr>
      <w:r w:rsidRPr="008B399F">
        <w:rPr>
          <w:rFonts w:ascii="Times New Roman" w:hAnsi="Times New Roman" w:cs="Times New Roman"/>
          <w:b/>
          <w:sz w:val="28"/>
          <w:szCs w:val="28"/>
        </w:rPr>
        <w:t>«Тыл и фронт - родные братья…»</w:t>
      </w:r>
    </w:p>
    <w:p w14:paraId="265D5319" w14:textId="77777777" w:rsidR="00A6546A" w:rsidRPr="008B399F" w:rsidRDefault="00A6546A" w:rsidP="00A6546A">
      <w:pPr>
        <w:jc w:val="both"/>
        <w:rPr>
          <w:rFonts w:ascii="Times New Roman" w:hAnsi="Times New Roman" w:cs="Times New Roman"/>
          <w:sz w:val="28"/>
          <w:szCs w:val="28"/>
        </w:rPr>
      </w:pPr>
      <w:r w:rsidRPr="008B399F">
        <w:rPr>
          <w:rFonts w:ascii="Times New Roman" w:hAnsi="Times New Roman" w:cs="Times New Roman"/>
          <w:sz w:val="28"/>
          <w:szCs w:val="28"/>
        </w:rPr>
        <w:t>Солдаты мы.</w:t>
      </w:r>
    </w:p>
    <w:p w14:paraId="65499FB3" w14:textId="77777777" w:rsidR="00A6546A" w:rsidRPr="008B399F" w:rsidRDefault="00A6546A" w:rsidP="00A6546A">
      <w:pPr>
        <w:jc w:val="both"/>
        <w:rPr>
          <w:rFonts w:ascii="Times New Roman" w:hAnsi="Times New Roman" w:cs="Times New Roman"/>
          <w:sz w:val="28"/>
          <w:szCs w:val="28"/>
        </w:rPr>
      </w:pPr>
      <w:r w:rsidRPr="008B399F">
        <w:rPr>
          <w:rFonts w:ascii="Times New Roman" w:hAnsi="Times New Roman" w:cs="Times New Roman"/>
          <w:sz w:val="28"/>
          <w:szCs w:val="28"/>
        </w:rPr>
        <w:t>И это наша слава,</w:t>
      </w:r>
    </w:p>
    <w:p w14:paraId="54808A04" w14:textId="77777777" w:rsidR="00A6546A" w:rsidRPr="008B399F" w:rsidRDefault="00A6546A" w:rsidP="00A6546A">
      <w:pPr>
        <w:jc w:val="both"/>
        <w:rPr>
          <w:rFonts w:ascii="Times New Roman" w:hAnsi="Times New Roman" w:cs="Times New Roman"/>
          <w:sz w:val="28"/>
          <w:szCs w:val="28"/>
        </w:rPr>
      </w:pPr>
      <w:r w:rsidRPr="008B399F">
        <w:rPr>
          <w:rFonts w:ascii="Times New Roman" w:hAnsi="Times New Roman" w:cs="Times New Roman"/>
          <w:sz w:val="28"/>
          <w:szCs w:val="28"/>
        </w:rPr>
        <w:t>Погибших и вернувшихся назад.</w:t>
      </w:r>
    </w:p>
    <w:p w14:paraId="623B9C2F" w14:textId="77777777" w:rsidR="00A6546A" w:rsidRPr="008B399F" w:rsidRDefault="00A6546A" w:rsidP="00A6546A">
      <w:pPr>
        <w:jc w:val="both"/>
        <w:rPr>
          <w:rFonts w:ascii="Times New Roman" w:hAnsi="Times New Roman" w:cs="Times New Roman"/>
          <w:sz w:val="28"/>
          <w:szCs w:val="28"/>
        </w:rPr>
      </w:pPr>
      <w:r w:rsidRPr="008B399F">
        <w:rPr>
          <w:rFonts w:ascii="Times New Roman" w:hAnsi="Times New Roman" w:cs="Times New Roman"/>
          <w:sz w:val="28"/>
          <w:szCs w:val="28"/>
        </w:rPr>
        <w:t>Мы сами рассказать должны по праву</w:t>
      </w:r>
    </w:p>
    <w:p w14:paraId="23E3A406" w14:textId="77777777" w:rsidR="00A6546A" w:rsidRPr="008B399F" w:rsidRDefault="00A6546A" w:rsidP="00A6546A">
      <w:pPr>
        <w:jc w:val="both"/>
        <w:rPr>
          <w:rFonts w:ascii="Times New Roman" w:hAnsi="Times New Roman" w:cs="Times New Roman"/>
          <w:sz w:val="28"/>
          <w:szCs w:val="28"/>
        </w:rPr>
      </w:pPr>
      <w:r w:rsidRPr="008B399F">
        <w:rPr>
          <w:rFonts w:ascii="Times New Roman" w:hAnsi="Times New Roman" w:cs="Times New Roman"/>
          <w:sz w:val="28"/>
          <w:szCs w:val="28"/>
        </w:rPr>
        <w:t>О нашем поколении солдат...</w:t>
      </w:r>
    </w:p>
    <w:p w14:paraId="6F1831B3" w14:textId="77777777" w:rsidR="00A6546A" w:rsidRPr="008B399F" w:rsidRDefault="00A6546A" w:rsidP="00A6546A">
      <w:pPr>
        <w:jc w:val="both"/>
        <w:rPr>
          <w:rFonts w:ascii="Times New Roman" w:hAnsi="Times New Roman" w:cs="Times New Roman"/>
          <w:sz w:val="28"/>
          <w:szCs w:val="28"/>
        </w:rPr>
      </w:pPr>
    </w:p>
    <w:p w14:paraId="0E3790B9" w14:textId="77777777" w:rsidR="00A6546A" w:rsidRPr="008B399F" w:rsidRDefault="00A6546A" w:rsidP="00A6546A">
      <w:pPr>
        <w:spacing w:after="0"/>
        <w:jc w:val="both"/>
        <w:rPr>
          <w:rFonts w:ascii="Times New Roman" w:hAnsi="Times New Roman" w:cs="Times New Roman"/>
          <w:sz w:val="28"/>
          <w:szCs w:val="28"/>
        </w:rPr>
      </w:pPr>
      <w:r w:rsidRPr="008B399F">
        <w:rPr>
          <w:rFonts w:ascii="Times New Roman" w:hAnsi="Times New Roman" w:cs="Times New Roman"/>
          <w:sz w:val="28"/>
          <w:szCs w:val="28"/>
        </w:rPr>
        <w:t>Эту историю слышал мой отец из уст уважаемого фронтовика. Участника боёв за освобождение города Брест, участника боёв в Восточной Пруссии.</w:t>
      </w:r>
    </w:p>
    <w:p w14:paraId="04B7C3E1" w14:textId="77777777" w:rsidR="00A6546A" w:rsidRPr="008B399F" w:rsidRDefault="00A6546A" w:rsidP="00A6546A">
      <w:pPr>
        <w:spacing w:after="0"/>
        <w:jc w:val="both"/>
        <w:rPr>
          <w:rFonts w:ascii="Times New Roman" w:hAnsi="Times New Roman" w:cs="Times New Roman"/>
          <w:sz w:val="28"/>
          <w:szCs w:val="28"/>
        </w:rPr>
      </w:pPr>
      <w:r w:rsidRPr="008B399F">
        <w:rPr>
          <w:rFonts w:ascii="Times New Roman" w:hAnsi="Times New Roman" w:cs="Times New Roman"/>
          <w:sz w:val="28"/>
          <w:szCs w:val="28"/>
        </w:rPr>
        <w:t>Слова фронтовика доносились из глубины раненой и больной души. Говорил он полную правду, как будто перечитывал книгу-жизни.</w:t>
      </w:r>
    </w:p>
    <w:p w14:paraId="18E24AD5" w14:textId="77777777" w:rsidR="00A6546A" w:rsidRPr="008B399F" w:rsidRDefault="00A6546A" w:rsidP="00A6546A">
      <w:pPr>
        <w:spacing w:after="0"/>
        <w:jc w:val="both"/>
        <w:rPr>
          <w:rFonts w:ascii="Times New Roman" w:hAnsi="Times New Roman" w:cs="Times New Roman"/>
          <w:sz w:val="28"/>
          <w:szCs w:val="28"/>
        </w:rPr>
      </w:pPr>
      <w:r w:rsidRPr="008B399F">
        <w:rPr>
          <w:rFonts w:ascii="Times New Roman" w:hAnsi="Times New Roman" w:cs="Times New Roman"/>
          <w:sz w:val="28"/>
          <w:szCs w:val="28"/>
        </w:rPr>
        <w:t>Безмерно горькое воскресное утро 22 июня 1941 года, тяжёлый шок от вероломного удара опытных, заранее отмобилизованных фашистских дивизий. Потеря одного за другим крупнейших городов вплоть до Смоленска. Солдаты шли очень худые, совсем босые, мучительно переживали отступления и тяжёлые бои в окружении.</w:t>
      </w:r>
    </w:p>
    <w:p w14:paraId="3C5D9AC8" w14:textId="77777777" w:rsidR="00A6546A" w:rsidRPr="008B399F" w:rsidRDefault="00A6546A" w:rsidP="00A6546A">
      <w:pPr>
        <w:spacing w:after="0"/>
        <w:jc w:val="both"/>
        <w:rPr>
          <w:rFonts w:ascii="Times New Roman" w:hAnsi="Times New Roman" w:cs="Times New Roman"/>
          <w:sz w:val="28"/>
          <w:szCs w:val="28"/>
        </w:rPr>
      </w:pPr>
      <w:r w:rsidRPr="008B399F">
        <w:rPr>
          <w:rFonts w:ascii="Times New Roman" w:hAnsi="Times New Roman" w:cs="Times New Roman"/>
          <w:sz w:val="28"/>
          <w:szCs w:val="28"/>
        </w:rPr>
        <w:t>Затем-первое крупное контрнаступление Красной Армии зимой 1941-1942года, отбросившее врага от Москвы. И после-ещё два с половиной долгих и кровавых года, прежде чем наши войска частично вышли на довоенные границы страны.</w:t>
      </w:r>
    </w:p>
    <w:p w14:paraId="6E07B67B" w14:textId="77777777" w:rsidR="00A6546A" w:rsidRPr="008B399F" w:rsidRDefault="00A6546A" w:rsidP="00A6546A">
      <w:pPr>
        <w:spacing w:after="0"/>
        <w:jc w:val="both"/>
        <w:rPr>
          <w:rFonts w:ascii="Times New Roman" w:hAnsi="Times New Roman" w:cs="Times New Roman"/>
          <w:sz w:val="28"/>
          <w:szCs w:val="28"/>
        </w:rPr>
      </w:pPr>
      <w:r w:rsidRPr="008B399F">
        <w:rPr>
          <w:rFonts w:ascii="Times New Roman" w:hAnsi="Times New Roman" w:cs="Times New Roman"/>
          <w:sz w:val="28"/>
          <w:szCs w:val="28"/>
        </w:rPr>
        <w:t>С гордостью, выпрямив сутулую спину рассказывал фронтовик о своём боевом пути, о славных победах-Сталинград, Курская дуга. Но не скрывал и о тяжёлых поражениях: Севастополь, Керченский полуостров, Харьков...</w:t>
      </w:r>
    </w:p>
    <w:p w14:paraId="38F085FE" w14:textId="77777777" w:rsidR="00A6546A" w:rsidRPr="008B399F" w:rsidRDefault="00A6546A" w:rsidP="00A6546A">
      <w:pPr>
        <w:spacing w:after="0"/>
        <w:jc w:val="both"/>
        <w:rPr>
          <w:rFonts w:ascii="Times New Roman" w:hAnsi="Times New Roman" w:cs="Times New Roman"/>
          <w:sz w:val="28"/>
          <w:szCs w:val="28"/>
        </w:rPr>
      </w:pPr>
      <w:r w:rsidRPr="008B399F">
        <w:rPr>
          <w:rFonts w:ascii="Times New Roman" w:hAnsi="Times New Roman" w:cs="Times New Roman"/>
          <w:sz w:val="28"/>
          <w:szCs w:val="28"/>
        </w:rPr>
        <w:t xml:space="preserve">Заметно было, что не ради красного словца, а с полной ответственностью, фронтовик размышлял, как сложился бы ход войны, если бы к последним поражениям добавились бы павший Ленинград и проигранная битва на </w:t>
      </w:r>
      <w:proofErr w:type="gramStart"/>
      <w:r w:rsidRPr="008B399F">
        <w:rPr>
          <w:rFonts w:ascii="Times New Roman" w:hAnsi="Times New Roman" w:cs="Times New Roman"/>
          <w:sz w:val="28"/>
          <w:szCs w:val="28"/>
        </w:rPr>
        <w:t>Волге?...</w:t>
      </w:r>
      <w:proofErr w:type="gramEnd"/>
      <w:r w:rsidRPr="008B399F">
        <w:rPr>
          <w:rFonts w:ascii="Times New Roman" w:hAnsi="Times New Roman" w:cs="Times New Roman"/>
          <w:sz w:val="28"/>
          <w:szCs w:val="28"/>
        </w:rPr>
        <w:t xml:space="preserve"> Долгая пауза, глядя в голубые небеса.</w:t>
      </w:r>
    </w:p>
    <w:p w14:paraId="7E513E1B" w14:textId="77777777" w:rsidR="00A6546A" w:rsidRPr="008B399F" w:rsidRDefault="00A6546A" w:rsidP="00A6546A">
      <w:pPr>
        <w:spacing w:after="0"/>
        <w:jc w:val="both"/>
        <w:rPr>
          <w:rFonts w:ascii="Times New Roman" w:hAnsi="Times New Roman" w:cs="Times New Roman"/>
          <w:sz w:val="28"/>
          <w:szCs w:val="28"/>
        </w:rPr>
      </w:pPr>
      <w:r w:rsidRPr="008B399F">
        <w:rPr>
          <w:rFonts w:ascii="Times New Roman" w:hAnsi="Times New Roman" w:cs="Times New Roman"/>
          <w:sz w:val="28"/>
          <w:szCs w:val="28"/>
        </w:rPr>
        <w:t>Мой отец и фронтовик-дети разных времён. Но размышляя об Отечественной войне и многострадальном народе в тылу, вынесшем эту войну, пытались понять всё в первую очередь не с позиции позднейшего знания и видения, а как бы изнутри, из тех дней, глазами, серд</w:t>
      </w:r>
      <w:r w:rsidR="00847B9C" w:rsidRPr="008B399F">
        <w:rPr>
          <w:rFonts w:ascii="Times New Roman" w:hAnsi="Times New Roman" w:cs="Times New Roman"/>
          <w:sz w:val="28"/>
          <w:szCs w:val="28"/>
        </w:rPr>
        <w:t>ц</w:t>
      </w:r>
      <w:r w:rsidRPr="008B399F">
        <w:rPr>
          <w:rFonts w:ascii="Times New Roman" w:hAnsi="Times New Roman" w:cs="Times New Roman"/>
          <w:sz w:val="28"/>
          <w:szCs w:val="28"/>
        </w:rPr>
        <w:t>ем, плотью участника и современника.</w:t>
      </w:r>
    </w:p>
    <w:p w14:paraId="0DC8940A" w14:textId="77777777" w:rsidR="00A6546A" w:rsidRPr="008B399F" w:rsidRDefault="00A6546A" w:rsidP="00A6546A">
      <w:pPr>
        <w:spacing w:after="0"/>
        <w:jc w:val="both"/>
        <w:rPr>
          <w:rFonts w:ascii="Times New Roman" w:hAnsi="Times New Roman" w:cs="Times New Roman"/>
          <w:sz w:val="28"/>
          <w:szCs w:val="28"/>
        </w:rPr>
      </w:pPr>
      <w:r w:rsidRPr="008B399F">
        <w:rPr>
          <w:rFonts w:ascii="Times New Roman" w:hAnsi="Times New Roman" w:cs="Times New Roman"/>
          <w:sz w:val="28"/>
          <w:szCs w:val="28"/>
        </w:rPr>
        <w:t>Представители фронтового поколения из числа ушедших из ж</w:t>
      </w:r>
      <w:r w:rsidR="00847B9C" w:rsidRPr="008B399F">
        <w:rPr>
          <w:rFonts w:ascii="Times New Roman" w:hAnsi="Times New Roman" w:cs="Times New Roman"/>
          <w:sz w:val="28"/>
          <w:szCs w:val="28"/>
        </w:rPr>
        <w:t>изни и ныне здравствующих призыв</w:t>
      </w:r>
      <w:r w:rsidRPr="008B399F">
        <w:rPr>
          <w:rFonts w:ascii="Times New Roman" w:hAnsi="Times New Roman" w:cs="Times New Roman"/>
          <w:sz w:val="28"/>
          <w:szCs w:val="28"/>
        </w:rPr>
        <w:t>ают нас к Вечной Памяти!</w:t>
      </w:r>
    </w:p>
    <w:p w14:paraId="62E3EB6B" w14:textId="77777777" w:rsidR="00A6546A" w:rsidRPr="008B399F" w:rsidRDefault="00A6546A" w:rsidP="00A6546A">
      <w:pPr>
        <w:spacing w:after="0"/>
        <w:jc w:val="both"/>
        <w:rPr>
          <w:rFonts w:ascii="Times New Roman" w:hAnsi="Times New Roman" w:cs="Times New Roman"/>
          <w:sz w:val="28"/>
          <w:szCs w:val="28"/>
        </w:rPr>
      </w:pPr>
      <w:r w:rsidRPr="008B399F">
        <w:rPr>
          <w:rFonts w:ascii="Times New Roman" w:hAnsi="Times New Roman" w:cs="Times New Roman"/>
          <w:sz w:val="28"/>
          <w:szCs w:val="28"/>
        </w:rPr>
        <w:lastRenderedPageBreak/>
        <w:t xml:space="preserve">Отец часто вспоминает фронтовика, чьё лицо хранило следы тяжёлых </w:t>
      </w:r>
      <w:r w:rsidR="00847B9C" w:rsidRPr="008B399F">
        <w:rPr>
          <w:rFonts w:ascii="Times New Roman" w:hAnsi="Times New Roman" w:cs="Times New Roman"/>
          <w:sz w:val="28"/>
          <w:szCs w:val="28"/>
        </w:rPr>
        <w:t>ожогов</w:t>
      </w:r>
      <w:r w:rsidRPr="008B399F">
        <w:rPr>
          <w:rFonts w:ascii="Times New Roman" w:hAnsi="Times New Roman" w:cs="Times New Roman"/>
          <w:sz w:val="28"/>
          <w:szCs w:val="28"/>
        </w:rPr>
        <w:t>.</w:t>
      </w:r>
      <w:r w:rsidR="00847B9C" w:rsidRPr="008B399F">
        <w:rPr>
          <w:rFonts w:ascii="Times New Roman" w:hAnsi="Times New Roman" w:cs="Times New Roman"/>
          <w:sz w:val="28"/>
          <w:szCs w:val="28"/>
        </w:rPr>
        <w:t xml:space="preserve"> </w:t>
      </w:r>
      <w:r w:rsidRPr="008B399F">
        <w:rPr>
          <w:rFonts w:ascii="Times New Roman" w:hAnsi="Times New Roman" w:cs="Times New Roman"/>
          <w:sz w:val="28"/>
          <w:szCs w:val="28"/>
        </w:rPr>
        <w:t>Артиллерист 85мм и 152мм гаубиц.</w:t>
      </w:r>
    </w:p>
    <w:p w14:paraId="5CCB5304" w14:textId="77777777" w:rsidR="00A6546A" w:rsidRPr="008B399F" w:rsidRDefault="00A6546A" w:rsidP="00A6546A">
      <w:pPr>
        <w:spacing w:after="0"/>
        <w:jc w:val="both"/>
        <w:rPr>
          <w:rFonts w:ascii="Times New Roman" w:hAnsi="Times New Roman" w:cs="Times New Roman"/>
          <w:sz w:val="28"/>
          <w:szCs w:val="28"/>
        </w:rPr>
      </w:pPr>
      <w:r w:rsidRPr="008B399F">
        <w:rPr>
          <w:rFonts w:ascii="Times New Roman" w:hAnsi="Times New Roman" w:cs="Times New Roman"/>
          <w:sz w:val="28"/>
          <w:szCs w:val="28"/>
        </w:rPr>
        <w:t xml:space="preserve">Военную присягу принял 20 октября 1939 года при 496 </w:t>
      </w:r>
      <w:proofErr w:type="spellStart"/>
      <w:r w:rsidRPr="008B399F">
        <w:rPr>
          <w:rFonts w:ascii="Times New Roman" w:hAnsi="Times New Roman" w:cs="Times New Roman"/>
          <w:sz w:val="28"/>
          <w:szCs w:val="28"/>
        </w:rPr>
        <w:t>гаубично</w:t>
      </w:r>
      <w:proofErr w:type="spellEnd"/>
      <w:r w:rsidRPr="008B399F">
        <w:rPr>
          <w:rFonts w:ascii="Times New Roman" w:hAnsi="Times New Roman" w:cs="Times New Roman"/>
          <w:sz w:val="28"/>
          <w:szCs w:val="28"/>
        </w:rPr>
        <w:t>-артиллеристском полку.</w:t>
      </w:r>
      <w:r w:rsidR="00847B9C" w:rsidRPr="008B399F">
        <w:rPr>
          <w:rFonts w:ascii="Times New Roman" w:hAnsi="Times New Roman" w:cs="Times New Roman"/>
          <w:sz w:val="28"/>
          <w:szCs w:val="28"/>
        </w:rPr>
        <w:t xml:space="preserve"> </w:t>
      </w:r>
      <w:r w:rsidRPr="008B399F">
        <w:rPr>
          <w:rFonts w:ascii="Times New Roman" w:hAnsi="Times New Roman" w:cs="Times New Roman"/>
          <w:sz w:val="28"/>
          <w:szCs w:val="28"/>
        </w:rPr>
        <w:t>Закончил боевые походы ВОВ в марте 1945 года в составе 138 артиллеристского полка.</w:t>
      </w:r>
    </w:p>
    <w:p w14:paraId="7F3CB6E9" w14:textId="77777777" w:rsidR="00A6546A" w:rsidRPr="008B399F" w:rsidRDefault="00A6546A" w:rsidP="00A6546A">
      <w:pPr>
        <w:spacing w:after="0"/>
        <w:jc w:val="both"/>
        <w:rPr>
          <w:rFonts w:ascii="Times New Roman" w:hAnsi="Times New Roman" w:cs="Times New Roman"/>
          <w:sz w:val="28"/>
          <w:szCs w:val="28"/>
        </w:rPr>
      </w:pPr>
      <w:r w:rsidRPr="008B399F">
        <w:rPr>
          <w:rFonts w:ascii="Times New Roman" w:hAnsi="Times New Roman" w:cs="Times New Roman"/>
          <w:sz w:val="28"/>
          <w:szCs w:val="28"/>
        </w:rPr>
        <w:t>Отец помнит, как неохотно, мозолистыми руками достал фронтовик свои медали и ордена.</w:t>
      </w:r>
      <w:r w:rsidR="00847B9C" w:rsidRPr="008B399F">
        <w:rPr>
          <w:rFonts w:ascii="Times New Roman" w:hAnsi="Times New Roman" w:cs="Times New Roman"/>
          <w:sz w:val="28"/>
          <w:szCs w:val="28"/>
        </w:rPr>
        <w:t xml:space="preserve"> </w:t>
      </w:r>
      <w:r w:rsidRPr="008B399F">
        <w:rPr>
          <w:rFonts w:ascii="Times New Roman" w:hAnsi="Times New Roman" w:cs="Times New Roman"/>
          <w:sz w:val="28"/>
          <w:szCs w:val="28"/>
        </w:rPr>
        <w:t>И в тот момент, вместе с фронтовиком отец почувствовал подлинные боль, надежду, горечь утрат и ощущение выстраданной Победы.</w:t>
      </w:r>
    </w:p>
    <w:p w14:paraId="57420F84" w14:textId="77777777" w:rsidR="00A6546A" w:rsidRPr="008B399F" w:rsidRDefault="00A6546A" w:rsidP="00A6546A">
      <w:pPr>
        <w:spacing w:after="0"/>
        <w:jc w:val="both"/>
        <w:rPr>
          <w:rFonts w:ascii="Times New Roman" w:hAnsi="Times New Roman" w:cs="Times New Roman"/>
          <w:sz w:val="28"/>
          <w:szCs w:val="28"/>
        </w:rPr>
      </w:pPr>
      <w:r w:rsidRPr="008B399F">
        <w:rPr>
          <w:rFonts w:ascii="Times New Roman" w:hAnsi="Times New Roman" w:cs="Times New Roman"/>
          <w:sz w:val="28"/>
          <w:szCs w:val="28"/>
        </w:rPr>
        <w:t>Нет справедливее слова фронтовика, характеризующего великие утраты и свершения героических поступков народа в тылу, защитившего Отечество в самой справедливой и тяжёлой из войн.</w:t>
      </w:r>
    </w:p>
    <w:p w14:paraId="46978486" w14:textId="3546F208" w:rsidR="004D0CC9" w:rsidRDefault="00847B9C" w:rsidP="00A6546A">
      <w:pPr>
        <w:spacing w:after="0"/>
        <w:jc w:val="both"/>
        <w:rPr>
          <w:rFonts w:ascii="Times New Roman" w:hAnsi="Times New Roman" w:cs="Times New Roman"/>
          <w:sz w:val="28"/>
          <w:szCs w:val="28"/>
        </w:rPr>
      </w:pPr>
      <w:r w:rsidRPr="008B399F">
        <w:rPr>
          <w:rFonts w:ascii="Times New Roman" w:hAnsi="Times New Roman" w:cs="Times New Roman"/>
          <w:sz w:val="28"/>
          <w:szCs w:val="28"/>
        </w:rPr>
        <w:t>«</w:t>
      </w:r>
      <w:r w:rsidR="00A6546A" w:rsidRPr="008B399F">
        <w:rPr>
          <w:rFonts w:ascii="Times New Roman" w:hAnsi="Times New Roman" w:cs="Times New Roman"/>
          <w:sz w:val="28"/>
          <w:szCs w:val="28"/>
        </w:rPr>
        <w:t xml:space="preserve">Русский </w:t>
      </w:r>
      <w:r w:rsidRPr="008B399F">
        <w:rPr>
          <w:rFonts w:ascii="Times New Roman" w:hAnsi="Times New Roman" w:cs="Times New Roman"/>
          <w:sz w:val="28"/>
          <w:szCs w:val="28"/>
        </w:rPr>
        <w:t>Солдат, подвиг твой бессмертен!»</w:t>
      </w:r>
    </w:p>
    <w:p w14:paraId="7DBFF000" w14:textId="476731B3" w:rsidR="008B399F" w:rsidRDefault="008B399F" w:rsidP="00A6546A">
      <w:pPr>
        <w:spacing w:after="0"/>
        <w:jc w:val="both"/>
        <w:rPr>
          <w:rFonts w:ascii="Times New Roman" w:hAnsi="Times New Roman" w:cs="Times New Roman"/>
          <w:sz w:val="28"/>
          <w:szCs w:val="28"/>
        </w:rPr>
      </w:pPr>
    </w:p>
    <w:p w14:paraId="5CEA8A0D" w14:textId="2ACE4898" w:rsidR="008B399F" w:rsidRDefault="008B399F" w:rsidP="008B399F">
      <w:pPr>
        <w:spacing w:after="0"/>
        <w:jc w:val="right"/>
        <w:rPr>
          <w:rFonts w:ascii="Times New Roman" w:hAnsi="Times New Roman" w:cs="Times New Roman"/>
          <w:sz w:val="28"/>
          <w:szCs w:val="28"/>
        </w:rPr>
      </w:pPr>
      <w:r>
        <w:rPr>
          <w:rFonts w:ascii="Times New Roman" w:hAnsi="Times New Roman" w:cs="Times New Roman"/>
          <w:sz w:val="28"/>
          <w:szCs w:val="28"/>
        </w:rPr>
        <w:t xml:space="preserve">Константин </w:t>
      </w:r>
      <w:proofErr w:type="spellStart"/>
      <w:r>
        <w:rPr>
          <w:rFonts w:ascii="Times New Roman" w:hAnsi="Times New Roman" w:cs="Times New Roman"/>
          <w:sz w:val="28"/>
          <w:szCs w:val="28"/>
        </w:rPr>
        <w:t>Ардышев</w:t>
      </w:r>
      <w:proofErr w:type="spellEnd"/>
    </w:p>
    <w:p w14:paraId="46C3C756" w14:textId="095FFF06" w:rsidR="008B399F" w:rsidRPr="008B399F" w:rsidRDefault="008B399F" w:rsidP="008B399F">
      <w:pPr>
        <w:spacing w:after="0"/>
        <w:jc w:val="right"/>
        <w:rPr>
          <w:rFonts w:ascii="Times New Roman" w:hAnsi="Times New Roman" w:cs="Times New Roman"/>
          <w:sz w:val="28"/>
          <w:szCs w:val="28"/>
        </w:rPr>
      </w:pPr>
      <w:r>
        <w:rPr>
          <w:rFonts w:ascii="Times New Roman" w:hAnsi="Times New Roman" w:cs="Times New Roman"/>
          <w:sz w:val="28"/>
          <w:szCs w:val="28"/>
        </w:rPr>
        <w:t>Школа-интернат</w:t>
      </w:r>
    </w:p>
    <w:sectPr w:rsidR="008B399F" w:rsidRPr="008B3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altName w:val="Monplesir script"/>
    <w:panose1 w:val="02040503050406030204"/>
    <w:charset w:val="CC"/>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6A"/>
    <w:rsid w:val="004D0CC9"/>
    <w:rsid w:val="00847B9C"/>
    <w:rsid w:val="008B399F"/>
    <w:rsid w:val="00A6546A"/>
    <w:rsid w:val="00F05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B6B3"/>
  <w15:docId w15:val="{874E57E8-64F3-4F74-9049-A537770D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Александровна Шебедева</dc:creator>
  <cp:lastModifiedBy>Евгения Бактыбаевна Жаркинбекова</cp:lastModifiedBy>
  <cp:revision>3</cp:revision>
  <dcterms:created xsi:type="dcterms:W3CDTF">2020-05-25T01:58:00Z</dcterms:created>
  <dcterms:modified xsi:type="dcterms:W3CDTF">2020-05-25T01:59:00Z</dcterms:modified>
</cp:coreProperties>
</file>