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3ADB8" w14:textId="77777777" w:rsidR="00C05130" w:rsidRDefault="00B9323C" w:rsidP="00C051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– моя гордость</w:t>
      </w:r>
    </w:p>
    <w:p w14:paraId="3226FC15" w14:textId="77777777" w:rsidR="00ED7872" w:rsidRPr="00B9323C" w:rsidRDefault="00ED7872" w:rsidP="00ED7872">
      <w:pPr>
        <w:pStyle w:val="a3"/>
        <w:shd w:val="clear" w:color="auto" w:fill="FFFFFF"/>
        <w:spacing w:before="0" w:beforeAutospacing="0" w:line="360" w:lineRule="auto"/>
        <w:jc w:val="right"/>
        <w:textAlignment w:val="baseline"/>
        <w:rPr>
          <w:sz w:val="28"/>
          <w:szCs w:val="28"/>
        </w:rPr>
      </w:pPr>
      <w:r w:rsidRPr="00B9323C">
        <w:rPr>
          <w:sz w:val="28"/>
          <w:szCs w:val="28"/>
        </w:rPr>
        <w:t>Еще тогда нас не было на свете,</w:t>
      </w:r>
      <w:r w:rsidRPr="00B9323C">
        <w:rPr>
          <w:sz w:val="28"/>
          <w:szCs w:val="28"/>
        </w:rPr>
        <w:br/>
        <w:t>Когда гремел салют из края в край.</w:t>
      </w:r>
      <w:r w:rsidRPr="00B9323C">
        <w:rPr>
          <w:sz w:val="28"/>
          <w:szCs w:val="28"/>
        </w:rPr>
        <w:br/>
        <w:t>Солдаты, подарили вы планете</w:t>
      </w:r>
      <w:r w:rsidRPr="00B9323C">
        <w:rPr>
          <w:sz w:val="28"/>
          <w:szCs w:val="28"/>
        </w:rPr>
        <w:br/>
        <w:t>Великий Май, победный Май!</w:t>
      </w:r>
      <w:r w:rsidRPr="00B9323C">
        <w:rPr>
          <w:sz w:val="28"/>
          <w:szCs w:val="28"/>
        </w:rPr>
        <w:br/>
        <w:t>Еще тогда нас не было на свете,</w:t>
      </w:r>
      <w:r w:rsidRPr="00B9323C">
        <w:rPr>
          <w:sz w:val="28"/>
          <w:szCs w:val="28"/>
        </w:rPr>
        <w:br/>
        <w:t>Когда в военной буре огневой,</w:t>
      </w:r>
      <w:r w:rsidRPr="00B9323C">
        <w:rPr>
          <w:sz w:val="28"/>
          <w:szCs w:val="28"/>
        </w:rPr>
        <w:br/>
        <w:t>Судьбу решая будущих столетий,</w:t>
      </w:r>
      <w:r w:rsidRPr="00B9323C">
        <w:rPr>
          <w:sz w:val="28"/>
          <w:szCs w:val="28"/>
        </w:rPr>
        <w:br/>
        <w:t>Вы бой вели, священный бой!</w:t>
      </w:r>
    </w:p>
    <w:p w14:paraId="1CA185A0" w14:textId="77777777" w:rsidR="00ED7872" w:rsidRPr="00B9323C" w:rsidRDefault="00ED7872" w:rsidP="00ED7872">
      <w:pPr>
        <w:pStyle w:val="a3"/>
        <w:shd w:val="clear" w:color="auto" w:fill="FFFFFF"/>
        <w:spacing w:before="0" w:beforeAutospacing="0" w:after="0" w:line="360" w:lineRule="auto"/>
        <w:jc w:val="right"/>
        <w:textAlignment w:val="baseline"/>
        <w:rPr>
          <w:sz w:val="28"/>
          <w:szCs w:val="28"/>
        </w:rPr>
      </w:pPr>
      <w:r w:rsidRPr="00B9323C">
        <w:rPr>
          <w:i/>
          <w:iCs/>
          <w:sz w:val="28"/>
          <w:szCs w:val="28"/>
          <w:bdr w:val="none" w:sz="0" w:space="0" w:color="auto" w:frame="1"/>
        </w:rPr>
        <w:t xml:space="preserve">М. </w:t>
      </w:r>
      <w:proofErr w:type="spellStart"/>
      <w:r w:rsidRPr="00B9323C">
        <w:rPr>
          <w:i/>
          <w:iCs/>
          <w:sz w:val="28"/>
          <w:szCs w:val="28"/>
          <w:bdr w:val="none" w:sz="0" w:space="0" w:color="auto" w:frame="1"/>
        </w:rPr>
        <w:t>Владимов</w:t>
      </w:r>
      <w:proofErr w:type="spellEnd"/>
    </w:p>
    <w:p w14:paraId="7B90165A" w14:textId="77777777" w:rsidR="00ED7872" w:rsidRDefault="00ED7872" w:rsidP="00ED7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B6629E" w14:textId="77777777" w:rsidR="00CB225B" w:rsidRDefault="009D7902" w:rsidP="00ED78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902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proofErr w:type="spellStart"/>
      <w:r w:rsidRPr="009D7902">
        <w:rPr>
          <w:rFonts w:ascii="Times New Roman" w:hAnsi="Times New Roman" w:cs="Times New Roman"/>
          <w:sz w:val="28"/>
          <w:szCs w:val="28"/>
        </w:rPr>
        <w:t>Казаренко</w:t>
      </w:r>
      <w:proofErr w:type="spellEnd"/>
      <w:r w:rsidRPr="009D7902">
        <w:rPr>
          <w:rFonts w:ascii="Times New Roman" w:hAnsi="Times New Roman" w:cs="Times New Roman"/>
          <w:sz w:val="28"/>
          <w:szCs w:val="28"/>
        </w:rPr>
        <w:t xml:space="preserve"> Иван Степанович родился в 1910 году в Карагандинской области республики Казахстан. В семь лет он стал сиротой, его родители умерли от оспы. Его стал воспитывать дядя, у которого было своих четверо детей. </w:t>
      </w:r>
      <w:r w:rsidR="005E491A">
        <w:rPr>
          <w:rFonts w:ascii="Times New Roman" w:hAnsi="Times New Roman" w:cs="Times New Roman"/>
          <w:sz w:val="28"/>
          <w:szCs w:val="28"/>
        </w:rPr>
        <w:t>Прад</w:t>
      </w:r>
      <w:r w:rsidRPr="009D7902">
        <w:rPr>
          <w:rFonts w:ascii="Times New Roman" w:hAnsi="Times New Roman" w:cs="Times New Roman"/>
          <w:sz w:val="28"/>
          <w:szCs w:val="28"/>
        </w:rPr>
        <w:t xml:space="preserve">еду пришлось помогать по хозяйству, ведь жили они </w:t>
      </w:r>
      <w:r w:rsidR="00C20286">
        <w:rPr>
          <w:rFonts w:ascii="Times New Roman" w:hAnsi="Times New Roman" w:cs="Times New Roman"/>
          <w:sz w:val="28"/>
          <w:szCs w:val="28"/>
        </w:rPr>
        <w:t>в селе.</w:t>
      </w:r>
      <w:r>
        <w:rPr>
          <w:rFonts w:ascii="Times New Roman" w:hAnsi="Times New Roman" w:cs="Times New Roman"/>
          <w:sz w:val="28"/>
          <w:szCs w:val="28"/>
        </w:rPr>
        <w:t xml:space="preserve"> Окончив семь лет школы</w:t>
      </w:r>
      <w:r w:rsidR="005E49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91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устроил</w:t>
      </w:r>
      <w:r w:rsidR="005E491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91A">
        <w:rPr>
          <w:rFonts w:ascii="Times New Roman" w:hAnsi="Times New Roman" w:cs="Times New Roman"/>
          <w:sz w:val="28"/>
          <w:szCs w:val="28"/>
        </w:rPr>
        <w:t>на завод учеником токаря, где в</w:t>
      </w:r>
      <w:r>
        <w:rPr>
          <w:rFonts w:ascii="Times New Roman" w:hAnsi="Times New Roman" w:cs="Times New Roman"/>
          <w:sz w:val="28"/>
          <w:szCs w:val="28"/>
        </w:rPr>
        <w:t>последствии стал работать уже самостоятельно до призыва в армию. Посл</w:t>
      </w:r>
      <w:r w:rsidR="00BA027A">
        <w:rPr>
          <w:rFonts w:ascii="Times New Roman" w:hAnsi="Times New Roman" w:cs="Times New Roman"/>
          <w:sz w:val="28"/>
          <w:szCs w:val="28"/>
        </w:rPr>
        <w:t xml:space="preserve">е армии </w:t>
      </w:r>
      <w:r w:rsidR="005E491A">
        <w:rPr>
          <w:rFonts w:ascii="Times New Roman" w:hAnsi="Times New Roman" w:cs="Times New Roman"/>
          <w:sz w:val="28"/>
          <w:szCs w:val="28"/>
        </w:rPr>
        <w:t>Иван Степанович</w:t>
      </w:r>
      <w:r w:rsidR="00BA027A">
        <w:rPr>
          <w:rFonts w:ascii="Times New Roman" w:hAnsi="Times New Roman" w:cs="Times New Roman"/>
          <w:sz w:val="28"/>
          <w:szCs w:val="28"/>
        </w:rPr>
        <w:t xml:space="preserve"> с другом приехал в город </w:t>
      </w:r>
      <w:r>
        <w:rPr>
          <w:rFonts w:ascii="Times New Roman" w:hAnsi="Times New Roman" w:cs="Times New Roman"/>
          <w:sz w:val="28"/>
          <w:szCs w:val="28"/>
        </w:rPr>
        <w:t>Ташкент</w:t>
      </w:r>
      <w:r w:rsidR="005E491A">
        <w:rPr>
          <w:rFonts w:ascii="Times New Roman" w:hAnsi="Times New Roman" w:cs="Times New Roman"/>
          <w:sz w:val="28"/>
          <w:szCs w:val="28"/>
        </w:rPr>
        <w:t xml:space="preserve"> и</w:t>
      </w:r>
      <w:r w:rsidR="00BA0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устроился работать на моторный завод</w:t>
      </w:r>
      <w:r w:rsidR="005E491A">
        <w:rPr>
          <w:rFonts w:ascii="Times New Roman" w:hAnsi="Times New Roman" w:cs="Times New Roman"/>
          <w:sz w:val="28"/>
          <w:szCs w:val="28"/>
        </w:rPr>
        <w:t xml:space="preserve">. У молодежи были планы на будущее: работать, завести семью, но война все изменила. </w:t>
      </w:r>
    </w:p>
    <w:p w14:paraId="2CF24534" w14:textId="77777777" w:rsidR="00C20286" w:rsidRDefault="00BA027A" w:rsidP="003F5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августа 1941 года его призвали на фронт, и так как он разбирался в моторах, попал служить в авиационный полк механиком.</w:t>
      </w:r>
      <w:r w:rsidR="00C20286">
        <w:rPr>
          <w:rFonts w:ascii="Times New Roman" w:hAnsi="Times New Roman" w:cs="Times New Roman"/>
          <w:sz w:val="28"/>
          <w:szCs w:val="28"/>
        </w:rPr>
        <w:t xml:space="preserve"> В этом полку прошел всю войну: от начала до конца. </w:t>
      </w:r>
    </w:p>
    <w:p w14:paraId="6555B4C1" w14:textId="77777777" w:rsidR="00C20286" w:rsidRDefault="00BA027A" w:rsidP="003F5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Самолеты из боя возвращались с пробитыми бортами, с неисправными двигателями. На ремонт давали буквально несколько часов. По его рассказам было очень нелегко, приходилось ни спать, ни есть.</w:t>
      </w:r>
      <w:r w:rsidR="00C20286">
        <w:rPr>
          <w:rFonts w:ascii="Times New Roman" w:hAnsi="Times New Roman" w:cs="Times New Roman"/>
          <w:sz w:val="28"/>
          <w:szCs w:val="28"/>
        </w:rPr>
        <w:t xml:space="preserve"> Понимали, что не могут подвести наших, ведь от них, механиков, зависят военные операции. Как летчикам без самолетов идти в бой? Нет, они не допустят того, чтобы враг торжествовал. Сказано- сделано.</w:t>
      </w:r>
    </w:p>
    <w:p w14:paraId="24043A4A" w14:textId="77777777" w:rsidR="007A3773" w:rsidRDefault="00C20286" w:rsidP="003F5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027A">
        <w:rPr>
          <w:rFonts w:ascii="Times New Roman" w:hAnsi="Times New Roman" w:cs="Times New Roman"/>
          <w:sz w:val="28"/>
          <w:szCs w:val="28"/>
        </w:rPr>
        <w:t xml:space="preserve"> Труднее всего было зимой, в сильные морозы: руки примерзали к металлу, губы прилипали к кружке с водой, иной раз приходилось отрывать от рта вместе с кожей.  Часто аэродром бомбили</w:t>
      </w:r>
      <w:r w:rsidR="007A3773">
        <w:rPr>
          <w:rFonts w:ascii="Times New Roman" w:hAnsi="Times New Roman" w:cs="Times New Roman"/>
          <w:sz w:val="28"/>
          <w:szCs w:val="28"/>
        </w:rPr>
        <w:t xml:space="preserve">, </w:t>
      </w:r>
      <w:r w:rsidR="00BA027A">
        <w:rPr>
          <w:rFonts w:ascii="Times New Roman" w:hAnsi="Times New Roman" w:cs="Times New Roman"/>
          <w:sz w:val="28"/>
          <w:szCs w:val="28"/>
        </w:rPr>
        <w:t xml:space="preserve"> и тогда летчики, чтобы спасти самолеты, поднимали их в воздух. </w:t>
      </w:r>
      <w:r w:rsidR="007A3773">
        <w:rPr>
          <w:rFonts w:ascii="Times New Roman" w:hAnsi="Times New Roman" w:cs="Times New Roman"/>
          <w:sz w:val="28"/>
          <w:szCs w:val="28"/>
        </w:rPr>
        <w:t>Немцы всячески пытались уничтожить объект, на котором ремонтировали самолеты. К счастью, им это не удалось.</w:t>
      </w:r>
    </w:p>
    <w:p w14:paraId="513CEB1E" w14:textId="77777777" w:rsidR="00CB225B" w:rsidRDefault="00BA027A" w:rsidP="003F5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CF1F13">
        <w:rPr>
          <w:rFonts w:ascii="Times New Roman" w:hAnsi="Times New Roman" w:cs="Times New Roman"/>
          <w:sz w:val="28"/>
          <w:szCs w:val="28"/>
        </w:rPr>
        <w:t>мой прадед</w:t>
      </w:r>
      <w:r>
        <w:rPr>
          <w:rFonts w:ascii="Times New Roman" w:hAnsi="Times New Roman" w:cs="Times New Roman"/>
          <w:sz w:val="28"/>
          <w:szCs w:val="28"/>
        </w:rPr>
        <w:t xml:space="preserve"> прослужил в авиационном полку до конца войны в звании гвардии старший сержант. </w:t>
      </w:r>
    </w:p>
    <w:p w14:paraId="2914CD9E" w14:textId="77777777" w:rsidR="00CB225B" w:rsidRDefault="00BA027A" w:rsidP="003F5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есть много наград и медалей. От имени Президиума Верховного Совета СССР от 12 мая 1945 года был издан Приказ №027 105 отдельного гвардейского авиационного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Поневежского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 о награждении медалью «За боевые заслуги». Акт</w:t>
      </w:r>
      <w:r w:rsidR="00CF1F13">
        <w:rPr>
          <w:rFonts w:ascii="Times New Roman" w:hAnsi="Times New Roman" w:cs="Times New Roman"/>
          <w:sz w:val="28"/>
          <w:szCs w:val="28"/>
        </w:rPr>
        <w:t xml:space="preserve">ом №262 от 01 декабря 1944 </w:t>
      </w:r>
      <w:proofErr w:type="gramStart"/>
      <w:r w:rsidR="00CF1F13">
        <w:rPr>
          <w:rFonts w:ascii="Times New Roman" w:hAnsi="Times New Roman" w:cs="Times New Roman"/>
          <w:sz w:val="28"/>
          <w:szCs w:val="28"/>
        </w:rPr>
        <w:t>года  того</w:t>
      </w:r>
      <w:proofErr w:type="gramEnd"/>
      <w:r w:rsidR="00CF1F13">
        <w:rPr>
          <w:rFonts w:ascii="Times New Roman" w:hAnsi="Times New Roman" w:cs="Times New Roman"/>
          <w:sz w:val="28"/>
          <w:szCs w:val="28"/>
        </w:rPr>
        <w:t xml:space="preserve"> же полка</w:t>
      </w:r>
      <w:r>
        <w:rPr>
          <w:rFonts w:ascii="Times New Roman" w:hAnsi="Times New Roman" w:cs="Times New Roman"/>
          <w:sz w:val="28"/>
          <w:szCs w:val="28"/>
        </w:rPr>
        <w:t xml:space="preserve"> награжден медалью «За оборону Москвы»</w:t>
      </w:r>
      <w:r w:rsidR="00CB225B">
        <w:rPr>
          <w:rFonts w:ascii="Times New Roman" w:hAnsi="Times New Roman" w:cs="Times New Roman"/>
          <w:sz w:val="28"/>
          <w:szCs w:val="28"/>
        </w:rPr>
        <w:t>, о чем имеется документальное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225B">
        <w:rPr>
          <w:rFonts w:ascii="Times New Roman" w:hAnsi="Times New Roman" w:cs="Times New Roman"/>
          <w:sz w:val="28"/>
          <w:szCs w:val="28"/>
        </w:rPr>
        <w:t>, со слов бабушки,</w:t>
      </w:r>
      <w:r w:rsidR="00CF1F13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награды «За взятие Кенигсберга и Берлина».</w:t>
      </w:r>
    </w:p>
    <w:p w14:paraId="1E20F992" w14:textId="77777777" w:rsidR="00CB225B" w:rsidRDefault="00CB225B" w:rsidP="003F5F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окончани</w:t>
      </w:r>
      <w:r w:rsidR="00CF1F1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войны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прадедушка вернулся в г. Ташкент. Устроился работать на авиационный завод им. Чкал</w:t>
      </w:r>
      <w:r w:rsidR="00CF1F13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и проработал там до пенсии. В ноябре 1995 года он скончался на 86</w:t>
      </w:r>
      <w:r w:rsidR="00CF1F13">
        <w:rPr>
          <w:rFonts w:ascii="Times New Roman" w:hAnsi="Times New Roman" w:cs="Times New Roman"/>
          <w:sz w:val="28"/>
          <w:szCs w:val="28"/>
        </w:rPr>
        <w:t xml:space="preserve">-ой </w:t>
      </w:r>
      <w:r>
        <w:rPr>
          <w:rFonts w:ascii="Times New Roman" w:hAnsi="Times New Roman" w:cs="Times New Roman"/>
          <w:sz w:val="28"/>
          <w:szCs w:val="28"/>
        </w:rPr>
        <w:t xml:space="preserve"> годовщине жизни.</w:t>
      </w:r>
    </w:p>
    <w:p w14:paraId="72132157" w14:textId="77777777" w:rsidR="00CB225B" w:rsidRDefault="00CB225B" w:rsidP="003F5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Вот такое участие в Великой Отечественной Войне принимал мой прадедушка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Степанови</w:t>
      </w:r>
      <w:proofErr w:type="spellEnd"/>
      <w:r w:rsidR="00CF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гвардии старший сержант 105 авиационного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Поневежского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полка.</w:t>
      </w:r>
    </w:p>
    <w:p w14:paraId="62F2F57F" w14:textId="77777777" w:rsidR="009D7902" w:rsidRDefault="00CF1F13" w:rsidP="003F5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горжусь своим прадедом</w:t>
      </w:r>
      <w:r w:rsidR="003F5FAF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DC102BF" w14:textId="77777777" w:rsidR="00CB225B" w:rsidRDefault="00CB225B" w:rsidP="003F5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32BA9" w14:textId="608BCDCE" w:rsidR="00CB225B" w:rsidRDefault="00DC2370" w:rsidP="00DC23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Пикало</w:t>
      </w:r>
    </w:p>
    <w:p w14:paraId="6E633EDC" w14:textId="45683373" w:rsidR="00DC2370" w:rsidRDefault="00DC2370" w:rsidP="00DC237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8</w:t>
      </w:r>
    </w:p>
    <w:p w14:paraId="78FEB6CD" w14:textId="77777777" w:rsidR="00CB225B" w:rsidRDefault="00CB225B" w:rsidP="003F5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87EC8" w14:textId="77777777" w:rsidR="00CB225B" w:rsidRPr="009D7902" w:rsidRDefault="00CB225B" w:rsidP="003F5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225B" w:rsidRPr="009D7902" w:rsidSect="0024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32"/>
    <w:rsid w:val="00224332"/>
    <w:rsid w:val="00240492"/>
    <w:rsid w:val="002F301A"/>
    <w:rsid w:val="003F5FAF"/>
    <w:rsid w:val="005E491A"/>
    <w:rsid w:val="006C419F"/>
    <w:rsid w:val="007A3773"/>
    <w:rsid w:val="009D7902"/>
    <w:rsid w:val="00B9323C"/>
    <w:rsid w:val="00BA027A"/>
    <w:rsid w:val="00C05130"/>
    <w:rsid w:val="00C20286"/>
    <w:rsid w:val="00CB225B"/>
    <w:rsid w:val="00CD5113"/>
    <w:rsid w:val="00CF1F13"/>
    <w:rsid w:val="00D20739"/>
    <w:rsid w:val="00DC2370"/>
    <w:rsid w:val="00ED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5950"/>
  <w15:docId w15:val="{874E57E8-64F3-4F74-9049-A537770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5EDD-73EE-4660-B371-57B2C24C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Бактыбаевна Жаркинбекова</cp:lastModifiedBy>
  <cp:revision>2</cp:revision>
  <dcterms:created xsi:type="dcterms:W3CDTF">2020-05-25T03:12:00Z</dcterms:created>
  <dcterms:modified xsi:type="dcterms:W3CDTF">2020-05-25T03:12:00Z</dcterms:modified>
</cp:coreProperties>
</file>