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04" w:rsidRPr="00505D04" w:rsidRDefault="00F34831" w:rsidP="00F3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505D04">
        <w:rPr>
          <w:rFonts w:ascii="Times New Roman" w:hAnsi="Times New Roman"/>
          <w:b/>
          <w:i/>
          <w:sz w:val="40"/>
          <w:szCs w:val="40"/>
        </w:rPr>
        <w:t>Тарифы на коммунальные</w:t>
      </w:r>
      <w:r w:rsidR="00505D04" w:rsidRPr="00505D04">
        <w:rPr>
          <w:rFonts w:ascii="Times New Roman" w:hAnsi="Times New Roman"/>
          <w:b/>
          <w:i/>
          <w:sz w:val="40"/>
          <w:szCs w:val="40"/>
        </w:rPr>
        <w:t xml:space="preserve"> и жилищные </w:t>
      </w:r>
      <w:r w:rsidRPr="00505D04">
        <w:rPr>
          <w:rFonts w:ascii="Times New Roman" w:hAnsi="Times New Roman"/>
          <w:b/>
          <w:i/>
          <w:sz w:val="40"/>
          <w:szCs w:val="40"/>
        </w:rPr>
        <w:t xml:space="preserve"> услуги</w:t>
      </w:r>
      <w:r w:rsidR="00505D04" w:rsidRPr="00505D04">
        <w:rPr>
          <w:rFonts w:ascii="Times New Roman" w:hAnsi="Times New Roman"/>
          <w:b/>
          <w:i/>
          <w:sz w:val="40"/>
          <w:szCs w:val="40"/>
        </w:rPr>
        <w:t xml:space="preserve"> на </w:t>
      </w:r>
      <w:r w:rsidR="00F76242" w:rsidRPr="00505D04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F76242" w:rsidRPr="00505D04">
        <w:rPr>
          <w:rFonts w:ascii="Times New Roman" w:hAnsi="Times New Roman"/>
          <w:b/>
          <w:i/>
          <w:sz w:val="40"/>
          <w:szCs w:val="40"/>
          <w:lang w:val="en-US"/>
        </w:rPr>
        <w:t>II</w:t>
      </w:r>
      <w:r w:rsidR="00F76242" w:rsidRPr="00505D04">
        <w:rPr>
          <w:rFonts w:ascii="Times New Roman" w:hAnsi="Times New Roman"/>
          <w:b/>
          <w:i/>
          <w:sz w:val="40"/>
          <w:szCs w:val="40"/>
        </w:rPr>
        <w:t xml:space="preserve"> полугодие 201</w:t>
      </w:r>
      <w:r w:rsidR="00CD4B4A" w:rsidRPr="00505D04">
        <w:rPr>
          <w:rFonts w:ascii="Times New Roman" w:hAnsi="Times New Roman"/>
          <w:b/>
          <w:i/>
          <w:sz w:val="40"/>
          <w:szCs w:val="40"/>
        </w:rPr>
        <w:t>5</w:t>
      </w:r>
      <w:r w:rsidR="00F76242" w:rsidRPr="00505D04">
        <w:rPr>
          <w:rFonts w:ascii="Times New Roman" w:hAnsi="Times New Roman"/>
          <w:b/>
          <w:i/>
          <w:sz w:val="40"/>
          <w:szCs w:val="40"/>
        </w:rPr>
        <w:t xml:space="preserve">года и </w:t>
      </w:r>
      <w:r w:rsidR="00F76242" w:rsidRPr="00505D04">
        <w:rPr>
          <w:rFonts w:ascii="Times New Roman" w:hAnsi="Times New Roman"/>
          <w:b/>
          <w:i/>
          <w:sz w:val="40"/>
          <w:szCs w:val="40"/>
          <w:lang w:val="en-US"/>
        </w:rPr>
        <w:t>I</w:t>
      </w:r>
      <w:r w:rsidR="00F76242" w:rsidRPr="00505D04">
        <w:rPr>
          <w:rFonts w:ascii="Times New Roman" w:hAnsi="Times New Roman"/>
          <w:b/>
          <w:i/>
          <w:sz w:val="40"/>
          <w:szCs w:val="40"/>
        </w:rPr>
        <w:t xml:space="preserve"> полугодие 201</w:t>
      </w:r>
      <w:r w:rsidR="00CD4B4A" w:rsidRPr="00505D04">
        <w:rPr>
          <w:rFonts w:ascii="Times New Roman" w:hAnsi="Times New Roman"/>
          <w:b/>
          <w:i/>
          <w:sz w:val="40"/>
          <w:szCs w:val="40"/>
        </w:rPr>
        <w:t xml:space="preserve">6 </w:t>
      </w:r>
      <w:r w:rsidR="00F76242" w:rsidRPr="00505D04">
        <w:rPr>
          <w:rFonts w:ascii="Times New Roman" w:hAnsi="Times New Roman"/>
          <w:b/>
          <w:i/>
          <w:sz w:val="40"/>
          <w:szCs w:val="40"/>
        </w:rPr>
        <w:t>года</w:t>
      </w:r>
      <w:r w:rsidRPr="00505D04">
        <w:rPr>
          <w:rFonts w:ascii="Times New Roman" w:hAnsi="Times New Roman"/>
          <w:b/>
          <w:i/>
          <w:sz w:val="40"/>
          <w:szCs w:val="40"/>
        </w:rPr>
        <w:t xml:space="preserve">. </w:t>
      </w:r>
    </w:p>
    <w:p w:rsidR="00F34831" w:rsidRPr="00505D04" w:rsidRDefault="00505D04" w:rsidP="00F3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505D04">
        <w:rPr>
          <w:rFonts w:ascii="Times New Roman" w:hAnsi="Times New Roman"/>
          <w:b/>
          <w:i/>
          <w:sz w:val="40"/>
          <w:szCs w:val="40"/>
        </w:rPr>
        <w:t>Порядок и форма оплаты.</w:t>
      </w:r>
    </w:p>
    <w:p w:rsidR="00F34831" w:rsidRPr="00505D04" w:rsidRDefault="00F34831" w:rsidP="00F3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Начисление платы за коммунальные услуги производится согласно Постановлению Правит</w:t>
      </w:r>
      <w:r w:rsidR="00505D04" w:rsidRPr="00505D04">
        <w:rPr>
          <w:rFonts w:ascii="Times New Roman" w:hAnsi="Times New Roman"/>
          <w:sz w:val="30"/>
          <w:szCs w:val="30"/>
        </w:rPr>
        <w:t>ельства Республики Саха (Я) от 13</w:t>
      </w:r>
      <w:r w:rsidRPr="00505D04">
        <w:rPr>
          <w:rFonts w:ascii="Times New Roman" w:hAnsi="Times New Roman"/>
          <w:sz w:val="30"/>
          <w:szCs w:val="30"/>
        </w:rPr>
        <w:t xml:space="preserve"> </w:t>
      </w:r>
      <w:r w:rsidR="00505D04" w:rsidRPr="00505D04">
        <w:rPr>
          <w:rFonts w:ascii="Times New Roman" w:hAnsi="Times New Roman"/>
          <w:sz w:val="30"/>
          <w:szCs w:val="30"/>
        </w:rPr>
        <w:t>октября</w:t>
      </w:r>
      <w:r w:rsidRPr="00505D04">
        <w:rPr>
          <w:rFonts w:ascii="Times New Roman" w:hAnsi="Times New Roman"/>
          <w:sz w:val="30"/>
          <w:szCs w:val="30"/>
        </w:rPr>
        <w:t xml:space="preserve"> 201</w:t>
      </w:r>
      <w:r w:rsidR="00505D04" w:rsidRPr="00505D04">
        <w:rPr>
          <w:rFonts w:ascii="Times New Roman" w:hAnsi="Times New Roman"/>
          <w:sz w:val="30"/>
          <w:szCs w:val="30"/>
        </w:rPr>
        <w:t>2</w:t>
      </w:r>
      <w:r w:rsidRPr="00505D04">
        <w:rPr>
          <w:rFonts w:ascii="Times New Roman" w:hAnsi="Times New Roman"/>
          <w:sz w:val="30"/>
          <w:szCs w:val="30"/>
        </w:rPr>
        <w:t xml:space="preserve"> года № </w:t>
      </w:r>
      <w:r w:rsidR="00505D04" w:rsidRPr="00505D04">
        <w:rPr>
          <w:rFonts w:ascii="Times New Roman" w:hAnsi="Times New Roman"/>
          <w:sz w:val="30"/>
          <w:szCs w:val="30"/>
        </w:rPr>
        <w:t>446</w:t>
      </w:r>
      <w:r w:rsidRPr="00505D04">
        <w:rPr>
          <w:rFonts w:ascii="Times New Roman" w:hAnsi="Times New Roman"/>
          <w:sz w:val="30"/>
          <w:szCs w:val="30"/>
        </w:rPr>
        <w:t xml:space="preserve"> «Об утверждении нормативов потребления коммунальных услуг для населения».</w:t>
      </w:r>
    </w:p>
    <w:p w:rsidR="00505D04" w:rsidRPr="00505D04" w:rsidRDefault="00505D04" w:rsidP="00F3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ab/>
        <w:t>Поставщик коммунальных услуг тепла, ХГВС и</w:t>
      </w:r>
      <w:proofErr w:type="gramStart"/>
      <w:r w:rsidRPr="00505D04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Pr="00505D04">
        <w:rPr>
          <w:rFonts w:ascii="Times New Roman" w:hAnsi="Times New Roman"/>
          <w:sz w:val="30"/>
          <w:szCs w:val="30"/>
        </w:rPr>
        <w:t xml:space="preserve"> является ПТВС АК «АЛРОСА» (ОАО) ИНН 1433000147;</w:t>
      </w:r>
    </w:p>
    <w:p w:rsidR="00505D04" w:rsidRPr="00505D04" w:rsidRDefault="00505D04" w:rsidP="00F3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ab/>
        <w:t>Поставщиком электроэнергии является ОАО «Якутскэнерго» ИНН 1435028701</w:t>
      </w:r>
    </w:p>
    <w:p w:rsidR="00F34831" w:rsidRPr="00505D04" w:rsidRDefault="00F34831" w:rsidP="00F3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Тариф на коммунальные услуги утвержден                                 Приказом ГКЦ-РЭК Р</w:t>
      </w:r>
      <w:proofErr w:type="gramStart"/>
      <w:r w:rsidRPr="00505D04">
        <w:rPr>
          <w:rFonts w:ascii="Times New Roman" w:hAnsi="Times New Roman"/>
          <w:sz w:val="30"/>
          <w:szCs w:val="30"/>
        </w:rPr>
        <w:t>С(</w:t>
      </w:r>
      <w:proofErr w:type="gramEnd"/>
      <w:r w:rsidRPr="00505D04">
        <w:rPr>
          <w:rFonts w:ascii="Times New Roman" w:hAnsi="Times New Roman"/>
          <w:sz w:val="30"/>
          <w:szCs w:val="30"/>
        </w:rPr>
        <w:t xml:space="preserve">Я) от </w:t>
      </w:r>
      <w:r w:rsidR="00505D04" w:rsidRPr="00505D04">
        <w:rPr>
          <w:rFonts w:ascii="Times New Roman" w:hAnsi="Times New Roman"/>
          <w:sz w:val="30"/>
          <w:szCs w:val="30"/>
        </w:rPr>
        <w:t>07.05.2015</w:t>
      </w:r>
      <w:r w:rsidRPr="00505D04">
        <w:rPr>
          <w:rFonts w:ascii="Times New Roman" w:hAnsi="Times New Roman"/>
          <w:sz w:val="30"/>
          <w:szCs w:val="30"/>
        </w:rPr>
        <w:t xml:space="preserve"> N </w:t>
      </w:r>
      <w:r w:rsidR="00505D04" w:rsidRPr="00505D04">
        <w:rPr>
          <w:rFonts w:ascii="Times New Roman" w:hAnsi="Times New Roman"/>
          <w:sz w:val="30"/>
          <w:szCs w:val="30"/>
        </w:rPr>
        <w:t>47</w:t>
      </w:r>
      <w:r w:rsidRPr="00505D04">
        <w:rPr>
          <w:rFonts w:ascii="Times New Roman" w:hAnsi="Times New Roman"/>
          <w:sz w:val="30"/>
          <w:szCs w:val="30"/>
        </w:rPr>
        <w:br/>
        <w:t xml:space="preserve">"Об установлении уровня платы граждан за услуги отопления, водоснабжения и водоотведения на территории </w:t>
      </w:r>
      <w:proofErr w:type="spellStart"/>
      <w:r w:rsidRPr="00505D04">
        <w:rPr>
          <w:rFonts w:ascii="Times New Roman" w:hAnsi="Times New Roman"/>
          <w:sz w:val="30"/>
          <w:szCs w:val="30"/>
        </w:rPr>
        <w:t>Мирнинского</w:t>
      </w:r>
      <w:proofErr w:type="spellEnd"/>
      <w:r w:rsidRPr="00505D04">
        <w:rPr>
          <w:rFonts w:ascii="Times New Roman" w:hAnsi="Times New Roman"/>
          <w:sz w:val="30"/>
          <w:szCs w:val="30"/>
        </w:rPr>
        <w:t xml:space="preserve"> района Республики Саха (Якутия)",</w:t>
      </w:r>
      <w:r w:rsidR="00505D04">
        <w:rPr>
          <w:rFonts w:ascii="Times New Roman" w:hAnsi="Times New Roman"/>
          <w:sz w:val="30"/>
          <w:szCs w:val="30"/>
        </w:rPr>
        <w:t xml:space="preserve"> электроэнергии №349 от 18.12.2014</w:t>
      </w:r>
      <w:bookmarkStart w:id="0" w:name="_GoBack"/>
      <w:bookmarkEnd w:id="0"/>
      <w:r w:rsidRPr="00505D04">
        <w:rPr>
          <w:rFonts w:ascii="Times New Roman" w:hAnsi="Times New Roman"/>
          <w:sz w:val="30"/>
          <w:szCs w:val="30"/>
        </w:rPr>
        <w:t xml:space="preserve"> и составляет: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F34831" w:rsidRPr="00505D04" w:rsidTr="00CD4B4A">
        <w:tc>
          <w:tcPr>
            <w:tcW w:w="5637" w:type="dxa"/>
          </w:tcPr>
          <w:p w:rsidR="00F34831" w:rsidRPr="00505D04" w:rsidRDefault="00F34831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Холодное водоснабжение (с учетом НДС)</w:t>
            </w:r>
          </w:p>
        </w:tc>
        <w:tc>
          <w:tcPr>
            <w:tcW w:w="3827" w:type="dxa"/>
            <w:gridSpan w:val="2"/>
          </w:tcPr>
          <w:p w:rsidR="00F34831" w:rsidRPr="00505D04" w:rsidRDefault="00AC5AA8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56,35</w:t>
            </w:r>
            <w:r w:rsidR="00F34831" w:rsidRPr="00505D04">
              <w:rPr>
                <w:rFonts w:ascii="Times New Roman" w:hAnsi="Times New Roman"/>
                <w:sz w:val="30"/>
                <w:szCs w:val="30"/>
              </w:rPr>
              <w:t xml:space="preserve"> (руб./м3)</w:t>
            </w:r>
          </w:p>
        </w:tc>
      </w:tr>
      <w:tr w:rsidR="00F34831" w:rsidRPr="00505D04" w:rsidTr="00CD4B4A">
        <w:tc>
          <w:tcPr>
            <w:tcW w:w="5637" w:type="dxa"/>
          </w:tcPr>
          <w:p w:rsidR="00F34831" w:rsidRPr="00505D04" w:rsidRDefault="00F34831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Горячее водоснабжение (с учетом НДС)</w:t>
            </w:r>
          </w:p>
        </w:tc>
        <w:tc>
          <w:tcPr>
            <w:tcW w:w="3827" w:type="dxa"/>
            <w:gridSpan w:val="2"/>
          </w:tcPr>
          <w:p w:rsidR="00F34831" w:rsidRPr="00505D04" w:rsidRDefault="00AC5AA8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105,22</w:t>
            </w:r>
            <w:r w:rsidR="00F34831" w:rsidRPr="00505D04">
              <w:rPr>
                <w:rFonts w:ascii="Times New Roman" w:hAnsi="Times New Roman"/>
                <w:sz w:val="30"/>
                <w:szCs w:val="30"/>
              </w:rPr>
              <w:t>(руб./м3)</w:t>
            </w:r>
          </w:p>
        </w:tc>
      </w:tr>
      <w:tr w:rsidR="00F34831" w:rsidRPr="00505D04" w:rsidTr="00CD4B4A">
        <w:tc>
          <w:tcPr>
            <w:tcW w:w="5637" w:type="dxa"/>
          </w:tcPr>
          <w:p w:rsidR="00F34831" w:rsidRPr="00505D04" w:rsidRDefault="00F34831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Водоотведение (с учетом НДС)</w:t>
            </w:r>
          </w:p>
        </w:tc>
        <w:tc>
          <w:tcPr>
            <w:tcW w:w="3827" w:type="dxa"/>
            <w:gridSpan w:val="2"/>
          </w:tcPr>
          <w:p w:rsidR="00F34831" w:rsidRPr="00505D04" w:rsidRDefault="00AC5AA8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29,08</w:t>
            </w:r>
            <w:r w:rsidR="00F34831" w:rsidRPr="00505D04">
              <w:rPr>
                <w:rFonts w:ascii="Times New Roman" w:hAnsi="Times New Roman"/>
                <w:sz w:val="30"/>
                <w:szCs w:val="30"/>
              </w:rPr>
              <w:t>(руб./м3)</w:t>
            </w:r>
          </w:p>
        </w:tc>
      </w:tr>
      <w:tr w:rsidR="00F34831" w:rsidRPr="00505D04" w:rsidTr="00CD4B4A">
        <w:tc>
          <w:tcPr>
            <w:tcW w:w="5637" w:type="dxa"/>
          </w:tcPr>
          <w:p w:rsidR="00F34831" w:rsidRPr="00505D04" w:rsidRDefault="00F34831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Электроэнергия (с учетом НДС)</w:t>
            </w:r>
          </w:p>
        </w:tc>
        <w:tc>
          <w:tcPr>
            <w:tcW w:w="3827" w:type="dxa"/>
            <w:gridSpan w:val="2"/>
          </w:tcPr>
          <w:p w:rsidR="00F34831" w:rsidRPr="00505D04" w:rsidRDefault="00AC5AA8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3,57</w:t>
            </w:r>
            <w:r w:rsidR="00F34831" w:rsidRPr="00505D04">
              <w:rPr>
                <w:rFonts w:ascii="Times New Roman" w:hAnsi="Times New Roman"/>
                <w:sz w:val="30"/>
                <w:szCs w:val="30"/>
              </w:rPr>
              <w:t xml:space="preserve"> (руб./кВт.)</w:t>
            </w:r>
          </w:p>
        </w:tc>
      </w:tr>
      <w:tr w:rsidR="00F34831" w:rsidRPr="00505D04" w:rsidTr="00CD4B4A">
        <w:tc>
          <w:tcPr>
            <w:tcW w:w="5637" w:type="dxa"/>
          </w:tcPr>
          <w:p w:rsidR="00F34831" w:rsidRPr="00505D04" w:rsidRDefault="00F34831" w:rsidP="00E9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Отопление (с учетом НДС)</w:t>
            </w:r>
          </w:p>
        </w:tc>
        <w:tc>
          <w:tcPr>
            <w:tcW w:w="2126" w:type="dxa"/>
          </w:tcPr>
          <w:p w:rsidR="00F34831" w:rsidRPr="00505D04" w:rsidRDefault="009D7A4F" w:rsidP="00CD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1652,45</w:t>
            </w:r>
            <w:r w:rsidR="00F34831" w:rsidRPr="00505D04">
              <w:rPr>
                <w:rFonts w:ascii="Times New Roman" w:hAnsi="Times New Roman"/>
                <w:sz w:val="30"/>
                <w:szCs w:val="30"/>
              </w:rPr>
              <w:t xml:space="preserve"> (руб./</w:t>
            </w:r>
            <w:proofErr w:type="spellStart"/>
            <w:r w:rsidR="00F34831" w:rsidRPr="00505D04">
              <w:rPr>
                <w:rFonts w:ascii="Times New Roman" w:hAnsi="Times New Roman"/>
                <w:sz w:val="30"/>
                <w:szCs w:val="30"/>
              </w:rPr>
              <w:t>гКал</w:t>
            </w:r>
            <w:proofErr w:type="spellEnd"/>
            <w:r w:rsidR="00F34831" w:rsidRPr="00505D04">
              <w:rPr>
                <w:rFonts w:ascii="Times New Roman" w:hAnsi="Times New Roman"/>
                <w:sz w:val="30"/>
                <w:szCs w:val="30"/>
              </w:rPr>
              <w:t>.)</w:t>
            </w:r>
          </w:p>
        </w:tc>
        <w:tc>
          <w:tcPr>
            <w:tcW w:w="1701" w:type="dxa"/>
          </w:tcPr>
          <w:p w:rsidR="00F34831" w:rsidRPr="00505D04" w:rsidRDefault="00AC5AA8" w:rsidP="005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5D04">
              <w:rPr>
                <w:rFonts w:ascii="Times New Roman" w:hAnsi="Times New Roman"/>
                <w:sz w:val="30"/>
                <w:szCs w:val="30"/>
              </w:rPr>
              <w:t>4</w:t>
            </w:r>
            <w:r w:rsidR="00864723" w:rsidRPr="00505D04">
              <w:rPr>
                <w:rFonts w:ascii="Times New Roman" w:hAnsi="Times New Roman"/>
                <w:sz w:val="30"/>
                <w:szCs w:val="30"/>
              </w:rPr>
              <w:t>7</w:t>
            </w:r>
            <w:r w:rsidRPr="00505D04">
              <w:rPr>
                <w:rFonts w:ascii="Times New Roman" w:hAnsi="Times New Roman"/>
                <w:sz w:val="30"/>
                <w:szCs w:val="30"/>
              </w:rPr>
              <w:t>,26</w:t>
            </w:r>
            <w:r w:rsidR="00F34831" w:rsidRPr="00505D04">
              <w:rPr>
                <w:rFonts w:ascii="Times New Roman" w:hAnsi="Times New Roman"/>
                <w:sz w:val="30"/>
                <w:szCs w:val="30"/>
              </w:rPr>
              <w:t xml:space="preserve"> (руб./м</w:t>
            </w:r>
            <w:proofErr w:type="gramStart"/>
            <w:r w:rsidR="00F34831" w:rsidRPr="00505D04">
              <w:rPr>
                <w:rFonts w:ascii="Times New Roman" w:hAnsi="Times New Roman"/>
                <w:sz w:val="30"/>
                <w:szCs w:val="30"/>
              </w:rPr>
              <w:t>2</w:t>
            </w:r>
            <w:proofErr w:type="gramEnd"/>
            <w:r w:rsidR="00F34831" w:rsidRPr="00505D0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</w:tbl>
    <w:p w:rsidR="00505D04" w:rsidRP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Начисление</w:t>
      </w:r>
      <w:r w:rsidRPr="00505D04">
        <w:rPr>
          <w:rFonts w:ascii="Times New Roman" w:hAnsi="Times New Roman"/>
          <w:sz w:val="30"/>
          <w:szCs w:val="30"/>
        </w:rPr>
        <w:tab/>
        <w:t>оплаты за жилищные услуги производиться согласно Решению общего собрания членов ТСЖ (Протокол №1</w:t>
      </w:r>
      <w:r w:rsidRPr="00505D04">
        <w:rPr>
          <w:rFonts w:ascii="Times New Roman" w:hAnsi="Times New Roman"/>
          <w:sz w:val="30"/>
          <w:szCs w:val="30"/>
        </w:rPr>
        <w:t>9</w:t>
      </w:r>
      <w:r w:rsidRPr="00505D04">
        <w:rPr>
          <w:rFonts w:ascii="Times New Roman" w:hAnsi="Times New Roman"/>
          <w:sz w:val="30"/>
          <w:szCs w:val="30"/>
        </w:rPr>
        <w:t xml:space="preserve"> от 17.0</w:t>
      </w:r>
      <w:r w:rsidRPr="00505D04">
        <w:rPr>
          <w:rFonts w:ascii="Times New Roman" w:hAnsi="Times New Roman"/>
          <w:sz w:val="30"/>
          <w:szCs w:val="30"/>
        </w:rPr>
        <w:t>4</w:t>
      </w:r>
      <w:r w:rsidRPr="00505D04">
        <w:rPr>
          <w:rFonts w:ascii="Times New Roman" w:hAnsi="Times New Roman"/>
          <w:sz w:val="30"/>
          <w:szCs w:val="30"/>
        </w:rPr>
        <w:t>.201</w:t>
      </w:r>
      <w:r w:rsidRPr="00505D04">
        <w:rPr>
          <w:rFonts w:ascii="Times New Roman" w:hAnsi="Times New Roman"/>
          <w:sz w:val="30"/>
          <w:szCs w:val="30"/>
        </w:rPr>
        <w:t>5</w:t>
      </w:r>
      <w:r w:rsidRPr="00505D04">
        <w:rPr>
          <w:rFonts w:ascii="Times New Roman" w:hAnsi="Times New Roman"/>
          <w:sz w:val="30"/>
          <w:szCs w:val="30"/>
        </w:rPr>
        <w:t>г.) и составляет:</w:t>
      </w:r>
    </w:p>
    <w:p w:rsidR="00505D04" w:rsidRP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1.Содержание и ремонт общего домового имущества:</w:t>
      </w:r>
    </w:p>
    <w:p w:rsidR="00505D04" w:rsidRP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 xml:space="preserve">4-х этажные дома -35,87 </w:t>
      </w:r>
      <w:proofErr w:type="spellStart"/>
      <w:r w:rsidRPr="00505D04">
        <w:rPr>
          <w:rFonts w:ascii="Times New Roman" w:hAnsi="Times New Roman"/>
          <w:sz w:val="30"/>
          <w:szCs w:val="30"/>
        </w:rPr>
        <w:t>руб</w:t>
      </w:r>
      <w:proofErr w:type="spellEnd"/>
      <w:r w:rsidRPr="00505D04">
        <w:rPr>
          <w:rFonts w:ascii="Times New Roman" w:hAnsi="Times New Roman"/>
          <w:sz w:val="30"/>
          <w:szCs w:val="30"/>
        </w:rPr>
        <w:t>/м</w:t>
      </w:r>
      <w:proofErr w:type="gramStart"/>
      <w:r w:rsidRPr="00505D04">
        <w:rPr>
          <w:rFonts w:ascii="Times New Roman" w:hAnsi="Times New Roman"/>
          <w:sz w:val="30"/>
          <w:szCs w:val="30"/>
        </w:rPr>
        <w:t>2</w:t>
      </w:r>
      <w:proofErr w:type="gramEnd"/>
      <w:r w:rsidRPr="00505D04">
        <w:rPr>
          <w:rFonts w:ascii="Times New Roman" w:hAnsi="Times New Roman"/>
          <w:sz w:val="30"/>
          <w:szCs w:val="30"/>
        </w:rPr>
        <w:t xml:space="preserve">; </w:t>
      </w:r>
      <w:r w:rsidRPr="00505D04">
        <w:rPr>
          <w:rFonts w:ascii="Times New Roman" w:hAnsi="Times New Roman"/>
          <w:sz w:val="30"/>
          <w:szCs w:val="30"/>
        </w:rPr>
        <w:t xml:space="preserve">9-ти этажные дома (с учетом лифта и мусоропровода) – 47,81 </w:t>
      </w:r>
      <w:proofErr w:type="spellStart"/>
      <w:r w:rsidRPr="00505D04">
        <w:rPr>
          <w:rFonts w:ascii="Times New Roman" w:hAnsi="Times New Roman"/>
          <w:sz w:val="30"/>
          <w:szCs w:val="30"/>
        </w:rPr>
        <w:t>руб</w:t>
      </w:r>
      <w:proofErr w:type="spellEnd"/>
      <w:r w:rsidRPr="00505D04">
        <w:rPr>
          <w:rFonts w:ascii="Times New Roman" w:hAnsi="Times New Roman"/>
          <w:sz w:val="30"/>
          <w:szCs w:val="30"/>
        </w:rPr>
        <w:t>/м2.</w:t>
      </w:r>
    </w:p>
    <w:p w:rsidR="00505D04" w:rsidRP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 xml:space="preserve">2.ТО </w:t>
      </w:r>
      <w:proofErr w:type="spellStart"/>
      <w:r w:rsidRPr="00505D04">
        <w:rPr>
          <w:rFonts w:ascii="Times New Roman" w:hAnsi="Times New Roman"/>
          <w:sz w:val="30"/>
          <w:szCs w:val="30"/>
        </w:rPr>
        <w:t>домофонной</w:t>
      </w:r>
      <w:proofErr w:type="spellEnd"/>
      <w:r w:rsidRPr="00505D04">
        <w:rPr>
          <w:rFonts w:ascii="Times New Roman" w:hAnsi="Times New Roman"/>
          <w:sz w:val="30"/>
          <w:szCs w:val="30"/>
        </w:rPr>
        <w:t xml:space="preserve"> двери -80 руб./квартира;</w:t>
      </w:r>
    </w:p>
    <w:p w:rsidR="00505D04" w:rsidRP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3.</w:t>
      </w:r>
      <w:r w:rsidRPr="00505D04">
        <w:rPr>
          <w:rFonts w:ascii="Times New Roman" w:hAnsi="Times New Roman"/>
          <w:sz w:val="30"/>
          <w:szCs w:val="30"/>
        </w:rPr>
        <w:t>ТО видеонаблюдения – 1300 руб. в месяц с дома (где установлено)</w:t>
      </w:r>
    </w:p>
    <w:p w:rsidR="00505D04" w:rsidRP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4. ТО общих домовых узлов учета - 1</w:t>
      </w:r>
      <w:r w:rsidRPr="00505D04">
        <w:rPr>
          <w:rFonts w:ascii="Times New Roman" w:hAnsi="Times New Roman"/>
          <w:sz w:val="30"/>
          <w:szCs w:val="30"/>
        </w:rPr>
        <w:t>18</w:t>
      </w:r>
      <w:r w:rsidRPr="00505D04">
        <w:rPr>
          <w:rFonts w:ascii="Times New Roman" w:hAnsi="Times New Roman"/>
          <w:sz w:val="30"/>
          <w:szCs w:val="30"/>
        </w:rPr>
        <w:t>0  руб. в месяц с дома за 1 узел.</w:t>
      </w:r>
    </w:p>
    <w:p w:rsidR="00F34831" w:rsidRPr="00505D04" w:rsidRDefault="00F34831" w:rsidP="00F3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05D04">
        <w:rPr>
          <w:rFonts w:ascii="Times New Roman" w:hAnsi="Times New Roman"/>
          <w:sz w:val="30"/>
          <w:szCs w:val="30"/>
        </w:rPr>
        <w:t>Плата за жилищные и коммунальные услуги, вносится ежемесячно до 10 числа месяца следующего за истекшим (ст. 155 ЖК РФ).</w:t>
      </w:r>
      <w:proofErr w:type="gramEnd"/>
    </w:p>
    <w:p w:rsidR="00F34831" w:rsidRPr="00505D04" w:rsidRDefault="00F34831" w:rsidP="00F3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Оплату можно произвести:</w:t>
      </w:r>
    </w:p>
    <w:p w:rsidR="00F34831" w:rsidRPr="00505D04" w:rsidRDefault="00F34831" w:rsidP="00F34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В офисе ТСЖ «9 квартал»;</w:t>
      </w:r>
    </w:p>
    <w:p w:rsidR="00F34831" w:rsidRPr="00505D04" w:rsidRDefault="00F34831" w:rsidP="00F348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5D04">
        <w:rPr>
          <w:rFonts w:ascii="Times New Roman" w:hAnsi="Times New Roman"/>
          <w:sz w:val="30"/>
          <w:szCs w:val="30"/>
        </w:rPr>
        <w:t>На расчетный счет ТСЖ «9 квартал» через бухгалтерию предприятия по месту работы</w:t>
      </w:r>
    </w:p>
    <w:p w:rsidR="002B3631" w:rsidRPr="00505D04" w:rsidRDefault="002B3631">
      <w:pPr>
        <w:rPr>
          <w:rFonts w:ascii="Times New Roman" w:hAnsi="Times New Roman"/>
          <w:sz w:val="32"/>
          <w:szCs w:val="32"/>
        </w:rPr>
      </w:pPr>
    </w:p>
    <w:p w:rsidR="004B23A8" w:rsidRPr="00505D04" w:rsidRDefault="00F34831" w:rsidP="00F34831">
      <w:pPr>
        <w:jc w:val="right"/>
        <w:rPr>
          <w:rFonts w:ascii="Times New Roman" w:hAnsi="Times New Roman"/>
          <w:b/>
          <w:sz w:val="32"/>
          <w:szCs w:val="32"/>
        </w:rPr>
      </w:pPr>
      <w:r w:rsidRPr="00505D04">
        <w:rPr>
          <w:rFonts w:ascii="Times New Roman" w:hAnsi="Times New Roman"/>
          <w:b/>
          <w:sz w:val="32"/>
          <w:szCs w:val="32"/>
        </w:rPr>
        <w:t>ТСЖ « 9 квартал»</w:t>
      </w:r>
    </w:p>
    <w:sectPr w:rsidR="004B23A8" w:rsidRPr="00505D04" w:rsidSect="00F34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1657"/>
    <w:multiLevelType w:val="hybridMultilevel"/>
    <w:tmpl w:val="17AA3262"/>
    <w:lvl w:ilvl="0" w:tplc="F964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E53327"/>
    <w:multiLevelType w:val="hybridMultilevel"/>
    <w:tmpl w:val="17AA3262"/>
    <w:lvl w:ilvl="0" w:tplc="F9642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831"/>
    <w:rsid w:val="00024355"/>
    <w:rsid w:val="000E253F"/>
    <w:rsid w:val="002B3631"/>
    <w:rsid w:val="003F5094"/>
    <w:rsid w:val="004B23A8"/>
    <w:rsid w:val="00505D04"/>
    <w:rsid w:val="00556421"/>
    <w:rsid w:val="00864723"/>
    <w:rsid w:val="008B4E1B"/>
    <w:rsid w:val="009B20C8"/>
    <w:rsid w:val="009D7A4F"/>
    <w:rsid w:val="00AC5AA8"/>
    <w:rsid w:val="00CD4B4A"/>
    <w:rsid w:val="00DB412A"/>
    <w:rsid w:val="00E90E29"/>
    <w:rsid w:val="00F34831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EE4EB-8F4C-4361-AFE4-6277CF7F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cp:lastPrinted>2015-07-30T05:47:00Z</cp:lastPrinted>
  <dcterms:created xsi:type="dcterms:W3CDTF">2013-08-08T01:40:00Z</dcterms:created>
  <dcterms:modified xsi:type="dcterms:W3CDTF">2015-08-11T08:03:00Z</dcterms:modified>
</cp:coreProperties>
</file>