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518" w:rsidRDefault="006B1518" w:rsidP="003209E3">
      <w:pPr>
        <w:ind w:firstLine="5103"/>
        <w:jc w:val="both"/>
        <w:rPr>
          <w:b/>
        </w:rPr>
      </w:pPr>
      <w:r>
        <w:rPr>
          <w:b/>
        </w:rPr>
        <w:t>УТВЕРЖДАЮ</w:t>
      </w:r>
    </w:p>
    <w:p w:rsidR="006B1518" w:rsidRDefault="006B1518" w:rsidP="003209E3">
      <w:pPr>
        <w:ind w:firstLine="5103"/>
        <w:jc w:val="both"/>
        <w:rPr>
          <w:b/>
        </w:rPr>
      </w:pPr>
      <w:r>
        <w:rPr>
          <w:b/>
        </w:rPr>
        <w:t xml:space="preserve">1-й Заместитель Главы </w:t>
      </w:r>
    </w:p>
    <w:p w:rsidR="006B1518" w:rsidRDefault="006B1518" w:rsidP="003209E3">
      <w:pPr>
        <w:ind w:firstLine="5103"/>
        <w:jc w:val="both"/>
        <w:rPr>
          <w:b/>
        </w:rPr>
      </w:pPr>
      <w:r>
        <w:rPr>
          <w:b/>
        </w:rPr>
        <w:t>Администрации МО «Город Мирный</w:t>
      </w:r>
      <w:r w:rsidR="003209E3">
        <w:rPr>
          <w:b/>
        </w:rPr>
        <w:t>»</w:t>
      </w:r>
      <w:r>
        <w:rPr>
          <w:b/>
        </w:rPr>
        <w:t xml:space="preserve">                 </w:t>
      </w:r>
    </w:p>
    <w:p w:rsidR="006B1518" w:rsidRDefault="006B1518" w:rsidP="003209E3">
      <w:pPr>
        <w:ind w:firstLine="5103"/>
        <w:jc w:val="both"/>
        <w:rPr>
          <w:b/>
        </w:rPr>
      </w:pPr>
      <w:r>
        <w:rPr>
          <w:b/>
        </w:rPr>
        <w:t xml:space="preserve">по ЖКХ, имущественным </w:t>
      </w:r>
    </w:p>
    <w:p w:rsidR="006B1518" w:rsidRDefault="006B1518" w:rsidP="003209E3">
      <w:pPr>
        <w:ind w:firstLine="5103"/>
        <w:jc w:val="both"/>
        <w:rPr>
          <w:b/>
        </w:rPr>
      </w:pPr>
      <w:r>
        <w:rPr>
          <w:b/>
        </w:rPr>
        <w:t xml:space="preserve">и земельным отношениям, </w:t>
      </w:r>
    </w:p>
    <w:p w:rsidR="00E34BAF" w:rsidRDefault="006B1518" w:rsidP="003209E3">
      <w:pPr>
        <w:ind w:firstLine="5103"/>
        <w:jc w:val="both"/>
        <w:rPr>
          <w:b/>
        </w:rPr>
      </w:pPr>
      <w:r>
        <w:rPr>
          <w:b/>
        </w:rPr>
        <w:t xml:space="preserve">председатель </w:t>
      </w:r>
      <w:r w:rsidR="00E34BAF">
        <w:rPr>
          <w:b/>
        </w:rPr>
        <w:t xml:space="preserve">комиссии </w:t>
      </w:r>
    </w:p>
    <w:p w:rsidR="00E34BAF" w:rsidRDefault="00E34BAF" w:rsidP="003209E3">
      <w:pPr>
        <w:ind w:firstLine="5103"/>
        <w:jc w:val="both"/>
        <w:rPr>
          <w:b/>
        </w:rPr>
      </w:pPr>
      <w:r>
        <w:rPr>
          <w:b/>
        </w:rPr>
        <w:t xml:space="preserve">по землепользованию и застройке </w:t>
      </w:r>
    </w:p>
    <w:p w:rsidR="006B1518" w:rsidRDefault="00E34BAF" w:rsidP="003209E3">
      <w:pPr>
        <w:ind w:firstLine="5103"/>
        <w:jc w:val="both"/>
        <w:rPr>
          <w:b/>
        </w:rPr>
      </w:pPr>
      <w:r>
        <w:rPr>
          <w:b/>
        </w:rPr>
        <w:t xml:space="preserve">города Мирного </w:t>
      </w:r>
    </w:p>
    <w:p w:rsidR="006B1518" w:rsidRDefault="006B1518" w:rsidP="003209E3">
      <w:pPr>
        <w:ind w:firstLine="5103"/>
        <w:jc w:val="both"/>
        <w:rPr>
          <w:b/>
        </w:rPr>
      </w:pPr>
    </w:p>
    <w:p w:rsidR="006B1518" w:rsidRDefault="006B1518" w:rsidP="003209E3">
      <w:pPr>
        <w:ind w:firstLine="5103"/>
        <w:jc w:val="both"/>
        <w:rPr>
          <w:b/>
        </w:rPr>
      </w:pPr>
      <w:r>
        <w:rPr>
          <w:b/>
        </w:rPr>
        <w:t>____________________С.В. Корнилов</w:t>
      </w:r>
    </w:p>
    <w:p w:rsidR="006B1518" w:rsidRDefault="006B1518" w:rsidP="003209E3">
      <w:pPr>
        <w:ind w:firstLine="5103"/>
        <w:jc w:val="both"/>
        <w:rPr>
          <w:b/>
        </w:rPr>
      </w:pPr>
    </w:p>
    <w:p w:rsidR="006B1518" w:rsidRDefault="00E004B6" w:rsidP="003209E3">
      <w:pPr>
        <w:ind w:firstLine="5103"/>
        <w:jc w:val="both"/>
        <w:rPr>
          <w:b/>
        </w:rPr>
      </w:pPr>
      <w:r>
        <w:rPr>
          <w:b/>
        </w:rPr>
        <w:t>«_______»___________________2016</w:t>
      </w:r>
      <w:r w:rsidR="006B1518">
        <w:rPr>
          <w:b/>
        </w:rPr>
        <w:t xml:space="preserve"> г. </w:t>
      </w:r>
    </w:p>
    <w:p w:rsidR="006B1518" w:rsidRDefault="006B1518" w:rsidP="006B1518">
      <w:pPr>
        <w:jc w:val="both"/>
        <w:rPr>
          <w:b/>
        </w:rPr>
      </w:pPr>
    </w:p>
    <w:p w:rsidR="006B1518" w:rsidRDefault="006B1518">
      <w:pPr>
        <w:jc w:val="center"/>
        <w:rPr>
          <w:b/>
        </w:rPr>
      </w:pPr>
    </w:p>
    <w:p w:rsidR="0048290F" w:rsidRPr="002B5EFB" w:rsidRDefault="0048290F">
      <w:pPr>
        <w:jc w:val="center"/>
        <w:rPr>
          <w:b/>
        </w:rPr>
      </w:pPr>
      <w:r w:rsidRPr="002B5EFB">
        <w:rPr>
          <w:b/>
        </w:rPr>
        <w:t>Муниципальное образование «Город Мирный»</w:t>
      </w:r>
    </w:p>
    <w:p w:rsidR="0048290F" w:rsidRPr="002B5EFB" w:rsidRDefault="0048290F">
      <w:pPr>
        <w:jc w:val="center"/>
        <w:rPr>
          <w:b/>
        </w:rPr>
      </w:pPr>
    </w:p>
    <w:p w:rsidR="0048290F" w:rsidRPr="002B5EFB" w:rsidRDefault="00902167">
      <w:pPr>
        <w:jc w:val="center"/>
        <w:rPr>
          <w:b/>
        </w:rPr>
      </w:pPr>
      <w:proofErr w:type="gramStart"/>
      <w:r w:rsidRPr="002B5EFB">
        <w:rPr>
          <w:b/>
        </w:rPr>
        <w:t>З</w:t>
      </w:r>
      <w:proofErr w:type="gramEnd"/>
      <w:r w:rsidRPr="002B5EFB">
        <w:rPr>
          <w:b/>
        </w:rPr>
        <w:t xml:space="preserve"> А К Л Ю Ч Е Н И Е</w:t>
      </w:r>
    </w:p>
    <w:p w:rsidR="009E04BD" w:rsidRDefault="00C0220F" w:rsidP="004B72F7">
      <w:pPr>
        <w:jc w:val="center"/>
        <w:rPr>
          <w:b/>
        </w:rPr>
      </w:pPr>
      <w:r w:rsidRPr="002B5EFB">
        <w:rPr>
          <w:b/>
        </w:rPr>
        <w:t>о результатах публичных слушаний</w:t>
      </w:r>
    </w:p>
    <w:p w:rsidR="00E004B6" w:rsidRDefault="00C0220F" w:rsidP="00E004B6">
      <w:pPr>
        <w:jc w:val="center"/>
        <w:rPr>
          <w:b/>
        </w:rPr>
      </w:pPr>
      <w:r w:rsidRPr="002B5EFB">
        <w:rPr>
          <w:b/>
        </w:rPr>
        <w:t xml:space="preserve">по </w:t>
      </w:r>
      <w:r w:rsidR="009E04BD">
        <w:rPr>
          <w:b/>
        </w:rPr>
        <w:t xml:space="preserve">проекту </w:t>
      </w:r>
      <w:r w:rsidR="00F02101" w:rsidRPr="002B5EFB">
        <w:rPr>
          <w:b/>
        </w:rPr>
        <w:t xml:space="preserve"> </w:t>
      </w:r>
      <w:r w:rsidR="00E004B6">
        <w:rPr>
          <w:b/>
        </w:rPr>
        <w:t xml:space="preserve">внесения изменений </w:t>
      </w:r>
    </w:p>
    <w:p w:rsidR="009E04BD" w:rsidRDefault="00E004B6" w:rsidP="00E004B6">
      <w:pPr>
        <w:jc w:val="center"/>
        <w:rPr>
          <w:b/>
        </w:rPr>
      </w:pPr>
      <w:r>
        <w:rPr>
          <w:b/>
        </w:rPr>
        <w:t xml:space="preserve">в Правила землепользования и </w:t>
      </w:r>
      <w:proofErr w:type="gramStart"/>
      <w:r>
        <w:rPr>
          <w:b/>
        </w:rPr>
        <w:t>застройки города</w:t>
      </w:r>
      <w:proofErr w:type="gramEnd"/>
      <w:r>
        <w:rPr>
          <w:b/>
        </w:rPr>
        <w:t xml:space="preserve"> Мирного </w:t>
      </w:r>
    </w:p>
    <w:p w:rsidR="00C0220F" w:rsidRDefault="00C0220F" w:rsidP="00C0220F">
      <w:pPr>
        <w:jc w:val="center"/>
      </w:pPr>
    </w:p>
    <w:p w:rsidR="00030AB8" w:rsidRDefault="00030AB8" w:rsidP="00C0220F">
      <w:pPr>
        <w:jc w:val="center"/>
      </w:pPr>
    </w:p>
    <w:p w:rsidR="00030AB8" w:rsidRPr="002B5EFB" w:rsidRDefault="00030AB8" w:rsidP="00C0220F">
      <w:pPr>
        <w:jc w:val="center"/>
      </w:pPr>
    </w:p>
    <w:p w:rsidR="0048290F" w:rsidRPr="002B5EFB" w:rsidRDefault="0048290F">
      <w:pPr>
        <w:jc w:val="both"/>
        <w:rPr>
          <w:b/>
        </w:rPr>
      </w:pPr>
      <w:r w:rsidRPr="002B5EFB">
        <w:rPr>
          <w:b/>
        </w:rPr>
        <w:t xml:space="preserve">  </w:t>
      </w:r>
      <w:r w:rsidR="006476F2">
        <w:rPr>
          <w:b/>
        </w:rPr>
        <w:t>17</w:t>
      </w:r>
      <w:r w:rsidR="00877D01">
        <w:rPr>
          <w:b/>
        </w:rPr>
        <w:t xml:space="preserve"> марта</w:t>
      </w:r>
      <w:r w:rsidR="00DA25F4">
        <w:rPr>
          <w:b/>
        </w:rPr>
        <w:t xml:space="preserve"> 2016 </w:t>
      </w:r>
      <w:r w:rsidR="0027229D" w:rsidRPr="0023775A">
        <w:rPr>
          <w:b/>
        </w:rPr>
        <w:t>г.</w:t>
      </w:r>
      <w:r w:rsidR="0027229D" w:rsidRPr="002B5EFB">
        <w:rPr>
          <w:b/>
        </w:rPr>
        <w:t xml:space="preserve"> </w:t>
      </w:r>
      <w:r w:rsidR="004B72F7" w:rsidRPr="002B5EFB">
        <w:rPr>
          <w:b/>
          <w:color w:val="FF0000"/>
        </w:rPr>
        <w:t xml:space="preserve">   </w:t>
      </w:r>
      <w:r w:rsidR="0027229D" w:rsidRPr="002B5EFB">
        <w:rPr>
          <w:b/>
          <w:color w:val="FF0000"/>
        </w:rPr>
        <w:t xml:space="preserve">                      </w:t>
      </w:r>
      <w:r w:rsidR="00F02101" w:rsidRPr="002B5EFB">
        <w:rPr>
          <w:b/>
          <w:color w:val="FF0000"/>
        </w:rPr>
        <w:t xml:space="preserve">  </w:t>
      </w:r>
      <w:r w:rsidR="0027229D" w:rsidRPr="002B5EFB">
        <w:rPr>
          <w:b/>
          <w:color w:val="FF0000"/>
        </w:rPr>
        <w:t xml:space="preserve">                                                    </w:t>
      </w:r>
      <w:r w:rsidR="006A3B20" w:rsidRPr="002B5EFB">
        <w:rPr>
          <w:b/>
          <w:color w:val="FF0000"/>
        </w:rPr>
        <w:t xml:space="preserve">                  </w:t>
      </w:r>
      <w:r w:rsidR="0027229D" w:rsidRPr="002B5EFB">
        <w:rPr>
          <w:b/>
          <w:color w:val="FF0000"/>
        </w:rPr>
        <w:t xml:space="preserve"> </w:t>
      </w:r>
      <w:r w:rsidR="00874E87">
        <w:rPr>
          <w:b/>
          <w:color w:val="FF0000"/>
        </w:rPr>
        <w:t xml:space="preserve"> </w:t>
      </w:r>
      <w:r w:rsidR="00B07EFE">
        <w:rPr>
          <w:b/>
          <w:color w:val="FF0000"/>
        </w:rPr>
        <w:t xml:space="preserve">   </w:t>
      </w:r>
      <w:r w:rsidR="00874E87">
        <w:rPr>
          <w:b/>
          <w:color w:val="FF0000"/>
        </w:rPr>
        <w:t xml:space="preserve">  </w:t>
      </w:r>
      <w:r w:rsidRPr="002B5EFB">
        <w:rPr>
          <w:b/>
        </w:rPr>
        <w:t xml:space="preserve">г. </w:t>
      </w:r>
      <w:proofErr w:type="gramStart"/>
      <w:r w:rsidRPr="002B5EFB">
        <w:rPr>
          <w:b/>
        </w:rPr>
        <w:t>Мирный</w:t>
      </w:r>
      <w:proofErr w:type="gramEnd"/>
    </w:p>
    <w:p w:rsidR="0048290F" w:rsidRDefault="0048290F">
      <w:pPr>
        <w:jc w:val="both"/>
      </w:pPr>
    </w:p>
    <w:p w:rsidR="00030AB8" w:rsidRPr="002B5EFB" w:rsidRDefault="00030AB8">
      <w:pPr>
        <w:jc w:val="both"/>
      </w:pPr>
    </w:p>
    <w:p w:rsidR="004E4528" w:rsidRDefault="00B04ADF" w:rsidP="0002432C">
      <w:pPr>
        <w:ind w:firstLine="709"/>
        <w:jc w:val="both"/>
      </w:pPr>
      <w:r>
        <w:rPr>
          <w:b/>
        </w:rPr>
        <w:t>Общие сведения о проекте</w:t>
      </w:r>
      <w:r w:rsidR="004E4528" w:rsidRPr="004E4528">
        <w:rPr>
          <w:b/>
        </w:rPr>
        <w:t>:</w:t>
      </w:r>
      <w:r w:rsidR="004E4528">
        <w:t xml:space="preserve"> </w:t>
      </w:r>
    </w:p>
    <w:p w:rsidR="00197703" w:rsidRPr="00BC5231" w:rsidRDefault="00197703" w:rsidP="0002432C">
      <w:pPr>
        <w:pStyle w:val="a5"/>
        <w:ind w:left="0" w:firstLine="709"/>
        <w:jc w:val="both"/>
      </w:pPr>
      <w:r>
        <w:rPr>
          <w:b/>
        </w:rPr>
        <w:t xml:space="preserve">Проект  </w:t>
      </w:r>
      <w:r w:rsidR="00B04ADF">
        <w:rPr>
          <w:b/>
        </w:rPr>
        <w:t xml:space="preserve">внесения изменений в Правила землепользования и </w:t>
      </w:r>
      <w:proofErr w:type="gramStart"/>
      <w:r w:rsidR="00B04ADF">
        <w:rPr>
          <w:b/>
        </w:rPr>
        <w:t>застройки города</w:t>
      </w:r>
      <w:proofErr w:type="gramEnd"/>
      <w:r w:rsidR="000B60F5">
        <w:rPr>
          <w:b/>
        </w:rPr>
        <w:t xml:space="preserve"> Мирного (далее – Правила</w:t>
      </w:r>
      <w:r w:rsidR="00B04ADF">
        <w:rPr>
          <w:b/>
        </w:rPr>
        <w:t>) подготовлен по инициативе городской Администрации в связи с необходимостью совершенствовать порядок регулирования землепользования и застройки на территории муниципального образования и приведения карт градостроительного зонирования в соответствие генеральному плану города Мирного и</w:t>
      </w:r>
      <w:r w:rsidR="00CC2FD4">
        <w:rPr>
          <w:b/>
        </w:rPr>
        <w:t>,</w:t>
      </w:r>
      <w:r w:rsidR="00B04ADF">
        <w:rPr>
          <w:b/>
        </w:rPr>
        <w:t xml:space="preserve"> по сути</w:t>
      </w:r>
      <w:r w:rsidR="00CC2FD4">
        <w:rPr>
          <w:b/>
        </w:rPr>
        <w:t>,</w:t>
      </w:r>
      <w:r w:rsidR="00B04ADF">
        <w:rPr>
          <w:b/>
        </w:rPr>
        <w:t xml:space="preserve"> является новой редакцией  Правил.</w:t>
      </w:r>
    </w:p>
    <w:p w:rsidR="006C760A" w:rsidRDefault="006C760A" w:rsidP="0002432C">
      <w:pPr>
        <w:ind w:firstLine="709"/>
        <w:jc w:val="both"/>
      </w:pPr>
      <w:r>
        <w:t>Карты градостроительного зонирования подготовлены отдельно для территорий всего муниципального образования (МО «Город Мирный» и населенного пункта (</w:t>
      </w:r>
      <w:proofErr w:type="spellStart"/>
      <w:r>
        <w:t>г</w:t>
      </w:r>
      <w:proofErr w:type="gramStart"/>
      <w:r>
        <w:t>.М</w:t>
      </w:r>
      <w:proofErr w:type="gramEnd"/>
      <w:r>
        <w:t>ирный</w:t>
      </w:r>
      <w:proofErr w:type="spellEnd"/>
      <w:r>
        <w:t xml:space="preserve">). </w:t>
      </w:r>
    </w:p>
    <w:p w:rsidR="00A2381C" w:rsidRPr="00A2381C" w:rsidRDefault="00A2381C" w:rsidP="0002432C">
      <w:pPr>
        <w:ind w:firstLine="709"/>
        <w:jc w:val="both"/>
      </w:pPr>
      <w:r w:rsidRPr="00A2381C">
        <w:rPr>
          <w:b/>
        </w:rPr>
        <w:t>Заказчик проект</w:t>
      </w:r>
      <w:r w:rsidR="004A4F79">
        <w:rPr>
          <w:b/>
        </w:rPr>
        <w:t>а</w:t>
      </w:r>
      <w:r>
        <w:t>:</w:t>
      </w:r>
      <w:r w:rsidR="00D54AE5">
        <w:t xml:space="preserve"> </w:t>
      </w:r>
      <w:r w:rsidR="00CD5A5A">
        <w:t xml:space="preserve">Городская </w:t>
      </w:r>
      <w:r w:rsidR="00D54AE5">
        <w:t>Админи</w:t>
      </w:r>
      <w:r w:rsidR="00D8367D">
        <w:t xml:space="preserve">страция </w:t>
      </w:r>
      <w:r w:rsidR="00CD5A5A">
        <w:t xml:space="preserve">от имени </w:t>
      </w:r>
      <w:r w:rsidR="00D8367D">
        <w:t xml:space="preserve">МО «Город Мирный» </w:t>
      </w:r>
      <w:proofErr w:type="spellStart"/>
      <w:r w:rsidR="00D8367D">
        <w:t>Мирни</w:t>
      </w:r>
      <w:r w:rsidR="00D54AE5">
        <w:t>нского</w:t>
      </w:r>
      <w:proofErr w:type="spellEnd"/>
      <w:r w:rsidR="00D54AE5">
        <w:t xml:space="preserve"> района </w:t>
      </w:r>
      <w:r>
        <w:t xml:space="preserve"> </w:t>
      </w:r>
      <w:r w:rsidR="00D8367D">
        <w:t>Р</w:t>
      </w:r>
      <w:proofErr w:type="gramStart"/>
      <w:r w:rsidR="00D8367D">
        <w:t>С(</w:t>
      </w:r>
      <w:proofErr w:type="gramEnd"/>
      <w:r w:rsidR="00D8367D">
        <w:t xml:space="preserve">Я) </w:t>
      </w:r>
      <w:r>
        <w:t xml:space="preserve">(юридический адрес: 678170, Республика Саха (Якутия), </w:t>
      </w:r>
      <w:r w:rsidR="00CD5A5A">
        <w:t xml:space="preserve">       г. Мирный, ул. Ленина</w:t>
      </w:r>
      <w:r>
        <w:t xml:space="preserve">, </w:t>
      </w:r>
      <w:r w:rsidR="002C0AB5">
        <w:t xml:space="preserve">д. </w:t>
      </w:r>
      <w:r w:rsidR="00CD5A5A">
        <w:t>16</w:t>
      </w:r>
      <w:r w:rsidR="008C2664">
        <w:t>)</w:t>
      </w:r>
      <w:r w:rsidRPr="00A2381C">
        <w:t>.</w:t>
      </w:r>
    </w:p>
    <w:p w:rsidR="00A2381C" w:rsidRDefault="00C86F3B" w:rsidP="0002432C">
      <w:pPr>
        <w:ind w:firstLine="709"/>
        <w:jc w:val="both"/>
      </w:pPr>
      <w:r>
        <w:rPr>
          <w:b/>
        </w:rPr>
        <w:t>Ор</w:t>
      </w:r>
      <w:r w:rsidR="004A4F79">
        <w:rPr>
          <w:b/>
        </w:rPr>
        <w:t>ганизация – разработчик проекта</w:t>
      </w:r>
      <w:r>
        <w:rPr>
          <w:b/>
        </w:rPr>
        <w:t xml:space="preserve">: </w:t>
      </w:r>
      <w:r>
        <w:t>ОО</w:t>
      </w:r>
      <w:r w:rsidR="00A2381C">
        <w:t>О «</w:t>
      </w:r>
      <w:r>
        <w:t>Агентство по развитию территории «</w:t>
      </w:r>
      <w:proofErr w:type="spellStart"/>
      <w:r w:rsidR="00A2381C">
        <w:t>Г</w:t>
      </w:r>
      <w:r w:rsidR="00CD5A5A">
        <w:t>еоника</w:t>
      </w:r>
      <w:proofErr w:type="spellEnd"/>
      <w:r w:rsidR="00CD5A5A">
        <w:t xml:space="preserve">» (юридический адрес: 644024, </w:t>
      </w:r>
      <w:proofErr w:type="gramStart"/>
      <w:r w:rsidR="00CD5A5A">
        <w:t>Омская</w:t>
      </w:r>
      <w:proofErr w:type="gramEnd"/>
      <w:r w:rsidR="00CD5A5A">
        <w:t xml:space="preserve"> обл., г. Омск, ул. </w:t>
      </w:r>
      <w:proofErr w:type="spellStart"/>
      <w:r w:rsidR="00CD5A5A">
        <w:t>Щербанева</w:t>
      </w:r>
      <w:proofErr w:type="spellEnd"/>
      <w:r w:rsidR="00CD5A5A">
        <w:t>, д. 25 – 301).</w:t>
      </w:r>
    </w:p>
    <w:p w:rsidR="00C6004C" w:rsidRDefault="00C6004C" w:rsidP="0002432C">
      <w:pPr>
        <w:ind w:firstLine="709"/>
        <w:jc w:val="both"/>
      </w:pPr>
      <w:r>
        <w:rPr>
          <w:b/>
        </w:rPr>
        <w:t>О</w:t>
      </w:r>
      <w:r w:rsidR="00E31BCD">
        <w:rPr>
          <w:b/>
        </w:rPr>
        <w:t>снование для подготовки проекта</w:t>
      </w:r>
      <w:r w:rsidR="00661468" w:rsidRPr="00760E4A">
        <w:rPr>
          <w:b/>
        </w:rPr>
        <w:t>:</w:t>
      </w:r>
      <w:r w:rsidR="00661468">
        <w:t xml:space="preserve"> </w:t>
      </w:r>
    </w:p>
    <w:p w:rsidR="00795FFA" w:rsidRDefault="00D73F15" w:rsidP="0002432C">
      <w:pPr>
        <w:ind w:firstLine="709"/>
        <w:jc w:val="both"/>
      </w:pPr>
      <w:proofErr w:type="gramStart"/>
      <w:r>
        <w:t>Постановления</w:t>
      </w:r>
      <w:r w:rsidR="00661468" w:rsidRPr="002B5EFB">
        <w:t xml:space="preserve"> </w:t>
      </w:r>
      <w:r w:rsidR="00C67896">
        <w:t xml:space="preserve">Главы города </w:t>
      </w:r>
      <w:r w:rsidR="002F321C">
        <w:t>от  07.09.2015 № 48/15-ПГ</w:t>
      </w:r>
      <w:r w:rsidR="00CF48FE">
        <w:t xml:space="preserve"> «О подготовке проекта </w:t>
      </w:r>
      <w:r w:rsidR="003306B3">
        <w:t>внесения изменений в Правила землепользова</w:t>
      </w:r>
      <w:r>
        <w:t>ния и застройки города Мирного», от 25.09.2015 № 54/15-ПГ «О проведении публичных слушаний по проекту внесения изменений в Правила землепользования и застройки города Мирного» и от 16.10.2015 № 61/15-ПГ «О внесении изменений в Постановление Главы города от 25.09.2015 № 54/15-ПГ «О проведении публичных слушаний по проекту</w:t>
      </w:r>
      <w:proofErr w:type="gramEnd"/>
      <w:r>
        <w:t xml:space="preserve"> внесения изменений в Правила землепользования и </w:t>
      </w:r>
      <w:proofErr w:type="gramStart"/>
      <w:r>
        <w:t>застройки города</w:t>
      </w:r>
      <w:proofErr w:type="gramEnd"/>
      <w:r>
        <w:t xml:space="preserve"> Мирного»; протокол публичных слушаний по проекту внесения изменений в Правила, проведенных 27.11.2015 с заключением о результатах данных публичных слушаний от 30.11.2015.   </w:t>
      </w:r>
      <w:r w:rsidR="003306B3">
        <w:t xml:space="preserve"> </w:t>
      </w:r>
    </w:p>
    <w:p w:rsidR="00030AB8" w:rsidRDefault="00030AB8" w:rsidP="0002432C">
      <w:pPr>
        <w:ind w:firstLine="709"/>
        <w:jc w:val="both"/>
        <w:rPr>
          <w:b/>
        </w:rPr>
      </w:pPr>
    </w:p>
    <w:p w:rsidR="008119F7" w:rsidRDefault="008D19E8" w:rsidP="0002432C">
      <w:pPr>
        <w:ind w:firstLine="709"/>
        <w:jc w:val="both"/>
      </w:pPr>
      <w:r w:rsidRPr="008D19E8">
        <w:rPr>
          <w:b/>
        </w:rPr>
        <w:lastRenderedPageBreak/>
        <w:t>Основание</w:t>
      </w:r>
      <w:r w:rsidR="004F7805" w:rsidRPr="008D19E8">
        <w:rPr>
          <w:b/>
        </w:rPr>
        <w:t xml:space="preserve"> для проведения публичных слушаний</w:t>
      </w:r>
      <w:r w:rsidRPr="008D19E8">
        <w:rPr>
          <w:b/>
        </w:rPr>
        <w:t>:</w:t>
      </w:r>
      <w:r w:rsidR="004F7805" w:rsidRPr="002B5EFB">
        <w:t xml:space="preserve"> </w:t>
      </w:r>
    </w:p>
    <w:p w:rsidR="00E31BCD" w:rsidRPr="00A2381C" w:rsidRDefault="00E31BCD" w:rsidP="0002432C">
      <w:pPr>
        <w:ind w:firstLine="709"/>
        <w:jc w:val="both"/>
      </w:pPr>
      <w:r>
        <w:t xml:space="preserve">Постановление Главы города от 17.12.2015 № 77/15-ПГ «О проведении публичных слушаний по проекту внесения изменений в Правила землепользования и </w:t>
      </w:r>
      <w:proofErr w:type="gramStart"/>
      <w:r>
        <w:t>застройки города</w:t>
      </w:r>
      <w:proofErr w:type="gramEnd"/>
      <w:r>
        <w:t xml:space="preserve"> Мирного». </w:t>
      </w:r>
    </w:p>
    <w:p w:rsidR="00852C43" w:rsidRDefault="00852C43" w:rsidP="0002432C">
      <w:pPr>
        <w:ind w:firstLine="709"/>
        <w:jc w:val="both"/>
      </w:pPr>
      <w:r w:rsidRPr="00852C43">
        <w:rPr>
          <w:b/>
        </w:rPr>
        <w:t>Сроки проведения публичных слушаний:</w:t>
      </w:r>
      <w:r w:rsidR="00E31BCD">
        <w:t xml:space="preserve"> 17.12.2015 – 19.02.2016</w:t>
      </w:r>
      <w:r>
        <w:t>.</w:t>
      </w:r>
    </w:p>
    <w:p w:rsidR="00852C43" w:rsidRDefault="00852C43" w:rsidP="0002432C">
      <w:pPr>
        <w:ind w:firstLine="709"/>
        <w:jc w:val="both"/>
      </w:pPr>
      <w:r w:rsidRPr="00852C43">
        <w:rPr>
          <w:b/>
        </w:rPr>
        <w:t xml:space="preserve">Место и время проведения </w:t>
      </w:r>
      <w:r>
        <w:rPr>
          <w:b/>
        </w:rPr>
        <w:t xml:space="preserve">итогового собрания </w:t>
      </w:r>
      <w:r w:rsidRPr="00852C43">
        <w:rPr>
          <w:b/>
        </w:rPr>
        <w:t xml:space="preserve">публичных слушаний: </w:t>
      </w:r>
      <w:r w:rsidRPr="00852C43">
        <w:t>конференц-зал районной Администрации, рас</w:t>
      </w:r>
      <w:r w:rsidR="000A50B4">
        <w:t>положенной по ул. Ленина, 19 (19 февраля 2016</w:t>
      </w:r>
      <w:r w:rsidRPr="00852C43">
        <w:t xml:space="preserve"> в 18.00 часов). </w:t>
      </w:r>
    </w:p>
    <w:p w:rsidR="00210171" w:rsidRPr="00210171" w:rsidRDefault="00DB7E29" w:rsidP="0002432C">
      <w:pPr>
        <w:ind w:firstLine="709"/>
        <w:jc w:val="both"/>
        <w:rPr>
          <w:sz w:val="28"/>
          <w:szCs w:val="28"/>
        </w:rPr>
      </w:pPr>
      <w:r w:rsidRPr="00DB7E29">
        <w:rPr>
          <w:b/>
        </w:rPr>
        <w:t>Формы оповещения:</w:t>
      </w:r>
      <w:r>
        <w:t xml:space="preserve"> </w:t>
      </w:r>
      <w:r w:rsidR="00924126">
        <w:t xml:space="preserve">17.12.2015 года </w:t>
      </w:r>
      <w:r w:rsidR="000E249A">
        <w:t xml:space="preserve">на </w:t>
      </w:r>
      <w:r w:rsidR="00495D31" w:rsidRPr="000E249A">
        <w:t>официальном</w:t>
      </w:r>
      <w:r w:rsidRPr="000E249A">
        <w:t xml:space="preserve"> сайт</w:t>
      </w:r>
      <w:r w:rsidR="00495D31" w:rsidRPr="000E249A">
        <w:t>е</w:t>
      </w:r>
      <w:r w:rsidRPr="000E249A">
        <w:t xml:space="preserve"> МО «Город Мирный»,</w:t>
      </w:r>
      <w:r w:rsidR="00924126">
        <w:t xml:space="preserve"> дополнительно: 12.02.2016 года</w:t>
      </w:r>
      <w:r>
        <w:t xml:space="preserve"> через газету «</w:t>
      </w:r>
      <w:proofErr w:type="spellStart"/>
      <w:r>
        <w:t>Мирнинский</w:t>
      </w:r>
      <w:proofErr w:type="spellEnd"/>
      <w:r>
        <w:t xml:space="preserve"> муниципальный вестник» </w:t>
      </w:r>
      <w:r w:rsidR="00FA7E50">
        <w:t>(№ 2</w:t>
      </w:r>
      <w:r w:rsidR="00210171">
        <w:t xml:space="preserve">0). </w:t>
      </w:r>
    </w:p>
    <w:p w:rsidR="00ED65AA" w:rsidRPr="006476F2" w:rsidRDefault="00CB0F34" w:rsidP="0002432C">
      <w:pPr>
        <w:ind w:firstLine="709"/>
        <w:jc w:val="both"/>
      </w:pPr>
      <w:r w:rsidRPr="006476F2">
        <w:rPr>
          <w:b/>
        </w:rPr>
        <w:t>Количество участников</w:t>
      </w:r>
      <w:r w:rsidR="00DC12BE" w:rsidRPr="006476F2">
        <w:rPr>
          <w:b/>
        </w:rPr>
        <w:t xml:space="preserve"> слушаний</w:t>
      </w:r>
      <w:r w:rsidR="00ED65AA" w:rsidRPr="006476F2">
        <w:rPr>
          <w:b/>
        </w:rPr>
        <w:t xml:space="preserve"> - </w:t>
      </w:r>
      <w:r w:rsidR="002226D5" w:rsidRPr="006476F2">
        <w:t>51</w:t>
      </w:r>
      <w:r w:rsidR="00DC12BE" w:rsidRPr="006476F2">
        <w:t xml:space="preserve"> человек.</w:t>
      </w:r>
    </w:p>
    <w:p w:rsidR="00DC12BE" w:rsidRPr="006476F2" w:rsidRDefault="00ED65AA" w:rsidP="0002432C">
      <w:pPr>
        <w:ind w:firstLine="709"/>
        <w:jc w:val="both"/>
      </w:pPr>
      <w:r w:rsidRPr="006476F2">
        <w:rPr>
          <w:b/>
        </w:rPr>
        <w:t>Количество составленных протоколов</w:t>
      </w:r>
      <w:r w:rsidRPr="006476F2">
        <w:t xml:space="preserve"> </w:t>
      </w:r>
      <w:r w:rsidR="00397C06" w:rsidRPr="006476F2">
        <w:t>–</w:t>
      </w:r>
      <w:r w:rsidRPr="006476F2">
        <w:t xml:space="preserve"> 1</w:t>
      </w:r>
      <w:r w:rsidR="00397C06" w:rsidRPr="006476F2">
        <w:t xml:space="preserve"> (один)</w:t>
      </w:r>
      <w:r w:rsidRPr="006476F2">
        <w:t>.</w:t>
      </w:r>
      <w:r w:rsidR="00DC12BE" w:rsidRPr="006476F2">
        <w:t xml:space="preserve"> </w:t>
      </w:r>
    </w:p>
    <w:p w:rsidR="00E025CB" w:rsidRPr="00895DCB" w:rsidRDefault="00DC12BE" w:rsidP="0002432C">
      <w:pPr>
        <w:ind w:firstLine="709"/>
        <w:jc w:val="both"/>
      </w:pPr>
      <w:r w:rsidRPr="006476F2">
        <w:rPr>
          <w:b/>
        </w:rPr>
        <w:t xml:space="preserve">В период проведения слушаний </w:t>
      </w:r>
      <w:r w:rsidR="005E5C63" w:rsidRPr="006476F2">
        <w:rPr>
          <w:b/>
        </w:rPr>
        <w:t>предложений</w:t>
      </w:r>
      <w:r w:rsidRPr="006476F2">
        <w:rPr>
          <w:b/>
        </w:rPr>
        <w:t xml:space="preserve"> (зам</w:t>
      </w:r>
      <w:r w:rsidR="00941276" w:rsidRPr="006476F2">
        <w:rPr>
          <w:b/>
        </w:rPr>
        <w:t>ечаний) поступило</w:t>
      </w:r>
      <w:r w:rsidR="00895DCB" w:rsidRPr="006476F2">
        <w:rPr>
          <w:b/>
        </w:rPr>
        <w:t>:</w:t>
      </w:r>
      <w:r w:rsidR="00941276" w:rsidRPr="006476F2">
        <w:rPr>
          <w:b/>
        </w:rPr>
        <w:t xml:space="preserve"> </w:t>
      </w:r>
      <w:r w:rsidR="00941276" w:rsidRPr="006476F2">
        <w:t>30 замечания и предложений по рассматриваемому проекту (</w:t>
      </w:r>
      <w:r w:rsidR="00A924DA" w:rsidRPr="006476F2">
        <w:t xml:space="preserve">из них 7 </w:t>
      </w:r>
      <w:r w:rsidR="00941276" w:rsidRPr="006476F2">
        <w:t xml:space="preserve">– в </w:t>
      </w:r>
      <w:r w:rsidR="00A924DA" w:rsidRPr="006476F2">
        <w:t>письмен</w:t>
      </w:r>
      <w:r w:rsidR="00941276" w:rsidRPr="006476F2">
        <w:t>ном виде)</w:t>
      </w:r>
      <w:r w:rsidR="005E5C63" w:rsidRPr="006476F2">
        <w:t>.</w:t>
      </w:r>
      <w:r w:rsidR="005E5C63" w:rsidRPr="00895DCB">
        <w:t xml:space="preserve"> </w:t>
      </w:r>
    </w:p>
    <w:p w:rsidR="0063507F" w:rsidRPr="0063507F" w:rsidRDefault="0063507F" w:rsidP="0002432C">
      <w:pPr>
        <w:ind w:firstLine="709"/>
        <w:jc w:val="both"/>
        <w:rPr>
          <w:b/>
        </w:rPr>
      </w:pPr>
      <w:r w:rsidRPr="0063507F">
        <w:rPr>
          <w:b/>
        </w:rPr>
        <w:t xml:space="preserve">Выводы и рекомендации </w:t>
      </w:r>
      <w:r w:rsidR="00D22683">
        <w:rPr>
          <w:b/>
        </w:rPr>
        <w:t xml:space="preserve">комиссии по землепользованию и </w:t>
      </w:r>
      <w:proofErr w:type="gramStart"/>
      <w:r w:rsidR="00D22683">
        <w:rPr>
          <w:b/>
        </w:rPr>
        <w:t>застройке города</w:t>
      </w:r>
      <w:proofErr w:type="gramEnd"/>
      <w:r w:rsidR="00D22683">
        <w:rPr>
          <w:b/>
        </w:rPr>
        <w:t xml:space="preserve"> Мирного </w:t>
      </w:r>
      <w:r w:rsidR="006574A0">
        <w:rPr>
          <w:b/>
        </w:rPr>
        <w:t xml:space="preserve">(далее – Комиссия) </w:t>
      </w:r>
      <w:r w:rsidRPr="0063507F">
        <w:rPr>
          <w:b/>
        </w:rPr>
        <w:t>по результатам публичных слушаний:</w:t>
      </w:r>
    </w:p>
    <w:p w:rsidR="0063507F" w:rsidRDefault="00334DE3" w:rsidP="0002432C">
      <w:pPr>
        <w:ind w:firstLine="709"/>
        <w:jc w:val="both"/>
      </w:pPr>
      <w:r>
        <w:t xml:space="preserve">1. </w:t>
      </w:r>
      <w:r w:rsidR="00620206">
        <w:t>Процедура проведения публичных слушаний по</w:t>
      </w:r>
      <w:r w:rsidR="00620206" w:rsidRPr="0063507F">
        <w:t xml:space="preserve"> </w:t>
      </w:r>
      <w:r w:rsidR="00620206" w:rsidRPr="00E025CB">
        <w:t xml:space="preserve">проекту  </w:t>
      </w:r>
      <w:r w:rsidR="000B60F5">
        <w:t xml:space="preserve">внесения изменений в Правила </w:t>
      </w:r>
      <w:r w:rsidR="00620206">
        <w:t>соблюдена и соответствует требованиям действующего законодательства, п</w:t>
      </w:r>
      <w:r w:rsidR="0063507F">
        <w:t>убличные слушания считать состоявшимися.</w:t>
      </w:r>
    </w:p>
    <w:p w:rsidR="00CA0C82" w:rsidRDefault="00334DE3" w:rsidP="0002432C">
      <w:pPr>
        <w:ind w:firstLine="709"/>
        <w:jc w:val="both"/>
      </w:pPr>
      <w:r>
        <w:t xml:space="preserve">2. </w:t>
      </w:r>
      <w:r w:rsidR="007D3426" w:rsidRPr="002B5EFB">
        <w:t>О</w:t>
      </w:r>
      <w:r w:rsidR="00DE3638">
        <w:t>тметить, что представленный проект в целом одобрен</w:t>
      </w:r>
      <w:r w:rsidR="00447780">
        <w:t xml:space="preserve"> участниками слушаний.</w:t>
      </w:r>
    </w:p>
    <w:p w:rsidR="004E0FAB" w:rsidRPr="002B5EFB" w:rsidRDefault="00CA0C82" w:rsidP="0002432C">
      <w:pPr>
        <w:ind w:firstLine="709"/>
        <w:jc w:val="both"/>
      </w:pPr>
      <w:r>
        <w:t xml:space="preserve">3. Считать данный проект проектом Правил землепользования и </w:t>
      </w:r>
      <w:proofErr w:type="gramStart"/>
      <w:r>
        <w:t>застройки города</w:t>
      </w:r>
      <w:proofErr w:type="gramEnd"/>
      <w:r>
        <w:t xml:space="preserve"> Мирного в новой редакции.</w:t>
      </w:r>
      <w:r w:rsidR="00447780">
        <w:t xml:space="preserve"> </w:t>
      </w:r>
    </w:p>
    <w:p w:rsidR="000B60F5" w:rsidRDefault="00CA0C82" w:rsidP="0002432C">
      <w:pPr>
        <w:ind w:firstLine="709"/>
        <w:jc w:val="both"/>
      </w:pPr>
      <w:r w:rsidRPr="005E5DC2">
        <w:t>4</w:t>
      </w:r>
      <w:r w:rsidR="00876489" w:rsidRPr="005E5DC2">
        <w:t xml:space="preserve">. </w:t>
      </w:r>
      <w:r w:rsidR="000B60F5" w:rsidRPr="005E5DC2">
        <w:t>В связи с поступившими от участников публичных слушаний замечаниями и предложениями обеспечить внесение следующих изменений в проект:</w:t>
      </w:r>
    </w:p>
    <w:p w:rsidR="003C18EC" w:rsidRDefault="00BE64DD" w:rsidP="0002432C">
      <w:pPr>
        <w:ind w:firstLine="709"/>
        <w:jc w:val="both"/>
      </w:pPr>
      <w:proofErr w:type="gramStart"/>
      <w:r>
        <w:t>1) в</w:t>
      </w:r>
      <w:r w:rsidR="000B60F5">
        <w:t>нести изменение в понятие «коэффициент (процент) застройки»</w:t>
      </w:r>
      <w:r>
        <w:t xml:space="preserve"> в статье 1 и  д</w:t>
      </w:r>
      <w:r w:rsidR="000B60F5">
        <w:t>ополнить данную статью понятиями: «</w:t>
      </w:r>
      <w:r w:rsidR="003C18EC">
        <w:t>границы (территория)</w:t>
      </w:r>
      <w:r w:rsidR="00181A68">
        <w:t xml:space="preserve"> населенного пункта», «</w:t>
      </w:r>
      <w:r w:rsidR="003C18EC">
        <w:t>границы (</w:t>
      </w:r>
      <w:r w:rsidR="00181A68">
        <w:t>территория</w:t>
      </w:r>
      <w:r w:rsidR="003C18EC">
        <w:t>)</w:t>
      </w:r>
      <w:r w:rsidR="00181A68">
        <w:t xml:space="preserve"> муниципального образования», «санитарно-защитная зона», «зона затопления, подтопления»</w:t>
      </w:r>
      <w:r w:rsidR="003C18EC">
        <w:t xml:space="preserve">, </w:t>
      </w:r>
      <w:r w:rsidR="000B60F5">
        <w:t xml:space="preserve"> </w:t>
      </w:r>
      <w:r w:rsidR="003C18EC">
        <w:t xml:space="preserve">«парковка (парковочное место)», «система инженерной инфраструктуры», </w:t>
      </w:r>
      <w:r w:rsidR="00577913">
        <w:t>«межевание», «недвижимое имущество (объекты недвижимости», «разрешение на строительство», «разрешение на ввод объекта в эксплуатацию», «функциональные зоны», «часть объекта капитального строительства</w:t>
      </w:r>
      <w:r w:rsidR="00E55746">
        <w:t xml:space="preserve">», </w:t>
      </w:r>
      <w:r w:rsidR="00E55746" w:rsidRPr="00626FA7">
        <w:t>«временные здания и сооружения</w:t>
      </w:r>
      <w:r w:rsidR="009777DC" w:rsidRPr="00626FA7">
        <w:t xml:space="preserve"> (временные</w:t>
      </w:r>
      <w:proofErr w:type="gramEnd"/>
      <w:r w:rsidR="009777DC" w:rsidRPr="00626FA7">
        <w:t xml:space="preserve"> объекты)</w:t>
      </w:r>
      <w:r w:rsidR="00E55746" w:rsidRPr="00626FA7">
        <w:t>»,</w:t>
      </w:r>
      <w:r w:rsidR="00E55746">
        <w:t xml:space="preserve"> </w:t>
      </w:r>
      <w:r w:rsidR="00B221A9">
        <w:t>«</w:t>
      </w:r>
      <w:r w:rsidR="009A56F0">
        <w:t xml:space="preserve">строения и сооружения </w:t>
      </w:r>
      <w:r w:rsidR="00B221A9">
        <w:t xml:space="preserve">вспомогательного назначения», </w:t>
      </w:r>
      <w:r w:rsidR="003C18EC">
        <w:t xml:space="preserve">а также </w:t>
      </w:r>
      <w:r w:rsidR="008E6DAE">
        <w:t>«</w:t>
      </w:r>
      <w:r w:rsidR="003C18EC">
        <w:t>границ</w:t>
      </w:r>
      <w:r w:rsidR="008E6DAE">
        <w:t>ы различных</w:t>
      </w:r>
      <w:r w:rsidR="003C18EC">
        <w:t xml:space="preserve"> зон и территорий (</w:t>
      </w:r>
      <w:r w:rsidR="008E6DAE">
        <w:t xml:space="preserve">по перечню </w:t>
      </w:r>
      <w:r w:rsidR="00113D8A">
        <w:t>согласно приложению</w:t>
      </w:r>
      <w:r w:rsidR="003C18EC">
        <w:t xml:space="preserve"> 2 к республиканским нормативам градостроительного про</w:t>
      </w:r>
      <w:r w:rsidR="00D14AC1">
        <w:t>ектирования) и зону ограничения жилой застройки в окрестностях аэропорта, исходящих из условий шума с пояснениями по зонам ограничения застройки</w:t>
      </w:r>
      <w:proofErr w:type="gramStart"/>
      <w:r w:rsidR="00D14AC1">
        <w:t xml:space="preserve"> А</w:t>
      </w:r>
      <w:proofErr w:type="gramEnd"/>
      <w:r w:rsidR="00D14AC1">
        <w:t>, Б и В, указанным на картах градостроительного зонирования;</w:t>
      </w:r>
    </w:p>
    <w:p w:rsidR="0016589A" w:rsidRDefault="00205749" w:rsidP="0002432C">
      <w:pPr>
        <w:ind w:firstLine="709"/>
        <w:jc w:val="both"/>
      </w:pPr>
      <w:r>
        <w:t xml:space="preserve">2) </w:t>
      </w:r>
      <w:r w:rsidR="00A604D7">
        <w:t>в</w:t>
      </w:r>
      <w:r w:rsidR="00BE64DD">
        <w:t xml:space="preserve"> главе 9 виды разрешенного использования указать с их кодами и описанием</w:t>
      </w:r>
      <w:r w:rsidR="0030181D">
        <w:t xml:space="preserve"> (раскрыть)</w:t>
      </w:r>
      <w:r w:rsidR="00BE64DD">
        <w:t xml:space="preserve"> согласно классификатору видов разрешенного использования </w:t>
      </w:r>
      <w:r w:rsidR="00A604D7">
        <w:t xml:space="preserve">земельных участков, утвержденному </w:t>
      </w:r>
      <w:r w:rsidR="0016589A">
        <w:t>приказом Минэкономразвития РФ от 01.09.2014 № 540;</w:t>
      </w:r>
    </w:p>
    <w:p w:rsidR="0020112B" w:rsidRPr="0020112B" w:rsidRDefault="0020112B" w:rsidP="0020112B">
      <w:pPr>
        <w:ind w:firstLine="709"/>
        <w:jc w:val="both"/>
      </w:pPr>
      <w:r>
        <w:t xml:space="preserve">3) добавить в основные виды разрешенного использования для территориальной зоны производственных объектов </w:t>
      </w:r>
      <w:r>
        <w:rPr>
          <w:lang w:val="en-US"/>
        </w:rPr>
        <w:t>V</w:t>
      </w:r>
      <w:r>
        <w:t xml:space="preserve"> класса опасности (П</w:t>
      </w:r>
      <w:proofErr w:type="gramStart"/>
      <w:r>
        <w:rPr>
          <w:lang w:val="en-US"/>
        </w:rPr>
        <w:t>V</w:t>
      </w:r>
      <w:proofErr w:type="gramEnd"/>
      <w:r>
        <w:t>) магазины (4.4).</w:t>
      </w:r>
    </w:p>
    <w:p w:rsidR="009D507B" w:rsidRDefault="0020112B" w:rsidP="0002432C">
      <w:pPr>
        <w:ind w:firstLine="709"/>
        <w:jc w:val="both"/>
      </w:pPr>
      <w:r>
        <w:t>4</w:t>
      </w:r>
      <w:r w:rsidR="009D507B">
        <w:t>) добавить в</w:t>
      </w:r>
      <w:r w:rsidR="00886879">
        <w:t>о</w:t>
      </w:r>
      <w:r w:rsidR="009D507B">
        <w:t xml:space="preserve"> </w:t>
      </w:r>
      <w:r w:rsidR="00886879">
        <w:t xml:space="preserve">вспомогательные </w:t>
      </w:r>
      <w:r w:rsidR="009D507B">
        <w:t xml:space="preserve">виды </w:t>
      </w:r>
      <w:r w:rsidR="00886879">
        <w:t xml:space="preserve">разрешенного </w:t>
      </w:r>
      <w:r w:rsidR="009D507B">
        <w:t xml:space="preserve">использования для территориальной зоны коммунально-складских объектов (ПК) овощеводство (1.3) с описанием согласно классификатору (в </w:t>
      </w:r>
      <w:proofErr w:type="spellStart"/>
      <w:r w:rsidR="009D507B">
        <w:t>т.ч</w:t>
      </w:r>
      <w:proofErr w:type="spellEnd"/>
      <w:r w:rsidR="009D507B">
        <w:t>. теплицы);</w:t>
      </w:r>
    </w:p>
    <w:p w:rsidR="00BB297D" w:rsidRDefault="0020112B" w:rsidP="0002432C">
      <w:pPr>
        <w:ind w:firstLine="709"/>
        <w:jc w:val="both"/>
      </w:pPr>
      <w:r>
        <w:t>5</w:t>
      </w:r>
      <w:r w:rsidR="00BB297D">
        <w:t xml:space="preserve">) </w:t>
      </w:r>
      <w:r w:rsidR="00FF3CE8">
        <w:t>изменить территориальную зону для земельных участков (кадастровые номера 14:37:000227:35 и 14:37:000227:3)</w:t>
      </w:r>
      <w:r w:rsidR="004E2590">
        <w:t xml:space="preserve"> на </w:t>
      </w:r>
      <w:r>
        <w:t xml:space="preserve">зону производственных объектов </w:t>
      </w:r>
      <w:r>
        <w:rPr>
          <w:lang w:val="en-US"/>
        </w:rPr>
        <w:t>V</w:t>
      </w:r>
      <w:r>
        <w:t xml:space="preserve"> класса опасности (П</w:t>
      </w:r>
      <w:proofErr w:type="gramStart"/>
      <w:r>
        <w:rPr>
          <w:lang w:val="en-US"/>
        </w:rPr>
        <w:t>V</w:t>
      </w:r>
      <w:proofErr w:type="gramEnd"/>
      <w:r w:rsidR="003211C9">
        <w:t>);</w:t>
      </w:r>
    </w:p>
    <w:p w:rsidR="003211C9" w:rsidRDefault="003211C9" w:rsidP="0002432C">
      <w:pPr>
        <w:ind w:firstLine="709"/>
        <w:jc w:val="both"/>
      </w:pPr>
      <w:r>
        <w:t>6) изменить территориальную зону для земельного участка (кадастровый номер 14:37:000111:135) на зону</w:t>
      </w:r>
      <w:r w:rsidR="00886879">
        <w:t xml:space="preserve"> коммунально-складских объектов (ПК)</w:t>
      </w:r>
      <w:r w:rsidR="005F3CC9">
        <w:t>;</w:t>
      </w:r>
    </w:p>
    <w:p w:rsidR="003B0773" w:rsidRDefault="005F3CC9" w:rsidP="0002432C">
      <w:pPr>
        <w:ind w:firstLine="709"/>
        <w:jc w:val="both"/>
      </w:pPr>
      <w:r>
        <w:lastRenderedPageBreak/>
        <w:t>7) изменить территориальную зону для земельного участка (кадастровый номер 14:37:000346:7) на территориальную зону автомобильного транспорта (ТА), где среди основных видов разрешенного использования имеются объекты придорожного сервиса (4.9.</w:t>
      </w:r>
      <w:r w:rsidR="003B0773">
        <w:t>1);</w:t>
      </w:r>
    </w:p>
    <w:p w:rsidR="00D14AC1" w:rsidRDefault="003B0773" w:rsidP="00D14AC1">
      <w:pPr>
        <w:ind w:firstLine="709"/>
        <w:jc w:val="both"/>
      </w:pPr>
      <w:r>
        <w:t xml:space="preserve">8) </w:t>
      </w:r>
      <w:r w:rsidR="005F3CC9">
        <w:t xml:space="preserve"> </w:t>
      </w:r>
      <w:r w:rsidR="00D14AC1">
        <w:t>изменить территориальную зону для земельного участка (кадастровый номер 14:37:000343:55) на территориальную зону делового, общественного и коммерческого назначения (ОД), где среди осн</w:t>
      </w:r>
      <w:r w:rsidR="009D4E72">
        <w:t>овных видов разрешенного исполь</w:t>
      </w:r>
      <w:r w:rsidR="00D14AC1">
        <w:t>зования имеются магазины (4.4);</w:t>
      </w:r>
    </w:p>
    <w:p w:rsidR="00E70071" w:rsidRDefault="00D14AC1" w:rsidP="00D14AC1">
      <w:pPr>
        <w:ind w:firstLine="709"/>
        <w:jc w:val="both"/>
      </w:pPr>
      <w:r>
        <w:t xml:space="preserve">9) для </w:t>
      </w:r>
      <w:r w:rsidR="009D4E72">
        <w:t>зоны ведения дачного хозяйства, садоводства и огородничества (</w:t>
      </w:r>
      <w:proofErr w:type="spellStart"/>
      <w:r w:rsidR="009D4E72">
        <w:t>СхС</w:t>
      </w:r>
      <w:proofErr w:type="spellEnd"/>
      <w:r w:rsidR="009D4E72">
        <w:t xml:space="preserve">) установить минимальную площадь земельного участка – 300 </w:t>
      </w:r>
      <w:r w:rsidR="00E70071">
        <w:t>кв. метров;</w:t>
      </w:r>
    </w:p>
    <w:p w:rsidR="00CB0A79" w:rsidRDefault="00E70071" w:rsidP="00D14AC1">
      <w:pPr>
        <w:ind w:firstLine="709"/>
        <w:jc w:val="both"/>
      </w:pPr>
      <w:r>
        <w:t xml:space="preserve">10) </w:t>
      </w:r>
      <w:r w:rsidR="00F21D8D">
        <w:t xml:space="preserve">привести в соответствие с генеральным планом, указав территориальную зону </w:t>
      </w:r>
      <w:r w:rsidR="007C1665">
        <w:t>природного ландшафта (</w:t>
      </w:r>
      <w:proofErr w:type="spellStart"/>
      <w:r w:rsidR="007C1665">
        <w:t>ПрЛ</w:t>
      </w:r>
      <w:proofErr w:type="spellEnd"/>
      <w:r w:rsidR="007C1665">
        <w:t xml:space="preserve">) вместо зоны производственных объектов </w:t>
      </w:r>
      <w:r w:rsidR="007C1665">
        <w:rPr>
          <w:lang w:val="en-US"/>
        </w:rPr>
        <w:t>I</w:t>
      </w:r>
      <w:r w:rsidR="007C1665" w:rsidRPr="007C1665">
        <w:t>-</w:t>
      </w:r>
      <w:r w:rsidR="007C1665">
        <w:rPr>
          <w:lang w:val="en-US"/>
        </w:rPr>
        <w:t>II</w:t>
      </w:r>
      <w:r w:rsidR="007C1665" w:rsidRPr="007C1665">
        <w:t xml:space="preserve"> </w:t>
      </w:r>
      <w:r w:rsidR="007C1665">
        <w:t>класса опасности (</w:t>
      </w:r>
      <w:proofErr w:type="gramStart"/>
      <w:r w:rsidR="007C1665">
        <w:t>П</w:t>
      </w:r>
      <w:proofErr w:type="gramEnd"/>
      <w:r w:rsidR="007C1665">
        <w:t xml:space="preserve"> </w:t>
      </w:r>
      <w:r w:rsidR="007C1665">
        <w:rPr>
          <w:lang w:val="en-US"/>
        </w:rPr>
        <w:t>I</w:t>
      </w:r>
      <w:r w:rsidR="007C1665" w:rsidRPr="007C1665">
        <w:t>-</w:t>
      </w:r>
      <w:r w:rsidR="007C1665">
        <w:rPr>
          <w:lang w:val="en-US"/>
        </w:rPr>
        <w:t>II</w:t>
      </w:r>
      <w:r w:rsidR="007C1665">
        <w:t xml:space="preserve">) для земельного участка бывшего </w:t>
      </w:r>
      <w:proofErr w:type="spellStart"/>
      <w:r w:rsidR="007C1665">
        <w:t>хвостохранилища</w:t>
      </w:r>
      <w:proofErr w:type="spellEnd"/>
      <w:r w:rsidR="007C1665">
        <w:t xml:space="preserve"> фабрики № 2 (в южной части города), а также </w:t>
      </w:r>
      <w:r w:rsidR="00CB0A79">
        <w:t xml:space="preserve">указать </w:t>
      </w:r>
      <w:r w:rsidR="007C1665">
        <w:t xml:space="preserve">дополнительный участок </w:t>
      </w:r>
      <w:r w:rsidR="00CB0A79">
        <w:t>для размещения второй очереди городского кладбища в соответствии с генеральным планом города Мирного;</w:t>
      </w:r>
    </w:p>
    <w:p w:rsidR="00EA7699" w:rsidRDefault="00CB0A79" w:rsidP="00D14AC1">
      <w:pPr>
        <w:ind w:firstLine="709"/>
        <w:jc w:val="both"/>
      </w:pPr>
      <w:r>
        <w:t xml:space="preserve">11) </w:t>
      </w:r>
      <w:r w:rsidR="00EA7699">
        <w:t>уточнить полномочия городской Администрации по вопросам владения, пользования и распоряжения земельными участками на территории МО «Город Мирный»;</w:t>
      </w:r>
    </w:p>
    <w:p w:rsidR="00193150" w:rsidRDefault="00193150" w:rsidP="00D14AC1">
      <w:pPr>
        <w:ind w:firstLine="709"/>
        <w:jc w:val="both"/>
      </w:pPr>
      <w:r>
        <w:t>12) о</w:t>
      </w:r>
      <w:r w:rsidR="000305E5">
        <w:t>ткорректировать п. 5 статьи 10 П</w:t>
      </w:r>
      <w:bookmarkStart w:id="0" w:name="_GoBack"/>
      <w:bookmarkEnd w:id="0"/>
      <w:r>
        <w:t>равил в соответствии с Градостроительным кодексом РФ ввиду исключения из данного Кодекса п. 4 статьи 41;</w:t>
      </w:r>
    </w:p>
    <w:p w:rsidR="00193150" w:rsidRDefault="00193150" w:rsidP="00D14AC1">
      <w:pPr>
        <w:ind w:firstLine="709"/>
        <w:jc w:val="both"/>
      </w:pPr>
      <w:r>
        <w:t>13) внести изменения в карту градостроительного зонирования по земельным участкам, сданным АК «АЛРОСА» (ПАО) в лесной фонд;</w:t>
      </w:r>
    </w:p>
    <w:p w:rsidR="004372E8" w:rsidRDefault="00193150" w:rsidP="00D14AC1">
      <w:pPr>
        <w:ind w:firstLine="709"/>
        <w:jc w:val="both"/>
      </w:pPr>
      <w:r>
        <w:t xml:space="preserve">14) указать в условных обозначениях на карте градостроительного зонирования </w:t>
      </w:r>
      <w:r w:rsidR="00A855EB">
        <w:t xml:space="preserve">территории населенного пункта </w:t>
      </w:r>
      <w:r>
        <w:t xml:space="preserve">территориальную зону </w:t>
      </w:r>
      <w:r w:rsidR="004372E8">
        <w:t>РЛ (зона учреждений и объектов рекреации);</w:t>
      </w:r>
    </w:p>
    <w:p w:rsidR="007E50BD" w:rsidRDefault="007E50BD" w:rsidP="00D14AC1">
      <w:pPr>
        <w:ind w:firstLine="709"/>
        <w:jc w:val="both"/>
      </w:pPr>
      <w:r>
        <w:t xml:space="preserve">15) </w:t>
      </w:r>
      <w:r w:rsidR="0090060E">
        <w:t>установить для земельного участка (кадастровый номер 14:37:000323:108) многофункционального здания МАП АК «АЛРОСА» (ПАО) территориальную зону ОД (зона делового, общественного и коммерческого назначения);</w:t>
      </w:r>
    </w:p>
    <w:p w:rsidR="00193150" w:rsidRDefault="00C35E68" w:rsidP="00D14AC1">
      <w:pPr>
        <w:ind w:firstLine="709"/>
        <w:jc w:val="both"/>
      </w:pPr>
      <w:proofErr w:type="gramStart"/>
      <w:r>
        <w:t xml:space="preserve">16) </w:t>
      </w:r>
      <w:r w:rsidR="00193150">
        <w:t>дополнить преамбулу Правил информацией о том, что Правила предусматривают применение иных нормативных правовых актов органов местного самоуправления МО «Город Мирный» в сфере регулирования землепользования и застройки территории МО «Город Мирный»</w:t>
      </w:r>
      <w:r>
        <w:t>, а также о том, для какой территории (в каких границах, чем утвержденных) разработаны Правила</w:t>
      </w:r>
      <w:r w:rsidR="001124F0">
        <w:t xml:space="preserve"> и что картографические материалы являются приложением к Правилам</w:t>
      </w:r>
      <w:r w:rsidR="00193150">
        <w:t>;</w:t>
      </w:r>
      <w:proofErr w:type="gramEnd"/>
    </w:p>
    <w:p w:rsidR="001124F0" w:rsidRDefault="001124F0" w:rsidP="00D14AC1">
      <w:pPr>
        <w:ind w:firstLine="709"/>
        <w:jc w:val="both"/>
      </w:pPr>
      <w:r>
        <w:t>17) указать уполномоченный орган (городскую Администрацию) по установлению видов разрешенного использования земельных участков в соответствии с Правилами</w:t>
      </w:r>
      <w:r w:rsidR="00321F09">
        <w:t xml:space="preserve"> и классификатором, утвержденным приказом Минэкономразвития России от 01.09.2014 № 540</w:t>
      </w:r>
      <w:r>
        <w:t>;</w:t>
      </w:r>
    </w:p>
    <w:p w:rsidR="001124F0" w:rsidRDefault="001124F0" w:rsidP="00D14AC1">
      <w:pPr>
        <w:ind w:firstLine="709"/>
        <w:jc w:val="both"/>
      </w:pPr>
      <w:r>
        <w:t xml:space="preserve">18)  </w:t>
      </w:r>
      <w:r w:rsidR="00695903">
        <w:t>дополнить Правила статьей о порядке и условиях размещения объектов без предоставления земельных участков (в соответствии с Постановлением Правительства Р</w:t>
      </w:r>
      <w:proofErr w:type="gramStart"/>
      <w:r w:rsidR="00695903">
        <w:t>С(</w:t>
      </w:r>
      <w:proofErr w:type="gramEnd"/>
      <w:r w:rsidR="00695903">
        <w:t>Я) от 24.12.2015 № 522;</w:t>
      </w:r>
    </w:p>
    <w:p w:rsidR="005B498B" w:rsidRDefault="00695903" w:rsidP="00D14AC1">
      <w:pPr>
        <w:ind w:firstLine="709"/>
        <w:jc w:val="both"/>
      </w:pPr>
      <w:r>
        <w:t>19) в п. 7 статьи 23 отр</w:t>
      </w:r>
      <w:r w:rsidR="00322706">
        <w:t xml:space="preserve">азить порядок наложения запрета на использование несоответствующих Правилам </w:t>
      </w:r>
      <w:r>
        <w:t xml:space="preserve"> </w:t>
      </w:r>
      <w:r w:rsidR="00322706">
        <w:t>объектов недвижимости в случае, если такое использование опасно для жизни и здоровья человека, для окружающей среды</w:t>
      </w:r>
      <w:r w:rsidR="005B498B">
        <w:t>, объектов культурного наследия;</w:t>
      </w:r>
    </w:p>
    <w:p w:rsidR="005B498B" w:rsidRDefault="005B498B" w:rsidP="00D14AC1">
      <w:pPr>
        <w:ind w:firstLine="709"/>
        <w:jc w:val="both"/>
      </w:pPr>
      <w:r>
        <w:t xml:space="preserve">20) в </w:t>
      </w:r>
      <w:proofErr w:type="gramStart"/>
      <w:r>
        <w:t>п</w:t>
      </w:r>
      <w:proofErr w:type="gramEnd"/>
      <w:r>
        <w:t>/п 1 п. 4 статьи 26 добавить слово «участка» после слова «земельного»;</w:t>
      </w:r>
    </w:p>
    <w:p w:rsidR="00131CBA" w:rsidRDefault="00131CBA" w:rsidP="00D14AC1">
      <w:pPr>
        <w:ind w:firstLine="709"/>
        <w:jc w:val="both"/>
      </w:pPr>
      <w:r w:rsidRPr="005E5DC2">
        <w:t>21) земельные участки (кадастровые номера 14:37:000104:101 и 14:37:000104:102)</w:t>
      </w:r>
      <w:r w:rsidR="003B4F5A" w:rsidRPr="005E5DC2">
        <w:t xml:space="preserve"> - </w:t>
      </w:r>
      <w:r w:rsidRPr="005E5DC2">
        <w:t xml:space="preserve"> дополнительный отвод под </w:t>
      </w:r>
      <w:r w:rsidR="003B4F5A" w:rsidRPr="005E5DC2">
        <w:t>объект «</w:t>
      </w:r>
      <w:proofErr w:type="spellStart"/>
      <w:r w:rsidR="003B4F5A" w:rsidRPr="005E5DC2">
        <w:t>г</w:t>
      </w:r>
      <w:proofErr w:type="gramStart"/>
      <w:r w:rsidR="003B4F5A" w:rsidRPr="005E5DC2">
        <w:t>.М</w:t>
      </w:r>
      <w:proofErr w:type="gramEnd"/>
      <w:r w:rsidR="003B4F5A" w:rsidRPr="005E5DC2">
        <w:t>ирный</w:t>
      </w:r>
      <w:proofErr w:type="spellEnd"/>
      <w:r w:rsidR="003B4F5A" w:rsidRPr="005E5DC2">
        <w:t xml:space="preserve">. УМТС. Топливозаправочный комплекс» отнести к территориальной зоне </w:t>
      </w:r>
      <w:proofErr w:type="gramStart"/>
      <w:r w:rsidR="003B4F5A" w:rsidRPr="005E5DC2">
        <w:t>П</w:t>
      </w:r>
      <w:proofErr w:type="gramEnd"/>
      <w:r w:rsidR="003B4F5A" w:rsidRPr="005E5DC2">
        <w:t xml:space="preserve"> </w:t>
      </w:r>
      <w:r w:rsidR="003B4F5A" w:rsidRPr="005E5DC2">
        <w:rPr>
          <w:lang w:val="en-US"/>
        </w:rPr>
        <w:t>III</w:t>
      </w:r>
      <w:r w:rsidR="003B4F5A" w:rsidRPr="005E5DC2">
        <w:t>-</w:t>
      </w:r>
      <w:r w:rsidR="003B4F5A" w:rsidRPr="005E5DC2">
        <w:rPr>
          <w:lang w:val="en-US"/>
        </w:rPr>
        <w:t>IV</w:t>
      </w:r>
      <w:r w:rsidR="00980D71" w:rsidRPr="005E5DC2">
        <w:t xml:space="preserve"> (зона производственных объектов </w:t>
      </w:r>
      <w:r w:rsidR="00980D71" w:rsidRPr="005E5DC2">
        <w:rPr>
          <w:lang w:val="en-US"/>
        </w:rPr>
        <w:t>III</w:t>
      </w:r>
      <w:r w:rsidR="00980D71" w:rsidRPr="005E5DC2">
        <w:t>-</w:t>
      </w:r>
      <w:r w:rsidR="00980D71" w:rsidRPr="005E5DC2">
        <w:rPr>
          <w:lang w:val="en-US"/>
        </w:rPr>
        <w:t>IV</w:t>
      </w:r>
      <w:r w:rsidR="00980D71" w:rsidRPr="005E5DC2">
        <w:t xml:space="preserve"> класса опасности)</w:t>
      </w:r>
      <w:r w:rsidR="003B4F5A" w:rsidRPr="005E5DC2">
        <w:t>.</w:t>
      </w:r>
    </w:p>
    <w:p w:rsidR="00AE229B" w:rsidRDefault="00CA0C82" w:rsidP="00AE229B">
      <w:pPr>
        <w:ind w:firstLine="709"/>
        <w:jc w:val="both"/>
      </w:pPr>
      <w:r>
        <w:t xml:space="preserve">5. После внесения изменений и дополнений в проект Правил </w:t>
      </w:r>
      <w:r w:rsidR="00AE229B">
        <w:t>К</w:t>
      </w:r>
      <w:r>
        <w:t>омиссии подготовить</w:t>
      </w:r>
      <w:r w:rsidR="00AE229B">
        <w:t xml:space="preserve"> </w:t>
      </w:r>
      <w:r>
        <w:t xml:space="preserve">итоговое заключение </w:t>
      </w:r>
      <w:r w:rsidR="009B1797">
        <w:t>о результатах</w:t>
      </w:r>
      <w:r>
        <w:t xml:space="preserve"> публичных слушаний</w:t>
      </w:r>
      <w:r w:rsidR="00AE229B">
        <w:t xml:space="preserve"> и направить Главе города комплект документов, включающий в себя:</w:t>
      </w:r>
    </w:p>
    <w:p w:rsidR="003D298E" w:rsidRDefault="00AE229B" w:rsidP="00AE229B">
      <w:pPr>
        <w:ind w:firstLine="709"/>
        <w:jc w:val="both"/>
      </w:pPr>
      <w:r>
        <w:lastRenderedPageBreak/>
        <w:t>1) положительное заключение Комиссии</w:t>
      </w:r>
      <w:r w:rsidR="003D298E">
        <w:t>, в котором отмечается факт готовности проекта к утверждению с приложением:</w:t>
      </w:r>
    </w:p>
    <w:p w:rsidR="003D298E" w:rsidRDefault="003D298E" w:rsidP="00AE229B">
      <w:pPr>
        <w:ind w:firstLine="709"/>
        <w:jc w:val="both"/>
      </w:pPr>
      <w:r>
        <w:t>а) протоколов слушаний;</w:t>
      </w:r>
    </w:p>
    <w:p w:rsidR="003D298E" w:rsidRDefault="003D298E" w:rsidP="00AE229B">
      <w:pPr>
        <w:ind w:firstLine="709"/>
        <w:jc w:val="both"/>
      </w:pPr>
      <w:r>
        <w:t>б) положительного заключения управления архитектуры и градостроительства;</w:t>
      </w:r>
    </w:p>
    <w:p w:rsidR="003D298E" w:rsidRDefault="003D298E" w:rsidP="00AE229B">
      <w:pPr>
        <w:ind w:firstLine="709"/>
        <w:jc w:val="both"/>
      </w:pPr>
      <w:r>
        <w:t>2) комплект материалов проекта и о</w:t>
      </w:r>
      <w:r w:rsidR="00125F77">
        <w:t>босновывающих материалов к нему.</w:t>
      </w:r>
    </w:p>
    <w:p w:rsidR="00876489" w:rsidRDefault="00125F77" w:rsidP="00125F77">
      <w:pPr>
        <w:ind w:firstLine="709"/>
        <w:jc w:val="both"/>
      </w:pPr>
      <w:r>
        <w:t>6. О</w:t>
      </w:r>
      <w:r w:rsidR="000E372A" w:rsidRPr="002B5EFB">
        <w:t>беспечить в установленные сроки опубликование настоящего заключения</w:t>
      </w:r>
      <w:r w:rsidR="00876489" w:rsidRPr="002B5EFB">
        <w:t xml:space="preserve"> </w:t>
      </w:r>
      <w:r w:rsidR="000E372A" w:rsidRPr="002B5EFB">
        <w:t xml:space="preserve">о результатах публичных слушаний в средствах массовой информации, </w:t>
      </w:r>
      <w:proofErr w:type="gramStart"/>
      <w:r w:rsidR="00F91967">
        <w:t>разместив</w:t>
      </w:r>
      <w:r w:rsidR="00876489" w:rsidRPr="002B5EFB">
        <w:t xml:space="preserve"> </w:t>
      </w:r>
      <w:r w:rsidR="000E372A" w:rsidRPr="002B5EFB">
        <w:t>его</w:t>
      </w:r>
      <w:proofErr w:type="gramEnd"/>
      <w:r w:rsidR="000E372A" w:rsidRPr="002B5EFB">
        <w:t xml:space="preserve"> с протоколом публичных слушаний </w:t>
      </w:r>
      <w:r w:rsidR="00876489" w:rsidRPr="002B5EFB">
        <w:t xml:space="preserve">на официальном сайте городской Администрации </w:t>
      </w:r>
      <w:r w:rsidR="00876489" w:rsidRPr="00DB37E9">
        <w:t>(</w:t>
      </w:r>
      <w:hyperlink r:id="rId7" w:history="1">
        <w:r w:rsidR="00876489" w:rsidRPr="00DB37E9">
          <w:rPr>
            <w:rStyle w:val="a4"/>
            <w:color w:val="auto"/>
            <w:lang w:val="en-US"/>
          </w:rPr>
          <w:t>www</w:t>
        </w:r>
        <w:r w:rsidR="00876489" w:rsidRPr="00DB37E9">
          <w:rPr>
            <w:rStyle w:val="a4"/>
            <w:color w:val="auto"/>
          </w:rPr>
          <w:t>.</w:t>
        </w:r>
        <w:proofErr w:type="spellStart"/>
        <w:r w:rsidR="00876489" w:rsidRPr="00DB37E9">
          <w:rPr>
            <w:rStyle w:val="a4"/>
            <w:color w:val="auto"/>
            <w:lang w:val="en-US"/>
          </w:rPr>
          <w:t>gorodmirny</w:t>
        </w:r>
        <w:proofErr w:type="spellEnd"/>
        <w:r w:rsidR="00876489" w:rsidRPr="00DB37E9">
          <w:rPr>
            <w:rStyle w:val="a4"/>
            <w:color w:val="auto"/>
          </w:rPr>
          <w:t>.</w:t>
        </w:r>
        <w:proofErr w:type="spellStart"/>
        <w:r w:rsidR="00876489" w:rsidRPr="00DB37E9">
          <w:rPr>
            <w:rStyle w:val="a4"/>
            <w:color w:val="auto"/>
            <w:lang w:val="en-US"/>
          </w:rPr>
          <w:t>ru</w:t>
        </w:r>
        <w:proofErr w:type="spellEnd"/>
      </w:hyperlink>
      <w:r w:rsidR="00876489" w:rsidRPr="00DB37E9">
        <w:t>).</w:t>
      </w:r>
    </w:p>
    <w:p w:rsidR="00C74A39" w:rsidRPr="002B5EFB" w:rsidRDefault="00C74A39" w:rsidP="00876489">
      <w:pPr>
        <w:ind w:firstLine="709"/>
        <w:jc w:val="both"/>
      </w:pPr>
    </w:p>
    <w:p w:rsidR="00C74A39" w:rsidRPr="002B5EFB" w:rsidRDefault="00C74A39" w:rsidP="00876489">
      <w:pPr>
        <w:ind w:firstLine="709"/>
        <w:jc w:val="both"/>
      </w:pPr>
    </w:p>
    <w:p w:rsidR="00C74A39" w:rsidRPr="002B5EFB" w:rsidRDefault="00C74A39">
      <w:pPr>
        <w:pStyle w:val="1"/>
      </w:pPr>
      <w:r w:rsidRPr="002B5EFB">
        <w:t xml:space="preserve">Начальник управления архитектуры </w:t>
      </w:r>
    </w:p>
    <w:p w:rsidR="00876289" w:rsidRDefault="00C74A39" w:rsidP="00C74A39">
      <w:pPr>
        <w:pStyle w:val="1"/>
      </w:pPr>
      <w:r w:rsidRPr="002B5EFB">
        <w:t>и градостроительства, гл. архитектор г. Мирного</w:t>
      </w:r>
      <w:r w:rsidR="00876289">
        <w:t>,</w:t>
      </w:r>
    </w:p>
    <w:p w:rsidR="00876289" w:rsidRDefault="00876289" w:rsidP="00C74A39">
      <w:pPr>
        <w:pStyle w:val="1"/>
      </w:pPr>
      <w:r>
        <w:t xml:space="preserve">зам. председателя комиссии по землепользованию </w:t>
      </w:r>
    </w:p>
    <w:p w:rsidR="00C74A39" w:rsidRPr="00876289" w:rsidRDefault="00876289" w:rsidP="00C74A39">
      <w:pPr>
        <w:pStyle w:val="1"/>
      </w:pPr>
      <w:r>
        <w:t xml:space="preserve">и </w:t>
      </w:r>
      <w:proofErr w:type="gramStart"/>
      <w:r>
        <w:t>застройке города</w:t>
      </w:r>
      <w:proofErr w:type="gramEnd"/>
      <w:r>
        <w:t xml:space="preserve"> Мирного</w:t>
      </w:r>
      <w:r w:rsidR="00C74A39" w:rsidRPr="002B5EFB">
        <w:t xml:space="preserve">                                                         </w:t>
      </w:r>
      <w:r>
        <w:t xml:space="preserve">                  </w:t>
      </w:r>
      <w:r w:rsidR="009A3515">
        <w:t xml:space="preserve"> </w:t>
      </w:r>
      <w:r w:rsidR="00C74A39" w:rsidRPr="002B5EFB">
        <w:t xml:space="preserve"> С.А. Сафонова  </w:t>
      </w:r>
    </w:p>
    <w:p w:rsidR="0048290F" w:rsidRDefault="0048290F">
      <w:pPr>
        <w:rPr>
          <w:rFonts w:ascii="Arial" w:hAnsi="Arial" w:cs="Arial"/>
          <w:b/>
        </w:rPr>
      </w:pPr>
      <w:r w:rsidRPr="000E372A">
        <w:rPr>
          <w:rFonts w:ascii="Arial" w:hAnsi="Arial" w:cs="Arial"/>
          <w:b/>
        </w:rPr>
        <w:tab/>
      </w:r>
    </w:p>
    <w:p w:rsidR="005B521B" w:rsidRDefault="005B521B">
      <w:pPr>
        <w:rPr>
          <w:rFonts w:ascii="Arial" w:hAnsi="Arial" w:cs="Arial"/>
          <w:b/>
        </w:rPr>
      </w:pPr>
    </w:p>
    <w:p w:rsidR="005B521B" w:rsidRDefault="005B521B">
      <w:pPr>
        <w:rPr>
          <w:rFonts w:ascii="Arial" w:hAnsi="Arial" w:cs="Arial"/>
          <w:b/>
        </w:rPr>
      </w:pPr>
    </w:p>
    <w:p w:rsidR="005B521B" w:rsidRDefault="005B521B">
      <w:pPr>
        <w:rPr>
          <w:rFonts w:ascii="Arial" w:hAnsi="Arial" w:cs="Arial"/>
          <w:b/>
        </w:rPr>
      </w:pPr>
    </w:p>
    <w:p w:rsidR="005B521B" w:rsidRDefault="005B521B">
      <w:pPr>
        <w:rPr>
          <w:rFonts w:ascii="Arial" w:hAnsi="Arial" w:cs="Arial"/>
          <w:b/>
        </w:rPr>
      </w:pPr>
    </w:p>
    <w:p w:rsidR="005B521B" w:rsidRDefault="005B521B">
      <w:pPr>
        <w:rPr>
          <w:rFonts w:ascii="Arial" w:hAnsi="Arial" w:cs="Arial"/>
          <w:b/>
        </w:rPr>
      </w:pPr>
    </w:p>
    <w:p w:rsidR="005B521B" w:rsidRDefault="005B521B">
      <w:pPr>
        <w:rPr>
          <w:rFonts w:ascii="Arial" w:hAnsi="Arial" w:cs="Arial"/>
          <w:b/>
        </w:rPr>
      </w:pPr>
    </w:p>
    <w:p w:rsidR="005B521B" w:rsidRDefault="005B521B">
      <w:pPr>
        <w:rPr>
          <w:rFonts w:ascii="Arial" w:hAnsi="Arial" w:cs="Arial"/>
          <w:b/>
        </w:rPr>
      </w:pPr>
    </w:p>
    <w:p w:rsidR="005B521B" w:rsidRDefault="005B521B">
      <w:pPr>
        <w:rPr>
          <w:rFonts w:ascii="Arial" w:hAnsi="Arial" w:cs="Arial"/>
          <w:b/>
        </w:rPr>
      </w:pPr>
    </w:p>
    <w:p w:rsidR="005B521B" w:rsidRDefault="005B521B">
      <w:pPr>
        <w:rPr>
          <w:rFonts w:ascii="Arial" w:hAnsi="Arial" w:cs="Arial"/>
          <w:b/>
        </w:rPr>
      </w:pPr>
    </w:p>
    <w:p w:rsidR="005B521B" w:rsidRDefault="005B521B">
      <w:pPr>
        <w:rPr>
          <w:rFonts w:ascii="Arial" w:hAnsi="Arial" w:cs="Arial"/>
          <w:b/>
        </w:rPr>
      </w:pPr>
    </w:p>
    <w:p w:rsidR="005B521B" w:rsidRDefault="005B521B">
      <w:pPr>
        <w:rPr>
          <w:rFonts w:ascii="Arial" w:hAnsi="Arial" w:cs="Arial"/>
          <w:b/>
        </w:rPr>
      </w:pPr>
    </w:p>
    <w:p w:rsidR="005B521B" w:rsidRDefault="005B521B">
      <w:pPr>
        <w:rPr>
          <w:rFonts w:ascii="Arial" w:hAnsi="Arial" w:cs="Arial"/>
          <w:b/>
        </w:rPr>
      </w:pPr>
    </w:p>
    <w:p w:rsidR="005B521B" w:rsidRDefault="005B521B">
      <w:pPr>
        <w:rPr>
          <w:rFonts w:ascii="Arial" w:hAnsi="Arial" w:cs="Arial"/>
          <w:b/>
        </w:rPr>
      </w:pPr>
    </w:p>
    <w:p w:rsidR="005B521B" w:rsidRDefault="005B521B">
      <w:pPr>
        <w:rPr>
          <w:rFonts w:ascii="Arial" w:hAnsi="Arial" w:cs="Arial"/>
          <w:b/>
        </w:rPr>
      </w:pPr>
    </w:p>
    <w:p w:rsidR="005B521B" w:rsidRDefault="005B521B">
      <w:pPr>
        <w:rPr>
          <w:rFonts w:ascii="Arial" w:hAnsi="Arial" w:cs="Arial"/>
          <w:b/>
        </w:rPr>
      </w:pPr>
    </w:p>
    <w:p w:rsidR="005B521B" w:rsidRDefault="005B521B">
      <w:pPr>
        <w:rPr>
          <w:rFonts w:ascii="Arial" w:hAnsi="Arial" w:cs="Arial"/>
          <w:b/>
        </w:rPr>
      </w:pPr>
    </w:p>
    <w:p w:rsidR="005B521B" w:rsidRDefault="005B521B">
      <w:pPr>
        <w:rPr>
          <w:rFonts w:ascii="Arial" w:hAnsi="Arial" w:cs="Arial"/>
          <w:b/>
        </w:rPr>
      </w:pPr>
    </w:p>
    <w:p w:rsidR="005B521B" w:rsidRDefault="005B521B">
      <w:pPr>
        <w:rPr>
          <w:rFonts w:ascii="Arial" w:hAnsi="Arial" w:cs="Arial"/>
          <w:b/>
        </w:rPr>
      </w:pPr>
    </w:p>
    <w:p w:rsidR="005B521B" w:rsidRDefault="005B521B">
      <w:pPr>
        <w:rPr>
          <w:rFonts w:ascii="Arial" w:hAnsi="Arial" w:cs="Arial"/>
          <w:b/>
        </w:rPr>
      </w:pPr>
    </w:p>
    <w:p w:rsidR="005B521B" w:rsidRDefault="005B521B">
      <w:pPr>
        <w:rPr>
          <w:rFonts w:ascii="Arial" w:hAnsi="Arial" w:cs="Arial"/>
          <w:b/>
        </w:rPr>
      </w:pPr>
    </w:p>
    <w:p w:rsidR="005B521B" w:rsidRDefault="005B521B">
      <w:pPr>
        <w:rPr>
          <w:rFonts w:ascii="Arial" w:hAnsi="Arial" w:cs="Arial"/>
          <w:b/>
        </w:rPr>
      </w:pPr>
    </w:p>
    <w:p w:rsidR="005B521B" w:rsidRDefault="005B521B">
      <w:pPr>
        <w:rPr>
          <w:rFonts w:ascii="Arial" w:hAnsi="Arial" w:cs="Arial"/>
          <w:b/>
        </w:rPr>
      </w:pPr>
    </w:p>
    <w:p w:rsidR="005B521B" w:rsidRDefault="005B521B">
      <w:pPr>
        <w:rPr>
          <w:rFonts w:ascii="Arial" w:hAnsi="Arial" w:cs="Arial"/>
          <w:b/>
        </w:rPr>
      </w:pPr>
    </w:p>
    <w:p w:rsidR="005B521B" w:rsidRDefault="005B521B">
      <w:pPr>
        <w:rPr>
          <w:rFonts w:ascii="Arial" w:hAnsi="Arial" w:cs="Arial"/>
          <w:b/>
        </w:rPr>
      </w:pPr>
    </w:p>
    <w:p w:rsidR="005B521B" w:rsidRDefault="005B521B">
      <w:pPr>
        <w:rPr>
          <w:rFonts w:ascii="Arial" w:hAnsi="Arial" w:cs="Arial"/>
          <w:b/>
        </w:rPr>
      </w:pPr>
    </w:p>
    <w:p w:rsidR="005B521B" w:rsidRDefault="005B521B">
      <w:pPr>
        <w:rPr>
          <w:rFonts w:ascii="Arial" w:hAnsi="Arial" w:cs="Arial"/>
          <w:b/>
        </w:rPr>
      </w:pPr>
    </w:p>
    <w:p w:rsidR="005B521B" w:rsidRDefault="005B521B">
      <w:pPr>
        <w:rPr>
          <w:rFonts w:ascii="Arial" w:hAnsi="Arial" w:cs="Arial"/>
          <w:b/>
        </w:rPr>
      </w:pPr>
    </w:p>
    <w:p w:rsidR="005B521B" w:rsidRDefault="005B521B">
      <w:pPr>
        <w:rPr>
          <w:rFonts w:ascii="Arial" w:hAnsi="Arial" w:cs="Arial"/>
          <w:b/>
        </w:rPr>
      </w:pPr>
    </w:p>
    <w:p w:rsidR="005B521B" w:rsidRDefault="005B521B">
      <w:pPr>
        <w:rPr>
          <w:rFonts w:ascii="Arial" w:hAnsi="Arial" w:cs="Arial"/>
          <w:b/>
        </w:rPr>
      </w:pPr>
    </w:p>
    <w:p w:rsidR="005B521B" w:rsidRDefault="005B521B">
      <w:pPr>
        <w:rPr>
          <w:rFonts w:ascii="Arial" w:hAnsi="Arial" w:cs="Arial"/>
          <w:b/>
        </w:rPr>
      </w:pPr>
    </w:p>
    <w:p w:rsidR="005B521B" w:rsidRDefault="005B521B">
      <w:pPr>
        <w:rPr>
          <w:rFonts w:ascii="Arial" w:hAnsi="Arial" w:cs="Arial"/>
          <w:b/>
        </w:rPr>
      </w:pPr>
    </w:p>
    <w:p w:rsidR="005B521B" w:rsidRDefault="005B521B">
      <w:pPr>
        <w:rPr>
          <w:rFonts w:ascii="Arial" w:hAnsi="Arial" w:cs="Arial"/>
          <w:b/>
        </w:rPr>
      </w:pPr>
    </w:p>
    <w:p w:rsidR="005B521B" w:rsidRPr="000E372A" w:rsidRDefault="005B521B">
      <w:pPr>
        <w:rPr>
          <w:rFonts w:ascii="Arial" w:hAnsi="Arial" w:cs="Arial"/>
          <w:b/>
          <w:u w:val="single"/>
        </w:rPr>
      </w:pPr>
    </w:p>
    <w:sectPr w:rsidR="005B521B" w:rsidRPr="000E372A" w:rsidSect="009A351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23C44"/>
    <w:multiLevelType w:val="hybridMultilevel"/>
    <w:tmpl w:val="DEE6CF88"/>
    <w:lvl w:ilvl="0" w:tplc="AE0A53B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C837BC"/>
    <w:multiLevelType w:val="hybridMultilevel"/>
    <w:tmpl w:val="EF1A6CC0"/>
    <w:lvl w:ilvl="0" w:tplc="9F3090A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FB0EDA"/>
    <w:multiLevelType w:val="hybridMultilevel"/>
    <w:tmpl w:val="5C2A1840"/>
    <w:lvl w:ilvl="0" w:tplc="4FB4FE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57E4D84"/>
    <w:multiLevelType w:val="hybridMultilevel"/>
    <w:tmpl w:val="E11CB0BA"/>
    <w:lvl w:ilvl="0" w:tplc="74AECA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203450"/>
    <w:rsid w:val="0002432C"/>
    <w:rsid w:val="00025711"/>
    <w:rsid w:val="000305E5"/>
    <w:rsid w:val="00030AB8"/>
    <w:rsid w:val="00033631"/>
    <w:rsid w:val="00062ACC"/>
    <w:rsid w:val="00070F1A"/>
    <w:rsid w:val="000A50B4"/>
    <w:rsid w:val="000B51DA"/>
    <w:rsid w:val="000B60F5"/>
    <w:rsid w:val="000E249A"/>
    <w:rsid w:val="000E372A"/>
    <w:rsid w:val="000F26A7"/>
    <w:rsid w:val="00100418"/>
    <w:rsid w:val="001124F0"/>
    <w:rsid w:val="00113D8A"/>
    <w:rsid w:val="00125F77"/>
    <w:rsid w:val="00126D6F"/>
    <w:rsid w:val="00131CBA"/>
    <w:rsid w:val="00141C5C"/>
    <w:rsid w:val="00164162"/>
    <w:rsid w:val="0016589A"/>
    <w:rsid w:val="00181A68"/>
    <w:rsid w:val="00185AD7"/>
    <w:rsid w:val="00193150"/>
    <w:rsid w:val="00197703"/>
    <w:rsid w:val="001B499F"/>
    <w:rsid w:val="001B6B96"/>
    <w:rsid w:val="001D1EFA"/>
    <w:rsid w:val="0020112B"/>
    <w:rsid w:val="00203450"/>
    <w:rsid w:val="00205749"/>
    <w:rsid w:val="00210171"/>
    <w:rsid w:val="002226D5"/>
    <w:rsid w:val="002326F8"/>
    <w:rsid w:val="00235685"/>
    <w:rsid w:val="0023775A"/>
    <w:rsid w:val="00262748"/>
    <w:rsid w:val="0027229D"/>
    <w:rsid w:val="002A4A3A"/>
    <w:rsid w:val="002B1381"/>
    <w:rsid w:val="002B5EFB"/>
    <w:rsid w:val="002C0AB5"/>
    <w:rsid w:val="002E1556"/>
    <w:rsid w:val="002E2832"/>
    <w:rsid w:val="002F321C"/>
    <w:rsid w:val="002F401A"/>
    <w:rsid w:val="0030181D"/>
    <w:rsid w:val="003209E3"/>
    <w:rsid w:val="003211C9"/>
    <w:rsid w:val="00321F09"/>
    <w:rsid w:val="00322706"/>
    <w:rsid w:val="003306B3"/>
    <w:rsid w:val="00334DE3"/>
    <w:rsid w:val="00353BBE"/>
    <w:rsid w:val="00392E02"/>
    <w:rsid w:val="00395B63"/>
    <w:rsid w:val="0039751B"/>
    <w:rsid w:val="00397C06"/>
    <w:rsid w:val="003B0773"/>
    <w:rsid w:val="003B4F5A"/>
    <w:rsid w:val="003C18EC"/>
    <w:rsid w:val="003C221A"/>
    <w:rsid w:val="003D298E"/>
    <w:rsid w:val="003D6AB5"/>
    <w:rsid w:val="003F6B15"/>
    <w:rsid w:val="004078A3"/>
    <w:rsid w:val="004259CF"/>
    <w:rsid w:val="004372E8"/>
    <w:rsid w:val="00447780"/>
    <w:rsid w:val="00457FC3"/>
    <w:rsid w:val="0048290F"/>
    <w:rsid w:val="00486172"/>
    <w:rsid w:val="00492E6F"/>
    <w:rsid w:val="00495D31"/>
    <w:rsid w:val="004A4F79"/>
    <w:rsid w:val="004B72F7"/>
    <w:rsid w:val="004E0FAB"/>
    <w:rsid w:val="004E2590"/>
    <w:rsid w:val="004E4528"/>
    <w:rsid w:val="004F4EA1"/>
    <w:rsid w:val="004F7805"/>
    <w:rsid w:val="00520047"/>
    <w:rsid w:val="005552F9"/>
    <w:rsid w:val="00577913"/>
    <w:rsid w:val="005B498B"/>
    <w:rsid w:val="005B521B"/>
    <w:rsid w:val="005B64BA"/>
    <w:rsid w:val="005C29C5"/>
    <w:rsid w:val="005C4682"/>
    <w:rsid w:val="005E5C63"/>
    <w:rsid w:val="005E5DC2"/>
    <w:rsid w:val="005F3CC9"/>
    <w:rsid w:val="00614FD1"/>
    <w:rsid w:val="00620206"/>
    <w:rsid w:val="00620819"/>
    <w:rsid w:val="00626FA7"/>
    <w:rsid w:val="0063507F"/>
    <w:rsid w:val="006353D9"/>
    <w:rsid w:val="00641B1F"/>
    <w:rsid w:val="006476F2"/>
    <w:rsid w:val="006574A0"/>
    <w:rsid w:val="0066027C"/>
    <w:rsid w:val="00661468"/>
    <w:rsid w:val="00675697"/>
    <w:rsid w:val="00695903"/>
    <w:rsid w:val="006A2AFF"/>
    <w:rsid w:val="006A3B20"/>
    <w:rsid w:val="006B1518"/>
    <w:rsid w:val="006B20E8"/>
    <w:rsid w:val="006B2909"/>
    <w:rsid w:val="006C760A"/>
    <w:rsid w:val="006F4A37"/>
    <w:rsid w:val="00760E4A"/>
    <w:rsid w:val="00775797"/>
    <w:rsid w:val="0077781D"/>
    <w:rsid w:val="00795FFA"/>
    <w:rsid w:val="007C1665"/>
    <w:rsid w:val="007D3426"/>
    <w:rsid w:val="007E50BD"/>
    <w:rsid w:val="008054C7"/>
    <w:rsid w:val="008119F7"/>
    <w:rsid w:val="00833B38"/>
    <w:rsid w:val="00852C43"/>
    <w:rsid w:val="00874E87"/>
    <w:rsid w:val="00876289"/>
    <w:rsid w:val="00876489"/>
    <w:rsid w:val="00877D01"/>
    <w:rsid w:val="00886879"/>
    <w:rsid w:val="00891488"/>
    <w:rsid w:val="00895DCB"/>
    <w:rsid w:val="008C2664"/>
    <w:rsid w:val="008C4C87"/>
    <w:rsid w:val="008C5390"/>
    <w:rsid w:val="008D19E8"/>
    <w:rsid w:val="008E6DAE"/>
    <w:rsid w:val="008F1C40"/>
    <w:rsid w:val="008F374F"/>
    <w:rsid w:val="0090060E"/>
    <w:rsid w:val="00902167"/>
    <w:rsid w:val="0091545C"/>
    <w:rsid w:val="009164C2"/>
    <w:rsid w:val="00924126"/>
    <w:rsid w:val="0092429E"/>
    <w:rsid w:val="00930E36"/>
    <w:rsid w:val="00941276"/>
    <w:rsid w:val="009755BF"/>
    <w:rsid w:val="009777DC"/>
    <w:rsid w:val="00980D71"/>
    <w:rsid w:val="009844C6"/>
    <w:rsid w:val="00995273"/>
    <w:rsid w:val="009A3515"/>
    <w:rsid w:val="009A56F0"/>
    <w:rsid w:val="009B1797"/>
    <w:rsid w:val="009C45C7"/>
    <w:rsid w:val="009C4D92"/>
    <w:rsid w:val="009D4E72"/>
    <w:rsid w:val="009D507B"/>
    <w:rsid w:val="009E04BD"/>
    <w:rsid w:val="009E0C71"/>
    <w:rsid w:val="00A12E82"/>
    <w:rsid w:val="00A150B7"/>
    <w:rsid w:val="00A2381C"/>
    <w:rsid w:val="00A27522"/>
    <w:rsid w:val="00A4792B"/>
    <w:rsid w:val="00A604D7"/>
    <w:rsid w:val="00A82748"/>
    <w:rsid w:val="00A855EB"/>
    <w:rsid w:val="00A8739E"/>
    <w:rsid w:val="00A924DA"/>
    <w:rsid w:val="00AC5E4D"/>
    <w:rsid w:val="00AC764F"/>
    <w:rsid w:val="00AE0CA9"/>
    <w:rsid w:val="00AE229B"/>
    <w:rsid w:val="00AF0A35"/>
    <w:rsid w:val="00AF69B5"/>
    <w:rsid w:val="00B00D45"/>
    <w:rsid w:val="00B04ADF"/>
    <w:rsid w:val="00B07EFE"/>
    <w:rsid w:val="00B221A9"/>
    <w:rsid w:val="00B43FF7"/>
    <w:rsid w:val="00B5608C"/>
    <w:rsid w:val="00BB297D"/>
    <w:rsid w:val="00BC5231"/>
    <w:rsid w:val="00BE64DD"/>
    <w:rsid w:val="00BE6608"/>
    <w:rsid w:val="00BF024E"/>
    <w:rsid w:val="00C0220F"/>
    <w:rsid w:val="00C10DE1"/>
    <w:rsid w:val="00C33456"/>
    <w:rsid w:val="00C35E68"/>
    <w:rsid w:val="00C6004C"/>
    <w:rsid w:val="00C67896"/>
    <w:rsid w:val="00C74A39"/>
    <w:rsid w:val="00C752CE"/>
    <w:rsid w:val="00C75409"/>
    <w:rsid w:val="00C770BE"/>
    <w:rsid w:val="00C83868"/>
    <w:rsid w:val="00C86F3B"/>
    <w:rsid w:val="00C8798E"/>
    <w:rsid w:val="00CA0C82"/>
    <w:rsid w:val="00CB0A79"/>
    <w:rsid w:val="00CB0F34"/>
    <w:rsid w:val="00CC2FD4"/>
    <w:rsid w:val="00CD5A5A"/>
    <w:rsid w:val="00CF449D"/>
    <w:rsid w:val="00CF48FE"/>
    <w:rsid w:val="00CF748D"/>
    <w:rsid w:val="00D05DF2"/>
    <w:rsid w:val="00D06EFE"/>
    <w:rsid w:val="00D14AC1"/>
    <w:rsid w:val="00D22683"/>
    <w:rsid w:val="00D4584A"/>
    <w:rsid w:val="00D54AE5"/>
    <w:rsid w:val="00D57409"/>
    <w:rsid w:val="00D633B4"/>
    <w:rsid w:val="00D73F15"/>
    <w:rsid w:val="00D747EA"/>
    <w:rsid w:val="00D8367D"/>
    <w:rsid w:val="00DA25F4"/>
    <w:rsid w:val="00DB37E9"/>
    <w:rsid w:val="00DB7E29"/>
    <w:rsid w:val="00DC12BE"/>
    <w:rsid w:val="00DC4F3D"/>
    <w:rsid w:val="00DE3638"/>
    <w:rsid w:val="00DF48A8"/>
    <w:rsid w:val="00DF77DF"/>
    <w:rsid w:val="00E004B6"/>
    <w:rsid w:val="00E025CB"/>
    <w:rsid w:val="00E20E65"/>
    <w:rsid w:val="00E31BCD"/>
    <w:rsid w:val="00E34BAF"/>
    <w:rsid w:val="00E55746"/>
    <w:rsid w:val="00E67412"/>
    <w:rsid w:val="00E70071"/>
    <w:rsid w:val="00EA7699"/>
    <w:rsid w:val="00EC6742"/>
    <w:rsid w:val="00ED65AA"/>
    <w:rsid w:val="00F02101"/>
    <w:rsid w:val="00F05E60"/>
    <w:rsid w:val="00F1634D"/>
    <w:rsid w:val="00F17E0A"/>
    <w:rsid w:val="00F21D8D"/>
    <w:rsid w:val="00F23EAD"/>
    <w:rsid w:val="00F80206"/>
    <w:rsid w:val="00F91967"/>
    <w:rsid w:val="00F954D2"/>
    <w:rsid w:val="00FA3D99"/>
    <w:rsid w:val="00FA7E50"/>
    <w:rsid w:val="00FC2F6D"/>
    <w:rsid w:val="00FC3A21"/>
    <w:rsid w:val="00FE4367"/>
    <w:rsid w:val="00FF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35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odmir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30254-6EFB-4FAE-9D60-9E480CAA0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8570</TotalTime>
  <Pages>4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«Город Мирный»</vt:lpstr>
    </vt:vector>
  </TitlesOfParts>
  <Company/>
  <LinksUpToDate>false</LinksUpToDate>
  <CharactersWithSpaces>9919</CharactersWithSpaces>
  <SharedDoc>false</SharedDoc>
  <HLinks>
    <vt:vector size="6" baseType="variant">
      <vt:variant>
        <vt:i4>393284</vt:i4>
      </vt:variant>
      <vt:variant>
        <vt:i4>0</vt:i4>
      </vt:variant>
      <vt:variant>
        <vt:i4>0</vt:i4>
      </vt:variant>
      <vt:variant>
        <vt:i4>5</vt:i4>
      </vt:variant>
      <vt:variant>
        <vt:lpwstr>http://www.gorodmirny.ru/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«Город Мирный»</dc:title>
  <dc:subject/>
  <dc:creator>GBeisimbaeva</dc:creator>
  <cp:keywords/>
  <dc:description/>
  <cp:lastModifiedBy>Светлана Анатольевна Сафонова</cp:lastModifiedBy>
  <cp:revision>249</cp:revision>
  <cp:lastPrinted>2016-03-17T09:54:00Z</cp:lastPrinted>
  <dcterms:created xsi:type="dcterms:W3CDTF">2015-10-14T07:07:00Z</dcterms:created>
  <dcterms:modified xsi:type="dcterms:W3CDTF">2016-03-17T10:13:00Z</dcterms:modified>
</cp:coreProperties>
</file>