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5A6E1" w14:textId="422EE470" w:rsidR="0041459C" w:rsidRDefault="0041459C" w:rsidP="000017B1">
      <w:pPr>
        <w:pStyle w:val="11"/>
        <w:rPr>
          <w:rFonts w:ascii="Tahoma" w:hAnsi="Tahoma" w:cs="Tahoma"/>
          <w:sz w:val="32"/>
          <w:szCs w:val="32"/>
        </w:rPr>
      </w:pPr>
      <w:bookmarkStart w:id="0" w:name="_GoBack"/>
      <w:bookmarkEnd w:id="0"/>
    </w:p>
    <w:p w14:paraId="2B5FCFC5" w14:textId="77777777" w:rsidR="0041459C" w:rsidRPr="001203A9" w:rsidRDefault="0041459C" w:rsidP="0041459C">
      <w:pPr>
        <w:pStyle w:val="11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ПАМЯТКА ВЛАДЕЛЬЦУ СОБАКИ</w:t>
      </w:r>
    </w:p>
    <w:p w14:paraId="15B27DBA" w14:textId="77777777" w:rsidR="0041459C" w:rsidRDefault="0041459C" w:rsidP="0041459C">
      <w:pPr>
        <w:pStyle w:val="1"/>
        <w:ind w:left="360"/>
        <w:rPr>
          <w:rFonts w:ascii="Tahoma" w:hAnsi="Tahoma" w:cs="Tahoma"/>
          <w:sz w:val="22"/>
          <w:szCs w:val="22"/>
        </w:rPr>
      </w:pPr>
      <w:r w:rsidRPr="00D270D6">
        <w:rPr>
          <w:rFonts w:ascii="Tahoma" w:hAnsi="Tahoma" w:cs="Tahoma"/>
          <w:b/>
          <w:color w:val="800080"/>
          <w:sz w:val="22"/>
          <w:szCs w:val="22"/>
        </w:rPr>
        <w:t xml:space="preserve">1. Не забывайте – </w:t>
      </w:r>
      <w:r w:rsidRPr="00D270D6">
        <w:rPr>
          <w:rFonts w:ascii="Tahoma" w:hAnsi="Tahoma" w:cs="Tahoma"/>
          <w:b/>
          <w:color w:val="FF0000"/>
          <w:sz w:val="22"/>
          <w:szCs w:val="22"/>
        </w:rPr>
        <w:t>НЕ ВСЕ ЛЮБЯТ СОБАК И главное – окружающие нас сограждане НЕ ОБЯЗАНЫ ИХ ЛЮБИТЬ!</w:t>
      </w:r>
      <w:r w:rsidRPr="00D270D6">
        <w:rPr>
          <w:rFonts w:ascii="Tahoma" w:hAnsi="Tahoma" w:cs="Tahoma"/>
          <w:b/>
          <w:color w:val="800080"/>
          <w:sz w:val="22"/>
          <w:szCs w:val="22"/>
        </w:rPr>
        <w:t xml:space="preserve"> </w:t>
      </w:r>
      <w:r w:rsidRPr="00D270D6">
        <w:rPr>
          <w:rFonts w:ascii="Tahoma" w:hAnsi="Tahoma" w:cs="Tahoma"/>
          <w:b/>
          <w:sz w:val="22"/>
          <w:szCs w:val="22"/>
        </w:rPr>
        <w:t xml:space="preserve">Не навязывайте собачье общество чужим людям! И не подпускайте чужих людей к своим собакам – </w:t>
      </w:r>
      <w:r w:rsidRPr="00D270D6">
        <w:rPr>
          <w:rFonts w:ascii="Tahoma" w:hAnsi="Tahoma" w:cs="Tahoma"/>
          <w:sz w:val="22"/>
          <w:szCs w:val="22"/>
        </w:rPr>
        <w:t xml:space="preserve">разумеется, цивилизованными способами и с соблюдением приличий. Ведь чем более культурными будут собаководы, тем более спокойно и терпимо будет относиться общественность к нашим питомцам! </w:t>
      </w:r>
    </w:p>
    <w:p w14:paraId="7B8E1525" w14:textId="77777777" w:rsidR="0041459C" w:rsidRPr="001203A9" w:rsidRDefault="0041459C" w:rsidP="0041459C">
      <w:pPr>
        <w:pStyle w:val="1"/>
        <w:ind w:left="360"/>
        <w:rPr>
          <w:rFonts w:ascii="Tahoma" w:hAnsi="Tahoma" w:cs="Tahoma"/>
          <w:sz w:val="22"/>
          <w:szCs w:val="22"/>
        </w:rPr>
      </w:pPr>
      <w:r w:rsidRPr="00D270D6">
        <w:rPr>
          <w:rFonts w:ascii="Franklin Gothic Medium" w:eastAsia="SimSun" w:hAnsi="Franklin Gothic Medium" w:cs="Estrangelo Edessa"/>
          <w:color w:val="800080"/>
          <w:sz w:val="22"/>
          <w:szCs w:val="22"/>
          <w:u w:val="single"/>
        </w:rPr>
        <w:t>2.  Всегда  ПОМНИТЕ:</w:t>
      </w:r>
      <w:r w:rsidRPr="00D270D6">
        <w:rPr>
          <w:rFonts w:ascii="Franklin Gothic Medium" w:eastAsia="SimSun" w:hAnsi="Franklin Gothic Medium" w:cs="Estrangelo Edessa"/>
          <w:b/>
          <w:color w:val="800080"/>
          <w:sz w:val="22"/>
          <w:szCs w:val="22"/>
          <w:u w:val="single"/>
        </w:rPr>
        <w:t xml:space="preserve"> ЛЮБОВЬ К СОБАКЕ ДОЛЖНА БЫТЬ ТРЕБОВАТЕЛЬНОЙ.</w:t>
      </w:r>
    </w:p>
    <w:p w14:paraId="14CE1EB6" w14:textId="77777777" w:rsidR="0041459C" w:rsidRPr="00D270D6" w:rsidRDefault="0041459C" w:rsidP="0041459C">
      <w:pPr>
        <w:pStyle w:val="1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D270D6">
        <w:rPr>
          <w:rFonts w:ascii="Tahoma" w:hAnsi="Tahoma" w:cs="Tahoma"/>
          <w:sz w:val="22"/>
          <w:szCs w:val="22"/>
        </w:rPr>
        <w:t xml:space="preserve">Вы </w:t>
      </w:r>
      <w:r w:rsidRPr="00BE3890">
        <w:rPr>
          <w:rFonts w:ascii="Tahoma" w:hAnsi="Tahoma" w:cs="Tahoma"/>
          <w:b/>
          <w:color w:val="FF0000"/>
          <w:sz w:val="22"/>
          <w:szCs w:val="22"/>
        </w:rPr>
        <w:t>ОБЯЗАНЫ</w:t>
      </w:r>
      <w:r w:rsidRPr="00D270D6">
        <w:rPr>
          <w:rFonts w:ascii="Tahoma" w:hAnsi="Tahoma" w:cs="Tahoma"/>
          <w:sz w:val="22"/>
          <w:szCs w:val="22"/>
        </w:rPr>
        <w:t xml:space="preserve"> содержать животное здоровым– физически и психически, обеспечив ему необходимое питание, физическую нагрузку и психологическое общение.</w:t>
      </w:r>
    </w:p>
    <w:p w14:paraId="427CDFBE" w14:textId="77777777" w:rsidR="0041459C" w:rsidRPr="00D270D6" w:rsidRDefault="0041459C" w:rsidP="0041459C">
      <w:pPr>
        <w:pStyle w:val="1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D270D6">
        <w:rPr>
          <w:rFonts w:ascii="Tahoma" w:hAnsi="Tahoma" w:cs="Tahoma"/>
          <w:sz w:val="22"/>
          <w:szCs w:val="22"/>
        </w:rPr>
        <w:t xml:space="preserve">Вы </w:t>
      </w:r>
      <w:r w:rsidRPr="00BE3890">
        <w:rPr>
          <w:rFonts w:ascii="Tahoma" w:hAnsi="Tahoma" w:cs="Tahoma"/>
          <w:b/>
          <w:color w:val="FF0000"/>
          <w:sz w:val="22"/>
          <w:szCs w:val="22"/>
        </w:rPr>
        <w:t>ОБЯЗАНЫ</w:t>
      </w:r>
      <w:r w:rsidRPr="00D270D6">
        <w:rPr>
          <w:rFonts w:ascii="Tahoma" w:hAnsi="Tahoma" w:cs="Tahoma"/>
          <w:sz w:val="22"/>
          <w:szCs w:val="22"/>
        </w:rPr>
        <w:t xml:space="preserve"> регулярно регистрировать ж</w:t>
      </w:r>
      <w:r>
        <w:rPr>
          <w:rFonts w:ascii="Tahoma" w:hAnsi="Tahoma" w:cs="Tahoma"/>
          <w:sz w:val="22"/>
          <w:szCs w:val="22"/>
        </w:rPr>
        <w:t>ивотное в государственной ветеринарной службе</w:t>
      </w:r>
      <w:r w:rsidRPr="00D270D6">
        <w:rPr>
          <w:rFonts w:ascii="Tahoma" w:hAnsi="Tahoma" w:cs="Tahoma"/>
          <w:sz w:val="22"/>
          <w:szCs w:val="22"/>
        </w:rPr>
        <w:t xml:space="preserve"> и делать ему ежегодные прививки от социально</w:t>
      </w:r>
      <w:r>
        <w:rPr>
          <w:rFonts w:ascii="Tahoma" w:hAnsi="Tahoma" w:cs="Tahoma"/>
          <w:sz w:val="22"/>
          <w:szCs w:val="22"/>
        </w:rPr>
        <w:t>-</w:t>
      </w:r>
      <w:r w:rsidRPr="00D270D6">
        <w:rPr>
          <w:rFonts w:ascii="Tahoma" w:hAnsi="Tahoma" w:cs="Tahoma"/>
          <w:sz w:val="22"/>
          <w:szCs w:val="22"/>
        </w:rPr>
        <w:t>опасных заболеваний.</w:t>
      </w:r>
    </w:p>
    <w:p w14:paraId="4BA05BA2" w14:textId="77777777" w:rsidR="0041459C" w:rsidRPr="00D270D6" w:rsidRDefault="0041459C" w:rsidP="0041459C">
      <w:pPr>
        <w:pStyle w:val="1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D270D6">
        <w:rPr>
          <w:rFonts w:ascii="Tahoma" w:hAnsi="Tahoma" w:cs="Tahoma"/>
          <w:sz w:val="22"/>
          <w:szCs w:val="22"/>
        </w:rPr>
        <w:t xml:space="preserve">Вы </w:t>
      </w:r>
      <w:r w:rsidRPr="00BE3890">
        <w:rPr>
          <w:rFonts w:ascii="Tahoma" w:hAnsi="Tahoma" w:cs="Tahoma"/>
          <w:b/>
          <w:color w:val="FF0000"/>
          <w:sz w:val="22"/>
          <w:szCs w:val="22"/>
        </w:rPr>
        <w:t>ОБЯЗАНЫ</w:t>
      </w:r>
      <w:r w:rsidRPr="00D270D6">
        <w:rPr>
          <w:rFonts w:ascii="Tahoma" w:hAnsi="Tahoma" w:cs="Tahoma"/>
          <w:sz w:val="22"/>
          <w:szCs w:val="22"/>
        </w:rPr>
        <w:t xml:space="preserve"> воспитать свое животное социально приемлемым – стать для собаки лидером и научить ее основным командам, обеспечивающим ее безопасную жизнь.</w:t>
      </w:r>
    </w:p>
    <w:p w14:paraId="61E826FF" w14:textId="77777777" w:rsidR="0041459C" w:rsidRPr="00D270D6" w:rsidRDefault="0041459C" w:rsidP="0041459C">
      <w:pPr>
        <w:pStyle w:val="1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D270D6">
        <w:rPr>
          <w:rFonts w:ascii="Tahoma" w:hAnsi="Tahoma" w:cs="Tahoma"/>
          <w:sz w:val="22"/>
          <w:szCs w:val="22"/>
        </w:rPr>
        <w:t xml:space="preserve">Вы </w:t>
      </w:r>
      <w:r w:rsidRPr="00BE3890">
        <w:rPr>
          <w:rFonts w:ascii="Tahoma" w:hAnsi="Tahoma" w:cs="Tahoma"/>
          <w:b/>
          <w:color w:val="FF0000"/>
          <w:sz w:val="22"/>
          <w:szCs w:val="22"/>
        </w:rPr>
        <w:t>ОБЯЗАНЫ</w:t>
      </w:r>
      <w:r w:rsidRPr="00BE3890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D270D6">
        <w:rPr>
          <w:rFonts w:ascii="Tahoma" w:hAnsi="Tahoma" w:cs="Tahoma"/>
          <w:sz w:val="22"/>
          <w:szCs w:val="22"/>
        </w:rPr>
        <w:t>соблюдать Правила содержания животных в городе, в частности, не приближаться к детским площадкам, не провоцировать общение своей собаки с незнакомыми людьми, особенно детьми, убирать за собакой продукты жизнедеятельности.</w:t>
      </w:r>
    </w:p>
    <w:p w14:paraId="222CF9FA" w14:textId="77777777" w:rsidR="0041459C" w:rsidRPr="00D270D6" w:rsidRDefault="0041459C" w:rsidP="0041459C">
      <w:pPr>
        <w:pStyle w:val="1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D270D6">
        <w:rPr>
          <w:rFonts w:ascii="Tahoma" w:hAnsi="Tahoma" w:cs="Tahoma"/>
          <w:sz w:val="22"/>
          <w:szCs w:val="22"/>
        </w:rPr>
        <w:t xml:space="preserve">Вы </w:t>
      </w:r>
      <w:r w:rsidRPr="00BE3890">
        <w:rPr>
          <w:rFonts w:ascii="Tahoma" w:hAnsi="Tahoma" w:cs="Tahoma"/>
          <w:b/>
          <w:color w:val="FF0000"/>
          <w:sz w:val="22"/>
          <w:szCs w:val="22"/>
        </w:rPr>
        <w:t>ОБЯЗАНЫ</w:t>
      </w:r>
      <w:r w:rsidRPr="00D270D6">
        <w:rPr>
          <w:rFonts w:ascii="Tahoma" w:hAnsi="Tahoma" w:cs="Tahoma"/>
          <w:sz w:val="22"/>
          <w:szCs w:val="22"/>
        </w:rPr>
        <w:t xml:space="preserve"> в общественном месте (а весь город – это общественное место) выгуливать свою собаку на поводке. Собака должна быть приучена к наморднику, правила содержания отдельных пород требуют выгула только в наморднике. Помните, от соблюдения этих правил может зависеть жизнь вашей собаки и других людей.</w:t>
      </w:r>
    </w:p>
    <w:p w14:paraId="327EB088" w14:textId="77777777" w:rsidR="0041459C" w:rsidRDefault="0041459C" w:rsidP="0041459C">
      <w:pPr>
        <w:pStyle w:val="1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D270D6">
        <w:rPr>
          <w:rFonts w:ascii="Tahoma" w:hAnsi="Tahoma" w:cs="Tahoma"/>
          <w:sz w:val="22"/>
          <w:szCs w:val="22"/>
        </w:rPr>
        <w:t xml:space="preserve">Вы </w:t>
      </w:r>
      <w:r w:rsidRPr="00BE3890">
        <w:rPr>
          <w:rFonts w:ascii="Tahoma" w:hAnsi="Tahoma" w:cs="Tahoma"/>
          <w:b/>
          <w:color w:val="FF0000"/>
          <w:sz w:val="22"/>
          <w:szCs w:val="22"/>
        </w:rPr>
        <w:t>ОБЯЗАНЫ</w:t>
      </w:r>
      <w:r w:rsidRPr="00D270D6">
        <w:rPr>
          <w:rFonts w:ascii="Tahoma" w:hAnsi="Tahoma" w:cs="Tahoma"/>
          <w:sz w:val="22"/>
          <w:szCs w:val="22"/>
        </w:rPr>
        <w:t xml:space="preserve"> постоянно контролировать поведение своей собаки и своевременно пресекать возможность неадекватных человеческим правилам действий вашего животного.</w:t>
      </w:r>
    </w:p>
    <w:p w14:paraId="41471A89" w14:textId="77777777" w:rsidR="0041459C" w:rsidRDefault="0041459C" w:rsidP="0041459C">
      <w:pPr>
        <w:pStyle w:val="1"/>
        <w:ind w:left="360"/>
        <w:rPr>
          <w:rFonts w:ascii="Tahoma" w:hAnsi="Tahoma" w:cs="Tahoma"/>
          <w:sz w:val="20"/>
          <w:szCs w:val="20"/>
        </w:rPr>
      </w:pPr>
      <w:r w:rsidRPr="00BE3890">
        <w:rPr>
          <w:rFonts w:ascii="Tahoma" w:hAnsi="Tahoma" w:cs="Tahoma"/>
          <w:sz w:val="20"/>
          <w:szCs w:val="20"/>
        </w:rPr>
        <w:t xml:space="preserve">Регистрацию животных и вакцинацию необходимо проводить ежегодно. </w:t>
      </w:r>
      <w:r>
        <w:rPr>
          <w:rFonts w:ascii="Tahoma" w:hAnsi="Tahoma" w:cs="Tahoma"/>
          <w:sz w:val="20"/>
          <w:szCs w:val="20"/>
        </w:rPr>
        <w:t xml:space="preserve">Вакцинация против бешенства проводится </w:t>
      </w:r>
      <w:r w:rsidRPr="00DC0777">
        <w:rPr>
          <w:rFonts w:ascii="Tahoma" w:hAnsi="Tahoma" w:cs="Tahoma"/>
          <w:b/>
          <w:color w:val="FF0000"/>
          <w:sz w:val="28"/>
          <w:szCs w:val="28"/>
        </w:rPr>
        <w:t>бесплатно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5FD1DE66" w14:textId="77777777" w:rsidR="0041459C" w:rsidRPr="007B79C4" w:rsidRDefault="0041459C" w:rsidP="0041459C">
      <w:pPr>
        <w:pStyle w:val="1"/>
        <w:spacing w:before="0" w:after="0"/>
        <w:ind w:left="360"/>
        <w:rPr>
          <w:rFonts w:ascii="Tahoma" w:hAnsi="Tahoma" w:cs="Tahoma"/>
          <w:b/>
          <w:sz w:val="20"/>
          <w:szCs w:val="20"/>
        </w:rPr>
      </w:pPr>
      <w:r w:rsidRPr="00BE3890">
        <w:rPr>
          <w:rFonts w:ascii="Tahoma" w:hAnsi="Tahoma" w:cs="Tahoma"/>
          <w:sz w:val="20"/>
          <w:szCs w:val="20"/>
        </w:rPr>
        <w:t>Место проведения</w:t>
      </w:r>
      <w:r w:rsidRPr="00BE3890">
        <w:rPr>
          <w:rFonts w:ascii="Tahoma" w:hAnsi="Tahoma" w:cs="Tahoma"/>
          <w:b/>
          <w:sz w:val="20"/>
          <w:szCs w:val="20"/>
        </w:rPr>
        <w:t xml:space="preserve">: РС (Я) г. Мирный ул. </w:t>
      </w:r>
      <w:r>
        <w:rPr>
          <w:rFonts w:ascii="Tahoma" w:hAnsi="Tahoma" w:cs="Tahoma"/>
          <w:b/>
          <w:sz w:val="20"/>
          <w:szCs w:val="20"/>
        </w:rPr>
        <w:t>Аммосова 16, ветеринарная лечебница</w:t>
      </w:r>
      <w:r w:rsidRPr="00BE3890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BE3890">
        <w:rPr>
          <w:rFonts w:ascii="Tahoma" w:hAnsi="Tahoma" w:cs="Tahoma"/>
          <w:b/>
          <w:sz w:val="20"/>
          <w:szCs w:val="20"/>
        </w:rPr>
        <w:t xml:space="preserve">Телефон для справок 4-79-95. </w:t>
      </w:r>
      <w:r w:rsidRPr="00DC0777">
        <w:rPr>
          <w:rFonts w:eastAsia="SimSun"/>
          <w:b/>
          <w:color w:val="0000FF"/>
          <w:sz w:val="20"/>
          <w:szCs w:val="20"/>
        </w:rPr>
        <w:t>Г</w:t>
      </w:r>
      <w:r>
        <w:rPr>
          <w:rFonts w:eastAsia="SimSun"/>
          <w:b/>
          <w:color w:val="0000FF"/>
          <w:sz w:val="20"/>
          <w:szCs w:val="20"/>
        </w:rPr>
        <w:t xml:space="preserve">осударственное бюджетное учреждение </w:t>
      </w:r>
      <w:r w:rsidRPr="00DC0777">
        <w:rPr>
          <w:rFonts w:eastAsia="SimSun"/>
          <w:b/>
          <w:color w:val="0000FF"/>
          <w:sz w:val="20"/>
          <w:szCs w:val="20"/>
        </w:rPr>
        <w:t xml:space="preserve"> Р</w:t>
      </w:r>
      <w:r>
        <w:rPr>
          <w:rFonts w:eastAsia="SimSun"/>
          <w:b/>
          <w:color w:val="0000FF"/>
          <w:sz w:val="20"/>
          <w:szCs w:val="20"/>
        </w:rPr>
        <w:t xml:space="preserve">еспублики </w:t>
      </w:r>
      <w:r w:rsidRPr="00DC0777">
        <w:rPr>
          <w:rFonts w:eastAsia="SimSun"/>
          <w:b/>
          <w:color w:val="0000FF"/>
          <w:sz w:val="20"/>
          <w:szCs w:val="20"/>
        </w:rPr>
        <w:t>С</w:t>
      </w:r>
      <w:r>
        <w:rPr>
          <w:rFonts w:eastAsia="SimSun"/>
          <w:b/>
          <w:color w:val="0000FF"/>
          <w:sz w:val="20"/>
          <w:szCs w:val="20"/>
        </w:rPr>
        <w:t xml:space="preserve">аха </w:t>
      </w:r>
      <w:r w:rsidRPr="00DC0777">
        <w:rPr>
          <w:rFonts w:eastAsia="SimSun"/>
          <w:b/>
          <w:color w:val="0000FF"/>
          <w:sz w:val="20"/>
          <w:szCs w:val="20"/>
        </w:rPr>
        <w:t xml:space="preserve"> (Я</w:t>
      </w:r>
      <w:r>
        <w:rPr>
          <w:rFonts w:eastAsia="SimSun"/>
          <w:b/>
          <w:color w:val="0000FF"/>
          <w:sz w:val="20"/>
          <w:szCs w:val="20"/>
        </w:rPr>
        <w:t>кутия</w:t>
      </w:r>
      <w:r w:rsidRPr="00DC0777">
        <w:rPr>
          <w:rFonts w:eastAsia="SimSun"/>
          <w:b/>
          <w:color w:val="0000FF"/>
          <w:sz w:val="20"/>
          <w:szCs w:val="20"/>
        </w:rPr>
        <w:t>) «Управление ветеринарии с ветеринарно-испытательной лабораторией Мирнинского района»</w:t>
      </w:r>
    </w:p>
    <w:p w14:paraId="114DC6B9" w14:textId="77777777" w:rsidR="0041459C" w:rsidRPr="00DC0777" w:rsidRDefault="0041459C" w:rsidP="0041459C">
      <w:pPr>
        <w:pStyle w:val="1"/>
        <w:spacing w:before="0" w:after="0"/>
        <w:rPr>
          <w:b/>
          <w:color w:val="0000FF"/>
          <w:sz w:val="20"/>
          <w:szCs w:val="20"/>
        </w:rPr>
      </w:pPr>
      <w:r>
        <w:rPr>
          <w:rFonts w:eastAsia="SimSun"/>
          <w:b/>
          <w:color w:val="0000FF"/>
          <w:sz w:val="20"/>
          <w:szCs w:val="20"/>
        </w:rPr>
        <w:t xml:space="preserve">       Часы работы 9-13,  14-17,15. Суббота, воскресенье выходной.</w:t>
      </w:r>
    </w:p>
    <w:p w14:paraId="6FCD6E9C" w14:textId="77777777" w:rsidR="00121F6F" w:rsidRDefault="00121F6F"/>
    <w:sectPr w:rsidR="00121F6F" w:rsidSect="004F6536">
      <w:pgSz w:w="11906" w:h="16838"/>
      <w:pgMar w:top="36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337F1"/>
    <w:multiLevelType w:val="hybridMultilevel"/>
    <w:tmpl w:val="F0F68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BBC"/>
    <w:rsid w:val="000017B1"/>
    <w:rsid w:val="00121F6F"/>
    <w:rsid w:val="0041459C"/>
    <w:rsid w:val="005141BA"/>
    <w:rsid w:val="00843BAC"/>
    <w:rsid w:val="00CA3BBC"/>
    <w:rsid w:val="00F7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88B8"/>
  <w15:docId w15:val="{556AA395-D557-45AA-8EED-36B98245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rsid w:val="0041459C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paragraph" w:customStyle="1" w:styleId="1">
    <w:name w:val="Обычный (веб)1"/>
    <w:basedOn w:val="a"/>
    <w:rsid w:val="0041459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Кайгородова</dc:creator>
  <cp:keywords/>
  <dc:description/>
  <cp:lastModifiedBy>Оксана Анатольевна Гуляева</cp:lastModifiedBy>
  <cp:revision>3</cp:revision>
  <dcterms:created xsi:type="dcterms:W3CDTF">2020-03-06T01:40:00Z</dcterms:created>
  <dcterms:modified xsi:type="dcterms:W3CDTF">2020-03-09T23:53:00Z</dcterms:modified>
</cp:coreProperties>
</file>