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777ECF8B" w:rsidR="00025214" w:rsidRPr="00BF55E5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1E7611">
        <w:rPr>
          <w:rFonts w:ascii="Arial" w:eastAsia="Times New Roman" w:hAnsi="Arial" w:cs="Arial"/>
          <w:sz w:val="24"/>
          <w:szCs w:val="24"/>
          <w:lang w:eastAsia="x-none"/>
        </w:rPr>
        <w:t>10.08.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202</w:t>
      </w:r>
      <w:r w:rsidR="00FB24E3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E7611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1E7611">
        <w:rPr>
          <w:rFonts w:ascii="Arial" w:eastAsia="Times New Roman" w:hAnsi="Arial" w:cs="Arial"/>
          <w:sz w:val="24"/>
          <w:szCs w:val="24"/>
          <w:lang w:eastAsia="x-none"/>
        </w:rPr>
        <w:t>942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B71AD2A" w:rsidR="00464F54" w:rsidRDefault="00BF55E5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</w:t>
      </w:r>
      <w:r w:rsidR="004D0254"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FB24E3">
        <w:rPr>
          <w:rFonts w:ascii="Arial" w:eastAsia="Calibri" w:hAnsi="Arial" w:cs="Arial"/>
          <w:b/>
          <w:bCs/>
          <w:sz w:val="24"/>
          <w:szCs w:val="24"/>
        </w:rPr>
        <w:t>о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к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Мирнинского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27DC0D97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 xml:space="preserve">ведомственного контроля за соблюдением </w:t>
      </w:r>
    </w:p>
    <w:p w14:paraId="2FB12366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 xml:space="preserve">законодательства Российской Федерации и иных </w:t>
      </w:r>
    </w:p>
    <w:p w14:paraId="73CA011E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>нормативных правовых актов о контрактной системе</w:t>
      </w:r>
    </w:p>
    <w:p w14:paraId="1FC1B6B0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>в сфере закупок в отношении подведомственных</w:t>
      </w:r>
    </w:p>
    <w:p w14:paraId="04A89D3E" w14:textId="0431198D" w:rsidR="00464F54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>им заказчиков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</w:p>
    <w:p w14:paraId="6AADEEA4" w14:textId="35224A1F" w:rsidR="00FB24E3" w:rsidRP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Администрации от 20.12.2019 № 1592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EC52253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3B381769" w14:textId="77777777" w:rsidR="00BF55E5" w:rsidRDefault="00BF55E5" w:rsidP="00BF55E5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6817F" w14:textId="50F8F7CC" w:rsidR="00BF55E5" w:rsidRPr="00BF55E5" w:rsidRDefault="00BF55E5" w:rsidP="00FB24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Внести в П</w:t>
      </w:r>
      <w:r w:rsidR="00FB24E3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>
        <w:rPr>
          <w:rFonts w:ascii="Arial" w:eastAsia="Calibri" w:hAnsi="Arial" w:cs="Arial"/>
          <w:sz w:val="24"/>
          <w:szCs w:val="24"/>
        </w:rPr>
        <w:t xml:space="preserve">осуществления Администрацией МО «Город </w:t>
      </w:r>
      <w:r w:rsidRPr="00FB24E3">
        <w:rPr>
          <w:rFonts w:ascii="Arial" w:eastAsia="Calibri" w:hAnsi="Arial" w:cs="Arial"/>
          <w:sz w:val="24"/>
          <w:szCs w:val="24"/>
        </w:rPr>
        <w:t xml:space="preserve">Мирный» Мирнинского района Республики Саха (Якутия) ведомственного контроля </w:t>
      </w:r>
      <w:r w:rsidR="00FB24E3" w:rsidRPr="00FB24E3">
        <w:rPr>
          <w:rFonts w:ascii="Arial" w:hAnsi="Arial" w:cs="Arial"/>
          <w:sz w:val="24"/>
          <w:szCs w:val="24"/>
        </w:rPr>
        <w:t>за</w:t>
      </w:r>
      <w:r w:rsidR="00FB24E3" w:rsidRPr="00FB24E3">
        <w:rPr>
          <w:rFonts w:ascii="Arial" w:hAnsi="Arial" w:cs="Arial"/>
          <w:b/>
          <w:bCs/>
          <w:sz w:val="24"/>
          <w:szCs w:val="24"/>
        </w:rPr>
        <w:t xml:space="preserve"> </w:t>
      </w:r>
      <w:r w:rsidR="00FB24E3" w:rsidRPr="00FB24E3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</w:t>
      </w:r>
      <w:r w:rsidR="00FB24E3">
        <w:rPr>
          <w:rFonts w:ascii="Arial" w:hAnsi="Arial" w:cs="Arial"/>
          <w:sz w:val="24"/>
          <w:szCs w:val="24"/>
        </w:rPr>
        <w:t xml:space="preserve"> </w:t>
      </w:r>
      <w:r w:rsidR="00FB24E3" w:rsidRPr="00FB24E3">
        <w:rPr>
          <w:rFonts w:ascii="Arial" w:hAnsi="Arial" w:cs="Arial"/>
          <w:sz w:val="24"/>
          <w:szCs w:val="24"/>
        </w:rPr>
        <w:t>в сфере закупок в отношении подведомственных</w:t>
      </w:r>
      <w:r w:rsidR="00FB24E3">
        <w:rPr>
          <w:rFonts w:ascii="Arial" w:hAnsi="Arial" w:cs="Arial"/>
          <w:sz w:val="24"/>
          <w:szCs w:val="24"/>
        </w:rPr>
        <w:t xml:space="preserve"> </w:t>
      </w:r>
      <w:r w:rsidR="00FB24E3" w:rsidRPr="00FB24E3">
        <w:rPr>
          <w:rFonts w:ascii="Arial" w:hAnsi="Arial" w:cs="Arial"/>
          <w:sz w:val="24"/>
          <w:szCs w:val="24"/>
        </w:rPr>
        <w:t>им заказчиков, утвержденный Постановлением городской Администрации от 20.12.2019 № 1592</w:t>
      </w:r>
      <w:r w:rsidR="00FB24E3">
        <w:rPr>
          <w:rFonts w:ascii="Arial" w:hAnsi="Arial" w:cs="Arial"/>
          <w:sz w:val="24"/>
          <w:szCs w:val="24"/>
        </w:rPr>
        <w:t xml:space="preserve">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429BF4DE" w14:textId="5F07F372" w:rsidR="00FB24E3" w:rsidRDefault="008F03BC" w:rsidP="00FB24E3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B24E3">
        <w:rPr>
          <w:rFonts w:ascii="Arial" w:hAnsi="Arial" w:cs="Arial"/>
          <w:sz w:val="24"/>
          <w:szCs w:val="24"/>
        </w:rPr>
        <w:t>В пункте 8 слова «Главы города или лица, его замещающего» заменить словами «городской Администрации»</w:t>
      </w:r>
      <w:r w:rsidR="0075168A">
        <w:rPr>
          <w:rFonts w:ascii="Arial" w:hAnsi="Arial" w:cs="Arial"/>
          <w:sz w:val="24"/>
          <w:szCs w:val="24"/>
        </w:rPr>
        <w:t>;</w:t>
      </w:r>
    </w:p>
    <w:p w14:paraId="44E892ED" w14:textId="2FC621B5" w:rsidR="008F03BC" w:rsidRPr="008F03BC" w:rsidRDefault="00FB24E3" w:rsidP="0075168A">
      <w:pPr>
        <w:pStyle w:val="a5"/>
        <w:spacing w:after="0"/>
        <w:ind w:left="0"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</w:t>
      </w:r>
      <w:r w:rsidR="0075168A">
        <w:rPr>
          <w:rFonts w:ascii="Arial" w:hAnsi="Arial" w:cs="Arial"/>
          <w:sz w:val="24"/>
          <w:szCs w:val="24"/>
        </w:rPr>
        <w:t>ы 9, 10 исключить.</w:t>
      </w:r>
    </w:p>
    <w:p w14:paraId="380DF0AE" w14:textId="1A3F2BC1" w:rsidR="00377F76" w:rsidRPr="004823D3" w:rsidRDefault="00FB24E3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0CF5ECB6" w:rsidR="00025214" w:rsidRPr="00983D96" w:rsidRDefault="00FB24E3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4D0254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1929BB1C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FBED26" w14:textId="77777777" w:rsidR="0061079D" w:rsidRPr="00025214" w:rsidRDefault="0061079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A1A83AD" w14:textId="3848D4BA" w:rsidR="0096408E" w:rsidRDefault="00983D96" w:rsidP="001E761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96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E4E2874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EF919A0"/>
    <w:multiLevelType w:val="multilevel"/>
    <w:tmpl w:val="66AC4C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CB044EE"/>
    <w:multiLevelType w:val="hybridMultilevel"/>
    <w:tmpl w:val="EE3C2A7C"/>
    <w:lvl w:ilvl="0" w:tplc="AC20B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53282804">
    <w:abstractNumId w:val="0"/>
  </w:num>
  <w:num w:numId="2" w16cid:durableId="1951280076">
    <w:abstractNumId w:val="3"/>
  </w:num>
  <w:num w:numId="3" w16cid:durableId="1069352616">
    <w:abstractNumId w:val="1"/>
  </w:num>
  <w:num w:numId="4" w16cid:durableId="16667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611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254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DE4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021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79D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1CE4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68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796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3BC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08E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55E5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1C5B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4E3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32</cp:revision>
  <cp:lastPrinted>2021-07-07T05:14:00Z</cp:lastPrinted>
  <dcterms:created xsi:type="dcterms:W3CDTF">2018-11-13T23:43:00Z</dcterms:created>
  <dcterms:modified xsi:type="dcterms:W3CDTF">2023-09-13T08:07:00Z</dcterms:modified>
</cp:coreProperties>
</file>