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2C2EC9" w:rsidRPr="000271BC" w:rsidRDefault="00C7458C">
      <w:pPr>
        <w:rPr>
          <w:rFonts w:ascii="Arial" w:hAnsi="Arial" w:cs="Arial"/>
          <w:sz w:val="23"/>
          <w:szCs w:val="23"/>
        </w:rPr>
      </w:pPr>
      <w:r w:rsidRPr="000271BC">
        <w:rPr>
          <w:rFonts w:ascii="Arial" w:hAnsi="Arial" w:cs="Arial"/>
          <w:sz w:val="23"/>
          <w:szCs w:val="23"/>
        </w:rPr>
        <w:t>от «_______» _______ 2022</w:t>
      </w:r>
      <w:r w:rsidR="000110BB" w:rsidRPr="000271BC">
        <w:rPr>
          <w:rFonts w:ascii="Arial" w:hAnsi="Arial" w:cs="Arial"/>
          <w:sz w:val="23"/>
          <w:szCs w:val="23"/>
        </w:rPr>
        <w:t xml:space="preserve"> г.</w:t>
      </w:r>
      <w:r w:rsidR="000110BB" w:rsidRPr="000271BC">
        <w:rPr>
          <w:rFonts w:ascii="Arial" w:hAnsi="Arial" w:cs="Arial"/>
          <w:sz w:val="23"/>
          <w:szCs w:val="23"/>
        </w:rPr>
        <w:tab/>
      </w:r>
      <w:r w:rsidR="000110BB" w:rsidRPr="000271BC">
        <w:rPr>
          <w:rFonts w:ascii="Arial" w:hAnsi="Arial" w:cs="Arial"/>
          <w:sz w:val="23"/>
          <w:szCs w:val="23"/>
        </w:rPr>
        <w:tab/>
      </w:r>
      <w:r w:rsidR="000110BB" w:rsidRPr="000271BC">
        <w:rPr>
          <w:rFonts w:ascii="Arial" w:hAnsi="Arial" w:cs="Arial"/>
          <w:sz w:val="23"/>
          <w:szCs w:val="23"/>
        </w:rPr>
        <w:tab/>
      </w:r>
      <w:r w:rsidR="000110BB" w:rsidRPr="000271BC">
        <w:rPr>
          <w:rFonts w:ascii="Arial" w:hAnsi="Arial" w:cs="Arial"/>
          <w:sz w:val="23"/>
          <w:szCs w:val="23"/>
        </w:rPr>
        <w:tab/>
        <w:t xml:space="preserve">   </w:t>
      </w:r>
      <w:r w:rsidR="000110BB" w:rsidRPr="000271BC">
        <w:rPr>
          <w:rFonts w:ascii="Arial" w:hAnsi="Arial" w:cs="Arial"/>
          <w:sz w:val="23"/>
          <w:szCs w:val="23"/>
        </w:rPr>
        <w:tab/>
      </w:r>
      <w:r w:rsidR="000110BB" w:rsidRPr="000271BC">
        <w:rPr>
          <w:rFonts w:ascii="Arial" w:hAnsi="Arial" w:cs="Arial"/>
          <w:sz w:val="23"/>
          <w:szCs w:val="23"/>
        </w:rPr>
        <w:tab/>
        <w:t xml:space="preserve">         </w:t>
      </w:r>
      <w:r w:rsidR="004F543B" w:rsidRPr="000271BC">
        <w:rPr>
          <w:rFonts w:ascii="Arial" w:hAnsi="Arial" w:cs="Arial"/>
          <w:sz w:val="23"/>
          <w:szCs w:val="23"/>
        </w:rPr>
        <w:t xml:space="preserve">  </w:t>
      </w:r>
      <w:r w:rsidR="000110BB" w:rsidRPr="000271BC">
        <w:rPr>
          <w:rFonts w:ascii="Arial" w:hAnsi="Arial" w:cs="Arial"/>
          <w:sz w:val="23"/>
          <w:szCs w:val="23"/>
        </w:rPr>
        <w:t xml:space="preserve">  </w:t>
      </w:r>
      <w:r w:rsidR="004E4C0B">
        <w:rPr>
          <w:rFonts w:ascii="Arial" w:hAnsi="Arial" w:cs="Arial"/>
          <w:sz w:val="23"/>
          <w:szCs w:val="23"/>
        </w:rPr>
        <w:t xml:space="preserve"> </w:t>
      </w:r>
      <w:r w:rsidR="000110BB" w:rsidRPr="000271BC">
        <w:rPr>
          <w:rFonts w:ascii="Arial" w:hAnsi="Arial" w:cs="Arial"/>
          <w:sz w:val="23"/>
          <w:szCs w:val="23"/>
        </w:rPr>
        <w:t xml:space="preserve"> №________</w:t>
      </w:r>
    </w:p>
    <w:p w:rsidR="002C2EC9" w:rsidRDefault="002C2EC9">
      <w:pPr>
        <w:rPr>
          <w:rFonts w:ascii="Arial" w:hAnsi="Arial" w:cs="Arial"/>
          <w:sz w:val="23"/>
          <w:szCs w:val="23"/>
        </w:rPr>
      </w:pPr>
    </w:p>
    <w:p w:rsidR="007A386E" w:rsidRPr="007A386E" w:rsidRDefault="007A386E" w:rsidP="00504DD4">
      <w:pPr>
        <w:pStyle w:val="a4"/>
        <w:rPr>
          <w:bCs w:val="0"/>
        </w:rPr>
      </w:pPr>
      <w:r w:rsidRPr="007A386E">
        <w:rPr>
          <w:bCs w:val="0"/>
        </w:rPr>
        <w:t xml:space="preserve">О внесении изменений в муниципальную </w:t>
      </w:r>
    </w:p>
    <w:p w:rsidR="007A386E" w:rsidRPr="007A386E" w:rsidRDefault="002209EC" w:rsidP="00504DD4">
      <w:pPr>
        <w:pStyle w:val="a4"/>
        <w:rPr>
          <w:bCs w:val="0"/>
        </w:rPr>
      </w:pPr>
      <w:r>
        <w:rPr>
          <w:bCs w:val="0"/>
        </w:rPr>
        <w:t>п</w:t>
      </w:r>
      <w:r w:rsidR="007A386E" w:rsidRPr="007A386E">
        <w:rPr>
          <w:bCs w:val="0"/>
        </w:rPr>
        <w:t xml:space="preserve">рограмму МО «Город Мирный» </w:t>
      </w:r>
    </w:p>
    <w:p w:rsidR="007A386E" w:rsidRPr="007A386E" w:rsidRDefault="007A386E" w:rsidP="00504DD4">
      <w:pPr>
        <w:pStyle w:val="a4"/>
        <w:rPr>
          <w:bCs w:val="0"/>
        </w:rPr>
      </w:pPr>
      <w:r w:rsidRPr="007A386E">
        <w:rPr>
          <w:bCs w:val="0"/>
        </w:rPr>
        <w:t xml:space="preserve">«Реализация градостроительной политики, </w:t>
      </w:r>
    </w:p>
    <w:p w:rsidR="007A386E" w:rsidRPr="007A386E" w:rsidRDefault="007A386E" w:rsidP="00504DD4">
      <w:pPr>
        <w:pStyle w:val="a4"/>
        <w:rPr>
          <w:bCs w:val="0"/>
        </w:rPr>
      </w:pPr>
      <w:r w:rsidRPr="007A386E">
        <w:rPr>
          <w:bCs w:val="0"/>
        </w:rPr>
        <w:t>развитие и освоение территорий» на 2018-2022 годы»</w:t>
      </w:r>
    </w:p>
    <w:p w:rsidR="00504DD4" w:rsidRPr="00223A22" w:rsidRDefault="00504DD4" w:rsidP="00504DD4">
      <w:pPr>
        <w:pStyle w:val="a4"/>
      </w:pPr>
    </w:p>
    <w:p w:rsidR="00ED3139" w:rsidRPr="00223A22" w:rsidRDefault="00ED3139" w:rsidP="008862C9">
      <w:pPr>
        <w:pStyle w:val="a4"/>
        <w:ind w:firstLine="709"/>
        <w:jc w:val="both"/>
      </w:pPr>
    </w:p>
    <w:p w:rsidR="00BC2D4A" w:rsidRPr="00745BD7" w:rsidRDefault="002209EC" w:rsidP="002209EC">
      <w:pPr>
        <w:pStyle w:val="a4"/>
        <w:ind w:firstLine="709"/>
        <w:jc w:val="both"/>
      </w:pPr>
      <w:r w:rsidRPr="00745BD7">
        <w:rPr>
          <w:b w:val="0"/>
          <w:color w:val="333333"/>
          <w:shd w:val="clear" w:color="auto" w:fill="FFFFFF"/>
        </w:rPr>
        <w:t>В соответствии с Постановлением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</w:r>
      <w:r w:rsidR="00A53367" w:rsidRPr="00745BD7">
        <w:rPr>
          <w:b w:val="0"/>
        </w:rPr>
        <w:t xml:space="preserve">, </w:t>
      </w:r>
      <w:r w:rsidR="0045675F" w:rsidRPr="00745BD7">
        <w:t xml:space="preserve">городская Администрация постановляет: </w:t>
      </w:r>
    </w:p>
    <w:p w:rsidR="00504DD4" w:rsidRPr="00745BD7" w:rsidRDefault="00504DD4" w:rsidP="002209EC">
      <w:pPr>
        <w:pStyle w:val="a4"/>
        <w:ind w:firstLine="709"/>
        <w:jc w:val="both"/>
        <w:rPr>
          <w:b w:val="0"/>
        </w:rPr>
      </w:pPr>
    </w:p>
    <w:p w:rsidR="002209EC" w:rsidRPr="00745BD7" w:rsidRDefault="007A386E" w:rsidP="002209EC">
      <w:pPr>
        <w:pStyle w:val="ac"/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745BD7">
        <w:rPr>
          <w:rFonts w:ascii="Arial" w:hAnsi="Arial" w:cs="Arial"/>
        </w:rPr>
        <w:t xml:space="preserve">Внести изменения в Постановление городской Администрации от 08.05.2018 № 523 </w:t>
      </w:r>
      <w:r w:rsidR="002209EC" w:rsidRPr="00745BD7">
        <w:rPr>
          <w:rFonts w:ascii="Arial" w:hAnsi="Arial" w:cs="Arial"/>
        </w:rPr>
        <w:t>«Об</w:t>
      </w:r>
      <w:r w:rsidRPr="00745BD7">
        <w:rPr>
          <w:rFonts w:ascii="Arial" w:hAnsi="Arial" w:cs="Arial"/>
        </w:rPr>
        <w:t xml:space="preserve"> утверждении муниципальной программы МО «Город Мирный» «Реализация градостроительной политики, развитие и освоение территорий» на 2018-2022 годы (в редакции Постановлений от 10.07.2018 № 847, от 23.05.2019 № 652, от 30.07.2019 № 950, от 25.12.2019 № 1618, от 09.04.2020 </w:t>
      </w:r>
      <w:r w:rsidR="00745BD7">
        <w:rPr>
          <w:rFonts w:ascii="Arial" w:hAnsi="Arial" w:cs="Arial"/>
        </w:rPr>
        <w:t xml:space="preserve">           </w:t>
      </w:r>
      <w:r w:rsidRPr="00745BD7">
        <w:rPr>
          <w:rFonts w:ascii="Arial" w:hAnsi="Arial" w:cs="Arial"/>
        </w:rPr>
        <w:t>№ 371, от 17.04.2020 № 387, от 03.11.2020 № 1116, от 18.12.2020 № 1303, от 11.03.2021 № 296, от 18.06.2021 № 709, от 13.07.2021 № 841, от 16.12.2021 № 1453, от 01.02.2022 № 93, от 21.04.2022 № 447, от 03.08.2022 № 938)</w:t>
      </w:r>
      <w:r w:rsidR="002209EC" w:rsidRPr="00745BD7">
        <w:rPr>
          <w:rFonts w:ascii="Arial" w:hAnsi="Arial" w:cs="Arial"/>
        </w:rPr>
        <w:t>, изложив таблицу 1 по разделу 7 «Оценка эффективности Программы» в новой редакции согласно приложению к настоящему Постановлению.</w:t>
      </w:r>
    </w:p>
    <w:p w:rsidR="002209EC" w:rsidRPr="00745BD7" w:rsidRDefault="002209EC" w:rsidP="002209EC">
      <w:pPr>
        <w:pStyle w:val="ac"/>
        <w:ind w:left="709"/>
        <w:jc w:val="both"/>
        <w:rPr>
          <w:rFonts w:ascii="Arial" w:hAnsi="Arial" w:cs="Arial"/>
        </w:rPr>
      </w:pPr>
    </w:p>
    <w:p w:rsidR="002209EC" w:rsidRPr="00745BD7" w:rsidRDefault="002209EC" w:rsidP="002209EC">
      <w:pPr>
        <w:pStyle w:val="a6"/>
        <w:numPr>
          <w:ilvl w:val="0"/>
          <w:numId w:val="11"/>
        </w:numPr>
        <w:ind w:left="0" w:firstLine="709"/>
      </w:pPr>
      <w:r w:rsidRPr="00745BD7">
        <w:t>Опубликовать настоящее Постановление в порядке, установленным Уставом МО «Город Мирный».</w:t>
      </w:r>
    </w:p>
    <w:p w:rsidR="002209EC" w:rsidRPr="00745BD7" w:rsidRDefault="002209EC" w:rsidP="002209EC">
      <w:pPr>
        <w:pStyle w:val="a6"/>
        <w:ind w:firstLine="0"/>
      </w:pPr>
    </w:p>
    <w:p w:rsidR="007A386E" w:rsidRPr="00745BD7" w:rsidRDefault="002209EC" w:rsidP="002209EC">
      <w:pPr>
        <w:pStyle w:val="ac"/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745BD7">
        <w:rPr>
          <w:rFonts w:ascii="Arial" w:hAnsi="Arial" w:cs="Arial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Н.М. Ноттосова.</w:t>
      </w:r>
    </w:p>
    <w:p w:rsidR="00A53367" w:rsidRPr="00745BD7" w:rsidRDefault="00A53367" w:rsidP="002209EC">
      <w:pPr>
        <w:pStyle w:val="ac"/>
        <w:ind w:left="0" w:firstLine="709"/>
        <w:jc w:val="both"/>
        <w:rPr>
          <w:rFonts w:ascii="Arial" w:hAnsi="Arial" w:cs="Arial"/>
        </w:rPr>
      </w:pPr>
    </w:p>
    <w:p w:rsidR="007A386E" w:rsidRDefault="007A386E" w:rsidP="007A386E">
      <w:pPr>
        <w:jc w:val="both"/>
        <w:rPr>
          <w:rFonts w:ascii="Arial" w:hAnsi="Arial" w:cs="Arial"/>
        </w:rPr>
      </w:pPr>
    </w:p>
    <w:p w:rsidR="00B92FEB" w:rsidRDefault="002209EC" w:rsidP="00B92FEB">
      <w:pPr>
        <w:pStyle w:val="a6"/>
        <w:ind w:firstLine="0"/>
        <w:rPr>
          <w:b/>
        </w:rPr>
      </w:pPr>
      <w:r>
        <w:rPr>
          <w:b/>
        </w:rPr>
        <w:t>Глава</w:t>
      </w:r>
      <w:r w:rsidR="00B92FEB" w:rsidRPr="00223A22">
        <w:rPr>
          <w:b/>
        </w:rPr>
        <w:t xml:space="preserve"> города                            </w:t>
      </w:r>
      <w:r>
        <w:rPr>
          <w:b/>
        </w:rPr>
        <w:t xml:space="preserve">                  </w:t>
      </w:r>
      <w:r w:rsidR="00B92FEB" w:rsidRPr="00223A22">
        <w:rPr>
          <w:b/>
        </w:rPr>
        <w:t xml:space="preserve">                             </w:t>
      </w:r>
      <w:r w:rsidR="00AE5E57" w:rsidRPr="00223A22">
        <w:rPr>
          <w:b/>
        </w:rPr>
        <w:t xml:space="preserve">                       </w:t>
      </w:r>
      <w:r>
        <w:rPr>
          <w:b/>
        </w:rPr>
        <w:t xml:space="preserve">  А.А. Тонких</w:t>
      </w:r>
    </w:p>
    <w:p w:rsidR="002209EC" w:rsidRDefault="002209EC" w:rsidP="00B92FEB">
      <w:pPr>
        <w:pStyle w:val="a6"/>
        <w:ind w:firstLine="0"/>
        <w:rPr>
          <w:b/>
        </w:rPr>
      </w:pPr>
    </w:p>
    <w:p w:rsidR="002209EC" w:rsidRDefault="002209EC" w:rsidP="00B92FEB">
      <w:pPr>
        <w:pStyle w:val="a6"/>
        <w:ind w:firstLine="0"/>
        <w:rPr>
          <w:b/>
        </w:rPr>
      </w:pPr>
    </w:p>
    <w:p w:rsidR="002209EC" w:rsidRDefault="002209EC" w:rsidP="00B92FEB">
      <w:pPr>
        <w:pStyle w:val="a6"/>
        <w:ind w:firstLine="0"/>
        <w:rPr>
          <w:b/>
        </w:rPr>
      </w:pPr>
    </w:p>
    <w:p w:rsidR="002209EC" w:rsidRDefault="002209EC" w:rsidP="00B92FEB">
      <w:pPr>
        <w:pStyle w:val="a6"/>
        <w:ind w:firstLine="0"/>
        <w:rPr>
          <w:b/>
        </w:rPr>
      </w:pPr>
    </w:p>
    <w:p w:rsidR="002209EC" w:rsidRDefault="002209EC" w:rsidP="00B92FEB">
      <w:pPr>
        <w:pStyle w:val="a6"/>
        <w:ind w:firstLine="0"/>
        <w:rPr>
          <w:b/>
        </w:rPr>
      </w:pPr>
    </w:p>
    <w:p w:rsidR="00745BD7" w:rsidRDefault="00745BD7" w:rsidP="00B92FEB">
      <w:pPr>
        <w:pStyle w:val="a6"/>
        <w:ind w:firstLine="0"/>
        <w:rPr>
          <w:b/>
        </w:rPr>
      </w:pPr>
    </w:p>
    <w:p w:rsidR="002209EC" w:rsidRDefault="002209EC" w:rsidP="00B92FEB">
      <w:pPr>
        <w:pStyle w:val="a6"/>
        <w:ind w:firstLine="0"/>
        <w:rPr>
          <w:b/>
        </w:rPr>
      </w:pPr>
    </w:p>
    <w:p w:rsidR="002209EC" w:rsidRDefault="002209EC" w:rsidP="00B92FEB">
      <w:pPr>
        <w:pStyle w:val="a6"/>
        <w:ind w:firstLine="0"/>
        <w:rPr>
          <w:b/>
        </w:rPr>
      </w:pPr>
    </w:p>
    <w:p w:rsidR="002209EC" w:rsidRDefault="002209EC" w:rsidP="00B92FEB">
      <w:pPr>
        <w:pStyle w:val="a6"/>
        <w:ind w:firstLine="0"/>
        <w:rPr>
          <w:b/>
        </w:rPr>
      </w:pPr>
    </w:p>
    <w:p w:rsidR="002209EC" w:rsidRDefault="002209EC" w:rsidP="00B92FEB">
      <w:pPr>
        <w:pStyle w:val="a6"/>
        <w:ind w:firstLine="0"/>
        <w:rPr>
          <w:b/>
        </w:rPr>
      </w:pPr>
    </w:p>
    <w:p w:rsidR="00B92FEB" w:rsidRDefault="00B92FEB" w:rsidP="00B92FEB">
      <w:pPr>
        <w:rPr>
          <w:rFonts w:ascii="Arial" w:hAnsi="Arial" w:cs="Arial"/>
          <w:sz w:val="23"/>
          <w:szCs w:val="23"/>
        </w:rPr>
      </w:pPr>
      <w:r w:rsidRPr="006779C7">
        <w:rPr>
          <w:rFonts w:ascii="Arial" w:hAnsi="Arial" w:cs="Arial"/>
          <w:sz w:val="23"/>
          <w:szCs w:val="23"/>
        </w:rPr>
        <w:lastRenderedPageBreak/>
        <w:t>СОГЛАСОВАНО:</w:t>
      </w:r>
    </w:p>
    <w:p w:rsidR="002209EC" w:rsidRDefault="002209EC" w:rsidP="00B92FEB">
      <w:pPr>
        <w:rPr>
          <w:rFonts w:ascii="Arial" w:hAnsi="Arial" w:cs="Arial"/>
          <w:sz w:val="23"/>
          <w:szCs w:val="23"/>
        </w:rPr>
      </w:pPr>
    </w:p>
    <w:p w:rsidR="002209EC" w:rsidRDefault="002209EC" w:rsidP="00B92FE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1-й Заместитель Главы Администрации</w:t>
      </w:r>
    </w:p>
    <w:p w:rsidR="002209EC" w:rsidRDefault="002209EC" w:rsidP="00B92FE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по ЖКХ, имущественным и земельным</w:t>
      </w:r>
    </w:p>
    <w:p w:rsidR="002209EC" w:rsidRPr="006779C7" w:rsidRDefault="002209EC" w:rsidP="00B92FE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отношениям                                                                                                     Н.М. Ноттосов</w:t>
      </w:r>
    </w:p>
    <w:p w:rsidR="008862C9" w:rsidRDefault="008862C9" w:rsidP="00B92FEB">
      <w:pPr>
        <w:rPr>
          <w:rFonts w:ascii="Arial" w:hAnsi="Arial" w:cs="Arial"/>
          <w:sz w:val="23"/>
          <w:szCs w:val="23"/>
        </w:rPr>
      </w:pPr>
    </w:p>
    <w:p w:rsidR="00745BD7" w:rsidRDefault="00745BD7" w:rsidP="00B92FE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Заместитель Главы Администрации</w:t>
      </w:r>
    </w:p>
    <w:p w:rsidR="00745BD7" w:rsidRDefault="00745BD7" w:rsidP="00B92FE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по экономике и финансам                                                                              И.Н. Корытова</w:t>
      </w:r>
    </w:p>
    <w:p w:rsidR="00745BD7" w:rsidRDefault="00745BD7" w:rsidP="00B92FEB">
      <w:pPr>
        <w:rPr>
          <w:rFonts w:ascii="Arial" w:hAnsi="Arial" w:cs="Arial"/>
          <w:sz w:val="23"/>
          <w:szCs w:val="23"/>
        </w:rPr>
      </w:pPr>
    </w:p>
    <w:p w:rsidR="00745BD7" w:rsidRDefault="00745BD7" w:rsidP="00B92FE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Начальник управления </w:t>
      </w:r>
    </w:p>
    <w:p w:rsidR="00745BD7" w:rsidRDefault="00745BD7" w:rsidP="00B92FE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экономики и финансов                                                                                         Г.Н. Седых</w:t>
      </w:r>
    </w:p>
    <w:p w:rsidR="00745BD7" w:rsidRPr="006779C7" w:rsidRDefault="00745BD7" w:rsidP="00B92FEB">
      <w:pPr>
        <w:rPr>
          <w:rFonts w:ascii="Arial" w:hAnsi="Arial" w:cs="Arial"/>
          <w:sz w:val="23"/>
          <w:szCs w:val="23"/>
        </w:rPr>
      </w:pPr>
    </w:p>
    <w:p w:rsidR="006779C7" w:rsidRPr="006779C7" w:rsidRDefault="009D6F61" w:rsidP="006779C7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Начальник</w:t>
      </w:r>
    </w:p>
    <w:p w:rsidR="006779C7" w:rsidRPr="006779C7" w:rsidRDefault="006779C7" w:rsidP="006779C7">
      <w:pPr>
        <w:rPr>
          <w:rFonts w:ascii="Arial" w:hAnsi="Arial" w:cs="Arial"/>
          <w:bCs/>
          <w:sz w:val="23"/>
          <w:szCs w:val="23"/>
        </w:rPr>
      </w:pPr>
      <w:r w:rsidRPr="006779C7">
        <w:rPr>
          <w:rFonts w:ascii="Arial" w:hAnsi="Arial" w:cs="Arial"/>
          <w:bCs/>
          <w:sz w:val="23"/>
          <w:szCs w:val="23"/>
        </w:rPr>
        <w:t xml:space="preserve">правового управления                                               </w:t>
      </w:r>
      <w:r w:rsidR="009D6F61">
        <w:rPr>
          <w:rFonts w:ascii="Arial" w:hAnsi="Arial" w:cs="Arial"/>
          <w:bCs/>
          <w:sz w:val="23"/>
          <w:szCs w:val="23"/>
        </w:rPr>
        <w:t xml:space="preserve">                                   О.М. Габышева</w:t>
      </w:r>
    </w:p>
    <w:p w:rsidR="006779C7" w:rsidRPr="006779C7" w:rsidRDefault="006779C7" w:rsidP="006779C7">
      <w:pPr>
        <w:rPr>
          <w:rFonts w:ascii="Arial" w:hAnsi="Arial" w:cs="Arial"/>
          <w:bCs/>
          <w:sz w:val="23"/>
          <w:szCs w:val="23"/>
        </w:rPr>
      </w:pPr>
    </w:p>
    <w:p w:rsidR="006779C7" w:rsidRPr="006779C7" w:rsidRDefault="009D6F61" w:rsidP="006779C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</w:t>
      </w:r>
      <w:r w:rsidR="006779C7" w:rsidRPr="006779C7">
        <w:rPr>
          <w:rFonts w:ascii="Arial" w:hAnsi="Arial" w:cs="Arial"/>
          <w:sz w:val="23"/>
          <w:szCs w:val="23"/>
        </w:rPr>
        <w:t xml:space="preserve">ачальник управления </w:t>
      </w:r>
    </w:p>
    <w:p w:rsidR="006779C7" w:rsidRPr="006779C7" w:rsidRDefault="006779C7" w:rsidP="0057043E">
      <w:pPr>
        <w:tabs>
          <w:tab w:val="left" w:pos="7845"/>
        </w:tabs>
        <w:rPr>
          <w:rFonts w:ascii="Arial" w:hAnsi="Arial" w:cs="Arial"/>
          <w:sz w:val="23"/>
          <w:szCs w:val="23"/>
        </w:rPr>
      </w:pPr>
      <w:r w:rsidRPr="006779C7">
        <w:rPr>
          <w:rFonts w:ascii="Arial" w:hAnsi="Arial" w:cs="Arial"/>
          <w:sz w:val="23"/>
          <w:szCs w:val="23"/>
        </w:rPr>
        <w:t>а</w:t>
      </w:r>
      <w:r w:rsidR="0057043E">
        <w:rPr>
          <w:rFonts w:ascii="Arial" w:hAnsi="Arial" w:cs="Arial"/>
          <w:sz w:val="23"/>
          <w:szCs w:val="23"/>
        </w:rPr>
        <w:t xml:space="preserve">рхитектуры и градостроительства                                        </w:t>
      </w:r>
      <w:r w:rsidR="009D6F61">
        <w:rPr>
          <w:rFonts w:ascii="Arial" w:hAnsi="Arial" w:cs="Arial"/>
          <w:sz w:val="23"/>
          <w:szCs w:val="23"/>
        </w:rPr>
        <w:t xml:space="preserve">                          Н.Н. Дядина</w:t>
      </w:r>
    </w:p>
    <w:p w:rsidR="006779C7" w:rsidRPr="006779C7" w:rsidRDefault="006779C7" w:rsidP="006779C7">
      <w:pPr>
        <w:rPr>
          <w:rFonts w:ascii="Arial" w:hAnsi="Arial" w:cs="Arial"/>
          <w:sz w:val="23"/>
          <w:szCs w:val="23"/>
        </w:rPr>
      </w:pPr>
    </w:p>
    <w:p w:rsidR="006779C7" w:rsidRPr="006779C7" w:rsidRDefault="0057043E" w:rsidP="006779C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Начальник</w:t>
      </w:r>
      <w:r w:rsidR="006779C7" w:rsidRPr="006779C7">
        <w:rPr>
          <w:rFonts w:ascii="Arial" w:hAnsi="Arial" w:cs="Arial"/>
          <w:sz w:val="23"/>
          <w:szCs w:val="23"/>
        </w:rPr>
        <w:t xml:space="preserve"> отдела </w:t>
      </w:r>
    </w:p>
    <w:p w:rsidR="006779C7" w:rsidRPr="006779C7" w:rsidRDefault="006779C7" w:rsidP="006779C7">
      <w:pPr>
        <w:rPr>
          <w:rFonts w:ascii="Arial" w:hAnsi="Arial" w:cs="Arial"/>
          <w:sz w:val="23"/>
          <w:szCs w:val="23"/>
        </w:rPr>
      </w:pPr>
      <w:r w:rsidRPr="006779C7">
        <w:rPr>
          <w:rFonts w:ascii="Arial" w:hAnsi="Arial" w:cs="Arial"/>
          <w:sz w:val="23"/>
          <w:szCs w:val="23"/>
        </w:rPr>
        <w:t xml:space="preserve">по муниципальной службе </w:t>
      </w:r>
    </w:p>
    <w:p w:rsidR="006779C7" w:rsidRPr="006779C7" w:rsidRDefault="006779C7" w:rsidP="006779C7">
      <w:pPr>
        <w:rPr>
          <w:rFonts w:ascii="Arial" w:hAnsi="Arial" w:cs="Arial"/>
          <w:sz w:val="23"/>
          <w:szCs w:val="23"/>
        </w:rPr>
      </w:pPr>
      <w:r w:rsidRPr="006779C7">
        <w:rPr>
          <w:rFonts w:ascii="Arial" w:hAnsi="Arial" w:cs="Arial"/>
          <w:sz w:val="23"/>
          <w:szCs w:val="23"/>
        </w:rPr>
        <w:t xml:space="preserve">и делопроизводству                                                                               </w:t>
      </w:r>
      <w:r>
        <w:rPr>
          <w:rFonts w:ascii="Arial" w:hAnsi="Arial" w:cs="Arial"/>
          <w:sz w:val="23"/>
          <w:szCs w:val="23"/>
        </w:rPr>
        <w:t xml:space="preserve">      </w:t>
      </w:r>
      <w:r w:rsidRPr="006779C7">
        <w:rPr>
          <w:rFonts w:ascii="Arial" w:hAnsi="Arial" w:cs="Arial"/>
          <w:sz w:val="23"/>
          <w:szCs w:val="23"/>
        </w:rPr>
        <w:t xml:space="preserve">  </w:t>
      </w:r>
      <w:r w:rsidR="0057043E">
        <w:rPr>
          <w:rFonts w:ascii="Arial" w:hAnsi="Arial" w:cs="Arial"/>
          <w:sz w:val="23"/>
          <w:szCs w:val="23"/>
        </w:rPr>
        <w:t>О. В. Базыкина</w:t>
      </w:r>
    </w:p>
    <w:p w:rsidR="006779C7" w:rsidRPr="006779C7" w:rsidRDefault="006779C7" w:rsidP="006779C7">
      <w:pPr>
        <w:rPr>
          <w:rFonts w:ascii="Arial" w:hAnsi="Arial" w:cs="Arial"/>
          <w:sz w:val="23"/>
          <w:szCs w:val="23"/>
        </w:rPr>
      </w:pPr>
    </w:p>
    <w:p w:rsidR="006779C7" w:rsidRPr="006779C7" w:rsidRDefault="006779C7" w:rsidP="006779C7">
      <w:pPr>
        <w:rPr>
          <w:rFonts w:ascii="Arial" w:hAnsi="Arial" w:cs="Arial"/>
          <w:sz w:val="23"/>
          <w:szCs w:val="23"/>
        </w:rPr>
      </w:pPr>
    </w:p>
    <w:p w:rsidR="006779C7" w:rsidRPr="006779C7" w:rsidRDefault="006779C7" w:rsidP="006779C7">
      <w:pPr>
        <w:rPr>
          <w:rFonts w:ascii="Arial" w:hAnsi="Arial" w:cs="Arial"/>
          <w:sz w:val="23"/>
          <w:szCs w:val="23"/>
        </w:rPr>
      </w:pPr>
    </w:p>
    <w:p w:rsidR="006779C7" w:rsidRPr="006779C7" w:rsidRDefault="006779C7" w:rsidP="006779C7">
      <w:pPr>
        <w:rPr>
          <w:rFonts w:ascii="Arial" w:hAnsi="Arial" w:cs="Arial"/>
          <w:sz w:val="23"/>
          <w:szCs w:val="23"/>
        </w:rPr>
      </w:pPr>
      <w:r w:rsidRPr="006779C7">
        <w:rPr>
          <w:rFonts w:ascii="Arial" w:hAnsi="Arial" w:cs="Arial"/>
          <w:sz w:val="23"/>
          <w:szCs w:val="23"/>
        </w:rPr>
        <w:t>Рассылка: УАиГ</w:t>
      </w:r>
      <w:r w:rsidR="007650B3">
        <w:rPr>
          <w:rFonts w:ascii="Arial" w:hAnsi="Arial" w:cs="Arial"/>
          <w:sz w:val="23"/>
          <w:szCs w:val="23"/>
        </w:rPr>
        <w:t xml:space="preserve"> – 4</w:t>
      </w:r>
      <w:r w:rsidR="009D6F61">
        <w:rPr>
          <w:rFonts w:ascii="Arial" w:hAnsi="Arial" w:cs="Arial"/>
          <w:sz w:val="23"/>
          <w:szCs w:val="23"/>
        </w:rPr>
        <w:t xml:space="preserve"> экз.</w:t>
      </w:r>
    </w:p>
    <w:p w:rsidR="006779C7" w:rsidRPr="00053AA6" w:rsidRDefault="006779C7" w:rsidP="006779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6779C7" w:rsidRPr="005C0FAE" w:rsidRDefault="009D6F61" w:rsidP="006779C7">
      <w:pPr>
        <w:rPr>
          <w:rFonts w:ascii="Arial" w:hAnsi="Arial" w:cs="Arial"/>
        </w:rPr>
      </w:pPr>
      <w:r>
        <w:rPr>
          <w:rFonts w:ascii="Arial" w:hAnsi="Arial" w:cs="Arial"/>
          <w:iCs/>
          <w:sz w:val="20"/>
          <w:szCs w:val="20"/>
        </w:rPr>
        <w:t>Исп.: Дядина Н.Н.</w:t>
      </w:r>
      <w:r w:rsidR="006779C7" w:rsidRPr="005C0FAE">
        <w:rPr>
          <w:rFonts w:ascii="Arial" w:hAnsi="Arial" w:cs="Arial"/>
          <w:iCs/>
          <w:sz w:val="20"/>
          <w:szCs w:val="20"/>
        </w:rPr>
        <w:br/>
        <w:t>тел. 4-32-81</w:t>
      </w:r>
    </w:p>
    <w:p w:rsidR="00B92FEB" w:rsidRDefault="00B92FEB" w:rsidP="00B92FEB">
      <w:pPr>
        <w:rPr>
          <w:rFonts w:ascii="Arial" w:hAnsi="Arial" w:cs="Arial"/>
        </w:rPr>
      </w:pPr>
    </w:p>
    <w:p w:rsidR="005848D6" w:rsidRDefault="005848D6" w:rsidP="005848D6">
      <w:pPr>
        <w:rPr>
          <w:rFonts w:ascii="Arial" w:hAnsi="Arial" w:cs="Arial"/>
        </w:rPr>
      </w:pPr>
    </w:p>
    <w:p w:rsidR="00DD44E8" w:rsidRDefault="00DD44E8" w:rsidP="003804F7">
      <w:pPr>
        <w:pStyle w:val="ad"/>
        <w:rPr>
          <w:i/>
          <w:iCs/>
        </w:rPr>
      </w:pPr>
    </w:p>
    <w:p w:rsidR="00DD44E8" w:rsidRDefault="00DD44E8" w:rsidP="003804F7">
      <w:pPr>
        <w:pStyle w:val="ad"/>
        <w:rPr>
          <w:i/>
          <w:iCs/>
        </w:rPr>
      </w:pPr>
    </w:p>
    <w:p w:rsidR="00DD44E8" w:rsidRDefault="00DD44E8" w:rsidP="003804F7">
      <w:pPr>
        <w:pStyle w:val="ad"/>
        <w:rPr>
          <w:i/>
          <w:iCs/>
        </w:rPr>
      </w:pPr>
    </w:p>
    <w:p w:rsidR="00DD44E8" w:rsidRDefault="00DD44E8" w:rsidP="003804F7">
      <w:pPr>
        <w:pStyle w:val="ad"/>
        <w:rPr>
          <w:i/>
          <w:iCs/>
        </w:rPr>
      </w:pPr>
    </w:p>
    <w:p w:rsidR="00DD44E8" w:rsidRDefault="00DD44E8" w:rsidP="003804F7">
      <w:pPr>
        <w:pStyle w:val="ad"/>
        <w:rPr>
          <w:i/>
          <w:iCs/>
        </w:rPr>
      </w:pPr>
    </w:p>
    <w:p w:rsidR="00DD44E8" w:rsidRDefault="00DD44E8" w:rsidP="003804F7">
      <w:pPr>
        <w:pStyle w:val="ad"/>
        <w:rPr>
          <w:i/>
          <w:iCs/>
        </w:rPr>
      </w:pPr>
    </w:p>
    <w:p w:rsidR="00DD44E8" w:rsidRDefault="00DD44E8" w:rsidP="003804F7">
      <w:pPr>
        <w:pStyle w:val="ad"/>
        <w:rPr>
          <w:i/>
          <w:iCs/>
        </w:rPr>
      </w:pPr>
    </w:p>
    <w:p w:rsidR="00DD44E8" w:rsidRDefault="00DD44E8" w:rsidP="003804F7">
      <w:pPr>
        <w:pStyle w:val="ad"/>
        <w:rPr>
          <w:i/>
          <w:iCs/>
        </w:rPr>
      </w:pPr>
    </w:p>
    <w:p w:rsidR="00DD44E8" w:rsidRDefault="00DD44E8" w:rsidP="003804F7">
      <w:pPr>
        <w:pStyle w:val="ad"/>
        <w:rPr>
          <w:i/>
          <w:iCs/>
        </w:rPr>
      </w:pPr>
    </w:p>
    <w:p w:rsidR="002209EC" w:rsidRDefault="002209EC" w:rsidP="003804F7">
      <w:pPr>
        <w:pStyle w:val="ad"/>
        <w:rPr>
          <w:i/>
          <w:iCs/>
        </w:rPr>
      </w:pPr>
    </w:p>
    <w:p w:rsidR="002209EC" w:rsidRDefault="002209EC" w:rsidP="003804F7">
      <w:pPr>
        <w:pStyle w:val="ad"/>
        <w:rPr>
          <w:i/>
          <w:iCs/>
        </w:rPr>
      </w:pPr>
    </w:p>
    <w:p w:rsidR="00745BD7" w:rsidRDefault="00745BD7" w:rsidP="00797996">
      <w:pPr>
        <w:jc w:val="right"/>
        <w:rPr>
          <w:rFonts w:ascii="Arial" w:hAnsi="Arial" w:cs="Arial"/>
          <w:sz w:val="20"/>
          <w:szCs w:val="20"/>
        </w:rPr>
      </w:pPr>
    </w:p>
    <w:p w:rsidR="00797996" w:rsidRPr="00797996" w:rsidRDefault="00797996" w:rsidP="00797996">
      <w:pPr>
        <w:jc w:val="right"/>
        <w:rPr>
          <w:rFonts w:ascii="Arial" w:hAnsi="Arial" w:cs="Arial"/>
          <w:sz w:val="20"/>
          <w:szCs w:val="20"/>
        </w:rPr>
      </w:pPr>
      <w:r w:rsidRPr="00797996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797996" w:rsidRPr="00797996" w:rsidRDefault="00797996" w:rsidP="00797996">
      <w:pPr>
        <w:jc w:val="right"/>
        <w:rPr>
          <w:rFonts w:ascii="Arial" w:hAnsi="Arial" w:cs="Arial"/>
          <w:sz w:val="20"/>
          <w:szCs w:val="20"/>
        </w:rPr>
      </w:pPr>
      <w:r w:rsidRPr="00797996">
        <w:rPr>
          <w:rFonts w:ascii="Arial" w:hAnsi="Arial" w:cs="Arial"/>
          <w:sz w:val="20"/>
          <w:szCs w:val="20"/>
        </w:rPr>
        <w:t>к Постановлению городской Администрации</w:t>
      </w:r>
    </w:p>
    <w:p w:rsidR="00797996" w:rsidRPr="00797996" w:rsidRDefault="00797996" w:rsidP="00797996">
      <w:pPr>
        <w:jc w:val="right"/>
        <w:rPr>
          <w:rFonts w:ascii="Arial" w:hAnsi="Arial" w:cs="Arial"/>
          <w:sz w:val="20"/>
          <w:szCs w:val="20"/>
        </w:rPr>
      </w:pPr>
      <w:r w:rsidRPr="00797996">
        <w:rPr>
          <w:rFonts w:ascii="Arial" w:hAnsi="Arial" w:cs="Arial"/>
          <w:sz w:val="20"/>
          <w:szCs w:val="20"/>
        </w:rPr>
        <w:t>от «_____»_______2022г. №_______</w:t>
      </w:r>
    </w:p>
    <w:p w:rsidR="00797996" w:rsidRPr="00797996" w:rsidRDefault="00797996" w:rsidP="00797996">
      <w:pPr>
        <w:jc w:val="right"/>
        <w:rPr>
          <w:rFonts w:ascii="Arial" w:hAnsi="Arial" w:cs="Arial"/>
          <w:sz w:val="20"/>
          <w:szCs w:val="20"/>
        </w:rPr>
      </w:pPr>
    </w:p>
    <w:p w:rsidR="00797996" w:rsidRDefault="00797996" w:rsidP="00797996">
      <w:pPr>
        <w:jc w:val="right"/>
        <w:rPr>
          <w:rFonts w:ascii="Arial" w:hAnsi="Arial" w:cs="Arial"/>
          <w:sz w:val="22"/>
          <w:szCs w:val="22"/>
        </w:rPr>
      </w:pPr>
    </w:p>
    <w:p w:rsidR="00797996" w:rsidRDefault="00797996" w:rsidP="00797996">
      <w:pPr>
        <w:jc w:val="right"/>
        <w:rPr>
          <w:rFonts w:ascii="Arial" w:hAnsi="Arial" w:cs="Arial"/>
          <w:sz w:val="22"/>
          <w:szCs w:val="22"/>
        </w:rPr>
      </w:pPr>
    </w:p>
    <w:p w:rsidR="00797996" w:rsidRPr="00D23C69" w:rsidRDefault="00797996" w:rsidP="00797996">
      <w:pPr>
        <w:jc w:val="right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таблица 1</w:t>
      </w:r>
    </w:p>
    <w:tbl>
      <w:tblPr>
        <w:tblpPr w:leftFromText="180" w:rightFromText="180" w:vertAnchor="text" w:tblpY="1"/>
        <w:tblOverlap w:val="never"/>
        <w:tblW w:w="9570" w:type="dxa"/>
        <w:tblLayout w:type="fixed"/>
        <w:tblLook w:val="0600" w:firstRow="0" w:lastRow="0" w:firstColumn="0" w:lastColumn="0" w:noHBand="1" w:noVBand="1"/>
      </w:tblPr>
      <w:tblGrid>
        <w:gridCol w:w="496"/>
        <w:gridCol w:w="1182"/>
        <w:gridCol w:w="946"/>
        <w:gridCol w:w="65"/>
        <w:gridCol w:w="644"/>
        <w:gridCol w:w="1701"/>
        <w:gridCol w:w="709"/>
        <w:gridCol w:w="850"/>
        <w:gridCol w:w="992"/>
        <w:gridCol w:w="993"/>
        <w:gridCol w:w="992"/>
      </w:tblGrid>
      <w:tr w:rsidR="00797996" w:rsidRPr="00B735AE" w:rsidTr="0009397D">
        <w:trPr>
          <w:cantSplit/>
          <w:trHeight w:val="27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7996" w:rsidRDefault="00797996" w:rsidP="000939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97996" w:rsidRDefault="00797996" w:rsidP="000939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п/п</w:t>
            </w: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7996" w:rsidRDefault="00797996" w:rsidP="000939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97996" w:rsidRDefault="00797996" w:rsidP="000939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подпрограммы/</w:t>
            </w: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индикатора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7996" w:rsidRDefault="00797996" w:rsidP="000939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Ед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B735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изм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7996" w:rsidRDefault="00797996" w:rsidP="000939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996" w:rsidRPr="00B735AE" w:rsidRDefault="00797996" w:rsidP="000939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 том числе</w:t>
            </w:r>
          </w:p>
        </w:tc>
      </w:tr>
      <w:tr w:rsidR="00797996" w:rsidRPr="00B735AE" w:rsidTr="0009397D">
        <w:trPr>
          <w:cantSplit/>
          <w:trHeight w:val="406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996" w:rsidRPr="00B735AE" w:rsidRDefault="00797996" w:rsidP="000939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96" w:rsidRPr="00B735AE" w:rsidRDefault="00797996" w:rsidP="000939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7996" w:rsidRPr="00B735AE" w:rsidRDefault="00797996" w:rsidP="000939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996" w:rsidRPr="00B735AE" w:rsidRDefault="00797996" w:rsidP="000939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996" w:rsidRPr="00B735AE" w:rsidRDefault="00797996" w:rsidP="000939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2018</w:t>
            </w:r>
            <w:r w:rsidRPr="00B735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996" w:rsidRPr="00B735AE" w:rsidRDefault="00797996" w:rsidP="000939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2019</w:t>
            </w:r>
            <w:r w:rsidRPr="00B735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996" w:rsidRPr="00B735AE" w:rsidRDefault="00797996" w:rsidP="000939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2020</w:t>
            </w: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996" w:rsidRPr="00B735AE" w:rsidRDefault="00797996" w:rsidP="000939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</w:t>
            </w: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996" w:rsidRPr="00B735AE" w:rsidRDefault="00797996" w:rsidP="000939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797996" w:rsidRPr="00B735AE" w:rsidTr="00745BD7">
        <w:trPr>
          <w:cantSplit/>
          <w:trHeight w:val="565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996" w:rsidRPr="00EC0E18" w:rsidRDefault="00797996" w:rsidP="0009397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C0E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74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7996" w:rsidRDefault="00797996" w:rsidP="00745BD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Направление «Градостроительное планирование развития территорий. Снижение административных барьеров»</w:t>
            </w:r>
          </w:p>
        </w:tc>
      </w:tr>
      <w:tr w:rsidR="00797996" w:rsidRPr="00357633" w:rsidTr="000C7D2C">
        <w:trPr>
          <w:cantSplit/>
          <w:trHeight w:val="1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996" w:rsidRPr="000C7D2C" w:rsidRDefault="000C7D2C" w:rsidP="000C7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996" w:rsidRPr="00745BD7" w:rsidRDefault="00797996" w:rsidP="0009397D">
            <w:pPr>
              <w:rPr>
                <w:rFonts w:ascii="Arial" w:hAnsi="Arial" w:cs="Arial"/>
                <w:sz w:val="22"/>
                <w:szCs w:val="22"/>
              </w:rPr>
            </w:pPr>
            <w:r w:rsidRPr="00745BD7">
              <w:rPr>
                <w:rFonts w:ascii="Arial" w:hAnsi="Arial" w:cs="Arial"/>
                <w:sz w:val="22"/>
                <w:szCs w:val="22"/>
              </w:rPr>
              <w:t>Количество актуализированных документов территориального планирования и градостроительного зонирования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96" w:rsidRPr="00357633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996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996" w:rsidRPr="00357633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996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96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96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96" w:rsidRDefault="002679B0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797996" w:rsidRPr="00357633" w:rsidTr="000C7D2C">
        <w:trPr>
          <w:cantSplit/>
          <w:trHeight w:val="11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996" w:rsidRPr="000C7D2C" w:rsidRDefault="00797996" w:rsidP="000C7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D2C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996" w:rsidRPr="00357633" w:rsidRDefault="00797996" w:rsidP="0009397D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Количество </w:t>
            </w:r>
          </w:p>
          <w:p w:rsidR="00797996" w:rsidRPr="00357633" w:rsidRDefault="00797996" w:rsidP="0009397D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 xml:space="preserve">и утвержденных ППТ и ПМТ за отчетный период </w:t>
            </w:r>
          </w:p>
          <w:p w:rsidR="00797996" w:rsidRPr="00357633" w:rsidRDefault="00797996" w:rsidP="0009397D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и нарастающим итогом (в скобках)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96" w:rsidRPr="00357633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996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  <w:p w:rsidR="00797996" w:rsidRPr="00357633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(21</w:t>
            </w: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996" w:rsidRPr="00357633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:rsidR="00797996" w:rsidRPr="00357633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(14</w:t>
            </w: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996" w:rsidRPr="00E53A3B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:rsidR="00797996" w:rsidRPr="00357633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(16</w:t>
            </w: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96" w:rsidRPr="00357633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:rsidR="00797996" w:rsidRPr="00357633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(17</w:t>
            </w: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96" w:rsidRPr="00357633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  <w:p w:rsidR="00797996" w:rsidRPr="00357633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(20</w:t>
            </w: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96" w:rsidRPr="00357633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(21</w:t>
            </w: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797996" w:rsidRPr="00CC6D11" w:rsidTr="000C7D2C">
        <w:trPr>
          <w:cantSplit/>
          <w:trHeight w:val="11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996" w:rsidRPr="000C7D2C" w:rsidRDefault="000C7D2C" w:rsidP="000C7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996" w:rsidRPr="00CC6D11" w:rsidRDefault="00797996" w:rsidP="0009397D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 xml:space="preserve">Площадь территорий, обеспеченных ППТ </w:t>
            </w:r>
          </w:p>
          <w:p w:rsidR="00797996" w:rsidRPr="00CC6D11" w:rsidRDefault="00797996" w:rsidP="0009397D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 xml:space="preserve">и ПМТ </w:t>
            </w:r>
          </w:p>
          <w:p w:rsidR="00797996" w:rsidRPr="00CC6D11" w:rsidRDefault="00797996" w:rsidP="0009397D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(за отчетный период и всего)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96" w:rsidRPr="00CC6D11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7996" w:rsidRPr="00CC6D11" w:rsidRDefault="009250B0" w:rsidP="009250B0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426,48 </w:t>
            </w:r>
            <w:r w:rsidR="00797996" w:rsidRPr="00CC6D11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573,48</w:t>
            </w:r>
            <w:r w:rsidR="0079799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7996" w:rsidRPr="00CC6D11" w:rsidRDefault="00797996" w:rsidP="0009397D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146,4</w:t>
            </w:r>
          </w:p>
          <w:p w:rsidR="00797996" w:rsidRPr="00CC6D11" w:rsidRDefault="009250B0" w:rsidP="009250B0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(147,1)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7996" w:rsidRPr="00CC6D11" w:rsidRDefault="00797996" w:rsidP="0009397D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16,78</w:t>
            </w:r>
          </w:p>
          <w:p w:rsidR="00797996" w:rsidRPr="00CC6D11" w:rsidRDefault="00797996" w:rsidP="0009397D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310,28)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7996" w:rsidRPr="00CC6D11" w:rsidRDefault="00797996" w:rsidP="0009397D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236,7</w:t>
            </w:r>
          </w:p>
          <w:p w:rsidR="00797996" w:rsidRPr="00CC6D11" w:rsidRDefault="00797996" w:rsidP="0009397D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546,98)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7996" w:rsidRPr="00CC6D11" w:rsidRDefault="00797996" w:rsidP="0009397D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17,6</w:t>
            </w:r>
          </w:p>
          <w:p w:rsidR="00797996" w:rsidRPr="00CC6D11" w:rsidRDefault="00797996" w:rsidP="0009397D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(564,58</w:t>
            </w: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FF4" w:rsidRDefault="00E33FF4" w:rsidP="00E33FF4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9,0 </w:t>
            </w:r>
          </w:p>
          <w:p w:rsidR="00797996" w:rsidRPr="00CC6D11" w:rsidRDefault="00E33FF4" w:rsidP="00E33FF4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(573,58)</w:t>
            </w:r>
          </w:p>
        </w:tc>
      </w:tr>
      <w:tr w:rsidR="00797996" w:rsidRPr="00B735AE" w:rsidTr="000C7D2C">
        <w:trPr>
          <w:cantSplit/>
          <w:trHeight w:val="322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996" w:rsidRPr="000C7D2C" w:rsidRDefault="000C7D2C" w:rsidP="005F1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5F1AE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6" w:rsidRDefault="00797996" w:rsidP="0009397D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>Сокращение сроков выдачи:</w:t>
            </w:r>
          </w:p>
          <w:p w:rsidR="00797996" w:rsidRPr="00B735AE" w:rsidRDefault="00797996" w:rsidP="0009397D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Default="00797996" w:rsidP="0009397D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>градостроитель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>ных планов земельных участков;</w:t>
            </w:r>
          </w:p>
          <w:p w:rsidR="00797996" w:rsidRPr="00B735AE" w:rsidRDefault="00797996" w:rsidP="0009397D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Pr="00B735AE" w:rsidRDefault="00797996" w:rsidP="0009397D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 xml:space="preserve">- разрешений </w:t>
            </w:r>
          </w:p>
          <w:p w:rsidR="00797996" w:rsidRDefault="00797996" w:rsidP="0009397D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>на строительство;</w:t>
            </w:r>
          </w:p>
          <w:p w:rsidR="00797996" w:rsidRPr="00B735AE" w:rsidRDefault="00797996" w:rsidP="0009397D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Pr="00B735AE" w:rsidRDefault="00797996" w:rsidP="0009397D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 xml:space="preserve">- разрешений </w:t>
            </w:r>
          </w:p>
          <w:p w:rsidR="00797996" w:rsidRPr="00B735AE" w:rsidRDefault="00797996" w:rsidP="0009397D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 xml:space="preserve">на ввод объектов </w:t>
            </w:r>
          </w:p>
          <w:p w:rsidR="00797996" w:rsidRPr="00B735AE" w:rsidRDefault="00797996" w:rsidP="0009397D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>в эксплуатацию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7996" w:rsidRDefault="00797996" w:rsidP="009250B0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рабочих дней</w:t>
            </w:r>
          </w:p>
          <w:p w:rsidR="00797996" w:rsidRDefault="00797996" w:rsidP="0009397D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Default="00797996" w:rsidP="0009397D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Default="00797996" w:rsidP="0009397D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Default="00797996" w:rsidP="0009397D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Pr="00B735AE" w:rsidRDefault="00797996" w:rsidP="0009397D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рабочих </w:t>
            </w: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6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  <w:p w:rsidR="00797996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:rsidR="00797996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996" w:rsidRPr="00B735AE" w:rsidRDefault="00797996" w:rsidP="000939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797996" w:rsidRPr="00B735AE" w:rsidTr="00745BD7">
        <w:trPr>
          <w:trHeight w:val="24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996" w:rsidRPr="00B735AE" w:rsidRDefault="00797996" w:rsidP="00745B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996" w:rsidRPr="00B735AE" w:rsidRDefault="00797996" w:rsidP="00745BD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996" w:rsidRPr="00B735AE" w:rsidRDefault="00797996" w:rsidP="00745BD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Направление «Индивидуальное жилищное строительство»</w:t>
            </w:r>
          </w:p>
        </w:tc>
      </w:tr>
      <w:tr w:rsidR="00797996" w:rsidRPr="00C115AF" w:rsidTr="009250B0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996" w:rsidRPr="00745BD7" w:rsidRDefault="00745BD7" w:rsidP="00745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96" w:rsidRPr="00C115AF" w:rsidRDefault="00797996" w:rsidP="0009397D">
            <w:pPr>
              <w:pStyle w:val="ConsPlusCell"/>
              <w:rPr>
                <w:sz w:val="22"/>
                <w:szCs w:val="22"/>
                <w:highlight w:val="cyan"/>
              </w:rPr>
            </w:pPr>
            <w:r w:rsidRPr="00910295">
              <w:rPr>
                <w:sz w:val="22"/>
                <w:szCs w:val="22"/>
              </w:rPr>
              <w:t>Строительство линий электропередач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96" w:rsidRPr="00910295" w:rsidRDefault="00797996" w:rsidP="0009397D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910295">
              <w:rPr>
                <w:rFonts w:ascii="Arial" w:eastAsia="SimSun" w:hAnsi="Arial" w:cs="Arial"/>
                <w:sz w:val="22"/>
                <w:szCs w:val="22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996" w:rsidRPr="005F1AE9" w:rsidRDefault="00797996" w:rsidP="005F1A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E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996" w:rsidRPr="005F1AE9" w:rsidRDefault="00797996" w:rsidP="005F1A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E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996" w:rsidRPr="00910295" w:rsidRDefault="00797996" w:rsidP="005F1A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96" w:rsidRPr="00910295" w:rsidRDefault="00797996" w:rsidP="005F1A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9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96" w:rsidRPr="00910295" w:rsidRDefault="00797996" w:rsidP="005F1A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9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96" w:rsidRPr="00910295" w:rsidRDefault="00797996" w:rsidP="005F1A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9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97996" w:rsidRPr="00C115AF" w:rsidTr="009250B0">
        <w:trPr>
          <w:cantSplit/>
          <w:trHeight w:val="5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996" w:rsidRPr="00745BD7" w:rsidRDefault="00745BD7" w:rsidP="00745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96" w:rsidRPr="00CB3500" w:rsidRDefault="00797996" w:rsidP="0009397D">
            <w:pPr>
              <w:pStyle w:val="ConsPlusCell"/>
              <w:rPr>
                <w:sz w:val="22"/>
                <w:szCs w:val="22"/>
                <w:highlight w:val="cyan"/>
              </w:rPr>
            </w:pPr>
            <w:r w:rsidRPr="00910295">
              <w:rPr>
                <w:sz w:val="22"/>
                <w:szCs w:val="22"/>
              </w:rPr>
              <w:t xml:space="preserve">Обустройство зон ИЖС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96" w:rsidRPr="00910295" w:rsidRDefault="00797996" w:rsidP="0009397D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910295">
              <w:rPr>
                <w:rFonts w:ascii="Arial" w:eastAsia="SimSun" w:hAnsi="Arial" w:cs="Arial"/>
                <w:sz w:val="22"/>
                <w:szCs w:val="22"/>
              </w:rPr>
              <w:t>улицы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996" w:rsidRPr="005F1AE9" w:rsidRDefault="00797996" w:rsidP="005F1A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E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996" w:rsidRPr="005F1AE9" w:rsidRDefault="00797996" w:rsidP="005F1A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E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996" w:rsidRPr="00910295" w:rsidRDefault="00797996" w:rsidP="000939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96" w:rsidRPr="00910295" w:rsidRDefault="00797996" w:rsidP="000939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96" w:rsidRPr="00910295" w:rsidRDefault="00797996" w:rsidP="000939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96" w:rsidRPr="00910295" w:rsidRDefault="00797996" w:rsidP="000939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DD44E8" w:rsidRDefault="00DD44E8" w:rsidP="003804F7">
      <w:pPr>
        <w:pStyle w:val="ad"/>
        <w:rPr>
          <w:i/>
          <w:iCs/>
        </w:rPr>
      </w:pPr>
    </w:p>
    <w:p w:rsidR="000110BB" w:rsidRDefault="000110BB">
      <w:pPr>
        <w:jc w:val="both"/>
        <w:rPr>
          <w:rFonts w:ascii="Arial" w:hAnsi="Arial" w:cs="Arial"/>
        </w:rPr>
      </w:pPr>
    </w:p>
    <w:sectPr w:rsidR="000110BB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6A6" w:rsidRDefault="005476A6" w:rsidP="006E5A34">
      <w:r>
        <w:separator/>
      </w:r>
    </w:p>
  </w:endnote>
  <w:endnote w:type="continuationSeparator" w:id="0">
    <w:p w:rsidR="005476A6" w:rsidRDefault="005476A6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6A6" w:rsidRDefault="005476A6" w:rsidP="006E5A34">
      <w:r>
        <w:separator/>
      </w:r>
    </w:p>
  </w:footnote>
  <w:footnote w:type="continuationSeparator" w:id="0">
    <w:p w:rsidR="005476A6" w:rsidRDefault="005476A6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2568"/>
    <w:multiLevelType w:val="hybridMultilevel"/>
    <w:tmpl w:val="60726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2421333F"/>
    <w:multiLevelType w:val="hybridMultilevel"/>
    <w:tmpl w:val="AA0AE726"/>
    <w:lvl w:ilvl="0" w:tplc="D43A5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B489D"/>
    <w:multiLevelType w:val="hybridMultilevel"/>
    <w:tmpl w:val="78BE6D22"/>
    <w:lvl w:ilvl="0" w:tplc="6FB4B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D372DA"/>
    <w:multiLevelType w:val="hybridMultilevel"/>
    <w:tmpl w:val="DEDC200C"/>
    <w:lvl w:ilvl="0" w:tplc="C4962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0874CC"/>
    <w:multiLevelType w:val="hybridMultilevel"/>
    <w:tmpl w:val="99A4C480"/>
    <w:lvl w:ilvl="0" w:tplc="6D8275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2626E"/>
    <w:multiLevelType w:val="hybridMultilevel"/>
    <w:tmpl w:val="B5A2AE9A"/>
    <w:lvl w:ilvl="0" w:tplc="0A84B9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F772EAF"/>
    <w:multiLevelType w:val="hybridMultilevel"/>
    <w:tmpl w:val="3918A108"/>
    <w:lvl w:ilvl="0" w:tplc="DD827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F2"/>
    <w:rsid w:val="00000028"/>
    <w:rsid w:val="0000040B"/>
    <w:rsid w:val="00007014"/>
    <w:rsid w:val="000110BB"/>
    <w:rsid w:val="0001265D"/>
    <w:rsid w:val="0001371C"/>
    <w:rsid w:val="00015D41"/>
    <w:rsid w:val="000271BC"/>
    <w:rsid w:val="00033307"/>
    <w:rsid w:val="00042321"/>
    <w:rsid w:val="000440C4"/>
    <w:rsid w:val="0004523D"/>
    <w:rsid w:val="00051532"/>
    <w:rsid w:val="0005162D"/>
    <w:rsid w:val="00061ADF"/>
    <w:rsid w:val="00073408"/>
    <w:rsid w:val="00074F52"/>
    <w:rsid w:val="00085002"/>
    <w:rsid w:val="00085688"/>
    <w:rsid w:val="00092D5A"/>
    <w:rsid w:val="000951FC"/>
    <w:rsid w:val="0009648F"/>
    <w:rsid w:val="000B3B57"/>
    <w:rsid w:val="000C2E62"/>
    <w:rsid w:val="000C6199"/>
    <w:rsid w:val="000C70A9"/>
    <w:rsid w:val="000C78C6"/>
    <w:rsid w:val="000C7D2C"/>
    <w:rsid w:val="000D114F"/>
    <w:rsid w:val="000D59C7"/>
    <w:rsid w:val="000F4EC5"/>
    <w:rsid w:val="000F6A56"/>
    <w:rsid w:val="000F6D93"/>
    <w:rsid w:val="00101DBC"/>
    <w:rsid w:val="001028D1"/>
    <w:rsid w:val="00112B28"/>
    <w:rsid w:val="00113418"/>
    <w:rsid w:val="00121EC5"/>
    <w:rsid w:val="001265A3"/>
    <w:rsid w:val="00134973"/>
    <w:rsid w:val="001414A0"/>
    <w:rsid w:val="001453E8"/>
    <w:rsid w:val="00146969"/>
    <w:rsid w:val="00153899"/>
    <w:rsid w:val="00154794"/>
    <w:rsid w:val="00156596"/>
    <w:rsid w:val="00167A29"/>
    <w:rsid w:val="00172314"/>
    <w:rsid w:val="00173169"/>
    <w:rsid w:val="0017713C"/>
    <w:rsid w:val="00194441"/>
    <w:rsid w:val="001A0A77"/>
    <w:rsid w:val="001B0D6D"/>
    <w:rsid w:val="001B20DC"/>
    <w:rsid w:val="001B5965"/>
    <w:rsid w:val="001C35F7"/>
    <w:rsid w:val="001C7B29"/>
    <w:rsid w:val="001D384B"/>
    <w:rsid w:val="001D4F6B"/>
    <w:rsid w:val="001E2932"/>
    <w:rsid w:val="001F5B29"/>
    <w:rsid w:val="0020128B"/>
    <w:rsid w:val="002020B8"/>
    <w:rsid w:val="002031FE"/>
    <w:rsid w:val="00204BE4"/>
    <w:rsid w:val="002055CD"/>
    <w:rsid w:val="002209EC"/>
    <w:rsid w:val="00223A22"/>
    <w:rsid w:val="00224C54"/>
    <w:rsid w:val="00226BC9"/>
    <w:rsid w:val="00233D73"/>
    <w:rsid w:val="00234A67"/>
    <w:rsid w:val="0023643B"/>
    <w:rsid w:val="0023782A"/>
    <w:rsid w:val="002426FF"/>
    <w:rsid w:val="0025009F"/>
    <w:rsid w:val="002679B0"/>
    <w:rsid w:val="00271677"/>
    <w:rsid w:val="002773D2"/>
    <w:rsid w:val="00280576"/>
    <w:rsid w:val="00282FF0"/>
    <w:rsid w:val="0028498C"/>
    <w:rsid w:val="00284F6D"/>
    <w:rsid w:val="0029664A"/>
    <w:rsid w:val="002A17FD"/>
    <w:rsid w:val="002A1B74"/>
    <w:rsid w:val="002A42FD"/>
    <w:rsid w:val="002A4597"/>
    <w:rsid w:val="002B3398"/>
    <w:rsid w:val="002B5013"/>
    <w:rsid w:val="002B5A70"/>
    <w:rsid w:val="002C18A6"/>
    <w:rsid w:val="002C2EC9"/>
    <w:rsid w:val="002C5720"/>
    <w:rsid w:val="002D1825"/>
    <w:rsid w:val="002D26C9"/>
    <w:rsid w:val="002D5FDE"/>
    <w:rsid w:val="002E427B"/>
    <w:rsid w:val="002E679E"/>
    <w:rsid w:val="002F17E3"/>
    <w:rsid w:val="00300ADC"/>
    <w:rsid w:val="00300BC7"/>
    <w:rsid w:val="00304BA2"/>
    <w:rsid w:val="0030778D"/>
    <w:rsid w:val="0031057C"/>
    <w:rsid w:val="00317E46"/>
    <w:rsid w:val="00321079"/>
    <w:rsid w:val="00336D5B"/>
    <w:rsid w:val="00340085"/>
    <w:rsid w:val="0034604D"/>
    <w:rsid w:val="00350578"/>
    <w:rsid w:val="00350D53"/>
    <w:rsid w:val="00355211"/>
    <w:rsid w:val="00357DF2"/>
    <w:rsid w:val="00365B48"/>
    <w:rsid w:val="003755E6"/>
    <w:rsid w:val="003804F7"/>
    <w:rsid w:val="003848D0"/>
    <w:rsid w:val="003A014E"/>
    <w:rsid w:val="003A0879"/>
    <w:rsid w:val="003A2D9D"/>
    <w:rsid w:val="003A4B2C"/>
    <w:rsid w:val="003A708A"/>
    <w:rsid w:val="003A72BA"/>
    <w:rsid w:val="003A7B74"/>
    <w:rsid w:val="003B4F92"/>
    <w:rsid w:val="003B552F"/>
    <w:rsid w:val="003C0D27"/>
    <w:rsid w:val="003C1D3D"/>
    <w:rsid w:val="003C427B"/>
    <w:rsid w:val="003D45F2"/>
    <w:rsid w:val="003D51A7"/>
    <w:rsid w:val="003F1D76"/>
    <w:rsid w:val="003F7E51"/>
    <w:rsid w:val="0040197F"/>
    <w:rsid w:val="004043B4"/>
    <w:rsid w:val="00405252"/>
    <w:rsid w:val="004127F8"/>
    <w:rsid w:val="00416C27"/>
    <w:rsid w:val="00423DF0"/>
    <w:rsid w:val="0042633A"/>
    <w:rsid w:val="00426B10"/>
    <w:rsid w:val="004303BA"/>
    <w:rsid w:val="004327ED"/>
    <w:rsid w:val="004349D1"/>
    <w:rsid w:val="004401A0"/>
    <w:rsid w:val="004500C6"/>
    <w:rsid w:val="004521C0"/>
    <w:rsid w:val="00453013"/>
    <w:rsid w:val="0045377F"/>
    <w:rsid w:val="0045593E"/>
    <w:rsid w:val="0045675F"/>
    <w:rsid w:val="00462020"/>
    <w:rsid w:val="00462A8C"/>
    <w:rsid w:val="00464418"/>
    <w:rsid w:val="00474FD7"/>
    <w:rsid w:val="00486746"/>
    <w:rsid w:val="0049254B"/>
    <w:rsid w:val="0049438D"/>
    <w:rsid w:val="00494583"/>
    <w:rsid w:val="004955F4"/>
    <w:rsid w:val="004A2CD5"/>
    <w:rsid w:val="004B61C0"/>
    <w:rsid w:val="004C4DC3"/>
    <w:rsid w:val="004D1148"/>
    <w:rsid w:val="004D7926"/>
    <w:rsid w:val="004E0AC3"/>
    <w:rsid w:val="004E15EC"/>
    <w:rsid w:val="004E3167"/>
    <w:rsid w:val="004E4C0B"/>
    <w:rsid w:val="004F1873"/>
    <w:rsid w:val="004F1EC3"/>
    <w:rsid w:val="004F5004"/>
    <w:rsid w:val="004F543B"/>
    <w:rsid w:val="00504DD4"/>
    <w:rsid w:val="005069FB"/>
    <w:rsid w:val="005072B1"/>
    <w:rsid w:val="00510ABF"/>
    <w:rsid w:val="00517E42"/>
    <w:rsid w:val="0052500F"/>
    <w:rsid w:val="00526866"/>
    <w:rsid w:val="00527304"/>
    <w:rsid w:val="00533143"/>
    <w:rsid w:val="00544F9A"/>
    <w:rsid w:val="005476A6"/>
    <w:rsid w:val="00551D9E"/>
    <w:rsid w:val="005527EC"/>
    <w:rsid w:val="0057043E"/>
    <w:rsid w:val="00576131"/>
    <w:rsid w:val="00581931"/>
    <w:rsid w:val="005833DC"/>
    <w:rsid w:val="005843B8"/>
    <w:rsid w:val="005848D6"/>
    <w:rsid w:val="0058658F"/>
    <w:rsid w:val="00586BE9"/>
    <w:rsid w:val="00590B16"/>
    <w:rsid w:val="00591F04"/>
    <w:rsid w:val="005A1A28"/>
    <w:rsid w:val="005A2A68"/>
    <w:rsid w:val="005B1ED5"/>
    <w:rsid w:val="005C0B55"/>
    <w:rsid w:val="005D2760"/>
    <w:rsid w:val="005D39FF"/>
    <w:rsid w:val="005E3131"/>
    <w:rsid w:val="005E6509"/>
    <w:rsid w:val="005E6727"/>
    <w:rsid w:val="005F1AE9"/>
    <w:rsid w:val="006015B2"/>
    <w:rsid w:val="006100B2"/>
    <w:rsid w:val="006133A1"/>
    <w:rsid w:val="006143E3"/>
    <w:rsid w:val="00615152"/>
    <w:rsid w:val="00616D7E"/>
    <w:rsid w:val="00622C88"/>
    <w:rsid w:val="006438EB"/>
    <w:rsid w:val="00646260"/>
    <w:rsid w:val="00664153"/>
    <w:rsid w:val="006655F1"/>
    <w:rsid w:val="0066798C"/>
    <w:rsid w:val="00672448"/>
    <w:rsid w:val="00676A1B"/>
    <w:rsid w:val="006779C7"/>
    <w:rsid w:val="0068497A"/>
    <w:rsid w:val="00691A2A"/>
    <w:rsid w:val="006975C8"/>
    <w:rsid w:val="006A229E"/>
    <w:rsid w:val="006A4E88"/>
    <w:rsid w:val="006A6046"/>
    <w:rsid w:val="006A73EA"/>
    <w:rsid w:val="006A7D54"/>
    <w:rsid w:val="006B11A9"/>
    <w:rsid w:val="006B39C8"/>
    <w:rsid w:val="006B6064"/>
    <w:rsid w:val="006C2985"/>
    <w:rsid w:val="006C3280"/>
    <w:rsid w:val="006C4A07"/>
    <w:rsid w:val="006C794A"/>
    <w:rsid w:val="006E1552"/>
    <w:rsid w:val="006E4060"/>
    <w:rsid w:val="006E5A34"/>
    <w:rsid w:val="006F1A6C"/>
    <w:rsid w:val="00700FF8"/>
    <w:rsid w:val="007038AD"/>
    <w:rsid w:val="00705016"/>
    <w:rsid w:val="00712093"/>
    <w:rsid w:val="007149CA"/>
    <w:rsid w:val="00731522"/>
    <w:rsid w:val="00734021"/>
    <w:rsid w:val="00734990"/>
    <w:rsid w:val="00742B9E"/>
    <w:rsid w:val="00745BD7"/>
    <w:rsid w:val="007529BF"/>
    <w:rsid w:val="0076103B"/>
    <w:rsid w:val="00761FDF"/>
    <w:rsid w:val="007650B3"/>
    <w:rsid w:val="007713F2"/>
    <w:rsid w:val="0077730D"/>
    <w:rsid w:val="00781B08"/>
    <w:rsid w:val="0078397C"/>
    <w:rsid w:val="00791DD0"/>
    <w:rsid w:val="00797996"/>
    <w:rsid w:val="007A386E"/>
    <w:rsid w:val="007B2227"/>
    <w:rsid w:val="007B6AEE"/>
    <w:rsid w:val="007B7971"/>
    <w:rsid w:val="007C7F90"/>
    <w:rsid w:val="007D1F5F"/>
    <w:rsid w:val="007D6E72"/>
    <w:rsid w:val="007E2A26"/>
    <w:rsid w:val="007E2BC0"/>
    <w:rsid w:val="00802667"/>
    <w:rsid w:val="00803D33"/>
    <w:rsid w:val="00811D32"/>
    <w:rsid w:val="00820834"/>
    <w:rsid w:val="00824E04"/>
    <w:rsid w:val="00825A51"/>
    <w:rsid w:val="00830F1B"/>
    <w:rsid w:val="0083227A"/>
    <w:rsid w:val="00845D5B"/>
    <w:rsid w:val="00855FBF"/>
    <w:rsid w:val="0085799F"/>
    <w:rsid w:val="00860882"/>
    <w:rsid w:val="008625B0"/>
    <w:rsid w:val="00862AA1"/>
    <w:rsid w:val="00863466"/>
    <w:rsid w:val="008672B8"/>
    <w:rsid w:val="00867997"/>
    <w:rsid w:val="00872D1D"/>
    <w:rsid w:val="008862C9"/>
    <w:rsid w:val="00887918"/>
    <w:rsid w:val="008879A9"/>
    <w:rsid w:val="00887D7C"/>
    <w:rsid w:val="00893AE8"/>
    <w:rsid w:val="008A32E3"/>
    <w:rsid w:val="008A42EA"/>
    <w:rsid w:val="008A6256"/>
    <w:rsid w:val="008B29A1"/>
    <w:rsid w:val="008C7503"/>
    <w:rsid w:val="008D2663"/>
    <w:rsid w:val="008D670D"/>
    <w:rsid w:val="008D792D"/>
    <w:rsid w:val="008E1136"/>
    <w:rsid w:val="008E751D"/>
    <w:rsid w:val="008F0EFA"/>
    <w:rsid w:val="008F1D7D"/>
    <w:rsid w:val="008F36BE"/>
    <w:rsid w:val="008F4DFB"/>
    <w:rsid w:val="008F5EE3"/>
    <w:rsid w:val="00902748"/>
    <w:rsid w:val="009046F5"/>
    <w:rsid w:val="00904F3C"/>
    <w:rsid w:val="009056E2"/>
    <w:rsid w:val="00922B1B"/>
    <w:rsid w:val="009250B0"/>
    <w:rsid w:val="00925E0F"/>
    <w:rsid w:val="00930907"/>
    <w:rsid w:val="00931C58"/>
    <w:rsid w:val="00932CAA"/>
    <w:rsid w:val="00933908"/>
    <w:rsid w:val="00933B28"/>
    <w:rsid w:val="009363E9"/>
    <w:rsid w:val="009364C1"/>
    <w:rsid w:val="00946DBC"/>
    <w:rsid w:val="00952156"/>
    <w:rsid w:val="00955AED"/>
    <w:rsid w:val="00956942"/>
    <w:rsid w:val="00956C70"/>
    <w:rsid w:val="009613FF"/>
    <w:rsid w:val="00962F9E"/>
    <w:rsid w:val="009650D2"/>
    <w:rsid w:val="00965A3A"/>
    <w:rsid w:val="00966B5E"/>
    <w:rsid w:val="00984235"/>
    <w:rsid w:val="009869C3"/>
    <w:rsid w:val="00992D08"/>
    <w:rsid w:val="009A0CB0"/>
    <w:rsid w:val="009A531F"/>
    <w:rsid w:val="009B5459"/>
    <w:rsid w:val="009C0AAD"/>
    <w:rsid w:val="009C2DC9"/>
    <w:rsid w:val="009C3210"/>
    <w:rsid w:val="009D28D3"/>
    <w:rsid w:val="009D6922"/>
    <w:rsid w:val="009D6F61"/>
    <w:rsid w:val="009E054A"/>
    <w:rsid w:val="009E2E35"/>
    <w:rsid w:val="009E4517"/>
    <w:rsid w:val="009E7D71"/>
    <w:rsid w:val="009F18E1"/>
    <w:rsid w:val="009F708D"/>
    <w:rsid w:val="00A0025F"/>
    <w:rsid w:val="00A17041"/>
    <w:rsid w:val="00A17E8F"/>
    <w:rsid w:val="00A22B20"/>
    <w:rsid w:val="00A42E75"/>
    <w:rsid w:val="00A43681"/>
    <w:rsid w:val="00A46769"/>
    <w:rsid w:val="00A52CB4"/>
    <w:rsid w:val="00A53367"/>
    <w:rsid w:val="00A538FD"/>
    <w:rsid w:val="00A55169"/>
    <w:rsid w:val="00A55A55"/>
    <w:rsid w:val="00A61F61"/>
    <w:rsid w:val="00A671AF"/>
    <w:rsid w:val="00A671EC"/>
    <w:rsid w:val="00A719C5"/>
    <w:rsid w:val="00A759FF"/>
    <w:rsid w:val="00A90628"/>
    <w:rsid w:val="00A94EC4"/>
    <w:rsid w:val="00A965CE"/>
    <w:rsid w:val="00AA7AE6"/>
    <w:rsid w:val="00AA7F9C"/>
    <w:rsid w:val="00AB141F"/>
    <w:rsid w:val="00AC640A"/>
    <w:rsid w:val="00AD3E65"/>
    <w:rsid w:val="00AD786C"/>
    <w:rsid w:val="00AE22B0"/>
    <w:rsid w:val="00AE446C"/>
    <w:rsid w:val="00AE5E57"/>
    <w:rsid w:val="00AE600A"/>
    <w:rsid w:val="00AF387C"/>
    <w:rsid w:val="00AF4739"/>
    <w:rsid w:val="00AF706E"/>
    <w:rsid w:val="00B018F6"/>
    <w:rsid w:val="00B05E51"/>
    <w:rsid w:val="00B063FE"/>
    <w:rsid w:val="00B100A9"/>
    <w:rsid w:val="00B12E8B"/>
    <w:rsid w:val="00B1639F"/>
    <w:rsid w:val="00B221C3"/>
    <w:rsid w:val="00B23E71"/>
    <w:rsid w:val="00B32816"/>
    <w:rsid w:val="00B33C05"/>
    <w:rsid w:val="00B34400"/>
    <w:rsid w:val="00B44B89"/>
    <w:rsid w:val="00B54137"/>
    <w:rsid w:val="00B604DF"/>
    <w:rsid w:val="00B64811"/>
    <w:rsid w:val="00B71A68"/>
    <w:rsid w:val="00B752D5"/>
    <w:rsid w:val="00B81BEF"/>
    <w:rsid w:val="00B82EEE"/>
    <w:rsid w:val="00B92FEB"/>
    <w:rsid w:val="00B95FB0"/>
    <w:rsid w:val="00BA38A9"/>
    <w:rsid w:val="00BA633A"/>
    <w:rsid w:val="00BB14D0"/>
    <w:rsid w:val="00BB5302"/>
    <w:rsid w:val="00BC2D4A"/>
    <w:rsid w:val="00BC5858"/>
    <w:rsid w:val="00BC6DF6"/>
    <w:rsid w:val="00BD6FBA"/>
    <w:rsid w:val="00BD7597"/>
    <w:rsid w:val="00BE0C6D"/>
    <w:rsid w:val="00BE4E09"/>
    <w:rsid w:val="00BE75FA"/>
    <w:rsid w:val="00BE7785"/>
    <w:rsid w:val="00BF0A1D"/>
    <w:rsid w:val="00C03AD2"/>
    <w:rsid w:val="00C04BAC"/>
    <w:rsid w:val="00C073B2"/>
    <w:rsid w:val="00C11665"/>
    <w:rsid w:val="00C14B1E"/>
    <w:rsid w:val="00C1727D"/>
    <w:rsid w:val="00C250D8"/>
    <w:rsid w:val="00C258FD"/>
    <w:rsid w:val="00C26F0D"/>
    <w:rsid w:val="00C311A8"/>
    <w:rsid w:val="00C31E8A"/>
    <w:rsid w:val="00C33B3B"/>
    <w:rsid w:val="00C41B00"/>
    <w:rsid w:val="00C430A1"/>
    <w:rsid w:val="00C50D26"/>
    <w:rsid w:val="00C50DC1"/>
    <w:rsid w:val="00C55BAC"/>
    <w:rsid w:val="00C613D5"/>
    <w:rsid w:val="00C65876"/>
    <w:rsid w:val="00C65A4E"/>
    <w:rsid w:val="00C66DD5"/>
    <w:rsid w:val="00C7458C"/>
    <w:rsid w:val="00C7514D"/>
    <w:rsid w:val="00C83361"/>
    <w:rsid w:val="00C84EA7"/>
    <w:rsid w:val="00C904B3"/>
    <w:rsid w:val="00CA0DE0"/>
    <w:rsid w:val="00CA52C8"/>
    <w:rsid w:val="00CB0FDE"/>
    <w:rsid w:val="00CB1DD1"/>
    <w:rsid w:val="00CB6478"/>
    <w:rsid w:val="00CB7179"/>
    <w:rsid w:val="00CB73BD"/>
    <w:rsid w:val="00CC0665"/>
    <w:rsid w:val="00CC1911"/>
    <w:rsid w:val="00CC4633"/>
    <w:rsid w:val="00CC6B6D"/>
    <w:rsid w:val="00CC7D2C"/>
    <w:rsid w:val="00CE1190"/>
    <w:rsid w:val="00CE3E2D"/>
    <w:rsid w:val="00CE705E"/>
    <w:rsid w:val="00D01F11"/>
    <w:rsid w:val="00D040ED"/>
    <w:rsid w:val="00D07CCB"/>
    <w:rsid w:val="00D110F7"/>
    <w:rsid w:val="00D15DAC"/>
    <w:rsid w:val="00D16AC9"/>
    <w:rsid w:val="00D20013"/>
    <w:rsid w:val="00D2223F"/>
    <w:rsid w:val="00D25541"/>
    <w:rsid w:val="00D25AAB"/>
    <w:rsid w:val="00D25C4A"/>
    <w:rsid w:val="00D304F2"/>
    <w:rsid w:val="00D311F5"/>
    <w:rsid w:val="00D56E77"/>
    <w:rsid w:val="00D607A2"/>
    <w:rsid w:val="00D66789"/>
    <w:rsid w:val="00D66907"/>
    <w:rsid w:val="00D66D24"/>
    <w:rsid w:val="00D73F10"/>
    <w:rsid w:val="00D8045F"/>
    <w:rsid w:val="00D8147F"/>
    <w:rsid w:val="00D82CFD"/>
    <w:rsid w:val="00D84152"/>
    <w:rsid w:val="00D872CC"/>
    <w:rsid w:val="00D91740"/>
    <w:rsid w:val="00D922BF"/>
    <w:rsid w:val="00D95A65"/>
    <w:rsid w:val="00D96B71"/>
    <w:rsid w:val="00DB1A3C"/>
    <w:rsid w:val="00DB72A9"/>
    <w:rsid w:val="00DD0AD4"/>
    <w:rsid w:val="00DD3CEA"/>
    <w:rsid w:val="00DD44E8"/>
    <w:rsid w:val="00DD4BA6"/>
    <w:rsid w:val="00DD7F49"/>
    <w:rsid w:val="00DF00D2"/>
    <w:rsid w:val="00E27F4E"/>
    <w:rsid w:val="00E33426"/>
    <w:rsid w:val="00E33FF4"/>
    <w:rsid w:val="00E37352"/>
    <w:rsid w:val="00E41785"/>
    <w:rsid w:val="00E461F9"/>
    <w:rsid w:val="00E50D9F"/>
    <w:rsid w:val="00E53E96"/>
    <w:rsid w:val="00E62270"/>
    <w:rsid w:val="00E74398"/>
    <w:rsid w:val="00E7554F"/>
    <w:rsid w:val="00E8004A"/>
    <w:rsid w:val="00E80188"/>
    <w:rsid w:val="00E813DD"/>
    <w:rsid w:val="00E82A16"/>
    <w:rsid w:val="00E85057"/>
    <w:rsid w:val="00E903C0"/>
    <w:rsid w:val="00E93C18"/>
    <w:rsid w:val="00E978EB"/>
    <w:rsid w:val="00EA04EE"/>
    <w:rsid w:val="00EA1F40"/>
    <w:rsid w:val="00EA3D04"/>
    <w:rsid w:val="00EA4BAB"/>
    <w:rsid w:val="00EB701E"/>
    <w:rsid w:val="00EB7463"/>
    <w:rsid w:val="00EC06A3"/>
    <w:rsid w:val="00EC2652"/>
    <w:rsid w:val="00ED3139"/>
    <w:rsid w:val="00ED34CB"/>
    <w:rsid w:val="00ED7CB6"/>
    <w:rsid w:val="00EE09B3"/>
    <w:rsid w:val="00EE1A80"/>
    <w:rsid w:val="00EF15A7"/>
    <w:rsid w:val="00EF28E5"/>
    <w:rsid w:val="00EF6B6B"/>
    <w:rsid w:val="00EF6D6B"/>
    <w:rsid w:val="00F002C5"/>
    <w:rsid w:val="00F00F4E"/>
    <w:rsid w:val="00F011B4"/>
    <w:rsid w:val="00F0142A"/>
    <w:rsid w:val="00F05658"/>
    <w:rsid w:val="00F13279"/>
    <w:rsid w:val="00F15E2B"/>
    <w:rsid w:val="00F176C8"/>
    <w:rsid w:val="00F240D2"/>
    <w:rsid w:val="00F2452B"/>
    <w:rsid w:val="00F248E1"/>
    <w:rsid w:val="00F2777D"/>
    <w:rsid w:val="00F329F1"/>
    <w:rsid w:val="00F41A13"/>
    <w:rsid w:val="00F424AB"/>
    <w:rsid w:val="00F50C65"/>
    <w:rsid w:val="00F52C75"/>
    <w:rsid w:val="00F671D4"/>
    <w:rsid w:val="00F674D4"/>
    <w:rsid w:val="00F71F46"/>
    <w:rsid w:val="00F73665"/>
    <w:rsid w:val="00F805D9"/>
    <w:rsid w:val="00F81FBA"/>
    <w:rsid w:val="00F83A65"/>
    <w:rsid w:val="00F855DF"/>
    <w:rsid w:val="00FA7BE4"/>
    <w:rsid w:val="00FB6358"/>
    <w:rsid w:val="00FB734B"/>
    <w:rsid w:val="00FD1104"/>
    <w:rsid w:val="00FD558E"/>
    <w:rsid w:val="00FD62C9"/>
    <w:rsid w:val="00FD6CD2"/>
    <w:rsid w:val="00FD6E2F"/>
    <w:rsid w:val="00FD724F"/>
    <w:rsid w:val="00FD73CA"/>
    <w:rsid w:val="00FE1BDA"/>
    <w:rsid w:val="00FE2464"/>
    <w:rsid w:val="00FE4CF5"/>
    <w:rsid w:val="00FE7753"/>
    <w:rsid w:val="00FE7B7C"/>
    <w:rsid w:val="00FE7C9D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E1A3A8-0780-4B18-BBD3-432B8BFE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link w:val="a7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5A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5A34"/>
    <w:rPr>
      <w:sz w:val="24"/>
      <w:szCs w:val="24"/>
    </w:rPr>
  </w:style>
  <w:style w:type="paragraph" w:styleId="ac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semiHidden/>
    <w:rsid w:val="003C1D3D"/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3804F7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3804F7"/>
    <w:rPr>
      <w:color w:val="0000FF"/>
      <w:u w:val="single"/>
    </w:rPr>
  </w:style>
  <w:style w:type="paragraph" w:customStyle="1" w:styleId="ConsPlusNonformat">
    <w:name w:val="ConsPlusNonformat"/>
    <w:uiPriority w:val="99"/>
    <w:rsid w:val="007979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9799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31F2-087D-41FE-A046-7B066AB0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3977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Наталья Николаевна Дядина</cp:lastModifiedBy>
  <cp:revision>3</cp:revision>
  <cp:lastPrinted>2022-12-27T03:28:00Z</cp:lastPrinted>
  <dcterms:created xsi:type="dcterms:W3CDTF">2022-12-29T06:39:00Z</dcterms:created>
  <dcterms:modified xsi:type="dcterms:W3CDTF">2022-12-29T06:39:00Z</dcterms:modified>
</cp:coreProperties>
</file>