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8124" w14:textId="77777777" w:rsidR="002B2735" w:rsidRDefault="00CA6D4D" w:rsidP="00032BBF">
      <w:pPr>
        <w:tabs>
          <w:tab w:val="left" w:pos="6120"/>
          <w:tab w:val="left" w:pos="6300"/>
          <w:tab w:val="left" w:pos="6840"/>
          <w:tab w:val="left" w:pos="9360"/>
        </w:tabs>
        <w:contextualSpacing/>
        <w:jc w:val="right"/>
        <w:rPr>
          <w:b/>
        </w:rPr>
      </w:pPr>
      <w:r>
        <w:t xml:space="preserve"> </w:t>
      </w:r>
      <w:r w:rsidR="00425AE9" w:rsidRPr="002815E0">
        <w:t xml:space="preserve">    </w:t>
      </w:r>
      <w:r w:rsidR="008E6678">
        <w:rPr>
          <w:b/>
        </w:rPr>
        <w:t>Приложение</w:t>
      </w:r>
    </w:p>
    <w:p w14:paraId="3A1AFED8" w14:textId="77777777" w:rsidR="00A66735" w:rsidRDefault="009602D4" w:rsidP="00032BBF">
      <w:pPr>
        <w:tabs>
          <w:tab w:val="left" w:pos="6120"/>
          <w:tab w:val="left" w:pos="6300"/>
          <w:tab w:val="left" w:pos="6840"/>
          <w:tab w:val="left" w:pos="9360"/>
        </w:tabs>
        <w:contextualSpacing/>
        <w:jc w:val="right"/>
      </w:pPr>
      <w:r>
        <w:t xml:space="preserve">к </w:t>
      </w:r>
      <w:r w:rsidR="005369B2" w:rsidRPr="005369B2">
        <w:t>Постановлени</w:t>
      </w:r>
      <w:r>
        <w:t>ю</w:t>
      </w:r>
    </w:p>
    <w:p w14:paraId="38AF8A39" w14:textId="77777777" w:rsidR="005369B2" w:rsidRPr="00CF4DFD" w:rsidRDefault="005369B2" w:rsidP="00032BBF">
      <w:pPr>
        <w:tabs>
          <w:tab w:val="left" w:pos="6120"/>
          <w:tab w:val="left" w:pos="6300"/>
          <w:tab w:val="left" w:pos="6840"/>
          <w:tab w:val="left" w:pos="9360"/>
        </w:tabs>
        <w:contextualSpacing/>
        <w:jc w:val="right"/>
      </w:pPr>
      <w:r w:rsidRPr="005369B2">
        <w:t xml:space="preserve"> городской Администраци</w:t>
      </w:r>
      <w:r w:rsidR="00CF4DFD">
        <w:t>и</w:t>
      </w:r>
    </w:p>
    <w:p w14:paraId="415679CF" w14:textId="4A6F29EB" w:rsidR="005369B2" w:rsidRPr="005369B2" w:rsidRDefault="005369B2" w:rsidP="00032BBF">
      <w:pPr>
        <w:tabs>
          <w:tab w:val="left" w:pos="6120"/>
          <w:tab w:val="left" w:pos="6300"/>
          <w:tab w:val="left" w:pos="6840"/>
          <w:tab w:val="left" w:pos="9360"/>
        </w:tabs>
        <w:contextualSpacing/>
        <w:jc w:val="right"/>
      </w:pPr>
      <w:r>
        <w:t>о</w:t>
      </w:r>
      <w:r w:rsidRPr="005369B2">
        <w:t>т «</w:t>
      </w:r>
      <w:r w:rsidR="00F47592">
        <w:t>11</w:t>
      </w:r>
      <w:r w:rsidRPr="005369B2">
        <w:t xml:space="preserve">» </w:t>
      </w:r>
      <w:r w:rsidR="00F47592">
        <w:t>марта</w:t>
      </w:r>
      <w:r w:rsidR="0020683F">
        <w:t xml:space="preserve"> </w:t>
      </w:r>
      <w:r w:rsidR="00DE301B">
        <w:t>2</w:t>
      </w:r>
      <w:r w:rsidR="006B7959">
        <w:t>02</w:t>
      </w:r>
      <w:r w:rsidR="00501AAC">
        <w:t>2</w:t>
      </w:r>
      <w:r w:rsidRPr="005369B2">
        <w:t xml:space="preserve"> г. №</w:t>
      </w:r>
      <w:r w:rsidR="00C337D6">
        <w:t xml:space="preserve"> </w:t>
      </w:r>
      <w:r w:rsidR="00F47592">
        <w:t>270</w:t>
      </w:r>
    </w:p>
    <w:p w14:paraId="2D8BD085" w14:textId="77777777" w:rsidR="00425AE9" w:rsidRPr="005369B2" w:rsidRDefault="00425AE9" w:rsidP="005369B2">
      <w:pPr>
        <w:tabs>
          <w:tab w:val="left" w:pos="4860"/>
          <w:tab w:val="left" w:pos="6120"/>
          <w:tab w:val="left" w:pos="6840"/>
          <w:tab w:val="left" w:pos="10320"/>
        </w:tabs>
        <w:contextualSpacing/>
        <w:jc w:val="right"/>
      </w:pPr>
      <w:r w:rsidRPr="005369B2">
        <w:t xml:space="preserve">                                                                                                                                   </w:t>
      </w:r>
    </w:p>
    <w:p w14:paraId="67CB3B62" w14:textId="77777777" w:rsidR="00425AE9" w:rsidRPr="002815E0" w:rsidRDefault="00425AE9" w:rsidP="002815E0">
      <w:pPr>
        <w:tabs>
          <w:tab w:val="left" w:pos="6660"/>
        </w:tabs>
        <w:jc w:val="both"/>
        <w:rPr>
          <w:b/>
        </w:rPr>
      </w:pPr>
    </w:p>
    <w:p w14:paraId="7AB1F9DC" w14:textId="77777777" w:rsidR="00425AE9" w:rsidRPr="002815E0" w:rsidRDefault="00425AE9" w:rsidP="002815E0">
      <w:pPr>
        <w:jc w:val="center"/>
        <w:outlineLvl w:val="0"/>
        <w:rPr>
          <w:b/>
          <w:bCs/>
        </w:rPr>
      </w:pPr>
      <w:r w:rsidRPr="002815E0">
        <w:rPr>
          <w:b/>
          <w:bCs/>
        </w:rPr>
        <w:t>ИЗВЕЩЕНИЕ</w:t>
      </w:r>
    </w:p>
    <w:p w14:paraId="18CB7645" w14:textId="77777777" w:rsidR="00425AE9" w:rsidRPr="00FA18AC" w:rsidRDefault="00425AE9" w:rsidP="002815E0">
      <w:pPr>
        <w:jc w:val="center"/>
        <w:rPr>
          <w:b/>
          <w:bCs/>
        </w:rPr>
      </w:pPr>
    </w:p>
    <w:p w14:paraId="5084E698" w14:textId="77777777" w:rsidR="00425AE9" w:rsidRPr="002815E0" w:rsidRDefault="00425AE9" w:rsidP="002815E0">
      <w:pPr>
        <w:jc w:val="center"/>
        <w:outlineLvl w:val="0"/>
        <w:rPr>
          <w:b/>
          <w:bCs/>
        </w:rPr>
      </w:pPr>
      <w:r w:rsidRPr="002815E0">
        <w:rPr>
          <w:b/>
          <w:bCs/>
        </w:rPr>
        <w:t xml:space="preserve">АДМИНИСТРАЦИЯ </w:t>
      </w:r>
      <w:r w:rsidR="002B2735" w:rsidRPr="002815E0">
        <w:rPr>
          <w:b/>
          <w:bCs/>
        </w:rPr>
        <w:t>МО «ГОРОД МИРНЫЙ»</w:t>
      </w:r>
    </w:p>
    <w:p w14:paraId="158F3189" w14:textId="77777777" w:rsidR="00425AE9" w:rsidRPr="002815E0" w:rsidRDefault="00425AE9" w:rsidP="005369B2">
      <w:pPr>
        <w:ind w:left="284"/>
        <w:jc w:val="center"/>
      </w:pPr>
      <w:r w:rsidRPr="002815E0">
        <w:t xml:space="preserve">проводит аукцион </w:t>
      </w:r>
      <w:r w:rsidR="002B2735" w:rsidRPr="002815E0">
        <w:t xml:space="preserve">на </w:t>
      </w:r>
      <w:r w:rsidRPr="002815E0">
        <w:t>прав</w:t>
      </w:r>
      <w:r w:rsidR="002B2735" w:rsidRPr="002815E0">
        <w:t>о</w:t>
      </w:r>
      <w:r w:rsidR="00510690">
        <w:t xml:space="preserve"> заключени</w:t>
      </w:r>
      <w:r w:rsidR="009602D4">
        <w:t>я</w:t>
      </w:r>
      <w:r w:rsidR="00510690">
        <w:t xml:space="preserve"> Д</w:t>
      </w:r>
      <w:r w:rsidRPr="002815E0">
        <w:t xml:space="preserve">оговоров на размещение нестационарных торговых объектов на территории </w:t>
      </w:r>
      <w:r w:rsidR="002B2735" w:rsidRPr="002815E0">
        <w:t>МО «Город Мирный» Мирнинского района Республики Саха (Якутия)</w:t>
      </w:r>
    </w:p>
    <w:p w14:paraId="316BFFDB" w14:textId="77777777" w:rsidR="00425AE9" w:rsidRPr="002815E0" w:rsidRDefault="00425AE9" w:rsidP="002815E0">
      <w:pPr>
        <w:jc w:val="both"/>
      </w:pPr>
    </w:p>
    <w:p w14:paraId="1743390C" w14:textId="47F00DA5" w:rsidR="00425AE9" w:rsidRPr="002815E0" w:rsidRDefault="00425AE9" w:rsidP="005369B2">
      <w:pPr>
        <w:ind w:left="284"/>
        <w:jc w:val="both"/>
      </w:pPr>
      <w:r w:rsidRPr="002815E0">
        <w:rPr>
          <w:b/>
          <w:bCs/>
        </w:rPr>
        <w:tab/>
      </w:r>
      <w:r w:rsidRPr="002815E0">
        <w:t xml:space="preserve">Администрация </w:t>
      </w:r>
      <w:r w:rsidR="002B2735" w:rsidRPr="002815E0">
        <w:t xml:space="preserve">МО «Город Мирный» </w:t>
      </w:r>
      <w:r w:rsidRPr="002815E0">
        <w:t>(далее – организатор аукциона) извещает, что</w:t>
      </w:r>
      <w:r w:rsidR="002B2735" w:rsidRPr="002815E0">
        <w:t xml:space="preserve"> </w:t>
      </w:r>
      <w:r w:rsidR="00D16A75">
        <w:rPr>
          <w:b/>
          <w:bCs/>
        </w:rPr>
        <w:t>2</w:t>
      </w:r>
      <w:r w:rsidR="00FC1EA9">
        <w:rPr>
          <w:b/>
          <w:bCs/>
        </w:rPr>
        <w:t>1</w:t>
      </w:r>
      <w:r w:rsidR="00AF3009">
        <w:rPr>
          <w:b/>
        </w:rPr>
        <w:t xml:space="preserve"> </w:t>
      </w:r>
      <w:r w:rsidR="00224237">
        <w:rPr>
          <w:b/>
        </w:rPr>
        <w:t>апреля</w:t>
      </w:r>
      <w:r w:rsidR="002430F2" w:rsidRPr="002815E0">
        <w:rPr>
          <w:b/>
          <w:bCs/>
        </w:rPr>
        <w:t xml:space="preserve"> </w:t>
      </w:r>
      <w:r w:rsidR="00FA2899">
        <w:rPr>
          <w:b/>
          <w:bCs/>
        </w:rPr>
        <w:t>202</w:t>
      </w:r>
      <w:r w:rsidR="00224237">
        <w:rPr>
          <w:b/>
          <w:bCs/>
        </w:rPr>
        <w:t>2</w:t>
      </w:r>
      <w:r w:rsidRPr="002815E0">
        <w:rPr>
          <w:b/>
          <w:bCs/>
        </w:rPr>
        <w:t xml:space="preserve"> года в 15.00 часов</w:t>
      </w:r>
      <w:r w:rsidRPr="002815E0">
        <w:t xml:space="preserve"> в соответствии </w:t>
      </w:r>
      <w:r w:rsidR="008140A7">
        <w:t xml:space="preserve">с </w:t>
      </w:r>
      <w:r w:rsidR="002430F2" w:rsidRPr="002815E0">
        <w:t>Положени</w:t>
      </w:r>
      <w:r w:rsidR="00D564DB">
        <w:t>ем</w:t>
      </w:r>
      <w:r w:rsidR="002430F2" w:rsidRPr="002815E0">
        <w:t xml:space="preserve"> о порядке предоставления права на размещение нестационарных торговых объектов на территории МО «Город Мирный</w:t>
      </w:r>
      <w:r w:rsidR="00EF49DD">
        <w:t>»</w:t>
      </w:r>
      <w:r w:rsidR="002430F2" w:rsidRPr="002815E0">
        <w:t xml:space="preserve"> Мирнинского района Республики Саха (Якутия),</w:t>
      </w:r>
      <w:r w:rsidR="00D564DB">
        <w:t xml:space="preserve"> утвержденным </w:t>
      </w:r>
      <w:r w:rsidR="00D564DB" w:rsidRPr="002815E0">
        <w:t>Постановлением городской Администрации от 14.05.2019 № 607</w:t>
      </w:r>
      <w:r w:rsidR="00D564DB">
        <w:t xml:space="preserve"> (ред. от 1</w:t>
      </w:r>
      <w:r w:rsidR="00CA20FC">
        <w:t>5</w:t>
      </w:r>
      <w:r w:rsidR="00D564DB">
        <w:t>.0</w:t>
      </w:r>
      <w:r w:rsidR="004302AD">
        <w:t>2</w:t>
      </w:r>
      <w:r w:rsidR="00D564DB">
        <w:t>.202</w:t>
      </w:r>
      <w:r w:rsidR="004302AD">
        <w:t>1</w:t>
      </w:r>
      <w:r w:rsidR="00D564DB">
        <w:t>),</w:t>
      </w:r>
      <w:r w:rsidR="002430F2" w:rsidRPr="002815E0">
        <w:t xml:space="preserve"> </w:t>
      </w:r>
      <w:r w:rsidR="00CF4DFD">
        <w:t>проводит аукцион</w:t>
      </w:r>
      <w:r w:rsidR="00510690">
        <w:t xml:space="preserve"> на право заключения Д</w:t>
      </w:r>
      <w:r w:rsidRPr="002815E0">
        <w:t xml:space="preserve">оговора </w:t>
      </w:r>
      <w:r w:rsidR="00396EBB">
        <w:t>на</w:t>
      </w:r>
      <w:r w:rsidRPr="002815E0">
        <w:t xml:space="preserve"> размещени</w:t>
      </w:r>
      <w:r w:rsidR="00396EBB">
        <w:t>е</w:t>
      </w:r>
      <w:r w:rsidRPr="002815E0">
        <w:t xml:space="preserve"> нестационарного торгового объекта:</w:t>
      </w:r>
    </w:p>
    <w:p w14:paraId="08F03597" w14:textId="77777777" w:rsidR="00425AE9" w:rsidRPr="002815E0" w:rsidRDefault="00425AE9" w:rsidP="002815E0">
      <w:pPr>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9"/>
        <w:gridCol w:w="4924"/>
      </w:tblGrid>
      <w:tr w:rsidR="00425AE9" w:rsidRPr="002815E0" w14:paraId="618295CF" w14:textId="77777777" w:rsidTr="00015EE3">
        <w:tc>
          <w:tcPr>
            <w:tcW w:w="4678" w:type="dxa"/>
          </w:tcPr>
          <w:p w14:paraId="02448620" w14:textId="77777777" w:rsidR="00425AE9" w:rsidRPr="002815E0" w:rsidRDefault="00425AE9" w:rsidP="002815E0">
            <w:pPr>
              <w:jc w:val="both"/>
              <w:rPr>
                <w:b/>
                <w:bCs/>
              </w:rPr>
            </w:pPr>
            <w:r w:rsidRPr="002815E0">
              <w:rPr>
                <w:b/>
                <w:bCs/>
              </w:rPr>
              <w:t>Сведения о наименовании и адресе организатора аукциона</w:t>
            </w:r>
          </w:p>
        </w:tc>
        <w:tc>
          <w:tcPr>
            <w:tcW w:w="5528" w:type="dxa"/>
          </w:tcPr>
          <w:p w14:paraId="19DA29CE" w14:textId="77777777" w:rsidR="00425AE9" w:rsidRPr="002815E0" w:rsidRDefault="002430F2" w:rsidP="005369B2">
            <w:pPr>
              <w:jc w:val="both"/>
            </w:pPr>
            <w:r w:rsidRPr="002815E0">
              <w:t>Городская А</w:t>
            </w:r>
            <w:r w:rsidR="00425AE9" w:rsidRPr="002815E0">
              <w:t xml:space="preserve">дминистрация, почтовый адрес: </w:t>
            </w:r>
            <w:r w:rsidRPr="002815E0">
              <w:t>67817</w:t>
            </w:r>
            <w:r w:rsidR="005369B2">
              <w:t>5</w:t>
            </w:r>
            <w:r w:rsidR="00425AE9" w:rsidRPr="002815E0">
              <w:t xml:space="preserve">, г. </w:t>
            </w:r>
            <w:r w:rsidRPr="002815E0">
              <w:t>Мирный</w:t>
            </w:r>
            <w:r w:rsidR="00425AE9" w:rsidRPr="002815E0">
              <w:t xml:space="preserve">, ул. </w:t>
            </w:r>
            <w:r w:rsidRPr="002815E0">
              <w:t>Ленина, д.16</w:t>
            </w:r>
          </w:p>
        </w:tc>
      </w:tr>
      <w:tr w:rsidR="00425AE9" w:rsidRPr="002815E0" w14:paraId="3EA48F1F" w14:textId="77777777" w:rsidTr="00015EE3">
        <w:tc>
          <w:tcPr>
            <w:tcW w:w="4678" w:type="dxa"/>
          </w:tcPr>
          <w:p w14:paraId="69BA0C19" w14:textId="77777777" w:rsidR="00425AE9" w:rsidRPr="002815E0" w:rsidRDefault="00425AE9" w:rsidP="002815E0">
            <w:pPr>
              <w:jc w:val="both"/>
              <w:rPr>
                <w:b/>
                <w:bCs/>
              </w:rPr>
            </w:pPr>
            <w:r w:rsidRPr="002815E0">
              <w:rPr>
                <w:b/>
                <w:bCs/>
              </w:rPr>
              <w:t>Место и порядок приема заявок и прилагаемых к ним документов</w:t>
            </w:r>
          </w:p>
        </w:tc>
        <w:tc>
          <w:tcPr>
            <w:tcW w:w="5528" w:type="dxa"/>
          </w:tcPr>
          <w:p w14:paraId="216F1C7C" w14:textId="77777777" w:rsidR="00425AE9" w:rsidRPr="002815E0" w:rsidRDefault="002430F2" w:rsidP="00C337D6">
            <w:pPr>
              <w:jc w:val="both"/>
            </w:pPr>
            <w:r w:rsidRPr="002815E0">
              <w:t>Городская Администрация</w:t>
            </w:r>
            <w:r w:rsidR="00425AE9" w:rsidRPr="002815E0">
              <w:t xml:space="preserve">, г. </w:t>
            </w:r>
            <w:r w:rsidRPr="002815E0">
              <w:t>Мирный</w:t>
            </w:r>
            <w:r w:rsidR="00425AE9" w:rsidRPr="002815E0">
              <w:t>, ул.</w:t>
            </w:r>
            <w:r w:rsidRPr="002815E0">
              <w:t xml:space="preserve"> Ленина</w:t>
            </w:r>
            <w:r w:rsidR="00425AE9" w:rsidRPr="002815E0">
              <w:t xml:space="preserve">, д. </w:t>
            </w:r>
            <w:r w:rsidRPr="002815E0">
              <w:t>11</w:t>
            </w:r>
            <w:r w:rsidR="00425AE9" w:rsidRPr="002815E0">
              <w:t xml:space="preserve">, </w:t>
            </w:r>
            <w:r w:rsidR="000E4575">
              <w:t xml:space="preserve">каб. </w:t>
            </w:r>
            <w:r w:rsidR="004D49EF">
              <w:t>114</w:t>
            </w:r>
            <w:r w:rsidR="00425AE9" w:rsidRPr="002815E0">
              <w:t>, тел</w:t>
            </w:r>
            <w:r w:rsidR="004D49EF">
              <w:t>.</w:t>
            </w:r>
            <w:r w:rsidR="00425AE9" w:rsidRPr="002815E0">
              <w:t xml:space="preserve"> </w:t>
            </w:r>
            <w:r w:rsidRPr="002815E0">
              <w:t>8 (41136) 3-06-58</w:t>
            </w:r>
          </w:p>
        </w:tc>
      </w:tr>
      <w:tr w:rsidR="00425AE9" w:rsidRPr="002815E0" w14:paraId="6FB16A32" w14:textId="77777777" w:rsidTr="00015EE3">
        <w:tc>
          <w:tcPr>
            <w:tcW w:w="4678" w:type="dxa"/>
          </w:tcPr>
          <w:p w14:paraId="4A137C71" w14:textId="77777777" w:rsidR="00425AE9" w:rsidRPr="002815E0" w:rsidRDefault="00425AE9" w:rsidP="002815E0">
            <w:pPr>
              <w:jc w:val="both"/>
              <w:rPr>
                <w:b/>
                <w:bCs/>
              </w:rPr>
            </w:pPr>
            <w:r w:rsidRPr="002815E0">
              <w:rPr>
                <w:b/>
                <w:bCs/>
              </w:rPr>
              <w:t>Ответственные лица</w:t>
            </w:r>
          </w:p>
        </w:tc>
        <w:tc>
          <w:tcPr>
            <w:tcW w:w="5528" w:type="dxa"/>
          </w:tcPr>
          <w:p w14:paraId="6899CF45" w14:textId="6412370F" w:rsidR="00425AE9" w:rsidRPr="002815E0" w:rsidRDefault="00973238" w:rsidP="002815E0">
            <w:pPr>
              <w:jc w:val="both"/>
            </w:pPr>
            <w:r w:rsidRPr="002815E0">
              <w:t>Кристина Николаевна Петрова</w:t>
            </w:r>
            <w:r w:rsidR="002430F2" w:rsidRPr="002815E0">
              <w:t xml:space="preserve"> </w:t>
            </w:r>
          </w:p>
        </w:tc>
      </w:tr>
      <w:tr w:rsidR="00425AE9" w:rsidRPr="002815E0" w14:paraId="67F97FE7" w14:textId="77777777" w:rsidTr="00015EE3">
        <w:tc>
          <w:tcPr>
            <w:tcW w:w="4678" w:type="dxa"/>
          </w:tcPr>
          <w:p w14:paraId="04440218" w14:textId="77777777" w:rsidR="00425AE9" w:rsidRPr="002815E0" w:rsidRDefault="00425AE9" w:rsidP="00215572">
            <w:pPr>
              <w:jc w:val="both"/>
              <w:rPr>
                <w:b/>
                <w:bCs/>
              </w:rPr>
            </w:pPr>
            <w:r w:rsidRPr="002815E0">
              <w:rPr>
                <w:b/>
                <w:bCs/>
              </w:rPr>
              <w:t xml:space="preserve">Форма аукциона </w:t>
            </w:r>
          </w:p>
        </w:tc>
        <w:tc>
          <w:tcPr>
            <w:tcW w:w="5528" w:type="dxa"/>
          </w:tcPr>
          <w:p w14:paraId="401104FF" w14:textId="77777777" w:rsidR="00425AE9" w:rsidRPr="002815E0" w:rsidRDefault="00425AE9" w:rsidP="00215572">
            <w:pPr>
              <w:jc w:val="both"/>
            </w:pPr>
            <w:r w:rsidRPr="002815E0">
              <w:t xml:space="preserve">открытый аукцион по составу участников </w:t>
            </w:r>
          </w:p>
        </w:tc>
      </w:tr>
      <w:tr w:rsidR="00425AE9" w:rsidRPr="002815E0" w14:paraId="6CEB059D" w14:textId="77777777" w:rsidTr="00015EE3">
        <w:tc>
          <w:tcPr>
            <w:tcW w:w="4678" w:type="dxa"/>
          </w:tcPr>
          <w:p w14:paraId="69ACB5E1" w14:textId="77777777" w:rsidR="00425AE9" w:rsidRPr="002815E0" w:rsidRDefault="00425AE9" w:rsidP="002815E0">
            <w:pPr>
              <w:jc w:val="both"/>
              <w:rPr>
                <w:b/>
                <w:bCs/>
              </w:rPr>
            </w:pPr>
            <w:r w:rsidRPr="002815E0">
              <w:rPr>
                <w:b/>
                <w:bCs/>
              </w:rPr>
              <w:t>Валюта</w:t>
            </w:r>
          </w:p>
        </w:tc>
        <w:tc>
          <w:tcPr>
            <w:tcW w:w="5528" w:type="dxa"/>
          </w:tcPr>
          <w:p w14:paraId="21CA6756" w14:textId="77777777" w:rsidR="00425AE9" w:rsidRPr="002815E0" w:rsidRDefault="00425AE9" w:rsidP="002815E0">
            <w:pPr>
              <w:jc w:val="both"/>
            </w:pPr>
            <w:r w:rsidRPr="002815E0">
              <w:t>Рубли</w:t>
            </w:r>
          </w:p>
        </w:tc>
      </w:tr>
      <w:tr w:rsidR="00425AE9" w:rsidRPr="002815E0" w14:paraId="464A0E7B" w14:textId="77777777" w:rsidTr="00015EE3">
        <w:tc>
          <w:tcPr>
            <w:tcW w:w="4678" w:type="dxa"/>
          </w:tcPr>
          <w:p w14:paraId="0F433ACB" w14:textId="77777777" w:rsidR="00425AE9" w:rsidRPr="002815E0" w:rsidRDefault="00425AE9" w:rsidP="002815E0">
            <w:pPr>
              <w:jc w:val="both"/>
              <w:rPr>
                <w:b/>
                <w:bCs/>
              </w:rPr>
            </w:pPr>
            <w:r w:rsidRPr="002815E0">
              <w:rPr>
                <w:b/>
                <w:bCs/>
              </w:rPr>
              <w:t>Шаг аукциона</w:t>
            </w:r>
          </w:p>
        </w:tc>
        <w:tc>
          <w:tcPr>
            <w:tcW w:w="5528" w:type="dxa"/>
          </w:tcPr>
          <w:p w14:paraId="213340CF" w14:textId="77777777" w:rsidR="00425AE9" w:rsidRPr="002815E0" w:rsidRDefault="00FA18AC" w:rsidP="002815E0">
            <w:pPr>
              <w:jc w:val="both"/>
            </w:pPr>
            <w:r>
              <w:t>1</w:t>
            </w:r>
            <w:r w:rsidR="00425AE9" w:rsidRPr="002815E0">
              <w:t>0%</w:t>
            </w:r>
          </w:p>
        </w:tc>
      </w:tr>
      <w:tr w:rsidR="00425AE9" w:rsidRPr="002815E0" w14:paraId="523C69FC" w14:textId="77777777" w:rsidTr="00015EE3">
        <w:tc>
          <w:tcPr>
            <w:tcW w:w="4678" w:type="dxa"/>
          </w:tcPr>
          <w:p w14:paraId="221A50E3" w14:textId="77777777" w:rsidR="00425AE9" w:rsidRPr="002815E0" w:rsidRDefault="00425AE9" w:rsidP="002815E0">
            <w:pPr>
              <w:jc w:val="both"/>
              <w:rPr>
                <w:b/>
                <w:bCs/>
              </w:rPr>
            </w:pPr>
            <w:r w:rsidRPr="002815E0">
              <w:rPr>
                <w:b/>
                <w:bCs/>
              </w:rPr>
              <w:t>Дата начала приема заявок с прилагаемыми документами</w:t>
            </w:r>
          </w:p>
        </w:tc>
        <w:tc>
          <w:tcPr>
            <w:tcW w:w="5528" w:type="dxa"/>
          </w:tcPr>
          <w:p w14:paraId="669DE3E3" w14:textId="180BCA10" w:rsidR="00425AE9" w:rsidRPr="002815E0" w:rsidRDefault="00D16A75" w:rsidP="0040634F">
            <w:pPr>
              <w:jc w:val="both"/>
              <w:rPr>
                <w:b/>
                <w:bCs/>
              </w:rPr>
            </w:pPr>
            <w:r>
              <w:rPr>
                <w:b/>
                <w:bCs/>
                <w:lang w:val="en-US"/>
              </w:rPr>
              <w:t>1</w:t>
            </w:r>
            <w:r w:rsidR="00501AAC">
              <w:rPr>
                <w:b/>
                <w:bCs/>
              </w:rPr>
              <w:t>5</w:t>
            </w:r>
            <w:r w:rsidR="00AF3009">
              <w:rPr>
                <w:b/>
                <w:bCs/>
              </w:rPr>
              <w:t xml:space="preserve"> </w:t>
            </w:r>
            <w:r w:rsidR="00501AAC">
              <w:rPr>
                <w:b/>
                <w:bCs/>
              </w:rPr>
              <w:t>марта</w:t>
            </w:r>
            <w:r w:rsidR="0040634F">
              <w:rPr>
                <w:b/>
                <w:bCs/>
              </w:rPr>
              <w:t xml:space="preserve"> </w:t>
            </w:r>
            <w:r w:rsidR="006B7959">
              <w:rPr>
                <w:b/>
                <w:bCs/>
              </w:rPr>
              <w:t>202</w:t>
            </w:r>
            <w:r w:rsidR="00501AAC">
              <w:rPr>
                <w:b/>
                <w:bCs/>
              </w:rPr>
              <w:t>2</w:t>
            </w:r>
            <w:r w:rsidR="00425AE9" w:rsidRPr="002815E0">
              <w:rPr>
                <w:b/>
                <w:bCs/>
              </w:rPr>
              <w:t xml:space="preserve"> года с </w:t>
            </w:r>
            <w:r w:rsidR="006450CA" w:rsidRPr="002815E0">
              <w:rPr>
                <w:b/>
                <w:bCs/>
              </w:rPr>
              <w:t>9</w:t>
            </w:r>
            <w:r w:rsidR="00425AE9" w:rsidRPr="002815E0">
              <w:rPr>
                <w:b/>
                <w:bCs/>
              </w:rPr>
              <w:t>.00 часов</w:t>
            </w:r>
          </w:p>
        </w:tc>
      </w:tr>
      <w:tr w:rsidR="00425AE9" w:rsidRPr="002815E0" w14:paraId="19904E2A" w14:textId="77777777" w:rsidTr="00015EE3">
        <w:trPr>
          <w:trHeight w:val="399"/>
        </w:trPr>
        <w:tc>
          <w:tcPr>
            <w:tcW w:w="4678" w:type="dxa"/>
          </w:tcPr>
          <w:p w14:paraId="72BABF50" w14:textId="77777777" w:rsidR="00425AE9" w:rsidRPr="002815E0" w:rsidRDefault="00425AE9" w:rsidP="002815E0">
            <w:pPr>
              <w:jc w:val="both"/>
              <w:rPr>
                <w:b/>
                <w:bCs/>
              </w:rPr>
            </w:pPr>
            <w:r w:rsidRPr="002815E0">
              <w:rPr>
                <w:b/>
                <w:bCs/>
              </w:rPr>
              <w:t>Дата окончания приема заявок</w:t>
            </w:r>
          </w:p>
        </w:tc>
        <w:tc>
          <w:tcPr>
            <w:tcW w:w="5528" w:type="dxa"/>
          </w:tcPr>
          <w:p w14:paraId="014A46F1" w14:textId="515B5C8F" w:rsidR="00425AE9" w:rsidRPr="002815E0" w:rsidRDefault="00D16A75" w:rsidP="0040634F">
            <w:pPr>
              <w:jc w:val="both"/>
              <w:rPr>
                <w:b/>
                <w:bCs/>
              </w:rPr>
            </w:pPr>
            <w:r>
              <w:rPr>
                <w:b/>
                <w:bCs/>
              </w:rPr>
              <w:t>1</w:t>
            </w:r>
            <w:r w:rsidR="00501AAC">
              <w:rPr>
                <w:b/>
                <w:bCs/>
              </w:rPr>
              <w:t>5</w:t>
            </w:r>
            <w:r w:rsidR="00425AE9" w:rsidRPr="002815E0">
              <w:rPr>
                <w:b/>
                <w:bCs/>
              </w:rPr>
              <w:t xml:space="preserve"> </w:t>
            </w:r>
            <w:r w:rsidR="00501AAC">
              <w:rPr>
                <w:b/>
                <w:bCs/>
              </w:rPr>
              <w:t>апреля</w:t>
            </w:r>
            <w:r w:rsidR="0040634F">
              <w:rPr>
                <w:b/>
                <w:bCs/>
              </w:rPr>
              <w:t xml:space="preserve"> </w:t>
            </w:r>
            <w:r w:rsidR="006B7959">
              <w:rPr>
                <w:b/>
                <w:bCs/>
              </w:rPr>
              <w:t>202</w:t>
            </w:r>
            <w:r w:rsidR="00501AAC">
              <w:rPr>
                <w:b/>
                <w:bCs/>
              </w:rPr>
              <w:t>2</w:t>
            </w:r>
            <w:r w:rsidR="00425AE9" w:rsidRPr="002815E0">
              <w:rPr>
                <w:b/>
                <w:bCs/>
              </w:rPr>
              <w:t xml:space="preserve"> года до 1</w:t>
            </w:r>
            <w:r w:rsidR="00D057C4">
              <w:rPr>
                <w:b/>
                <w:bCs/>
              </w:rPr>
              <w:t>2</w:t>
            </w:r>
            <w:r w:rsidR="00425AE9" w:rsidRPr="002815E0">
              <w:rPr>
                <w:b/>
                <w:bCs/>
              </w:rPr>
              <w:t>.</w:t>
            </w:r>
            <w:r w:rsidR="00D057C4">
              <w:rPr>
                <w:b/>
                <w:bCs/>
              </w:rPr>
              <w:t>00</w:t>
            </w:r>
            <w:r w:rsidR="00425AE9" w:rsidRPr="002815E0">
              <w:rPr>
                <w:b/>
                <w:bCs/>
              </w:rPr>
              <w:t xml:space="preserve"> часов</w:t>
            </w:r>
          </w:p>
        </w:tc>
      </w:tr>
      <w:tr w:rsidR="00425AE9" w:rsidRPr="002815E0" w14:paraId="69F173E1" w14:textId="77777777" w:rsidTr="00015EE3">
        <w:tc>
          <w:tcPr>
            <w:tcW w:w="4678" w:type="dxa"/>
          </w:tcPr>
          <w:p w14:paraId="50136717" w14:textId="77777777" w:rsidR="00425AE9" w:rsidRPr="002815E0" w:rsidRDefault="00425AE9" w:rsidP="002815E0">
            <w:pPr>
              <w:jc w:val="both"/>
              <w:rPr>
                <w:b/>
                <w:bCs/>
              </w:rPr>
            </w:pPr>
            <w:r w:rsidRPr="002815E0">
              <w:rPr>
                <w:b/>
                <w:bCs/>
              </w:rPr>
              <w:t>Дата поступления задатка на счет</w:t>
            </w:r>
          </w:p>
        </w:tc>
        <w:tc>
          <w:tcPr>
            <w:tcW w:w="5528" w:type="dxa"/>
          </w:tcPr>
          <w:p w14:paraId="1366CDCA" w14:textId="7D195A3E" w:rsidR="00425AE9" w:rsidRPr="002815E0" w:rsidRDefault="00425AE9" w:rsidP="0040634F">
            <w:pPr>
              <w:jc w:val="both"/>
            </w:pPr>
            <w:r w:rsidRPr="002815E0">
              <w:t xml:space="preserve">с 9.00 часов </w:t>
            </w:r>
            <w:r w:rsidR="00D16A75">
              <w:rPr>
                <w:b/>
                <w:bCs/>
              </w:rPr>
              <w:t>1</w:t>
            </w:r>
            <w:r w:rsidR="00501AAC">
              <w:rPr>
                <w:b/>
                <w:bCs/>
              </w:rPr>
              <w:t>5</w:t>
            </w:r>
            <w:r w:rsidR="00D16A75">
              <w:rPr>
                <w:b/>
                <w:bCs/>
              </w:rPr>
              <w:t xml:space="preserve"> </w:t>
            </w:r>
            <w:r w:rsidR="00501AAC">
              <w:rPr>
                <w:b/>
                <w:bCs/>
              </w:rPr>
              <w:t>апреля</w:t>
            </w:r>
            <w:r w:rsidR="0040634F">
              <w:rPr>
                <w:b/>
                <w:bCs/>
              </w:rPr>
              <w:t xml:space="preserve"> </w:t>
            </w:r>
            <w:r w:rsidR="006B7959">
              <w:rPr>
                <w:b/>
              </w:rPr>
              <w:t>202</w:t>
            </w:r>
            <w:r w:rsidR="00501AAC">
              <w:rPr>
                <w:b/>
              </w:rPr>
              <w:t>2</w:t>
            </w:r>
            <w:r w:rsidRPr="002815E0">
              <w:t xml:space="preserve"> </w:t>
            </w:r>
            <w:r w:rsidRPr="00121D99">
              <w:rPr>
                <w:b/>
              </w:rPr>
              <w:t xml:space="preserve">года </w:t>
            </w:r>
            <w:r w:rsidRPr="002815E0">
              <w:t xml:space="preserve">до </w:t>
            </w:r>
            <w:r w:rsidR="00D057C4">
              <w:t>12.00</w:t>
            </w:r>
            <w:r w:rsidRPr="002815E0">
              <w:t xml:space="preserve"> часов </w:t>
            </w:r>
            <w:r w:rsidR="00D16A75" w:rsidRPr="00D16A75">
              <w:rPr>
                <w:b/>
                <w:bCs/>
              </w:rPr>
              <w:t>1</w:t>
            </w:r>
            <w:r w:rsidR="00501AAC">
              <w:rPr>
                <w:b/>
                <w:bCs/>
              </w:rPr>
              <w:t>5</w:t>
            </w:r>
            <w:r w:rsidR="00D16A75" w:rsidRPr="00D16A75">
              <w:rPr>
                <w:b/>
                <w:bCs/>
              </w:rPr>
              <w:t xml:space="preserve"> </w:t>
            </w:r>
            <w:r w:rsidR="00501AAC">
              <w:rPr>
                <w:b/>
                <w:bCs/>
              </w:rPr>
              <w:t>апреля</w:t>
            </w:r>
            <w:r w:rsidR="00D16A75">
              <w:t xml:space="preserve"> </w:t>
            </w:r>
            <w:r w:rsidR="006B7959">
              <w:rPr>
                <w:b/>
              </w:rPr>
              <w:t>202</w:t>
            </w:r>
            <w:r w:rsidR="00501AAC">
              <w:rPr>
                <w:b/>
              </w:rPr>
              <w:t>2</w:t>
            </w:r>
            <w:r w:rsidRPr="00121D99">
              <w:rPr>
                <w:b/>
              </w:rPr>
              <w:t xml:space="preserve"> года</w:t>
            </w:r>
          </w:p>
        </w:tc>
      </w:tr>
      <w:tr w:rsidR="00425AE9" w:rsidRPr="002815E0" w14:paraId="3FB87E45" w14:textId="77777777" w:rsidTr="00015EE3">
        <w:tc>
          <w:tcPr>
            <w:tcW w:w="4678" w:type="dxa"/>
          </w:tcPr>
          <w:p w14:paraId="6EF77319" w14:textId="77777777" w:rsidR="00425AE9" w:rsidRPr="002815E0" w:rsidRDefault="00425AE9" w:rsidP="00CF4DFD">
            <w:pPr>
              <w:jc w:val="both"/>
              <w:rPr>
                <w:b/>
                <w:bCs/>
              </w:rPr>
            </w:pPr>
            <w:r w:rsidRPr="002815E0">
              <w:rPr>
                <w:b/>
                <w:bCs/>
              </w:rPr>
              <w:t xml:space="preserve">Место, дата, время и порядок определения участников </w:t>
            </w:r>
            <w:r w:rsidR="00CF4DFD">
              <w:rPr>
                <w:b/>
                <w:bCs/>
              </w:rPr>
              <w:t>аукциона</w:t>
            </w:r>
          </w:p>
        </w:tc>
        <w:tc>
          <w:tcPr>
            <w:tcW w:w="5528" w:type="dxa"/>
          </w:tcPr>
          <w:p w14:paraId="260789A8" w14:textId="77777777" w:rsidR="00CC5216" w:rsidRPr="002815E0" w:rsidRDefault="00396EBB" w:rsidP="002815E0">
            <w:pPr>
              <w:jc w:val="both"/>
            </w:pPr>
            <w:r>
              <w:t>Г</w:t>
            </w:r>
            <w:r w:rsidR="006450CA" w:rsidRPr="002815E0">
              <w:t>ородская Администрация, г.</w:t>
            </w:r>
            <w:r w:rsidR="00425AE9" w:rsidRPr="002815E0">
              <w:t xml:space="preserve"> </w:t>
            </w:r>
            <w:r w:rsidR="006450CA" w:rsidRPr="002815E0">
              <w:t>Мирный</w:t>
            </w:r>
            <w:r w:rsidR="00425AE9" w:rsidRPr="002815E0">
              <w:t>, ул.</w:t>
            </w:r>
            <w:r w:rsidR="006450CA" w:rsidRPr="002815E0">
              <w:t xml:space="preserve"> Ленина, </w:t>
            </w:r>
            <w:r w:rsidR="00425AE9" w:rsidRPr="002815E0">
              <w:t xml:space="preserve">д. </w:t>
            </w:r>
            <w:r w:rsidR="006450CA" w:rsidRPr="002815E0">
              <w:t>1</w:t>
            </w:r>
            <w:r w:rsidR="00FF5731">
              <w:t>6</w:t>
            </w:r>
            <w:r w:rsidR="00425AE9" w:rsidRPr="002815E0">
              <w:t xml:space="preserve">, </w:t>
            </w:r>
            <w:r w:rsidR="00FF5731">
              <w:t>каб. 109/2</w:t>
            </w:r>
          </w:p>
          <w:p w14:paraId="0A38CA60" w14:textId="68B93F26" w:rsidR="00425AE9" w:rsidRPr="002815E0" w:rsidRDefault="00D16A75" w:rsidP="0040634F">
            <w:pPr>
              <w:jc w:val="both"/>
              <w:rPr>
                <w:b/>
                <w:bCs/>
              </w:rPr>
            </w:pPr>
            <w:r>
              <w:rPr>
                <w:b/>
              </w:rPr>
              <w:t>18</w:t>
            </w:r>
            <w:r w:rsidR="0040634F">
              <w:rPr>
                <w:b/>
              </w:rPr>
              <w:t xml:space="preserve"> </w:t>
            </w:r>
            <w:r w:rsidR="00501AAC">
              <w:rPr>
                <w:b/>
              </w:rPr>
              <w:t>апреля</w:t>
            </w:r>
            <w:r w:rsidR="00D65992" w:rsidRPr="002815E0">
              <w:t xml:space="preserve"> </w:t>
            </w:r>
            <w:r w:rsidR="006B7959">
              <w:rPr>
                <w:b/>
                <w:bCs/>
              </w:rPr>
              <w:t>202</w:t>
            </w:r>
            <w:r w:rsidR="00501AAC">
              <w:rPr>
                <w:b/>
                <w:bCs/>
              </w:rPr>
              <w:t>2</w:t>
            </w:r>
            <w:r w:rsidR="00425AE9" w:rsidRPr="002815E0">
              <w:rPr>
                <w:b/>
                <w:bCs/>
              </w:rPr>
              <w:t xml:space="preserve"> года</w:t>
            </w:r>
            <w:r w:rsidR="00425AE9" w:rsidRPr="002815E0">
              <w:t xml:space="preserve"> </w:t>
            </w:r>
            <w:r w:rsidR="00425AE9" w:rsidRPr="0040634F">
              <w:rPr>
                <w:b/>
              </w:rPr>
              <w:t>в 15.00 часов</w:t>
            </w:r>
          </w:p>
        </w:tc>
      </w:tr>
      <w:tr w:rsidR="00425AE9" w:rsidRPr="002815E0" w14:paraId="123D3C54" w14:textId="77777777" w:rsidTr="00015EE3">
        <w:tc>
          <w:tcPr>
            <w:tcW w:w="4678" w:type="dxa"/>
          </w:tcPr>
          <w:p w14:paraId="23D0FC27" w14:textId="77777777" w:rsidR="00425AE9" w:rsidRPr="002815E0" w:rsidRDefault="00425AE9" w:rsidP="002815E0">
            <w:pPr>
              <w:jc w:val="both"/>
              <w:rPr>
                <w:b/>
                <w:bCs/>
              </w:rPr>
            </w:pPr>
            <w:r w:rsidRPr="002815E0">
              <w:rPr>
                <w:b/>
                <w:bCs/>
              </w:rPr>
              <w:t>Место, дата и время проведения аукциона</w:t>
            </w:r>
          </w:p>
        </w:tc>
        <w:tc>
          <w:tcPr>
            <w:tcW w:w="5528" w:type="dxa"/>
          </w:tcPr>
          <w:p w14:paraId="23662AE7" w14:textId="77777777" w:rsidR="00CC5216" w:rsidRPr="002815E0" w:rsidRDefault="00396EBB" w:rsidP="002815E0">
            <w:pPr>
              <w:jc w:val="both"/>
            </w:pPr>
            <w:r>
              <w:t>Г</w:t>
            </w:r>
            <w:r w:rsidR="00405727" w:rsidRPr="002815E0">
              <w:t>ородская Администрация, г.</w:t>
            </w:r>
            <w:r w:rsidR="00425AE9" w:rsidRPr="002815E0">
              <w:t xml:space="preserve"> </w:t>
            </w:r>
            <w:r w:rsidR="00405727" w:rsidRPr="002815E0">
              <w:t>Мирный</w:t>
            </w:r>
            <w:r w:rsidR="00425AE9" w:rsidRPr="002815E0">
              <w:t>, ул.</w:t>
            </w:r>
            <w:r w:rsidR="00405727" w:rsidRPr="002815E0">
              <w:t xml:space="preserve"> Ленина</w:t>
            </w:r>
            <w:r w:rsidR="00425AE9" w:rsidRPr="002815E0">
              <w:t xml:space="preserve">, д. </w:t>
            </w:r>
            <w:r w:rsidR="00405727" w:rsidRPr="002815E0">
              <w:t>16</w:t>
            </w:r>
            <w:r w:rsidR="00425AE9" w:rsidRPr="002815E0">
              <w:t xml:space="preserve">, каб. </w:t>
            </w:r>
            <w:r w:rsidR="00405727" w:rsidRPr="002815E0">
              <w:t>109/2</w:t>
            </w:r>
            <w:r w:rsidR="00425AE9" w:rsidRPr="002815E0">
              <w:t xml:space="preserve"> </w:t>
            </w:r>
          </w:p>
          <w:p w14:paraId="2188A561" w14:textId="0F797585" w:rsidR="00425AE9" w:rsidRPr="002815E0" w:rsidRDefault="00501AAC" w:rsidP="0040634F">
            <w:pPr>
              <w:jc w:val="both"/>
              <w:rPr>
                <w:b/>
                <w:bCs/>
              </w:rPr>
            </w:pPr>
            <w:r>
              <w:rPr>
                <w:b/>
                <w:bCs/>
              </w:rPr>
              <w:t>21</w:t>
            </w:r>
            <w:r w:rsidR="00D16A75">
              <w:rPr>
                <w:b/>
                <w:bCs/>
              </w:rPr>
              <w:t xml:space="preserve"> </w:t>
            </w:r>
            <w:r>
              <w:rPr>
                <w:b/>
                <w:bCs/>
              </w:rPr>
              <w:t>апреля</w:t>
            </w:r>
            <w:r w:rsidR="0040634F">
              <w:rPr>
                <w:b/>
                <w:bCs/>
              </w:rPr>
              <w:t xml:space="preserve"> </w:t>
            </w:r>
            <w:r w:rsidR="006B7959">
              <w:rPr>
                <w:b/>
                <w:bCs/>
              </w:rPr>
              <w:t>202</w:t>
            </w:r>
            <w:r>
              <w:rPr>
                <w:b/>
                <w:bCs/>
              </w:rPr>
              <w:t>2</w:t>
            </w:r>
            <w:r w:rsidR="00425AE9" w:rsidRPr="002815E0">
              <w:rPr>
                <w:b/>
                <w:bCs/>
              </w:rPr>
              <w:t xml:space="preserve"> года в 15.00 часов</w:t>
            </w:r>
          </w:p>
        </w:tc>
      </w:tr>
      <w:tr w:rsidR="00425AE9" w:rsidRPr="002815E0" w14:paraId="420C2FB7" w14:textId="77777777" w:rsidTr="00015EE3">
        <w:tc>
          <w:tcPr>
            <w:tcW w:w="4678" w:type="dxa"/>
          </w:tcPr>
          <w:p w14:paraId="52401DEF" w14:textId="77777777" w:rsidR="00425AE9" w:rsidRPr="002815E0" w:rsidRDefault="000B6A4F" w:rsidP="002815E0">
            <w:pPr>
              <w:jc w:val="both"/>
              <w:rPr>
                <w:b/>
                <w:bCs/>
              </w:rPr>
            </w:pPr>
            <w:r>
              <w:rPr>
                <w:b/>
                <w:bCs/>
              </w:rPr>
              <w:t>Результат аукциона</w:t>
            </w:r>
          </w:p>
        </w:tc>
        <w:tc>
          <w:tcPr>
            <w:tcW w:w="5528" w:type="dxa"/>
          </w:tcPr>
          <w:p w14:paraId="00C9353E" w14:textId="77777777" w:rsidR="00425AE9" w:rsidRPr="002815E0" w:rsidRDefault="00D564DB" w:rsidP="002815E0">
            <w:pPr>
              <w:jc w:val="both"/>
            </w:pPr>
            <w:r>
              <w:t>Протокол</w:t>
            </w:r>
            <w:r w:rsidR="00425AE9" w:rsidRPr="002815E0">
              <w:t xml:space="preserve"> о результатах аукциона </w:t>
            </w:r>
            <w:r w:rsidR="0040634F">
              <w:t>(</w:t>
            </w:r>
            <w:r w:rsidR="00425AE9" w:rsidRPr="002815E0">
              <w:t xml:space="preserve">публикуется в </w:t>
            </w:r>
            <w:r w:rsidR="000B6A4F">
              <w:t>средствах массовой информации</w:t>
            </w:r>
            <w:r w:rsidR="00425AE9" w:rsidRPr="002815E0">
              <w:t xml:space="preserve"> и </w:t>
            </w:r>
            <w:r w:rsidR="000B6A4F">
              <w:t xml:space="preserve">размещается </w:t>
            </w:r>
            <w:r w:rsidR="00425AE9" w:rsidRPr="002815E0">
              <w:t xml:space="preserve">на официальном сайте </w:t>
            </w:r>
            <w:r w:rsidR="00405727" w:rsidRPr="002815E0">
              <w:t xml:space="preserve">городской </w:t>
            </w:r>
            <w:r w:rsidR="00425AE9" w:rsidRPr="002815E0">
              <w:t>Администрации в информационно-коммуникационной сети «Интернет»</w:t>
            </w:r>
            <w:r w:rsidR="0040634F">
              <w:t>)</w:t>
            </w:r>
            <w:r w:rsidR="00425AE9" w:rsidRPr="002815E0">
              <w:t xml:space="preserve"> </w:t>
            </w:r>
          </w:p>
        </w:tc>
      </w:tr>
    </w:tbl>
    <w:p w14:paraId="688F4F0E" w14:textId="77777777" w:rsidR="00215572" w:rsidRDefault="00215572" w:rsidP="00C60CAE">
      <w:pPr>
        <w:tabs>
          <w:tab w:val="left" w:pos="0"/>
        </w:tabs>
        <w:rPr>
          <w:b/>
          <w:bCs/>
        </w:rPr>
      </w:pPr>
    </w:p>
    <w:p w14:paraId="5CD8ADA4" w14:textId="77777777" w:rsidR="00015EE3" w:rsidRDefault="00015EE3" w:rsidP="00C60CAE">
      <w:pPr>
        <w:tabs>
          <w:tab w:val="left" w:pos="0"/>
        </w:tabs>
        <w:rPr>
          <w:b/>
          <w:bCs/>
        </w:rPr>
      </w:pPr>
    </w:p>
    <w:p w14:paraId="7F8A5972" w14:textId="419E20EB" w:rsidR="00380667" w:rsidRDefault="00380667" w:rsidP="00C60CAE">
      <w:pPr>
        <w:tabs>
          <w:tab w:val="left" w:pos="0"/>
        </w:tabs>
        <w:rPr>
          <w:b/>
          <w:bCs/>
        </w:rPr>
      </w:pPr>
    </w:p>
    <w:p w14:paraId="6A61BAA6" w14:textId="77777777" w:rsidR="00501AAC" w:rsidRDefault="00501AAC" w:rsidP="00C60CAE">
      <w:pPr>
        <w:tabs>
          <w:tab w:val="left" w:pos="0"/>
        </w:tabs>
        <w:rPr>
          <w:b/>
          <w:bCs/>
        </w:rPr>
      </w:pPr>
    </w:p>
    <w:p w14:paraId="799667B1" w14:textId="77777777" w:rsidR="00E02B57" w:rsidRDefault="00E02B57" w:rsidP="00C60CAE">
      <w:pPr>
        <w:tabs>
          <w:tab w:val="left" w:pos="0"/>
        </w:tabs>
        <w:rPr>
          <w:b/>
          <w:bCs/>
        </w:rPr>
      </w:pPr>
    </w:p>
    <w:p w14:paraId="1A14E61E" w14:textId="77777777" w:rsidR="00425AE9" w:rsidRPr="002815E0" w:rsidRDefault="00425AE9" w:rsidP="00C60CAE">
      <w:pPr>
        <w:tabs>
          <w:tab w:val="left" w:pos="0"/>
        </w:tabs>
      </w:pPr>
      <w:r w:rsidRPr="002815E0">
        <w:rPr>
          <w:b/>
          <w:bCs/>
        </w:rPr>
        <w:lastRenderedPageBreak/>
        <w:t>Предмет аукциона (лоты)</w:t>
      </w:r>
      <w:r w:rsidRPr="002815E0">
        <w:t>:</w:t>
      </w:r>
    </w:p>
    <w:p w14:paraId="2ECCC745" w14:textId="77777777" w:rsidR="00425AE9" w:rsidRPr="002815E0" w:rsidRDefault="00425AE9" w:rsidP="00C60CAE">
      <w:pPr>
        <w:jc w:val="center"/>
        <w:rPr>
          <w:b/>
          <w:bCs/>
        </w:rPr>
      </w:pPr>
    </w:p>
    <w:tbl>
      <w:tblPr>
        <w:tblW w:w="101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346"/>
        <w:gridCol w:w="567"/>
        <w:gridCol w:w="497"/>
        <w:gridCol w:w="992"/>
        <w:gridCol w:w="709"/>
        <w:gridCol w:w="1134"/>
        <w:gridCol w:w="992"/>
        <w:gridCol w:w="850"/>
        <w:gridCol w:w="921"/>
        <w:gridCol w:w="780"/>
        <w:gridCol w:w="851"/>
      </w:tblGrid>
      <w:tr w:rsidR="005369B2" w:rsidRPr="00015EE3" w14:paraId="02029BB4" w14:textId="77777777" w:rsidTr="0040634F">
        <w:trPr>
          <w:cantSplit/>
          <w:trHeight w:val="2708"/>
        </w:trPr>
        <w:tc>
          <w:tcPr>
            <w:tcW w:w="498" w:type="dxa"/>
            <w:textDirection w:val="btLr"/>
          </w:tcPr>
          <w:p w14:paraId="010568A7" w14:textId="77777777" w:rsidR="000D5859" w:rsidRPr="00015EE3" w:rsidRDefault="000D5859" w:rsidP="0040634F">
            <w:pPr>
              <w:ind w:left="113" w:right="113"/>
              <w:jc w:val="center"/>
              <w:rPr>
                <w:b/>
                <w:sz w:val="16"/>
                <w:szCs w:val="16"/>
              </w:rPr>
            </w:pPr>
            <w:r w:rsidRPr="00015EE3">
              <w:rPr>
                <w:b/>
                <w:sz w:val="16"/>
                <w:szCs w:val="16"/>
              </w:rPr>
              <w:t>№</w:t>
            </w:r>
            <w:r w:rsidR="0040634F">
              <w:rPr>
                <w:b/>
                <w:sz w:val="16"/>
                <w:szCs w:val="16"/>
              </w:rPr>
              <w:t xml:space="preserve">   </w:t>
            </w:r>
            <w:r w:rsidRPr="00015EE3">
              <w:rPr>
                <w:b/>
                <w:sz w:val="16"/>
                <w:szCs w:val="16"/>
              </w:rPr>
              <w:t>лота</w:t>
            </w:r>
          </w:p>
        </w:tc>
        <w:tc>
          <w:tcPr>
            <w:tcW w:w="1346" w:type="dxa"/>
            <w:textDirection w:val="btLr"/>
          </w:tcPr>
          <w:p w14:paraId="478C8631" w14:textId="77777777" w:rsidR="000D5859" w:rsidRPr="0040634F" w:rsidRDefault="000D5859" w:rsidP="0040634F">
            <w:pPr>
              <w:ind w:left="113" w:right="113"/>
              <w:contextualSpacing/>
              <w:jc w:val="center"/>
              <w:rPr>
                <w:b/>
                <w:sz w:val="20"/>
                <w:szCs w:val="20"/>
              </w:rPr>
            </w:pPr>
            <w:r w:rsidRPr="0040634F">
              <w:rPr>
                <w:b/>
                <w:sz w:val="20"/>
                <w:szCs w:val="20"/>
              </w:rPr>
              <w:t xml:space="preserve">Адресные ориентиры нестационарного торгового объекта </w:t>
            </w:r>
          </w:p>
        </w:tc>
        <w:tc>
          <w:tcPr>
            <w:tcW w:w="567" w:type="dxa"/>
            <w:textDirection w:val="btLr"/>
          </w:tcPr>
          <w:p w14:paraId="7504D021" w14:textId="77777777" w:rsidR="000D5859" w:rsidRPr="0040634F" w:rsidRDefault="000D5859" w:rsidP="0040634F">
            <w:pPr>
              <w:ind w:left="113" w:right="113"/>
              <w:contextualSpacing/>
              <w:jc w:val="center"/>
              <w:rPr>
                <w:b/>
                <w:sz w:val="20"/>
                <w:szCs w:val="20"/>
              </w:rPr>
            </w:pPr>
            <w:r w:rsidRPr="0040634F">
              <w:rPr>
                <w:b/>
                <w:sz w:val="20"/>
                <w:szCs w:val="20"/>
              </w:rPr>
              <w:t>№ в</w:t>
            </w:r>
            <w:r w:rsidR="0040634F">
              <w:rPr>
                <w:b/>
                <w:sz w:val="20"/>
                <w:szCs w:val="20"/>
              </w:rPr>
              <w:t xml:space="preserve"> </w:t>
            </w:r>
            <w:r w:rsidRPr="0040634F">
              <w:rPr>
                <w:b/>
                <w:sz w:val="20"/>
                <w:szCs w:val="20"/>
              </w:rPr>
              <w:t xml:space="preserve">Схеме </w:t>
            </w:r>
            <w:r w:rsidR="00651F18" w:rsidRPr="0040634F">
              <w:rPr>
                <w:b/>
                <w:sz w:val="20"/>
                <w:szCs w:val="20"/>
              </w:rPr>
              <w:t>НТО</w:t>
            </w:r>
            <w:r w:rsidRPr="0040634F">
              <w:rPr>
                <w:b/>
                <w:sz w:val="20"/>
                <w:szCs w:val="20"/>
              </w:rPr>
              <w:t xml:space="preserve"> </w:t>
            </w:r>
          </w:p>
        </w:tc>
        <w:tc>
          <w:tcPr>
            <w:tcW w:w="497" w:type="dxa"/>
            <w:textDirection w:val="btLr"/>
          </w:tcPr>
          <w:p w14:paraId="54B16E7C" w14:textId="77777777" w:rsidR="000D5859" w:rsidRPr="0040634F" w:rsidRDefault="00E4348E" w:rsidP="0040634F">
            <w:pPr>
              <w:ind w:left="113" w:right="113"/>
              <w:contextualSpacing/>
              <w:jc w:val="center"/>
              <w:rPr>
                <w:b/>
                <w:sz w:val="20"/>
                <w:szCs w:val="20"/>
              </w:rPr>
            </w:pPr>
            <w:r w:rsidRPr="0040634F">
              <w:rPr>
                <w:b/>
                <w:sz w:val="20"/>
                <w:szCs w:val="20"/>
              </w:rPr>
              <w:t>П</w:t>
            </w:r>
            <w:r w:rsidR="000D5859" w:rsidRPr="0040634F">
              <w:rPr>
                <w:b/>
                <w:sz w:val="20"/>
                <w:szCs w:val="20"/>
              </w:rPr>
              <w:t>лощадь НТО кв.</w:t>
            </w:r>
            <w:r w:rsidR="0040634F">
              <w:rPr>
                <w:b/>
                <w:sz w:val="20"/>
                <w:szCs w:val="20"/>
              </w:rPr>
              <w:t xml:space="preserve"> </w:t>
            </w:r>
            <w:r w:rsidR="000D5859" w:rsidRPr="0040634F">
              <w:rPr>
                <w:b/>
                <w:sz w:val="20"/>
                <w:szCs w:val="20"/>
              </w:rPr>
              <w:t>м</w:t>
            </w:r>
          </w:p>
        </w:tc>
        <w:tc>
          <w:tcPr>
            <w:tcW w:w="992" w:type="dxa"/>
            <w:textDirection w:val="btLr"/>
          </w:tcPr>
          <w:p w14:paraId="35E8657C" w14:textId="77777777" w:rsidR="000D5859" w:rsidRPr="0040634F" w:rsidRDefault="000D5859" w:rsidP="0040634F">
            <w:pPr>
              <w:ind w:left="113" w:right="113"/>
              <w:contextualSpacing/>
              <w:jc w:val="center"/>
              <w:rPr>
                <w:b/>
                <w:sz w:val="20"/>
                <w:szCs w:val="20"/>
              </w:rPr>
            </w:pPr>
            <w:r w:rsidRPr="0040634F">
              <w:rPr>
                <w:b/>
                <w:sz w:val="20"/>
                <w:szCs w:val="20"/>
              </w:rPr>
              <w:t>Вид нестационарного торгового объекта</w:t>
            </w:r>
          </w:p>
        </w:tc>
        <w:tc>
          <w:tcPr>
            <w:tcW w:w="709" w:type="dxa"/>
            <w:textDirection w:val="btLr"/>
          </w:tcPr>
          <w:p w14:paraId="2F8A291A" w14:textId="77777777" w:rsidR="000D5859" w:rsidRPr="0040634F" w:rsidRDefault="000D5859" w:rsidP="0040634F">
            <w:pPr>
              <w:ind w:left="113" w:right="113"/>
              <w:contextualSpacing/>
              <w:jc w:val="center"/>
              <w:rPr>
                <w:b/>
                <w:sz w:val="20"/>
                <w:szCs w:val="20"/>
              </w:rPr>
            </w:pPr>
            <w:r w:rsidRPr="0040634F">
              <w:rPr>
                <w:b/>
                <w:sz w:val="20"/>
                <w:szCs w:val="20"/>
              </w:rPr>
              <w:t>Вид торговли</w:t>
            </w:r>
          </w:p>
        </w:tc>
        <w:tc>
          <w:tcPr>
            <w:tcW w:w="1134" w:type="dxa"/>
            <w:textDirection w:val="btLr"/>
          </w:tcPr>
          <w:p w14:paraId="6257A93A" w14:textId="77777777" w:rsidR="000D5859" w:rsidRPr="0040634F" w:rsidRDefault="000D5859" w:rsidP="0040634F">
            <w:pPr>
              <w:ind w:left="113" w:right="113"/>
              <w:contextualSpacing/>
              <w:jc w:val="center"/>
              <w:rPr>
                <w:b/>
                <w:sz w:val="20"/>
                <w:szCs w:val="20"/>
              </w:rPr>
            </w:pPr>
            <w:r w:rsidRPr="0040634F">
              <w:rPr>
                <w:b/>
                <w:sz w:val="20"/>
                <w:szCs w:val="20"/>
              </w:rPr>
              <w:t>Специализация торговли на нестационарном торговом объекте</w:t>
            </w:r>
          </w:p>
        </w:tc>
        <w:tc>
          <w:tcPr>
            <w:tcW w:w="992" w:type="dxa"/>
            <w:textDirection w:val="btLr"/>
          </w:tcPr>
          <w:p w14:paraId="58040DA8" w14:textId="77777777" w:rsidR="000D5859" w:rsidRPr="0040634F" w:rsidRDefault="000D5859" w:rsidP="0040634F">
            <w:pPr>
              <w:ind w:left="113" w:right="113"/>
              <w:contextualSpacing/>
              <w:jc w:val="center"/>
              <w:rPr>
                <w:b/>
                <w:sz w:val="20"/>
                <w:szCs w:val="20"/>
              </w:rPr>
            </w:pPr>
            <w:r w:rsidRPr="0040634F">
              <w:rPr>
                <w:b/>
                <w:sz w:val="20"/>
                <w:szCs w:val="20"/>
              </w:rPr>
              <w:t>Период размещения нестационарного торгового объекта</w:t>
            </w:r>
          </w:p>
        </w:tc>
        <w:tc>
          <w:tcPr>
            <w:tcW w:w="850" w:type="dxa"/>
            <w:textDirection w:val="btLr"/>
          </w:tcPr>
          <w:p w14:paraId="2E8CBBFA" w14:textId="77777777" w:rsidR="000D5859" w:rsidRPr="0040634F" w:rsidRDefault="000D5859" w:rsidP="0040634F">
            <w:pPr>
              <w:ind w:left="113" w:right="113"/>
              <w:contextualSpacing/>
              <w:jc w:val="center"/>
              <w:rPr>
                <w:b/>
                <w:sz w:val="20"/>
                <w:szCs w:val="20"/>
              </w:rPr>
            </w:pPr>
            <w:r w:rsidRPr="0040634F">
              <w:rPr>
                <w:b/>
                <w:sz w:val="20"/>
                <w:szCs w:val="20"/>
              </w:rPr>
              <w:t>Стоимость</w:t>
            </w:r>
          </w:p>
          <w:p w14:paraId="68142668" w14:textId="77777777" w:rsidR="000D5859" w:rsidRPr="0040634F" w:rsidRDefault="000D5859" w:rsidP="0040634F">
            <w:pPr>
              <w:ind w:left="113" w:right="113"/>
              <w:contextualSpacing/>
              <w:jc w:val="center"/>
              <w:rPr>
                <w:b/>
                <w:sz w:val="20"/>
                <w:szCs w:val="20"/>
              </w:rPr>
            </w:pPr>
            <w:r w:rsidRPr="0040634F">
              <w:rPr>
                <w:b/>
                <w:sz w:val="20"/>
                <w:szCs w:val="20"/>
              </w:rPr>
              <w:t>арендной платы за месяц, (руб.)</w:t>
            </w:r>
          </w:p>
        </w:tc>
        <w:tc>
          <w:tcPr>
            <w:tcW w:w="921" w:type="dxa"/>
            <w:textDirection w:val="btLr"/>
          </w:tcPr>
          <w:p w14:paraId="681253A6" w14:textId="77777777" w:rsidR="000D5859" w:rsidRPr="0040634F" w:rsidRDefault="000D5859" w:rsidP="0040634F">
            <w:pPr>
              <w:ind w:left="113" w:right="113"/>
              <w:contextualSpacing/>
              <w:jc w:val="center"/>
              <w:rPr>
                <w:b/>
                <w:sz w:val="20"/>
                <w:szCs w:val="20"/>
              </w:rPr>
            </w:pPr>
            <w:r w:rsidRPr="0040634F">
              <w:rPr>
                <w:b/>
                <w:sz w:val="20"/>
                <w:szCs w:val="20"/>
              </w:rPr>
              <w:t>Начальная цена</w:t>
            </w:r>
          </w:p>
          <w:p w14:paraId="221FE86A" w14:textId="77777777" w:rsidR="000D5859" w:rsidRPr="0040634F" w:rsidRDefault="00510690" w:rsidP="0040634F">
            <w:pPr>
              <w:ind w:left="113" w:right="113"/>
              <w:contextualSpacing/>
              <w:jc w:val="center"/>
              <w:rPr>
                <w:b/>
                <w:sz w:val="20"/>
                <w:szCs w:val="20"/>
              </w:rPr>
            </w:pPr>
            <w:r w:rsidRPr="0040634F">
              <w:rPr>
                <w:b/>
                <w:sz w:val="20"/>
                <w:szCs w:val="20"/>
              </w:rPr>
              <w:t>на право заключения Д</w:t>
            </w:r>
            <w:r w:rsidR="000D5859" w:rsidRPr="0040634F">
              <w:rPr>
                <w:b/>
                <w:sz w:val="20"/>
                <w:szCs w:val="20"/>
              </w:rPr>
              <w:t>оговора</w:t>
            </w:r>
            <w:r w:rsidR="0040634F">
              <w:rPr>
                <w:b/>
                <w:sz w:val="20"/>
                <w:szCs w:val="20"/>
              </w:rPr>
              <w:t xml:space="preserve"> </w:t>
            </w:r>
            <w:r w:rsidR="000D5859" w:rsidRPr="0040634F">
              <w:rPr>
                <w:b/>
                <w:sz w:val="20"/>
                <w:szCs w:val="20"/>
              </w:rPr>
              <w:t>(руб.</w:t>
            </w:r>
            <w:r w:rsidR="00015742" w:rsidRPr="0040634F">
              <w:rPr>
                <w:b/>
                <w:sz w:val="20"/>
                <w:szCs w:val="20"/>
              </w:rPr>
              <w:t>/в год</w:t>
            </w:r>
            <w:r w:rsidR="000D5859" w:rsidRPr="0040634F">
              <w:rPr>
                <w:b/>
                <w:sz w:val="20"/>
                <w:szCs w:val="20"/>
              </w:rPr>
              <w:t>)</w:t>
            </w:r>
          </w:p>
        </w:tc>
        <w:tc>
          <w:tcPr>
            <w:tcW w:w="780" w:type="dxa"/>
            <w:textDirection w:val="btLr"/>
          </w:tcPr>
          <w:p w14:paraId="3D23ED92" w14:textId="77777777" w:rsidR="000D5859" w:rsidRPr="0040634F" w:rsidRDefault="000D5859" w:rsidP="0040634F">
            <w:pPr>
              <w:ind w:left="113" w:right="113"/>
              <w:contextualSpacing/>
              <w:jc w:val="center"/>
              <w:rPr>
                <w:b/>
                <w:sz w:val="20"/>
                <w:szCs w:val="20"/>
              </w:rPr>
            </w:pPr>
            <w:r w:rsidRPr="0040634F">
              <w:rPr>
                <w:b/>
                <w:sz w:val="20"/>
                <w:szCs w:val="20"/>
              </w:rPr>
              <w:t>Размер задатка</w:t>
            </w:r>
          </w:p>
          <w:p w14:paraId="265DC352" w14:textId="77777777" w:rsidR="000D5859" w:rsidRPr="0040634F" w:rsidRDefault="00F41FB2" w:rsidP="0040634F">
            <w:pPr>
              <w:ind w:left="113" w:right="113"/>
              <w:contextualSpacing/>
              <w:jc w:val="center"/>
              <w:rPr>
                <w:b/>
                <w:sz w:val="20"/>
                <w:szCs w:val="20"/>
              </w:rPr>
            </w:pPr>
            <w:r w:rsidRPr="0040634F">
              <w:rPr>
                <w:b/>
                <w:sz w:val="20"/>
                <w:szCs w:val="20"/>
              </w:rPr>
              <w:t>5 % руб.</w:t>
            </w:r>
          </w:p>
        </w:tc>
        <w:tc>
          <w:tcPr>
            <w:tcW w:w="851" w:type="dxa"/>
            <w:textDirection w:val="btLr"/>
          </w:tcPr>
          <w:p w14:paraId="761AECFD" w14:textId="77777777" w:rsidR="000D5859" w:rsidRPr="0040634F" w:rsidRDefault="00F41FB2" w:rsidP="0040634F">
            <w:pPr>
              <w:ind w:left="113" w:right="113"/>
              <w:contextualSpacing/>
              <w:jc w:val="center"/>
              <w:rPr>
                <w:b/>
                <w:sz w:val="20"/>
                <w:szCs w:val="20"/>
              </w:rPr>
            </w:pPr>
            <w:r w:rsidRPr="0040634F">
              <w:rPr>
                <w:b/>
                <w:sz w:val="20"/>
                <w:szCs w:val="20"/>
              </w:rPr>
              <w:t xml:space="preserve">Шаг аукциона, </w:t>
            </w:r>
            <w:r w:rsidR="00FA18AC" w:rsidRPr="0040634F">
              <w:rPr>
                <w:b/>
                <w:sz w:val="20"/>
                <w:szCs w:val="20"/>
              </w:rPr>
              <w:t>1</w:t>
            </w:r>
            <w:r w:rsidR="00831509" w:rsidRPr="0040634F">
              <w:rPr>
                <w:b/>
                <w:sz w:val="20"/>
                <w:szCs w:val="20"/>
              </w:rPr>
              <w:t xml:space="preserve">0 </w:t>
            </w:r>
            <w:r w:rsidR="000D5859" w:rsidRPr="0040634F">
              <w:rPr>
                <w:b/>
                <w:sz w:val="20"/>
                <w:szCs w:val="20"/>
              </w:rPr>
              <w:t>%</w:t>
            </w:r>
            <w:r w:rsidRPr="0040634F">
              <w:rPr>
                <w:b/>
                <w:sz w:val="20"/>
                <w:szCs w:val="20"/>
              </w:rPr>
              <w:t xml:space="preserve"> руб.</w:t>
            </w:r>
          </w:p>
        </w:tc>
      </w:tr>
      <w:tr w:rsidR="00AC50E5" w:rsidRPr="00015EE3" w14:paraId="58A51C5F" w14:textId="77777777" w:rsidTr="005E58A9">
        <w:trPr>
          <w:trHeight w:val="1508"/>
        </w:trPr>
        <w:tc>
          <w:tcPr>
            <w:tcW w:w="498" w:type="dxa"/>
            <w:vAlign w:val="center"/>
          </w:tcPr>
          <w:p w14:paraId="391BEA2F" w14:textId="77777777" w:rsidR="00AC50E5" w:rsidRPr="0055157B" w:rsidRDefault="00AC50E5" w:rsidP="00AC50E5">
            <w:pPr>
              <w:jc w:val="center"/>
              <w:rPr>
                <w:sz w:val="16"/>
                <w:szCs w:val="16"/>
              </w:rPr>
            </w:pPr>
            <w:r w:rsidRPr="0055157B">
              <w:rPr>
                <w:sz w:val="16"/>
                <w:szCs w:val="16"/>
              </w:rPr>
              <w:t>1.</w:t>
            </w:r>
          </w:p>
        </w:tc>
        <w:tc>
          <w:tcPr>
            <w:tcW w:w="1346" w:type="dxa"/>
            <w:tcBorders>
              <w:top w:val="single" w:sz="4" w:space="0" w:color="auto"/>
              <w:left w:val="single" w:sz="4" w:space="0" w:color="auto"/>
              <w:bottom w:val="single" w:sz="4" w:space="0" w:color="auto"/>
              <w:right w:val="single" w:sz="4" w:space="0" w:color="auto"/>
            </w:tcBorders>
            <w:vAlign w:val="center"/>
          </w:tcPr>
          <w:p w14:paraId="7EF3E3D7" w14:textId="20C45CF4" w:rsidR="00AC50E5" w:rsidRPr="0055157B" w:rsidRDefault="00AC50E5" w:rsidP="00AC50E5">
            <w:pPr>
              <w:jc w:val="center"/>
              <w:rPr>
                <w:sz w:val="16"/>
                <w:szCs w:val="16"/>
              </w:rPr>
            </w:pPr>
            <w:r w:rsidRPr="0055157B">
              <w:rPr>
                <w:i/>
                <w:sz w:val="16"/>
                <w:szCs w:val="16"/>
              </w:rPr>
              <w:t>Шоссе 50 лет Октября (остановка «УСЛЭП» - в районе базы ООО «МП ЖХ»)</w:t>
            </w:r>
          </w:p>
        </w:tc>
        <w:tc>
          <w:tcPr>
            <w:tcW w:w="567" w:type="dxa"/>
            <w:tcBorders>
              <w:top w:val="single" w:sz="4" w:space="0" w:color="auto"/>
              <w:left w:val="single" w:sz="4" w:space="0" w:color="auto"/>
              <w:bottom w:val="single" w:sz="4" w:space="0" w:color="auto"/>
              <w:right w:val="single" w:sz="4" w:space="0" w:color="auto"/>
            </w:tcBorders>
            <w:vAlign w:val="center"/>
          </w:tcPr>
          <w:p w14:paraId="6D78ACFC" w14:textId="282EC04D" w:rsidR="00AC50E5" w:rsidRPr="0055157B" w:rsidRDefault="00AC50E5" w:rsidP="00AC50E5">
            <w:pPr>
              <w:jc w:val="center"/>
              <w:rPr>
                <w:sz w:val="16"/>
                <w:szCs w:val="16"/>
              </w:rPr>
            </w:pPr>
            <w:r w:rsidRPr="0055157B">
              <w:rPr>
                <w:sz w:val="16"/>
                <w:szCs w:val="16"/>
              </w:rPr>
              <w:t>№50</w:t>
            </w:r>
          </w:p>
        </w:tc>
        <w:tc>
          <w:tcPr>
            <w:tcW w:w="497" w:type="dxa"/>
            <w:tcBorders>
              <w:top w:val="single" w:sz="4" w:space="0" w:color="auto"/>
              <w:left w:val="single" w:sz="4" w:space="0" w:color="auto"/>
              <w:bottom w:val="single" w:sz="4" w:space="0" w:color="auto"/>
              <w:right w:val="single" w:sz="4" w:space="0" w:color="auto"/>
            </w:tcBorders>
          </w:tcPr>
          <w:p w14:paraId="249424A3" w14:textId="77777777" w:rsidR="00AC50E5" w:rsidRPr="0055157B" w:rsidRDefault="00AC50E5" w:rsidP="00AC50E5">
            <w:pPr>
              <w:jc w:val="center"/>
              <w:rPr>
                <w:sz w:val="16"/>
                <w:szCs w:val="16"/>
              </w:rPr>
            </w:pPr>
          </w:p>
          <w:p w14:paraId="624E52CF" w14:textId="77777777" w:rsidR="00AC50E5" w:rsidRPr="0055157B" w:rsidRDefault="00AC50E5" w:rsidP="00AC50E5">
            <w:pPr>
              <w:jc w:val="center"/>
              <w:rPr>
                <w:sz w:val="16"/>
                <w:szCs w:val="16"/>
              </w:rPr>
            </w:pPr>
          </w:p>
          <w:p w14:paraId="71CBC7FB" w14:textId="77777777" w:rsidR="00AC50E5" w:rsidRPr="0055157B" w:rsidRDefault="00AC50E5" w:rsidP="00AC50E5">
            <w:pPr>
              <w:jc w:val="center"/>
              <w:rPr>
                <w:sz w:val="16"/>
                <w:szCs w:val="16"/>
              </w:rPr>
            </w:pPr>
          </w:p>
          <w:p w14:paraId="31C3E0E5" w14:textId="77777777" w:rsidR="00AC50E5" w:rsidRPr="0055157B" w:rsidRDefault="00AC50E5" w:rsidP="00AC50E5">
            <w:pPr>
              <w:jc w:val="center"/>
              <w:rPr>
                <w:sz w:val="16"/>
                <w:szCs w:val="16"/>
              </w:rPr>
            </w:pPr>
          </w:p>
          <w:p w14:paraId="4C707B3E" w14:textId="42977CA5" w:rsidR="00AC50E5" w:rsidRPr="0055157B" w:rsidRDefault="00AC50E5" w:rsidP="00AC50E5">
            <w:pPr>
              <w:jc w:val="center"/>
              <w:rPr>
                <w:sz w:val="16"/>
                <w:szCs w:val="16"/>
              </w:rPr>
            </w:pPr>
            <w:r w:rsidRPr="0055157B">
              <w:rPr>
                <w:sz w:val="16"/>
                <w:szCs w:val="16"/>
                <w:lang w:val="en-US"/>
              </w:rPr>
              <w:t>4</w:t>
            </w:r>
            <w:r w:rsidRPr="0055157B">
              <w:rPr>
                <w:sz w:val="16"/>
                <w:szCs w:val="16"/>
              </w:rPr>
              <w:t>3,5</w:t>
            </w:r>
          </w:p>
        </w:tc>
        <w:tc>
          <w:tcPr>
            <w:tcW w:w="992" w:type="dxa"/>
            <w:tcBorders>
              <w:top w:val="single" w:sz="4" w:space="0" w:color="auto"/>
              <w:left w:val="single" w:sz="4" w:space="0" w:color="auto"/>
              <w:bottom w:val="single" w:sz="4" w:space="0" w:color="auto"/>
              <w:right w:val="single" w:sz="4" w:space="0" w:color="auto"/>
            </w:tcBorders>
            <w:vAlign w:val="center"/>
          </w:tcPr>
          <w:p w14:paraId="1234E98B" w14:textId="48959C69" w:rsidR="00AC50E5" w:rsidRPr="0055157B" w:rsidRDefault="00AC50E5" w:rsidP="00AC50E5">
            <w:pPr>
              <w:jc w:val="center"/>
              <w:rPr>
                <w:sz w:val="16"/>
                <w:szCs w:val="16"/>
              </w:rPr>
            </w:pPr>
            <w:r w:rsidRPr="0055157B">
              <w:rPr>
                <w:sz w:val="16"/>
                <w:szCs w:val="16"/>
              </w:rPr>
              <w:t>Павильон в составе остановочного комплекса</w:t>
            </w:r>
          </w:p>
        </w:tc>
        <w:tc>
          <w:tcPr>
            <w:tcW w:w="709" w:type="dxa"/>
            <w:tcBorders>
              <w:top w:val="single" w:sz="4" w:space="0" w:color="auto"/>
              <w:left w:val="single" w:sz="4" w:space="0" w:color="auto"/>
              <w:bottom w:val="single" w:sz="4" w:space="0" w:color="auto"/>
              <w:right w:val="single" w:sz="4" w:space="0" w:color="auto"/>
            </w:tcBorders>
          </w:tcPr>
          <w:p w14:paraId="2E9E3326" w14:textId="77777777" w:rsidR="00AC50E5" w:rsidRPr="0055157B" w:rsidRDefault="00AC50E5" w:rsidP="00AC50E5">
            <w:pPr>
              <w:jc w:val="center"/>
              <w:rPr>
                <w:sz w:val="16"/>
                <w:szCs w:val="16"/>
              </w:rPr>
            </w:pPr>
          </w:p>
          <w:p w14:paraId="061D0BD4" w14:textId="77777777" w:rsidR="00AC50E5" w:rsidRPr="0055157B" w:rsidRDefault="00AC50E5" w:rsidP="00AC50E5">
            <w:pPr>
              <w:jc w:val="center"/>
              <w:rPr>
                <w:sz w:val="16"/>
                <w:szCs w:val="16"/>
              </w:rPr>
            </w:pPr>
          </w:p>
          <w:p w14:paraId="5839C06F" w14:textId="235B8162"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vAlign w:val="center"/>
          </w:tcPr>
          <w:p w14:paraId="3A984DD9" w14:textId="087F5D61" w:rsidR="00AC50E5" w:rsidRPr="0055157B" w:rsidRDefault="00AC50E5" w:rsidP="00AC50E5">
            <w:pPr>
              <w:jc w:val="center"/>
              <w:rPr>
                <w:sz w:val="16"/>
                <w:szCs w:val="16"/>
              </w:rPr>
            </w:pPr>
            <w:r w:rsidRPr="0055157B">
              <w:rPr>
                <w:sz w:val="16"/>
                <w:szCs w:val="16"/>
              </w:rPr>
              <w:t>продовольственные и непродовольственные товары,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192DFE60" w14:textId="77777777" w:rsidR="00AC50E5" w:rsidRPr="0055157B" w:rsidRDefault="00AC50E5" w:rsidP="00AC50E5">
            <w:pPr>
              <w:jc w:val="center"/>
              <w:rPr>
                <w:sz w:val="16"/>
                <w:szCs w:val="16"/>
              </w:rPr>
            </w:pPr>
          </w:p>
          <w:p w14:paraId="14845BD4" w14:textId="77777777" w:rsidR="00AC50E5" w:rsidRPr="0055157B" w:rsidRDefault="00AC50E5" w:rsidP="00AC50E5">
            <w:pPr>
              <w:jc w:val="center"/>
              <w:rPr>
                <w:sz w:val="16"/>
                <w:szCs w:val="16"/>
              </w:rPr>
            </w:pPr>
          </w:p>
          <w:p w14:paraId="34C39B46" w14:textId="77777777" w:rsidR="00AC50E5" w:rsidRPr="0055157B" w:rsidRDefault="00AC50E5" w:rsidP="00AC50E5">
            <w:pPr>
              <w:jc w:val="center"/>
              <w:rPr>
                <w:sz w:val="16"/>
                <w:szCs w:val="16"/>
              </w:rPr>
            </w:pPr>
          </w:p>
          <w:p w14:paraId="4F289C4D" w14:textId="77777777" w:rsidR="00AC50E5" w:rsidRPr="0055157B" w:rsidRDefault="00AC50E5" w:rsidP="00AC50E5">
            <w:pPr>
              <w:jc w:val="center"/>
              <w:rPr>
                <w:sz w:val="16"/>
                <w:szCs w:val="16"/>
              </w:rPr>
            </w:pPr>
          </w:p>
          <w:p w14:paraId="640127F0" w14:textId="77777777" w:rsidR="00AC50E5" w:rsidRPr="0055157B" w:rsidRDefault="00AC50E5" w:rsidP="00AC50E5">
            <w:pPr>
              <w:jc w:val="center"/>
              <w:rPr>
                <w:sz w:val="16"/>
                <w:szCs w:val="16"/>
              </w:rPr>
            </w:pPr>
            <w:r w:rsidRPr="0055157B">
              <w:rPr>
                <w:sz w:val="16"/>
                <w:szCs w:val="16"/>
              </w:rPr>
              <w:t>до</w:t>
            </w:r>
          </w:p>
          <w:p w14:paraId="49D29401" w14:textId="1B660698"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2E84CC5F" w14:textId="3417B7FB" w:rsidR="00AC50E5" w:rsidRPr="0055157B" w:rsidRDefault="00AC50E5" w:rsidP="00AC50E5">
            <w:pPr>
              <w:jc w:val="center"/>
              <w:rPr>
                <w:sz w:val="16"/>
                <w:szCs w:val="16"/>
              </w:rPr>
            </w:pPr>
            <w:r w:rsidRPr="0055157B">
              <w:rPr>
                <w:sz w:val="16"/>
                <w:szCs w:val="16"/>
              </w:rPr>
              <w:t>1 059,50</w:t>
            </w:r>
          </w:p>
        </w:tc>
        <w:tc>
          <w:tcPr>
            <w:tcW w:w="921" w:type="dxa"/>
            <w:tcBorders>
              <w:top w:val="single" w:sz="4" w:space="0" w:color="auto"/>
              <w:left w:val="single" w:sz="4" w:space="0" w:color="auto"/>
              <w:bottom w:val="single" w:sz="4" w:space="0" w:color="auto"/>
              <w:right w:val="single" w:sz="4" w:space="0" w:color="auto"/>
            </w:tcBorders>
            <w:vAlign w:val="center"/>
          </w:tcPr>
          <w:p w14:paraId="37A12277" w14:textId="0CF9EBF5" w:rsidR="00AC50E5" w:rsidRPr="0055157B" w:rsidRDefault="00AC50E5" w:rsidP="00AC50E5">
            <w:pPr>
              <w:jc w:val="center"/>
              <w:rPr>
                <w:sz w:val="16"/>
                <w:szCs w:val="16"/>
              </w:rPr>
            </w:pPr>
            <w:r w:rsidRPr="0055157B">
              <w:rPr>
                <w:sz w:val="16"/>
                <w:szCs w:val="16"/>
              </w:rPr>
              <w:t>12 714</w:t>
            </w:r>
          </w:p>
        </w:tc>
        <w:tc>
          <w:tcPr>
            <w:tcW w:w="780" w:type="dxa"/>
            <w:tcBorders>
              <w:top w:val="single" w:sz="4" w:space="0" w:color="auto"/>
              <w:left w:val="single" w:sz="4" w:space="0" w:color="auto"/>
              <w:bottom w:val="single" w:sz="4" w:space="0" w:color="auto"/>
              <w:right w:val="single" w:sz="4" w:space="0" w:color="auto"/>
            </w:tcBorders>
            <w:vAlign w:val="center"/>
          </w:tcPr>
          <w:p w14:paraId="3BB413C9" w14:textId="6ADDCC53" w:rsidR="00AC50E5" w:rsidRPr="0055157B" w:rsidRDefault="00AC50E5" w:rsidP="00AC50E5">
            <w:pPr>
              <w:jc w:val="center"/>
              <w:rPr>
                <w:sz w:val="16"/>
                <w:szCs w:val="16"/>
              </w:rPr>
            </w:pPr>
            <w:r w:rsidRPr="0055157B">
              <w:rPr>
                <w:sz w:val="16"/>
                <w:szCs w:val="16"/>
              </w:rPr>
              <w:t>635, 70</w:t>
            </w:r>
          </w:p>
        </w:tc>
        <w:tc>
          <w:tcPr>
            <w:tcW w:w="851" w:type="dxa"/>
            <w:vAlign w:val="center"/>
          </w:tcPr>
          <w:p w14:paraId="0667D6B9" w14:textId="59F48071" w:rsidR="00AC50E5" w:rsidRPr="0055157B" w:rsidRDefault="00AC50E5" w:rsidP="00AC50E5">
            <w:pPr>
              <w:jc w:val="center"/>
              <w:rPr>
                <w:sz w:val="16"/>
                <w:szCs w:val="16"/>
              </w:rPr>
            </w:pPr>
            <w:r w:rsidRPr="0055157B">
              <w:rPr>
                <w:sz w:val="16"/>
                <w:szCs w:val="16"/>
              </w:rPr>
              <w:t>1 271,40</w:t>
            </w:r>
          </w:p>
        </w:tc>
      </w:tr>
      <w:tr w:rsidR="00AC50E5" w:rsidRPr="00015EE3" w14:paraId="7BED3D32" w14:textId="77777777" w:rsidTr="0040634F">
        <w:trPr>
          <w:trHeight w:val="1589"/>
        </w:trPr>
        <w:tc>
          <w:tcPr>
            <w:tcW w:w="498" w:type="dxa"/>
            <w:vAlign w:val="center"/>
          </w:tcPr>
          <w:p w14:paraId="513E45F2" w14:textId="77777777" w:rsidR="00AC50E5" w:rsidRPr="0055157B" w:rsidRDefault="00AC50E5" w:rsidP="00AC50E5">
            <w:pPr>
              <w:jc w:val="center"/>
              <w:rPr>
                <w:sz w:val="16"/>
                <w:szCs w:val="16"/>
              </w:rPr>
            </w:pPr>
            <w:r w:rsidRPr="0055157B">
              <w:rPr>
                <w:sz w:val="16"/>
                <w:szCs w:val="16"/>
              </w:rPr>
              <w:t>2.</w:t>
            </w:r>
          </w:p>
        </w:tc>
        <w:tc>
          <w:tcPr>
            <w:tcW w:w="1346" w:type="dxa"/>
            <w:tcBorders>
              <w:top w:val="single" w:sz="4" w:space="0" w:color="auto"/>
              <w:left w:val="single" w:sz="4" w:space="0" w:color="auto"/>
              <w:bottom w:val="single" w:sz="4" w:space="0" w:color="auto"/>
              <w:right w:val="single" w:sz="4" w:space="0" w:color="auto"/>
            </w:tcBorders>
            <w:vAlign w:val="center"/>
          </w:tcPr>
          <w:p w14:paraId="5D0E4228" w14:textId="13F0454C" w:rsidR="00AC50E5" w:rsidRPr="0055157B" w:rsidRDefault="00AC50E5" w:rsidP="00AC50E5">
            <w:pPr>
              <w:jc w:val="center"/>
              <w:rPr>
                <w:i/>
                <w:sz w:val="16"/>
                <w:szCs w:val="16"/>
              </w:rPr>
            </w:pPr>
            <w:r w:rsidRPr="0055157B">
              <w:rPr>
                <w:i/>
                <w:sz w:val="16"/>
                <w:szCs w:val="16"/>
              </w:rPr>
              <w:t>Шоссе 50 лет Октября (остановка «УСЛЭП» - напротив базы ООО «МП ЖХ»)</w:t>
            </w:r>
          </w:p>
        </w:tc>
        <w:tc>
          <w:tcPr>
            <w:tcW w:w="567" w:type="dxa"/>
            <w:tcBorders>
              <w:top w:val="single" w:sz="4" w:space="0" w:color="auto"/>
              <w:left w:val="single" w:sz="4" w:space="0" w:color="auto"/>
              <w:bottom w:val="single" w:sz="4" w:space="0" w:color="auto"/>
              <w:right w:val="single" w:sz="4" w:space="0" w:color="auto"/>
            </w:tcBorders>
            <w:vAlign w:val="center"/>
          </w:tcPr>
          <w:p w14:paraId="070CF24B" w14:textId="039F2AB6" w:rsidR="00AC50E5" w:rsidRPr="0055157B" w:rsidRDefault="00AC50E5" w:rsidP="00AC50E5">
            <w:pPr>
              <w:jc w:val="center"/>
              <w:rPr>
                <w:sz w:val="16"/>
                <w:szCs w:val="16"/>
              </w:rPr>
            </w:pPr>
            <w:r w:rsidRPr="0055157B">
              <w:rPr>
                <w:sz w:val="16"/>
                <w:szCs w:val="16"/>
              </w:rPr>
              <w:t>№51</w:t>
            </w:r>
          </w:p>
        </w:tc>
        <w:tc>
          <w:tcPr>
            <w:tcW w:w="497" w:type="dxa"/>
            <w:tcBorders>
              <w:top w:val="single" w:sz="4" w:space="0" w:color="auto"/>
              <w:left w:val="single" w:sz="4" w:space="0" w:color="auto"/>
              <w:bottom w:val="single" w:sz="4" w:space="0" w:color="auto"/>
              <w:right w:val="single" w:sz="4" w:space="0" w:color="auto"/>
            </w:tcBorders>
          </w:tcPr>
          <w:p w14:paraId="0C364124" w14:textId="77777777" w:rsidR="00AC50E5" w:rsidRPr="0055157B" w:rsidRDefault="00AC50E5" w:rsidP="00AC50E5">
            <w:pPr>
              <w:jc w:val="center"/>
              <w:rPr>
                <w:sz w:val="16"/>
                <w:szCs w:val="16"/>
                <w:lang w:val="en-US"/>
              </w:rPr>
            </w:pPr>
          </w:p>
          <w:p w14:paraId="186DBE53" w14:textId="77777777" w:rsidR="00AC50E5" w:rsidRPr="0055157B" w:rsidRDefault="00AC50E5" w:rsidP="00AC50E5">
            <w:pPr>
              <w:jc w:val="center"/>
              <w:rPr>
                <w:sz w:val="16"/>
                <w:szCs w:val="16"/>
                <w:lang w:val="en-US"/>
              </w:rPr>
            </w:pPr>
          </w:p>
          <w:p w14:paraId="452B2B20" w14:textId="77777777" w:rsidR="00AC50E5" w:rsidRPr="0055157B" w:rsidRDefault="00AC50E5" w:rsidP="00AC50E5">
            <w:pPr>
              <w:jc w:val="center"/>
              <w:rPr>
                <w:sz w:val="16"/>
                <w:szCs w:val="16"/>
                <w:lang w:val="en-US"/>
              </w:rPr>
            </w:pPr>
          </w:p>
          <w:p w14:paraId="24225493" w14:textId="77777777" w:rsidR="00AC50E5" w:rsidRPr="0055157B" w:rsidRDefault="00AC50E5" w:rsidP="00AC50E5">
            <w:pPr>
              <w:jc w:val="center"/>
              <w:rPr>
                <w:sz w:val="16"/>
                <w:szCs w:val="16"/>
                <w:lang w:val="en-US"/>
              </w:rPr>
            </w:pPr>
          </w:p>
          <w:p w14:paraId="6475D119" w14:textId="54135F19" w:rsidR="00AC50E5" w:rsidRPr="0055157B" w:rsidRDefault="00AC50E5" w:rsidP="00AC50E5">
            <w:pPr>
              <w:jc w:val="center"/>
              <w:rPr>
                <w:sz w:val="16"/>
                <w:szCs w:val="16"/>
              </w:rPr>
            </w:pPr>
            <w:r w:rsidRPr="0055157B">
              <w:rPr>
                <w:sz w:val="16"/>
                <w:szCs w:val="16"/>
                <w:lang w:val="en-US"/>
              </w:rPr>
              <w:t>4</w:t>
            </w:r>
            <w:r w:rsidRPr="0055157B">
              <w:rPr>
                <w:sz w:val="16"/>
                <w:szCs w:val="16"/>
              </w:rPr>
              <w:t>3,5</w:t>
            </w:r>
          </w:p>
        </w:tc>
        <w:tc>
          <w:tcPr>
            <w:tcW w:w="992" w:type="dxa"/>
            <w:tcBorders>
              <w:top w:val="single" w:sz="4" w:space="0" w:color="auto"/>
              <w:left w:val="single" w:sz="4" w:space="0" w:color="auto"/>
              <w:bottom w:val="single" w:sz="4" w:space="0" w:color="auto"/>
              <w:right w:val="single" w:sz="4" w:space="0" w:color="auto"/>
            </w:tcBorders>
            <w:vAlign w:val="center"/>
          </w:tcPr>
          <w:p w14:paraId="16E38553" w14:textId="063417CE" w:rsidR="00AC50E5" w:rsidRPr="0055157B" w:rsidRDefault="00AC50E5" w:rsidP="00AC50E5">
            <w:pPr>
              <w:jc w:val="center"/>
              <w:rPr>
                <w:sz w:val="16"/>
                <w:szCs w:val="16"/>
              </w:rPr>
            </w:pPr>
            <w:r w:rsidRPr="0055157B">
              <w:rPr>
                <w:sz w:val="16"/>
                <w:szCs w:val="16"/>
              </w:rPr>
              <w:t>Павильон в составе остановочного комплекса</w:t>
            </w:r>
          </w:p>
        </w:tc>
        <w:tc>
          <w:tcPr>
            <w:tcW w:w="709" w:type="dxa"/>
            <w:tcBorders>
              <w:top w:val="single" w:sz="4" w:space="0" w:color="auto"/>
              <w:left w:val="single" w:sz="4" w:space="0" w:color="auto"/>
              <w:bottom w:val="single" w:sz="4" w:space="0" w:color="auto"/>
              <w:right w:val="single" w:sz="4" w:space="0" w:color="auto"/>
            </w:tcBorders>
          </w:tcPr>
          <w:p w14:paraId="1781E586" w14:textId="77777777" w:rsidR="00AC50E5" w:rsidRPr="0055157B" w:rsidRDefault="00AC50E5" w:rsidP="00AC50E5">
            <w:pPr>
              <w:jc w:val="center"/>
              <w:rPr>
                <w:sz w:val="16"/>
                <w:szCs w:val="16"/>
              </w:rPr>
            </w:pPr>
          </w:p>
          <w:p w14:paraId="6D4EF52F" w14:textId="77777777" w:rsidR="00AC50E5" w:rsidRPr="0055157B" w:rsidRDefault="00AC50E5" w:rsidP="00AC50E5">
            <w:pPr>
              <w:jc w:val="center"/>
              <w:rPr>
                <w:sz w:val="16"/>
                <w:szCs w:val="16"/>
              </w:rPr>
            </w:pPr>
          </w:p>
          <w:p w14:paraId="0920EC10" w14:textId="77777777" w:rsidR="00AC50E5" w:rsidRPr="0055157B" w:rsidRDefault="00AC50E5" w:rsidP="00AC50E5">
            <w:pPr>
              <w:jc w:val="center"/>
              <w:rPr>
                <w:sz w:val="16"/>
                <w:szCs w:val="16"/>
              </w:rPr>
            </w:pPr>
          </w:p>
          <w:p w14:paraId="796FDD6A" w14:textId="4F0CC926"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vAlign w:val="center"/>
          </w:tcPr>
          <w:p w14:paraId="538E293D" w14:textId="388D9E82" w:rsidR="00AC50E5" w:rsidRPr="0055157B" w:rsidRDefault="00AC50E5" w:rsidP="00AC50E5">
            <w:pPr>
              <w:jc w:val="center"/>
              <w:rPr>
                <w:sz w:val="16"/>
                <w:szCs w:val="16"/>
              </w:rPr>
            </w:pPr>
            <w:r w:rsidRPr="0055157B">
              <w:rPr>
                <w:sz w:val="16"/>
                <w:szCs w:val="16"/>
              </w:rPr>
              <w:t>продовольственные и непродовольственные товары,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2C06A3B1" w14:textId="77777777" w:rsidR="00AC50E5" w:rsidRPr="0055157B" w:rsidRDefault="00AC50E5" w:rsidP="00AC50E5">
            <w:pPr>
              <w:jc w:val="center"/>
              <w:rPr>
                <w:sz w:val="16"/>
                <w:szCs w:val="16"/>
              </w:rPr>
            </w:pPr>
          </w:p>
          <w:p w14:paraId="15C27533" w14:textId="77777777" w:rsidR="00AC50E5" w:rsidRPr="0055157B" w:rsidRDefault="00AC50E5" w:rsidP="00AC50E5">
            <w:pPr>
              <w:jc w:val="center"/>
              <w:rPr>
                <w:sz w:val="16"/>
                <w:szCs w:val="16"/>
              </w:rPr>
            </w:pPr>
          </w:p>
          <w:p w14:paraId="6016EC55" w14:textId="77777777" w:rsidR="00AC50E5" w:rsidRPr="0055157B" w:rsidRDefault="00AC50E5" w:rsidP="00AC50E5">
            <w:pPr>
              <w:jc w:val="center"/>
              <w:rPr>
                <w:sz w:val="16"/>
                <w:szCs w:val="16"/>
              </w:rPr>
            </w:pPr>
          </w:p>
          <w:p w14:paraId="6A756BAB" w14:textId="77777777" w:rsidR="00AC50E5" w:rsidRPr="0055157B" w:rsidRDefault="00AC50E5" w:rsidP="00AC50E5">
            <w:pPr>
              <w:jc w:val="center"/>
              <w:rPr>
                <w:sz w:val="16"/>
                <w:szCs w:val="16"/>
              </w:rPr>
            </w:pPr>
          </w:p>
          <w:p w14:paraId="35B06373" w14:textId="77777777" w:rsidR="00AC50E5" w:rsidRPr="0055157B" w:rsidRDefault="00AC50E5" w:rsidP="00AC50E5">
            <w:pPr>
              <w:jc w:val="center"/>
              <w:rPr>
                <w:sz w:val="16"/>
                <w:szCs w:val="16"/>
              </w:rPr>
            </w:pPr>
            <w:r w:rsidRPr="0055157B">
              <w:rPr>
                <w:sz w:val="16"/>
                <w:szCs w:val="16"/>
              </w:rPr>
              <w:t>до</w:t>
            </w:r>
          </w:p>
          <w:p w14:paraId="48E6EDBC" w14:textId="4AE414EF"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5E3B232E" w14:textId="2B03ECB7" w:rsidR="00AC50E5" w:rsidRPr="0055157B" w:rsidRDefault="00AC50E5" w:rsidP="00AC50E5">
            <w:pPr>
              <w:jc w:val="center"/>
              <w:rPr>
                <w:sz w:val="16"/>
                <w:szCs w:val="16"/>
              </w:rPr>
            </w:pPr>
            <w:r w:rsidRPr="0055157B">
              <w:rPr>
                <w:sz w:val="16"/>
                <w:szCs w:val="16"/>
              </w:rPr>
              <w:t>1 059,50</w:t>
            </w:r>
          </w:p>
        </w:tc>
        <w:tc>
          <w:tcPr>
            <w:tcW w:w="921" w:type="dxa"/>
            <w:tcBorders>
              <w:top w:val="single" w:sz="4" w:space="0" w:color="auto"/>
              <w:left w:val="single" w:sz="4" w:space="0" w:color="auto"/>
              <w:bottom w:val="single" w:sz="4" w:space="0" w:color="auto"/>
              <w:right w:val="single" w:sz="4" w:space="0" w:color="auto"/>
            </w:tcBorders>
            <w:vAlign w:val="center"/>
          </w:tcPr>
          <w:p w14:paraId="1DC18C68" w14:textId="509D04CB" w:rsidR="00AC50E5" w:rsidRPr="0055157B" w:rsidRDefault="00AC50E5" w:rsidP="00AC50E5">
            <w:pPr>
              <w:jc w:val="center"/>
              <w:rPr>
                <w:sz w:val="16"/>
                <w:szCs w:val="16"/>
              </w:rPr>
            </w:pPr>
            <w:r w:rsidRPr="0055157B">
              <w:rPr>
                <w:sz w:val="16"/>
                <w:szCs w:val="16"/>
              </w:rPr>
              <w:t>12 714</w:t>
            </w:r>
          </w:p>
        </w:tc>
        <w:tc>
          <w:tcPr>
            <w:tcW w:w="780" w:type="dxa"/>
            <w:tcBorders>
              <w:top w:val="single" w:sz="4" w:space="0" w:color="auto"/>
              <w:left w:val="single" w:sz="4" w:space="0" w:color="auto"/>
              <w:bottom w:val="single" w:sz="4" w:space="0" w:color="auto"/>
              <w:right w:val="single" w:sz="4" w:space="0" w:color="auto"/>
            </w:tcBorders>
            <w:vAlign w:val="center"/>
          </w:tcPr>
          <w:p w14:paraId="25342C74" w14:textId="32CDB132" w:rsidR="00AC50E5" w:rsidRPr="0055157B" w:rsidRDefault="00AC50E5" w:rsidP="00AC50E5">
            <w:pPr>
              <w:jc w:val="center"/>
              <w:rPr>
                <w:sz w:val="16"/>
                <w:szCs w:val="16"/>
              </w:rPr>
            </w:pPr>
            <w:r w:rsidRPr="0055157B">
              <w:rPr>
                <w:sz w:val="16"/>
                <w:szCs w:val="16"/>
              </w:rPr>
              <w:t>635, 70</w:t>
            </w:r>
          </w:p>
        </w:tc>
        <w:tc>
          <w:tcPr>
            <w:tcW w:w="851" w:type="dxa"/>
            <w:vAlign w:val="center"/>
          </w:tcPr>
          <w:p w14:paraId="5D9A1A3B" w14:textId="18138FA7" w:rsidR="00AC50E5" w:rsidRPr="0055157B" w:rsidRDefault="00AC50E5" w:rsidP="00AC50E5">
            <w:pPr>
              <w:jc w:val="center"/>
              <w:rPr>
                <w:sz w:val="16"/>
                <w:szCs w:val="16"/>
              </w:rPr>
            </w:pPr>
            <w:r w:rsidRPr="0055157B">
              <w:rPr>
                <w:sz w:val="16"/>
                <w:szCs w:val="16"/>
              </w:rPr>
              <w:t>1 271,40</w:t>
            </w:r>
          </w:p>
        </w:tc>
      </w:tr>
      <w:tr w:rsidR="00AC50E5" w:rsidRPr="00015EE3" w14:paraId="4586CE81" w14:textId="77777777" w:rsidTr="005E58A9">
        <w:trPr>
          <w:trHeight w:val="1697"/>
        </w:trPr>
        <w:tc>
          <w:tcPr>
            <w:tcW w:w="498" w:type="dxa"/>
            <w:vAlign w:val="center"/>
          </w:tcPr>
          <w:p w14:paraId="5751995B" w14:textId="77777777" w:rsidR="00AC50E5" w:rsidRPr="0055157B" w:rsidRDefault="00AC50E5" w:rsidP="00AC50E5">
            <w:pPr>
              <w:jc w:val="center"/>
              <w:rPr>
                <w:sz w:val="16"/>
                <w:szCs w:val="16"/>
              </w:rPr>
            </w:pPr>
            <w:r w:rsidRPr="0055157B">
              <w:rPr>
                <w:sz w:val="16"/>
                <w:szCs w:val="16"/>
              </w:rPr>
              <w:t>3.</w:t>
            </w:r>
          </w:p>
        </w:tc>
        <w:tc>
          <w:tcPr>
            <w:tcW w:w="1346" w:type="dxa"/>
            <w:tcBorders>
              <w:top w:val="single" w:sz="4" w:space="0" w:color="auto"/>
              <w:left w:val="single" w:sz="4" w:space="0" w:color="auto"/>
              <w:bottom w:val="single" w:sz="4" w:space="0" w:color="auto"/>
              <w:right w:val="single" w:sz="4" w:space="0" w:color="auto"/>
            </w:tcBorders>
            <w:vAlign w:val="center"/>
          </w:tcPr>
          <w:p w14:paraId="417AADE5" w14:textId="77777777" w:rsidR="00AC50E5" w:rsidRPr="0055157B" w:rsidRDefault="00AC50E5" w:rsidP="00AC50E5">
            <w:pPr>
              <w:jc w:val="center"/>
              <w:rPr>
                <w:i/>
                <w:sz w:val="16"/>
                <w:szCs w:val="16"/>
              </w:rPr>
            </w:pPr>
            <w:r w:rsidRPr="0055157B">
              <w:rPr>
                <w:i/>
                <w:sz w:val="16"/>
                <w:szCs w:val="16"/>
              </w:rPr>
              <w:t>Заречный, ул. Куницына</w:t>
            </w:r>
          </w:p>
          <w:p w14:paraId="55340220" w14:textId="1A6DF4D3" w:rsidR="00AC50E5" w:rsidRPr="0055157B" w:rsidRDefault="00AC50E5" w:rsidP="00AC50E5">
            <w:pPr>
              <w:jc w:val="center"/>
              <w:rPr>
                <w:i/>
                <w:sz w:val="16"/>
                <w:szCs w:val="16"/>
              </w:rPr>
            </w:pPr>
            <w:r w:rsidRPr="0055157B">
              <w:rPr>
                <w:i/>
                <w:sz w:val="16"/>
                <w:szCs w:val="16"/>
              </w:rPr>
              <w:t>(остановочный пункт Детский сад № 5 «Семицветик»)</w:t>
            </w:r>
          </w:p>
        </w:tc>
        <w:tc>
          <w:tcPr>
            <w:tcW w:w="567" w:type="dxa"/>
            <w:tcBorders>
              <w:top w:val="single" w:sz="4" w:space="0" w:color="auto"/>
              <w:left w:val="single" w:sz="4" w:space="0" w:color="auto"/>
              <w:bottom w:val="single" w:sz="4" w:space="0" w:color="auto"/>
              <w:right w:val="single" w:sz="4" w:space="0" w:color="auto"/>
            </w:tcBorders>
            <w:vAlign w:val="center"/>
          </w:tcPr>
          <w:p w14:paraId="47425AAB" w14:textId="0755F2D6" w:rsidR="00AC50E5" w:rsidRPr="0055157B" w:rsidRDefault="00AC50E5" w:rsidP="00AC50E5">
            <w:pPr>
              <w:jc w:val="center"/>
              <w:rPr>
                <w:sz w:val="16"/>
                <w:szCs w:val="16"/>
              </w:rPr>
            </w:pPr>
            <w:r w:rsidRPr="0055157B">
              <w:rPr>
                <w:sz w:val="16"/>
                <w:szCs w:val="16"/>
              </w:rPr>
              <w:t>№52</w:t>
            </w:r>
          </w:p>
        </w:tc>
        <w:tc>
          <w:tcPr>
            <w:tcW w:w="497" w:type="dxa"/>
            <w:tcBorders>
              <w:top w:val="single" w:sz="4" w:space="0" w:color="auto"/>
              <w:left w:val="single" w:sz="4" w:space="0" w:color="auto"/>
              <w:bottom w:val="single" w:sz="4" w:space="0" w:color="auto"/>
              <w:right w:val="single" w:sz="4" w:space="0" w:color="auto"/>
            </w:tcBorders>
            <w:vAlign w:val="center"/>
          </w:tcPr>
          <w:p w14:paraId="0751A75B" w14:textId="77777777" w:rsidR="00AC50E5" w:rsidRPr="0055157B" w:rsidRDefault="00AC50E5" w:rsidP="00AC50E5">
            <w:pPr>
              <w:jc w:val="center"/>
              <w:rPr>
                <w:sz w:val="16"/>
                <w:szCs w:val="16"/>
              </w:rPr>
            </w:pPr>
            <w:r w:rsidRPr="0055157B">
              <w:rPr>
                <w:sz w:val="16"/>
                <w:szCs w:val="16"/>
              </w:rPr>
              <w:t>43,5</w:t>
            </w:r>
          </w:p>
          <w:p w14:paraId="449AE34E" w14:textId="1EDA6E85" w:rsidR="00AC50E5" w:rsidRPr="0055157B" w:rsidRDefault="00AC50E5" w:rsidP="00AC50E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50F03F4" w14:textId="628DF698" w:rsidR="00AC50E5" w:rsidRPr="0055157B" w:rsidRDefault="00AC50E5" w:rsidP="00AC50E5">
            <w:pPr>
              <w:jc w:val="center"/>
              <w:rPr>
                <w:sz w:val="16"/>
                <w:szCs w:val="16"/>
              </w:rPr>
            </w:pPr>
            <w:r w:rsidRPr="0055157B">
              <w:rPr>
                <w:sz w:val="16"/>
                <w:szCs w:val="16"/>
              </w:rPr>
              <w:t>Павильон в составе остановочного комплекса</w:t>
            </w:r>
          </w:p>
        </w:tc>
        <w:tc>
          <w:tcPr>
            <w:tcW w:w="709" w:type="dxa"/>
            <w:tcBorders>
              <w:top w:val="single" w:sz="4" w:space="0" w:color="auto"/>
              <w:left w:val="single" w:sz="4" w:space="0" w:color="auto"/>
              <w:bottom w:val="single" w:sz="4" w:space="0" w:color="auto"/>
              <w:right w:val="single" w:sz="4" w:space="0" w:color="auto"/>
            </w:tcBorders>
          </w:tcPr>
          <w:p w14:paraId="7B3A0952" w14:textId="77777777" w:rsidR="00AC50E5" w:rsidRPr="0055157B" w:rsidRDefault="00AC50E5" w:rsidP="00AC50E5">
            <w:pPr>
              <w:jc w:val="center"/>
              <w:rPr>
                <w:sz w:val="16"/>
                <w:szCs w:val="16"/>
              </w:rPr>
            </w:pPr>
          </w:p>
          <w:p w14:paraId="7C848266" w14:textId="77777777" w:rsidR="00AC50E5" w:rsidRPr="0055157B" w:rsidRDefault="00AC50E5" w:rsidP="00AC50E5">
            <w:pPr>
              <w:jc w:val="center"/>
              <w:rPr>
                <w:sz w:val="16"/>
                <w:szCs w:val="16"/>
              </w:rPr>
            </w:pPr>
          </w:p>
          <w:p w14:paraId="028B8DC0" w14:textId="77777777" w:rsidR="00AC50E5" w:rsidRPr="0055157B" w:rsidRDefault="00AC50E5" w:rsidP="00AC50E5">
            <w:pPr>
              <w:jc w:val="center"/>
              <w:rPr>
                <w:sz w:val="16"/>
                <w:szCs w:val="16"/>
              </w:rPr>
            </w:pPr>
          </w:p>
          <w:p w14:paraId="346C8017" w14:textId="3EC9BA9E"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vAlign w:val="center"/>
          </w:tcPr>
          <w:p w14:paraId="417AC334" w14:textId="5C091E42" w:rsidR="00AC50E5" w:rsidRPr="0055157B" w:rsidRDefault="00AC50E5" w:rsidP="00AC50E5">
            <w:pPr>
              <w:jc w:val="center"/>
              <w:rPr>
                <w:sz w:val="16"/>
                <w:szCs w:val="16"/>
              </w:rPr>
            </w:pPr>
            <w:r w:rsidRPr="0055157B">
              <w:rPr>
                <w:sz w:val="16"/>
                <w:szCs w:val="16"/>
              </w:rPr>
              <w:t>продовольственные и непродовольственные товары,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64DAB92B" w14:textId="77777777" w:rsidR="00AC50E5" w:rsidRPr="0055157B" w:rsidRDefault="00AC50E5" w:rsidP="00AC50E5">
            <w:pPr>
              <w:jc w:val="center"/>
              <w:rPr>
                <w:sz w:val="16"/>
                <w:szCs w:val="16"/>
              </w:rPr>
            </w:pPr>
          </w:p>
          <w:p w14:paraId="35FE95BE" w14:textId="77777777" w:rsidR="00AC50E5" w:rsidRPr="0055157B" w:rsidRDefault="00AC50E5" w:rsidP="00AC50E5">
            <w:pPr>
              <w:jc w:val="center"/>
              <w:rPr>
                <w:sz w:val="16"/>
                <w:szCs w:val="16"/>
              </w:rPr>
            </w:pPr>
          </w:p>
          <w:p w14:paraId="02C35BD1" w14:textId="77777777" w:rsidR="00AC50E5" w:rsidRPr="0055157B" w:rsidRDefault="00AC50E5" w:rsidP="00AC50E5">
            <w:pPr>
              <w:jc w:val="center"/>
              <w:rPr>
                <w:sz w:val="16"/>
                <w:szCs w:val="16"/>
              </w:rPr>
            </w:pPr>
          </w:p>
          <w:p w14:paraId="1BA60079" w14:textId="77777777" w:rsidR="00AC50E5" w:rsidRPr="0055157B" w:rsidRDefault="00AC50E5" w:rsidP="00AC50E5">
            <w:pPr>
              <w:jc w:val="center"/>
              <w:rPr>
                <w:sz w:val="16"/>
                <w:szCs w:val="16"/>
              </w:rPr>
            </w:pPr>
          </w:p>
          <w:p w14:paraId="4A6CE77E" w14:textId="77777777" w:rsidR="00AC50E5" w:rsidRPr="0055157B" w:rsidRDefault="00AC50E5" w:rsidP="00AC50E5">
            <w:pPr>
              <w:jc w:val="center"/>
              <w:rPr>
                <w:sz w:val="16"/>
                <w:szCs w:val="16"/>
              </w:rPr>
            </w:pPr>
            <w:r w:rsidRPr="0055157B">
              <w:rPr>
                <w:sz w:val="16"/>
                <w:szCs w:val="16"/>
              </w:rPr>
              <w:t>до</w:t>
            </w:r>
          </w:p>
          <w:p w14:paraId="12F98699" w14:textId="4EF9ACD5"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09AD4CBD" w14:textId="5B683BF9" w:rsidR="00AC50E5" w:rsidRPr="0055157B" w:rsidRDefault="00AC50E5" w:rsidP="00AC50E5">
            <w:pPr>
              <w:jc w:val="center"/>
              <w:rPr>
                <w:sz w:val="16"/>
                <w:szCs w:val="16"/>
              </w:rPr>
            </w:pPr>
            <w:r w:rsidRPr="0055157B">
              <w:rPr>
                <w:sz w:val="16"/>
                <w:szCs w:val="16"/>
              </w:rPr>
              <w:t>1 059,50</w:t>
            </w:r>
          </w:p>
        </w:tc>
        <w:tc>
          <w:tcPr>
            <w:tcW w:w="921" w:type="dxa"/>
            <w:tcBorders>
              <w:top w:val="single" w:sz="4" w:space="0" w:color="auto"/>
              <w:left w:val="single" w:sz="4" w:space="0" w:color="auto"/>
              <w:bottom w:val="single" w:sz="4" w:space="0" w:color="auto"/>
              <w:right w:val="single" w:sz="4" w:space="0" w:color="auto"/>
            </w:tcBorders>
            <w:vAlign w:val="center"/>
          </w:tcPr>
          <w:p w14:paraId="5865A821" w14:textId="48D19C11" w:rsidR="00AC50E5" w:rsidRPr="0055157B" w:rsidRDefault="00AC50E5" w:rsidP="00AC50E5">
            <w:pPr>
              <w:jc w:val="center"/>
              <w:rPr>
                <w:sz w:val="16"/>
                <w:szCs w:val="16"/>
              </w:rPr>
            </w:pPr>
            <w:r w:rsidRPr="0055157B">
              <w:rPr>
                <w:sz w:val="16"/>
                <w:szCs w:val="16"/>
              </w:rPr>
              <w:t>12 714</w:t>
            </w:r>
          </w:p>
        </w:tc>
        <w:tc>
          <w:tcPr>
            <w:tcW w:w="780" w:type="dxa"/>
            <w:tcBorders>
              <w:top w:val="single" w:sz="4" w:space="0" w:color="auto"/>
              <w:left w:val="single" w:sz="4" w:space="0" w:color="auto"/>
              <w:bottom w:val="single" w:sz="4" w:space="0" w:color="auto"/>
              <w:right w:val="single" w:sz="4" w:space="0" w:color="auto"/>
            </w:tcBorders>
            <w:vAlign w:val="center"/>
          </w:tcPr>
          <w:p w14:paraId="4EEFE00A" w14:textId="2C5D257F" w:rsidR="00AC50E5" w:rsidRPr="0055157B" w:rsidRDefault="00AC50E5" w:rsidP="00AC50E5">
            <w:pPr>
              <w:jc w:val="center"/>
              <w:rPr>
                <w:sz w:val="16"/>
                <w:szCs w:val="16"/>
              </w:rPr>
            </w:pPr>
            <w:r w:rsidRPr="0055157B">
              <w:rPr>
                <w:sz w:val="16"/>
                <w:szCs w:val="16"/>
              </w:rPr>
              <w:t>635, 70</w:t>
            </w:r>
          </w:p>
        </w:tc>
        <w:tc>
          <w:tcPr>
            <w:tcW w:w="851" w:type="dxa"/>
            <w:vAlign w:val="center"/>
          </w:tcPr>
          <w:p w14:paraId="6372C89B" w14:textId="0C745381" w:rsidR="00AC50E5" w:rsidRPr="0055157B" w:rsidRDefault="00AC50E5" w:rsidP="00AC50E5">
            <w:pPr>
              <w:jc w:val="center"/>
              <w:rPr>
                <w:sz w:val="16"/>
                <w:szCs w:val="16"/>
              </w:rPr>
            </w:pPr>
            <w:r w:rsidRPr="0055157B">
              <w:rPr>
                <w:sz w:val="16"/>
                <w:szCs w:val="16"/>
              </w:rPr>
              <w:t>1 271,40</w:t>
            </w:r>
          </w:p>
        </w:tc>
      </w:tr>
      <w:tr w:rsidR="00AC50E5" w:rsidRPr="00015EE3" w14:paraId="190970CF" w14:textId="77777777" w:rsidTr="005E58A9">
        <w:trPr>
          <w:trHeight w:val="1685"/>
        </w:trPr>
        <w:tc>
          <w:tcPr>
            <w:tcW w:w="498" w:type="dxa"/>
            <w:vAlign w:val="center"/>
          </w:tcPr>
          <w:p w14:paraId="5FAD0FCA" w14:textId="77777777" w:rsidR="00AC50E5" w:rsidRPr="0055157B" w:rsidRDefault="00AC50E5" w:rsidP="00AC50E5">
            <w:pPr>
              <w:jc w:val="center"/>
              <w:rPr>
                <w:sz w:val="16"/>
                <w:szCs w:val="16"/>
              </w:rPr>
            </w:pPr>
            <w:r w:rsidRPr="0055157B">
              <w:rPr>
                <w:sz w:val="16"/>
                <w:szCs w:val="16"/>
              </w:rPr>
              <w:t>4.</w:t>
            </w:r>
          </w:p>
        </w:tc>
        <w:tc>
          <w:tcPr>
            <w:tcW w:w="1346" w:type="dxa"/>
            <w:tcBorders>
              <w:top w:val="single" w:sz="4" w:space="0" w:color="auto"/>
              <w:left w:val="single" w:sz="4" w:space="0" w:color="auto"/>
              <w:bottom w:val="single" w:sz="4" w:space="0" w:color="auto"/>
              <w:right w:val="single" w:sz="4" w:space="0" w:color="auto"/>
            </w:tcBorders>
            <w:vAlign w:val="center"/>
          </w:tcPr>
          <w:p w14:paraId="0D43ABED" w14:textId="65B43196" w:rsidR="00AC50E5" w:rsidRPr="0055157B" w:rsidRDefault="00AC50E5" w:rsidP="00AC50E5">
            <w:pPr>
              <w:jc w:val="center"/>
              <w:rPr>
                <w:i/>
                <w:sz w:val="16"/>
                <w:szCs w:val="16"/>
              </w:rPr>
            </w:pPr>
            <w:r w:rsidRPr="0055157B">
              <w:rPr>
                <w:i/>
                <w:iCs/>
                <w:sz w:val="16"/>
                <w:szCs w:val="16"/>
              </w:rPr>
              <w:t>ул. Геологическая (автобусная остановка)</w:t>
            </w:r>
          </w:p>
        </w:tc>
        <w:tc>
          <w:tcPr>
            <w:tcW w:w="567" w:type="dxa"/>
            <w:tcBorders>
              <w:top w:val="single" w:sz="4" w:space="0" w:color="auto"/>
              <w:left w:val="single" w:sz="4" w:space="0" w:color="auto"/>
              <w:bottom w:val="single" w:sz="4" w:space="0" w:color="auto"/>
              <w:right w:val="single" w:sz="4" w:space="0" w:color="auto"/>
            </w:tcBorders>
            <w:vAlign w:val="center"/>
          </w:tcPr>
          <w:p w14:paraId="78275A04" w14:textId="4CDF2A66" w:rsidR="00AC50E5" w:rsidRPr="0055157B" w:rsidRDefault="00AC50E5" w:rsidP="00AC50E5">
            <w:pPr>
              <w:jc w:val="center"/>
              <w:rPr>
                <w:sz w:val="16"/>
                <w:szCs w:val="16"/>
              </w:rPr>
            </w:pPr>
            <w:r w:rsidRPr="0055157B">
              <w:rPr>
                <w:sz w:val="16"/>
                <w:szCs w:val="16"/>
              </w:rPr>
              <w:t>№54</w:t>
            </w:r>
          </w:p>
        </w:tc>
        <w:tc>
          <w:tcPr>
            <w:tcW w:w="497" w:type="dxa"/>
            <w:tcBorders>
              <w:top w:val="single" w:sz="4" w:space="0" w:color="auto"/>
              <w:left w:val="single" w:sz="4" w:space="0" w:color="auto"/>
              <w:bottom w:val="single" w:sz="4" w:space="0" w:color="auto"/>
              <w:right w:val="single" w:sz="4" w:space="0" w:color="auto"/>
            </w:tcBorders>
            <w:vAlign w:val="center"/>
          </w:tcPr>
          <w:p w14:paraId="18B55121" w14:textId="286A5BE7" w:rsidR="00AC50E5" w:rsidRPr="0055157B" w:rsidRDefault="00AC50E5" w:rsidP="00AC50E5">
            <w:pPr>
              <w:jc w:val="center"/>
              <w:rPr>
                <w:sz w:val="16"/>
                <w:szCs w:val="16"/>
              </w:rPr>
            </w:pPr>
            <w:r w:rsidRPr="0055157B">
              <w:rPr>
                <w:sz w:val="16"/>
                <w:szCs w:val="16"/>
              </w:rPr>
              <w:t>40</w:t>
            </w:r>
          </w:p>
        </w:tc>
        <w:tc>
          <w:tcPr>
            <w:tcW w:w="992" w:type="dxa"/>
            <w:tcBorders>
              <w:top w:val="single" w:sz="4" w:space="0" w:color="auto"/>
              <w:left w:val="single" w:sz="4" w:space="0" w:color="auto"/>
              <w:bottom w:val="single" w:sz="4" w:space="0" w:color="auto"/>
              <w:right w:val="single" w:sz="4" w:space="0" w:color="auto"/>
            </w:tcBorders>
            <w:vAlign w:val="center"/>
          </w:tcPr>
          <w:p w14:paraId="7EF61442" w14:textId="13548663" w:rsidR="00AC50E5" w:rsidRPr="0055157B" w:rsidRDefault="00AC50E5" w:rsidP="00AC50E5">
            <w:pPr>
              <w:jc w:val="center"/>
              <w:rPr>
                <w:sz w:val="16"/>
                <w:szCs w:val="16"/>
              </w:rPr>
            </w:pPr>
            <w:r w:rsidRPr="0055157B">
              <w:rPr>
                <w:sz w:val="16"/>
                <w:szCs w:val="16"/>
              </w:rPr>
              <w:t>Павильон в составе остановочного комплекса</w:t>
            </w:r>
          </w:p>
        </w:tc>
        <w:tc>
          <w:tcPr>
            <w:tcW w:w="709" w:type="dxa"/>
            <w:tcBorders>
              <w:top w:val="single" w:sz="4" w:space="0" w:color="auto"/>
              <w:left w:val="single" w:sz="4" w:space="0" w:color="auto"/>
              <w:bottom w:val="single" w:sz="4" w:space="0" w:color="auto"/>
              <w:right w:val="single" w:sz="4" w:space="0" w:color="auto"/>
            </w:tcBorders>
          </w:tcPr>
          <w:p w14:paraId="2CB432CC" w14:textId="77777777" w:rsidR="00AC50E5" w:rsidRPr="0055157B" w:rsidRDefault="00AC50E5" w:rsidP="00AC50E5">
            <w:pPr>
              <w:jc w:val="center"/>
              <w:rPr>
                <w:sz w:val="16"/>
                <w:szCs w:val="16"/>
              </w:rPr>
            </w:pPr>
          </w:p>
          <w:p w14:paraId="180D83BE" w14:textId="77777777" w:rsidR="00AC50E5" w:rsidRPr="0055157B" w:rsidRDefault="00AC50E5" w:rsidP="00AC50E5">
            <w:pPr>
              <w:jc w:val="center"/>
              <w:rPr>
                <w:sz w:val="16"/>
                <w:szCs w:val="16"/>
              </w:rPr>
            </w:pPr>
          </w:p>
          <w:p w14:paraId="5983DC60" w14:textId="77777777" w:rsidR="00AC50E5" w:rsidRPr="0055157B" w:rsidRDefault="00AC50E5" w:rsidP="00AC50E5">
            <w:pPr>
              <w:jc w:val="center"/>
              <w:rPr>
                <w:sz w:val="16"/>
                <w:szCs w:val="16"/>
              </w:rPr>
            </w:pPr>
          </w:p>
          <w:p w14:paraId="76A8477C" w14:textId="32AA2C3D"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vAlign w:val="center"/>
          </w:tcPr>
          <w:p w14:paraId="30CB5755" w14:textId="456FE013" w:rsidR="00AC50E5" w:rsidRPr="0055157B" w:rsidRDefault="00AC50E5" w:rsidP="00AC50E5">
            <w:pPr>
              <w:jc w:val="center"/>
              <w:rPr>
                <w:sz w:val="16"/>
                <w:szCs w:val="16"/>
              </w:rPr>
            </w:pPr>
            <w:r w:rsidRPr="0055157B">
              <w:rPr>
                <w:sz w:val="16"/>
                <w:szCs w:val="16"/>
              </w:rPr>
              <w:t>продовольственные и непродовольственные товары, общественное питание</w:t>
            </w:r>
          </w:p>
        </w:tc>
        <w:tc>
          <w:tcPr>
            <w:tcW w:w="992" w:type="dxa"/>
            <w:tcBorders>
              <w:top w:val="single" w:sz="4" w:space="0" w:color="auto"/>
              <w:left w:val="single" w:sz="4" w:space="0" w:color="auto"/>
              <w:bottom w:val="single" w:sz="4" w:space="0" w:color="auto"/>
              <w:right w:val="single" w:sz="4" w:space="0" w:color="auto"/>
            </w:tcBorders>
            <w:vAlign w:val="center"/>
          </w:tcPr>
          <w:p w14:paraId="6FF4106A" w14:textId="77777777" w:rsidR="00AC50E5" w:rsidRPr="0055157B" w:rsidRDefault="00AC50E5" w:rsidP="00AC50E5">
            <w:pPr>
              <w:jc w:val="center"/>
              <w:rPr>
                <w:sz w:val="16"/>
                <w:szCs w:val="16"/>
              </w:rPr>
            </w:pPr>
            <w:r w:rsidRPr="0055157B">
              <w:rPr>
                <w:sz w:val="16"/>
                <w:szCs w:val="16"/>
              </w:rPr>
              <w:t>до</w:t>
            </w:r>
          </w:p>
          <w:p w14:paraId="18972623" w14:textId="0126B8B5"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799ED4B8" w14:textId="4588B785" w:rsidR="00AC50E5" w:rsidRPr="0055157B" w:rsidRDefault="00AC50E5" w:rsidP="00AC50E5">
            <w:pPr>
              <w:jc w:val="center"/>
              <w:rPr>
                <w:sz w:val="16"/>
                <w:szCs w:val="16"/>
              </w:rPr>
            </w:pPr>
            <w:r w:rsidRPr="0055157B">
              <w:rPr>
                <w:sz w:val="16"/>
                <w:szCs w:val="16"/>
              </w:rPr>
              <w:t>974,26</w:t>
            </w:r>
          </w:p>
        </w:tc>
        <w:tc>
          <w:tcPr>
            <w:tcW w:w="921" w:type="dxa"/>
            <w:tcBorders>
              <w:top w:val="single" w:sz="4" w:space="0" w:color="auto"/>
              <w:left w:val="single" w:sz="4" w:space="0" w:color="auto"/>
              <w:bottom w:val="single" w:sz="4" w:space="0" w:color="auto"/>
              <w:right w:val="single" w:sz="4" w:space="0" w:color="auto"/>
            </w:tcBorders>
            <w:vAlign w:val="center"/>
          </w:tcPr>
          <w:p w14:paraId="5D538609" w14:textId="28F532E6" w:rsidR="00AC50E5" w:rsidRPr="0055157B" w:rsidRDefault="00AC50E5" w:rsidP="00AC50E5">
            <w:pPr>
              <w:jc w:val="center"/>
              <w:rPr>
                <w:sz w:val="16"/>
                <w:szCs w:val="16"/>
              </w:rPr>
            </w:pPr>
            <w:r w:rsidRPr="0055157B">
              <w:rPr>
                <w:sz w:val="16"/>
                <w:szCs w:val="16"/>
              </w:rPr>
              <w:t>11 691,08</w:t>
            </w:r>
          </w:p>
        </w:tc>
        <w:tc>
          <w:tcPr>
            <w:tcW w:w="780" w:type="dxa"/>
            <w:tcBorders>
              <w:top w:val="single" w:sz="4" w:space="0" w:color="auto"/>
              <w:left w:val="single" w:sz="4" w:space="0" w:color="auto"/>
              <w:bottom w:val="single" w:sz="4" w:space="0" w:color="auto"/>
              <w:right w:val="single" w:sz="4" w:space="0" w:color="auto"/>
            </w:tcBorders>
            <w:vAlign w:val="center"/>
          </w:tcPr>
          <w:p w14:paraId="6849F663" w14:textId="61AE6EBB" w:rsidR="00AC50E5" w:rsidRPr="0055157B" w:rsidRDefault="00AC50E5" w:rsidP="00AC50E5">
            <w:pPr>
              <w:jc w:val="center"/>
              <w:rPr>
                <w:sz w:val="16"/>
                <w:szCs w:val="16"/>
              </w:rPr>
            </w:pPr>
            <w:r w:rsidRPr="0055157B">
              <w:rPr>
                <w:sz w:val="16"/>
                <w:szCs w:val="16"/>
              </w:rPr>
              <w:t>584,55</w:t>
            </w:r>
          </w:p>
        </w:tc>
        <w:tc>
          <w:tcPr>
            <w:tcW w:w="851" w:type="dxa"/>
            <w:vAlign w:val="center"/>
          </w:tcPr>
          <w:p w14:paraId="787E1C1D" w14:textId="7BDAD937" w:rsidR="00AC50E5" w:rsidRPr="0055157B" w:rsidRDefault="00AC50E5" w:rsidP="00AC50E5">
            <w:pPr>
              <w:jc w:val="center"/>
              <w:rPr>
                <w:sz w:val="16"/>
                <w:szCs w:val="16"/>
              </w:rPr>
            </w:pPr>
            <w:r w:rsidRPr="0055157B">
              <w:rPr>
                <w:sz w:val="16"/>
                <w:szCs w:val="16"/>
              </w:rPr>
              <w:t>1 169,10</w:t>
            </w:r>
          </w:p>
        </w:tc>
      </w:tr>
      <w:tr w:rsidR="00AC50E5" w:rsidRPr="00015EE3" w14:paraId="7648CE7B" w14:textId="77777777" w:rsidTr="005E58A9">
        <w:trPr>
          <w:trHeight w:val="1685"/>
        </w:trPr>
        <w:tc>
          <w:tcPr>
            <w:tcW w:w="498" w:type="dxa"/>
            <w:vAlign w:val="center"/>
          </w:tcPr>
          <w:p w14:paraId="1A397ACF" w14:textId="77777777" w:rsidR="00AC50E5" w:rsidRPr="0055157B" w:rsidRDefault="00AC50E5" w:rsidP="00AC50E5">
            <w:pPr>
              <w:jc w:val="center"/>
              <w:rPr>
                <w:sz w:val="16"/>
                <w:szCs w:val="16"/>
              </w:rPr>
            </w:pPr>
            <w:r w:rsidRPr="0055157B">
              <w:rPr>
                <w:sz w:val="16"/>
                <w:szCs w:val="16"/>
              </w:rPr>
              <w:t>5.</w:t>
            </w:r>
          </w:p>
        </w:tc>
        <w:tc>
          <w:tcPr>
            <w:tcW w:w="1346" w:type="dxa"/>
            <w:tcBorders>
              <w:top w:val="single" w:sz="4" w:space="0" w:color="auto"/>
              <w:left w:val="single" w:sz="4" w:space="0" w:color="auto"/>
              <w:bottom w:val="single" w:sz="4" w:space="0" w:color="auto"/>
              <w:right w:val="single" w:sz="4" w:space="0" w:color="auto"/>
            </w:tcBorders>
            <w:vAlign w:val="center"/>
          </w:tcPr>
          <w:p w14:paraId="2A292739" w14:textId="15CC18A8" w:rsidR="00AC50E5" w:rsidRPr="0055157B" w:rsidRDefault="00AC50E5" w:rsidP="00AC50E5">
            <w:pPr>
              <w:jc w:val="center"/>
              <w:rPr>
                <w:i/>
                <w:iCs/>
                <w:sz w:val="16"/>
                <w:szCs w:val="16"/>
              </w:rPr>
            </w:pPr>
            <w:r w:rsidRPr="0055157B">
              <w:rPr>
                <w:i/>
                <w:iCs/>
                <w:sz w:val="16"/>
                <w:szCs w:val="16"/>
              </w:rPr>
              <w:t>Ул. Вилюйская (автобусная остановка «Нижний поселок»)</w:t>
            </w:r>
          </w:p>
        </w:tc>
        <w:tc>
          <w:tcPr>
            <w:tcW w:w="567" w:type="dxa"/>
            <w:tcBorders>
              <w:top w:val="single" w:sz="4" w:space="0" w:color="auto"/>
              <w:left w:val="single" w:sz="4" w:space="0" w:color="auto"/>
              <w:bottom w:val="single" w:sz="4" w:space="0" w:color="auto"/>
              <w:right w:val="single" w:sz="4" w:space="0" w:color="auto"/>
            </w:tcBorders>
            <w:vAlign w:val="center"/>
          </w:tcPr>
          <w:p w14:paraId="07D28F40" w14:textId="51DA9A4E" w:rsidR="00AC50E5" w:rsidRPr="0055157B" w:rsidRDefault="00AC50E5" w:rsidP="00AC50E5">
            <w:pPr>
              <w:jc w:val="center"/>
              <w:rPr>
                <w:sz w:val="16"/>
                <w:szCs w:val="16"/>
              </w:rPr>
            </w:pPr>
            <w:r w:rsidRPr="0055157B">
              <w:rPr>
                <w:sz w:val="16"/>
                <w:szCs w:val="16"/>
              </w:rPr>
              <w:t>№ 56</w:t>
            </w:r>
          </w:p>
        </w:tc>
        <w:tc>
          <w:tcPr>
            <w:tcW w:w="497" w:type="dxa"/>
            <w:tcBorders>
              <w:top w:val="single" w:sz="4" w:space="0" w:color="auto"/>
              <w:left w:val="single" w:sz="4" w:space="0" w:color="auto"/>
              <w:bottom w:val="single" w:sz="4" w:space="0" w:color="auto"/>
              <w:right w:val="single" w:sz="4" w:space="0" w:color="auto"/>
            </w:tcBorders>
            <w:vAlign w:val="center"/>
          </w:tcPr>
          <w:p w14:paraId="33CE400D" w14:textId="4A5E81CB" w:rsidR="00AC50E5" w:rsidRPr="0055157B" w:rsidRDefault="00AC50E5" w:rsidP="00AC50E5">
            <w:pPr>
              <w:jc w:val="center"/>
              <w:rPr>
                <w:sz w:val="16"/>
                <w:szCs w:val="16"/>
              </w:rPr>
            </w:pPr>
            <w:r w:rsidRPr="0055157B">
              <w:rPr>
                <w:sz w:val="16"/>
                <w:szCs w:val="16"/>
              </w:rPr>
              <w:t>45</w:t>
            </w:r>
          </w:p>
        </w:tc>
        <w:tc>
          <w:tcPr>
            <w:tcW w:w="992" w:type="dxa"/>
            <w:tcBorders>
              <w:top w:val="single" w:sz="4" w:space="0" w:color="auto"/>
              <w:left w:val="single" w:sz="4" w:space="0" w:color="auto"/>
              <w:bottom w:val="single" w:sz="4" w:space="0" w:color="auto"/>
              <w:right w:val="single" w:sz="4" w:space="0" w:color="auto"/>
            </w:tcBorders>
            <w:vAlign w:val="center"/>
          </w:tcPr>
          <w:p w14:paraId="0A7BF63D" w14:textId="26A63252" w:rsidR="00AC50E5" w:rsidRPr="0055157B" w:rsidRDefault="00AC50E5" w:rsidP="00AC50E5">
            <w:pPr>
              <w:jc w:val="center"/>
              <w:rPr>
                <w:sz w:val="16"/>
                <w:szCs w:val="16"/>
              </w:rPr>
            </w:pPr>
            <w:r w:rsidRPr="0055157B">
              <w:rPr>
                <w:sz w:val="16"/>
                <w:szCs w:val="16"/>
              </w:rPr>
              <w:t>Павильон в составе остановочного комплекса</w:t>
            </w:r>
          </w:p>
        </w:tc>
        <w:tc>
          <w:tcPr>
            <w:tcW w:w="709" w:type="dxa"/>
            <w:tcBorders>
              <w:top w:val="single" w:sz="4" w:space="0" w:color="auto"/>
              <w:left w:val="single" w:sz="4" w:space="0" w:color="auto"/>
              <w:bottom w:val="single" w:sz="4" w:space="0" w:color="auto"/>
              <w:right w:val="single" w:sz="4" w:space="0" w:color="auto"/>
            </w:tcBorders>
          </w:tcPr>
          <w:p w14:paraId="50E54B01" w14:textId="77777777" w:rsidR="00AC50E5" w:rsidRPr="0055157B" w:rsidRDefault="00AC50E5" w:rsidP="00AC50E5">
            <w:pPr>
              <w:jc w:val="center"/>
              <w:rPr>
                <w:sz w:val="16"/>
                <w:szCs w:val="16"/>
              </w:rPr>
            </w:pPr>
          </w:p>
          <w:p w14:paraId="077B4FB1" w14:textId="77777777" w:rsidR="00AC50E5" w:rsidRPr="0055157B" w:rsidRDefault="00AC50E5" w:rsidP="00AC50E5">
            <w:pPr>
              <w:jc w:val="center"/>
              <w:rPr>
                <w:sz w:val="16"/>
                <w:szCs w:val="16"/>
              </w:rPr>
            </w:pPr>
          </w:p>
          <w:p w14:paraId="20ACE31D" w14:textId="77777777" w:rsidR="00AC50E5" w:rsidRPr="0055157B" w:rsidRDefault="00AC50E5" w:rsidP="00AC50E5">
            <w:pPr>
              <w:jc w:val="center"/>
              <w:rPr>
                <w:sz w:val="16"/>
                <w:szCs w:val="16"/>
              </w:rPr>
            </w:pPr>
          </w:p>
          <w:p w14:paraId="3B6DCC73" w14:textId="239190A6"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2267043A" w14:textId="77777777" w:rsidR="00AC50E5" w:rsidRPr="0055157B" w:rsidRDefault="00AC50E5" w:rsidP="00AC50E5">
            <w:pPr>
              <w:jc w:val="center"/>
              <w:rPr>
                <w:sz w:val="16"/>
                <w:szCs w:val="16"/>
              </w:rPr>
            </w:pPr>
          </w:p>
          <w:p w14:paraId="6519E954" w14:textId="77777777" w:rsidR="00AC50E5" w:rsidRPr="0055157B" w:rsidRDefault="00AC50E5" w:rsidP="00AC50E5">
            <w:pPr>
              <w:jc w:val="center"/>
              <w:rPr>
                <w:sz w:val="16"/>
                <w:szCs w:val="16"/>
              </w:rPr>
            </w:pPr>
          </w:p>
          <w:p w14:paraId="7C56FA9C" w14:textId="2E192790" w:rsidR="00AC50E5" w:rsidRPr="0055157B" w:rsidRDefault="00AC50E5" w:rsidP="00AC50E5">
            <w:pPr>
              <w:jc w:val="center"/>
              <w:rPr>
                <w:sz w:val="16"/>
                <w:szCs w:val="16"/>
              </w:rPr>
            </w:pPr>
            <w:r w:rsidRPr="0055157B">
              <w:rPr>
                <w:sz w:val="16"/>
                <w:szCs w:val="16"/>
              </w:rPr>
              <w:t>Продовольственные и непродовольственные товары, общественное питание</w:t>
            </w:r>
          </w:p>
        </w:tc>
        <w:tc>
          <w:tcPr>
            <w:tcW w:w="992" w:type="dxa"/>
            <w:tcBorders>
              <w:top w:val="single" w:sz="4" w:space="0" w:color="auto"/>
              <w:left w:val="single" w:sz="4" w:space="0" w:color="auto"/>
              <w:bottom w:val="single" w:sz="4" w:space="0" w:color="auto"/>
              <w:right w:val="single" w:sz="4" w:space="0" w:color="auto"/>
            </w:tcBorders>
            <w:vAlign w:val="center"/>
          </w:tcPr>
          <w:p w14:paraId="160F964F" w14:textId="77777777" w:rsidR="00AC50E5" w:rsidRPr="0055157B" w:rsidRDefault="00AC50E5" w:rsidP="00AC50E5">
            <w:pPr>
              <w:jc w:val="center"/>
              <w:rPr>
                <w:sz w:val="16"/>
                <w:szCs w:val="16"/>
              </w:rPr>
            </w:pPr>
            <w:r w:rsidRPr="0055157B">
              <w:rPr>
                <w:sz w:val="16"/>
                <w:szCs w:val="16"/>
              </w:rPr>
              <w:t>до</w:t>
            </w:r>
          </w:p>
          <w:p w14:paraId="3B8CE105" w14:textId="6F0603C0"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26A15695" w14:textId="54CADFA6" w:rsidR="00AC50E5" w:rsidRPr="0055157B" w:rsidRDefault="00AC50E5" w:rsidP="00AC50E5">
            <w:pPr>
              <w:jc w:val="center"/>
              <w:rPr>
                <w:sz w:val="16"/>
                <w:szCs w:val="16"/>
              </w:rPr>
            </w:pPr>
            <w:r w:rsidRPr="0055157B">
              <w:rPr>
                <w:sz w:val="16"/>
                <w:szCs w:val="16"/>
              </w:rPr>
              <w:t>1 096,04</w:t>
            </w:r>
          </w:p>
        </w:tc>
        <w:tc>
          <w:tcPr>
            <w:tcW w:w="921" w:type="dxa"/>
            <w:tcBorders>
              <w:top w:val="single" w:sz="4" w:space="0" w:color="auto"/>
              <w:left w:val="single" w:sz="4" w:space="0" w:color="auto"/>
              <w:bottom w:val="single" w:sz="4" w:space="0" w:color="auto"/>
              <w:right w:val="single" w:sz="4" w:space="0" w:color="auto"/>
            </w:tcBorders>
            <w:vAlign w:val="center"/>
          </w:tcPr>
          <w:p w14:paraId="16835CD6" w14:textId="05F2C9BC" w:rsidR="00AC50E5" w:rsidRPr="0055157B" w:rsidRDefault="00AC50E5" w:rsidP="00AC50E5">
            <w:pPr>
              <w:jc w:val="center"/>
              <w:rPr>
                <w:sz w:val="16"/>
                <w:szCs w:val="16"/>
              </w:rPr>
            </w:pPr>
            <w:r w:rsidRPr="0055157B">
              <w:rPr>
                <w:sz w:val="16"/>
                <w:szCs w:val="16"/>
              </w:rPr>
              <w:t>13 152,47</w:t>
            </w:r>
          </w:p>
        </w:tc>
        <w:tc>
          <w:tcPr>
            <w:tcW w:w="780" w:type="dxa"/>
            <w:tcBorders>
              <w:top w:val="single" w:sz="4" w:space="0" w:color="auto"/>
              <w:left w:val="single" w:sz="4" w:space="0" w:color="auto"/>
              <w:bottom w:val="single" w:sz="4" w:space="0" w:color="auto"/>
              <w:right w:val="single" w:sz="4" w:space="0" w:color="auto"/>
            </w:tcBorders>
            <w:vAlign w:val="center"/>
          </w:tcPr>
          <w:p w14:paraId="488D34E4" w14:textId="4E31F063" w:rsidR="00AC50E5" w:rsidRPr="0055157B" w:rsidRDefault="00AC50E5" w:rsidP="00AC50E5">
            <w:pPr>
              <w:jc w:val="center"/>
              <w:rPr>
                <w:sz w:val="16"/>
                <w:szCs w:val="16"/>
              </w:rPr>
            </w:pPr>
            <w:r w:rsidRPr="0055157B">
              <w:rPr>
                <w:sz w:val="16"/>
                <w:szCs w:val="16"/>
              </w:rPr>
              <w:t>657,62</w:t>
            </w:r>
          </w:p>
        </w:tc>
        <w:tc>
          <w:tcPr>
            <w:tcW w:w="851" w:type="dxa"/>
            <w:vAlign w:val="center"/>
          </w:tcPr>
          <w:p w14:paraId="6C32DCAD" w14:textId="6CDFDD8E" w:rsidR="00AC50E5" w:rsidRPr="0055157B" w:rsidRDefault="00AC50E5" w:rsidP="00AC50E5">
            <w:pPr>
              <w:jc w:val="center"/>
              <w:rPr>
                <w:sz w:val="16"/>
                <w:szCs w:val="16"/>
              </w:rPr>
            </w:pPr>
            <w:r w:rsidRPr="0055157B">
              <w:rPr>
                <w:sz w:val="16"/>
                <w:szCs w:val="16"/>
              </w:rPr>
              <w:t>1 315,25</w:t>
            </w:r>
          </w:p>
        </w:tc>
      </w:tr>
      <w:tr w:rsidR="00AC50E5" w:rsidRPr="00015EE3" w14:paraId="0EFC735B" w14:textId="77777777" w:rsidTr="005E58A9">
        <w:trPr>
          <w:trHeight w:val="1685"/>
        </w:trPr>
        <w:tc>
          <w:tcPr>
            <w:tcW w:w="498" w:type="dxa"/>
            <w:vAlign w:val="center"/>
          </w:tcPr>
          <w:p w14:paraId="62264BC7" w14:textId="77777777" w:rsidR="00AC50E5" w:rsidRPr="0055157B" w:rsidRDefault="00AC50E5" w:rsidP="00AC50E5">
            <w:pPr>
              <w:jc w:val="center"/>
              <w:rPr>
                <w:sz w:val="16"/>
                <w:szCs w:val="16"/>
              </w:rPr>
            </w:pPr>
            <w:r w:rsidRPr="0055157B">
              <w:rPr>
                <w:sz w:val="16"/>
                <w:szCs w:val="16"/>
              </w:rPr>
              <w:t>6.</w:t>
            </w:r>
          </w:p>
        </w:tc>
        <w:tc>
          <w:tcPr>
            <w:tcW w:w="1346" w:type="dxa"/>
            <w:tcBorders>
              <w:top w:val="single" w:sz="4" w:space="0" w:color="auto"/>
              <w:left w:val="single" w:sz="4" w:space="0" w:color="auto"/>
              <w:bottom w:val="single" w:sz="4" w:space="0" w:color="auto"/>
              <w:right w:val="single" w:sz="4" w:space="0" w:color="auto"/>
            </w:tcBorders>
            <w:vAlign w:val="center"/>
          </w:tcPr>
          <w:p w14:paraId="7235FE50" w14:textId="63437763" w:rsidR="00AC50E5" w:rsidRPr="0055157B" w:rsidRDefault="00AC50E5" w:rsidP="00AC50E5">
            <w:pPr>
              <w:jc w:val="center"/>
              <w:rPr>
                <w:i/>
                <w:iCs/>
                <w:sz w:val="16"/>
                <w:szCs w:val="16"/>
              </w:rPr>
            </w:pPr>
            <w:r w:rsidRPr="0055157B">
              <w:rPr>
                <w:i/>
                <w:iCs/>
                <w:sz w:val="16"/>
                <w:szCs w:val="16"/>
              </w:rPr>
              <w:t>Городской парк, ш. Кузакова, уч. 1 (кад. № 14:37:000107:77) – территория № 1</w:t>
            </w:r>
          </w:p>
        </w:tc>
        <w:tc>
          <w:tcPr>
            <w:tcW w:w="567" w:type="dxa"/>
            <w:tcBorders>
              <w:top w:val="single" w:sz="4" w:space="0" w:color="auto"/>
              <w:left w:val="single" w:sz="4" w:space="0" w:color="auto"/>
              <w:bottom w:val="single" w:sz="4" w:space="0" w:color="auto"/>
              <w:right w:val="single" w:sz="4" w:space="0" w:color="auto"/>
            </w:tcBorders>
            <w:vAlign w:val="center"/>
          </w:tcPr>
          <w:p w14:paraId="1C6A27EB" w14:textId="2E47F2E6" w:rsidR="00AC50E5" w:rsidRPr="0055157B" w:rsidRDefault="00AC50E5" w:rsidP="00AC50E5">
            <w:pPr>
              <w:jc w:val="center"/>
              <w:rPr>
                <w:sz w:val="16"/>
                <w:szCs w:val="16"/>
              </w:rPr>
            </w:pPr>
            <w:r w:rsidRPr="0055157B">
              <w:rPr>
                <w:sz w:val="16"/>
                <w:szCs w:val="16"/>
              </w:rPr>
              <w:t>№59</w:t>
            </w:r>
          </w:p>
        </w:tc>
        <w:tc>
          <w:tcPr>
            <w:tcW w:w="497" w:type="dxa"/>
            <w:tcBorders>
              <w:top w:val="single" w:sz="4" w:space="0" w:color="auto"/>
              <w:left w:val="single" w:sz="4" w:space="0" w:color="auto"/>
              <w:bottom w:val="single" w:sz="4" w:space="0" w:color="auto"/>
              <w:right w:val="single" w:sz="4" w:space="0" w:color="auto"/>
            </w:tcBorders>
            <w:vAlign w:val="center"/>
          </w:tcPr>
          <w:p w14:paraId="2F8A28BB" w14:textId="193E248B" w:rsidR="00AC50E5" w:rsidRPr="0055157B" w:rsidRDefault="00AC50E5" w:rsidP="00AC50E5">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vAlign w:val="center"/>
          </w:tcPr>
          <w:p w14:paraId="624956E9" w14:textId="000CAAD0" w:rsidR="00AC50E5" w:rsidRPr="0055157B" w:rsidRDefault="00AC50E5" w:rsidP="00AC50E5">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01019787" w14:textId="77777777" w:rsidR="00AC50E5" w:rsidRPr="0055157B" w:rsidRDefault="00AC50E5" w:rsidP="00AC50E5">
            <w:pPr>
              <w:jc w:val="center"/>
              <w:rPr>
                <w:sz w:val="16"/>
                <w:szCs w:val="16"/>
              </w:rPr>
            </w:pPr>
          </w:p>
          <w:p w14:paraId="351EBEBB" w14:textId="77777777" w:rsidR="00AC50E5" w:rsidRPr="0055157B" w:rsidRDefault="00AC50E5" w:rsidP="00AC50E5">
            <w:pPr>
              <w:jc w:val="center"/>
              <w:rPr>
                <w:sz w:val="16"/>
                <w:szCs w:val="16"/>
              </w:rPr>
            </w:pPr>
          </w:p>
          <w:p w14:paraId="7787E543" w14:textId="77777777" w:rsidR="00AC50E5" w:rsidRPr="0055157B" w:rsidRDefault="00AC50E5" w:rsidP="00AC50E5">
            <w:pPr>
              <w:jc w:val="center"/>
              <w:rPr>
                <w:sz w:val="16"/>
                <w:szCs w:val="16"/>
              </w:rPr>
            </w:pPr>
          </w:p>
          <w:p w14:paraId="329825B3" w14:textId="33733BFE"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11EB23F0" w14:textId="66D15477" w:rsidR="00AC50E5" w:rsidRPr="0055157B" w:rsidRDefault="00AC50E5" w:rsidP="00AC50E5">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07A2473B" w14:textId="77777777" w:rsidR="00AC50E5" w:rsidRPr="0055157B" w:rsidRDefault="00AC50E5" w:rsidP="00AC50E5">
            <w:pPr>
              <w:jc w:val="center"/>
              <w:rPr>
                <w:sz w:val="16"/>
                <w:szCs w:val="16"/>
              </w:rPr>
            </w:pPr>
          </w:p>
          <w:p w14:paraId="7793486B" w14:textId="77777777" w:rsidR="00AC50E5" w:rsidRPr="0055157B" w:rsidRDefault="00AC50E5" w:rsidP="00AC50E5">
            <w:pPr>
              <w:jc w:val="center"/>
              <w:rPr>
                <w:sz w:val="16"/>
                <w:szCs w:val="16"/>
              </w:rPr>
            </w:pPr>
          </w:p>
          <w:p w14:paraId="684E3498" w14:textId="77777777" w:rsidR="00AC50E5" w:rsidRPr="0055157B" w:rsidRDefault="00AC50E5" w:rsidP="00AC50E5">
            <w:pPr>
              <w:jc w:val="center"/>
              <w:rPr>
                <w:sz w:val="16"/>
                <w:szCs w:val="16"/>
              </w:rPr>
            </w:pPr>
          </w:p>
          <w:p w14:paraId="1B4491A6" w14:textId="77777777" w:rsidR="00AC50E5" w:rsidRPr="0055157B" w:rsidRDefault="00AC50E5" w:rsidP="00AC50E5">
            <w:pPr>
              <w:jc w:val="center"/>
              <w:rPr>
                <w:sz w:val="16"/>
                <w:szCs w:val="16"/>
              </w:rPr>
            </w:pPr>
            <w:r w:rsidRPr="0055157B">
              <w:rPr>
                <w:sz w:val="16"/>
                <w:szCs w:val="16"/>
              </w:rPr>
              <w:t>до</w:t>
            </w:r>
          </w:p>
          <w:p w14:paraId="7F656752" w14:textId="30944C65"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7039A15C" w14:textId="44439648" w:rsidR="00AC50E5" w:rsidRPr="0055157B" w:rsidRDefault="00AC50E5" w:rsidP="00AC50E5">
            <w:pPr>
              <w:jc w:val="center"/>
              <w:rPr>
                <w:sz w:val="16"/>
                <w:szCs w:val="16"/>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vAlign w:val="center"/>
          </w:tcPr>
          <w:p w14:paraId="6DF027E7" w14:textId="6FE92EF5" w:rsidR="00AC50E5" w:rsidRPr="0055157B" w:rsidRDefault="00AC50E5" w:rsidP="00AC50E5">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3137AEE6" w14:textId="5FBB4EEF" w:rsidR="00AC50E5" w:rsidRPr="0055157B" w:rsidRDefault="00AC50E5" w:rsidP="00AC50E5">
            <w:pPr>
              <w:jc w:val="center"/>
              <w:rPr>
                <w:sz w:val="16"/>
                <w:szCs w:val="16"/>
              </w:rPr>
            </w:pPr>
            <w:r w:rsidRPr="0055157B">
              <w:rPr>
                <w:sz w:val="16"/>
                <w:szCs w:val="16"/>
              </w:rPr>
              <w:t>5845,54</w:t>
            </w:r>
          </w:p>
        </w:tc>
        <w:tc>
          <w:tcPr>
            <w:tcW w:w="851" w:type="dxa"/>
            <w:vAlign w:val="center"/>
          </w:tcPr>
          <w:p w14:paraId="403D6946" w14:textId="2FD01040" w:rsidR="00AC50E5" w:rsidRPr="0055157B" w:rsidRDefault="00AC50E5" w:rsidP="00AC50E5">
            <w:pPr>
              <w:jc w:val="center"/>
              <w:rPr>
                <w:sz w:val="16"/>
                <w:szCs w:val="16"/>
              </w:rPr>
            </w:pPr>
            <w:r w:rsidRPr="0055157B">
              <w:rPr>
                <w:sz w:val="16"/>
                <w:szCs w:val="16"/>
              </w:rPr>
              <w:t>11691,08</w:t>
            </w:r>
          </w:p>
        </w:tc>
      </w:tr>
      <w:tr w:rsidR="00AC50E5" w:rsidRPr="00015EE3" w14:paraId="50D8D07E" w14:textId="77777777" w:rsidTr="005E58A9">
        <w:trPr>
          <w:trHeight w:val="1685"/>
        </w:trPr>
        <w:tc>
          <w:tcPr>
            <w:tcW w:w="498" w:type="dxa"/>
            <w:vAlign w:val="center"/>
          </w:tcPr>
          <w:p w14:paraId="05E22422" w14:textId="77777777" w:rsidR="00AC50E5" w:rsidRPr="0055157B" w:rsidRDefault="00AC50E5" w:rsidP="00AC50E5">
            <w:pPr>
              <w:jc w:val="center"/>
              <w:rPr>
                <w:sz w:val="16"/>
                <w:szCs w:val="16"/>
              </w:rPr>
            </w:pPr>
            <w:r w:rsidRPr="0055157B">
              <w:rPr>
                <w:sz w:val="16"/>
                <w:szCs w:val="16"/>
              </w:rPr>
              <w:lastRenderedPageBreak/>
              <w:t>7.</w:t>
            </w:r>
          </w:p>
        </w:tc>
        <w:tc>
          <w:tcPr>
            <w:tcW w:w="1346" w:type="dxa"/>
            <w:tcBorders>
              <w:top w:val="single" w:sz="4" w:space="0" w:color="auto"/>
              <w:left w:val="single" w:sz="4" w:space="0" w:color="auto"/>
              <w:bottom w:val="single" w:sz="4" w:space="0" w:color="auto"/>
              <w:right w:val="single" w:sz="4" w:space="0" w:color="auto"/>
            </w:tcBorders>
            <w:vAlign w:val="center"/>
          </w:tcPr>
          <w:p w14:paraId="4F90D70F" w14:textId="5C0C3087" w:rsidR="00AC50E5" w:rsidRPr="0055157B" w:rsidRDefault="00AC50E5" w:rsidP="00AC50E5">
            <w:pPr>
              <w:jc w:val="center"/>
              <w:rPr>
                <w:i/>
                <w:iCs/>
                <w:sz w:val="16"/>
                <w:szCs w:val="16"/>
              </w:rPr>
            </w:pPr>
            <w:r w:rsidRPr="0055157B">
              <w:rPr>
                <w:i/>
                <w:iCs/>
                <w:sz w:val="16"/>
                <w:szCs w:val="16"/>
              </w:rPr>
              <w:t>Городской парк, ш. Кузакова, уч. 1 (кад. № 14:37:000107:77) – территория № 2</w:t>
            </w:r>
          </w:p>
        </w:tc>
        <w:tc>
          <w:tcPr>
            <w:tcW w:w="567" w:type="dxa"/>
            <w:tcBorders>
              <w:top w:val="single" w:sz="4" w:space="0" w:color="auto"/>
              <w:left w:val="single" w:sz="4" w:space="0" w:color="auto"/>
              <w:bottom w:val="single" w:sz="4" w:space="0" w:color="auto"/>
              <w:right w:val="single" w:sz="4" w:space="0" w:color="auto"/>
            </w:tcBorders>
            <w:vAlign w:val="center"/>
          </w:tcPr>
          <w:p w14:paraId="029748D3" w14:textId="5AAE9D9B" w:rsidR="00AC50E5" w:rsidRPr="0055157B" w:rsidRDefault="00AC50E5" w:rsidP="00AC50E5">
            <w:pPr>
              <w:jc w:val="center"/>
              <w:rPr>
                <w:sz w:val="16"/>
                <w:szCs w:val="16"/>
              </w:rPr>
            </w:pPr>
            <w:r w:rsidRPr="0055157B">
              <w:rPr>
                <w:sz w:val="16"/>
                <w:szCs w:val="16"/>
              </w:rPr>
              <w:t>№60</w:t>
            </w:r>
          </w:p>
        </w:tc>
        <w:tc>
          <w:tcPr>
            <w:tcW w:w="497" w:type="dxa"/>
            <w:tcBorders>
              <w:top w:val="single" w:sz="4" w:space="0" w:color="auto"/>
              <w:left w:val="single" w:sz="4" w:space="0" w:color="auto"/>
              <w:bottom w:val="single" w:sz="4" w:space="0" w:color="auto"/>
              <w:right w:val="single" w:sz="4" w:space="0" w:color="auto"/>
            </w:tcBorders>
            <w:vAlign w:val="center"/>
          </w:tcPr>
          <w:p w14:paraId="00D16920" w14:textId="77E13918" w:rsidR="00AC50E5" w:rsidRPr="0055157B" w:rsidRDefault="00AC50E5" w:rsidP="00AC50E5">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14:paraId="16583C3E" w14:textId="77777777" w:rsidR="00AC50E5" w:rsidRPr="0055157B" w:rsidRDefault="00AC50E5" w:rsidP="00AC50E5">
            <w:pPr>
              <w:jc w:val="center"/>
              <w:rPr>
                <w:sz w:val="16"/>
                <w:szCs w:val="16"/>
              </w:rPr>
            </w:pPr>
          </w:p>
          <w:p w14:paraId="520BC700" w14:textId="77777777" w:rsidR="00AC50E5" w:rsidRPr="0055157B" w:rsidRDefault="00AC50E5" w:rsidP="00AC50E5">
            <w:pPr>
              <w:jc w:val="center"/>
              <w:rPr>
                <w:sz w:val="16"/>
                <w:szCs w:val="16"/>
              </w:rPr>
            </w:pPr>
          </w:p>
          <w:p w14:paraId="28DE38D9" w14:textId="77777777" w:rsidR="00AC50E5" w:rsidRPr="0055157B" w:rsidRDefault="00AC50E5" w:rsidP="00AC50E5">
            <w:pPr>
              <w:jc w:val="center"/>
              <w:rPr>
                <w:sz w:val="16"/>
                <w:szCs w:val="16"/>
              </w:rPr>
            </w:pPr>
          </w:p>
          <w:p w14:paraId="70379B3F" w14:textId="77777777" w:rsidR="00AC50E5" w:rsidRPr="0055157B" w:rsidRDefault="00AC50E5" w:rsidP="00AC50E5">
            <w:pPr>
              <w:jc w:val="center"/>
              <w:rPr>
                <w:sz w:val="16"/>
                <w:szCs w:val="16"/>
              </w:rPr>
            </w:pPr>
          </w:p>
          <w:p w14:paraId="7CBA9304" w14:textId="204BA57E" w:rsidR="00AC50E5" w:rsidRPr="0055157B" w:rsidRDefault="00AC50E5" w:rsidP="00AC50E5">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111891F1" w14:textId="77777777" w:rsidR="00AC50E5" w:rsidRPr="0055157B" w:rsidRDefault="00AC50E5" w:rsidP="00AC50E5">
            <w:pPr>
              <w:jc w:val="center"/>
              <w:rPr>
                <w:sz w:val="16"/>
                <w:szCs w:val="16"/>
              </w:rPr>
            </w:pPr>
          </w:p>
          <w:p w14:paraId="76A382BE" w14:textId="77777777" w:rsidR="00AC50E5" w:rsidRPr="0055157B" w:rsidRDefault="00AC50E5" w:rsidP="00AC50E5">
            <w:pPr>
              <w:jc w:val="center"/>
              <w:rPr>
                <w:sz w:val="16"/>
                <w:szCs w:val="16"/>
              </w:rPr>
            </w:pPr>
          </w:p>
          <w:p w14:paraId="79DBBC10" w14:textId="77777777" w:rsidR="00AC50E5" w:rsidRPr="0055157B" w:rsidRDefault="00AC50E5" w:rsidP="00AC50E5">
            <w:pPr>
              <w:jc w:val="center"/>
              <w:rPr>
                <w:sz w:val="16"/>
                <w:szCs w:val="16"/>
              </w:rPr>
            </w:pPr>
          </w:p>
          <w:p w14:paraId="3547D9E8" w14:textId="7DCABA8E"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207F5D2B" w14:textId="6563C674" w:rsidR="00AC50E5" w:rsidRPr="0055157B" w:rsidRDefault="00AC50E5" w:rsidP="00AC50E5">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3FC14D7F" w14:textId="77777777" w:rsidR="00AC50E5" w:rsidRPr="0055157B" w:rsidRDefault="00AC50E5" w:rsidP="00AC50E5">
            <w:pPr>
              <w:jc w:val="center"/>
              <w:rPr>
                <w:sz w:val="16"/>
                <w:szCs w:val="16"/>
              </w:rPr>
            </w:pPr>
          </w:p>
          <w:p w14:paraId="75C6D68D" w14:textId="77777777" w:rsidR="00AC50E5" w:rsidRPr="0055157B" w:rsidRDefault="00AC50E5" w:rsidP="00AC50E5">
            <w:pPr>
              <w:jc w:val="center"/>
              <w:rPr>
                <w:sz w:val="16"/>
                <w:szCs w:val="16"/>
              </w:rPr>
            </w:pPr>
          </w:p>
          <w:p w14:paraId="6821E21F" w14:textId="77777777" w:rsidR="00AC50E5" w:rsidRPr="0055157B" w:rsidRDefault="00AC50E5" w:rsidP="00AC50E5">
            <w:pPr>
              <w:jc w:val="center"/>
              <w:rPr>
                <w:sz w:val="16"/>
                <w:szCs w:val="16"/>
              </w:rPr>
            </w:pPr>
          </w:p>
          <w:p w14:paraId="76ECA5B0" w14:textId="77777777" w:rsidR="00AC50E5" w:rsidRPr="0055157B" w:rsidRDefault="00AC50E5" w:rsidP="00AC50E5">
            <w:pPr>
              <w:jc w:val="center"/>
              <w:rPr>
                <w:sz w:val="16"/>
                <w:szCs w:val="16"/>
              </w:rPr>
            </w:pPr>
          </w:p>
          <w:p w14:paraId="6F9D3663" w14:textId="77777777" w:rsidR="00AC50E5" w:rsidRPr="0055157B" w:rsidRDefault="00AC50E5" w:rsidP="00AC50E5">
            <w:pPr>
              <w:jc w:val="center"/>
              <w:rPr>
                <w:sz w:val="16"/>
                <w:szCs w:val="16"/>
              </w:rPr>
            </w:pPr>
            <w:r w:rsidRPr="0055157B">
              <w:rPr>
                <w:sz w:val="16"/>
                <w:szCs w:val="16"/>
              </w:rPr>
              <w:t>до</w:t>
            </w:r>
          </w:p>
          <w:p w14:paraId="4CEBB91E" w14:textId="7D3C7211"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tcPr>
          <w:p w14:paraId="12F0EAFE" w14:textId="77777777" w:rsidR="00AC50E5" w:rsidRPr="0055157B" w:rsidRDefault="00AC50E5" w:rsidP="00AC50E5">
            <w:pPr>
              <w:jc w:val="center"/>
              <w:rPr>
                <w:sz w:val="16"/>
                <w:szCs w:val="16"/>
                <w:lang w:val="en-US"/>
              </w:rPr>
            </w:pPr>
          </w:p>
          <w:p w14:paraId="3F73CCA5" w14:textId="77777777" w:rsidR="00AC50E5" w:rsidRPr="0055157B" w:rsidRDefault="00AC50E5" w:rsidP="00AC50E5">
            <w:pPr>
              <w:jc w:val="center"/>
              <w:rPr>
                <w:sz w:val="16"/>
                <w:szCs w:val="16"/>
                <w:lang w:val="en-US"/>
              </w:rPr>
            </w:pPr>
          </w:p>
          <w:p w14:paraId="587E9C86" w14:textId="77777777" w:rsidR="00AC50E5" w:rsidRPr="0055157B" w:rsidRDefault="00AC50E5" w:rsidP="00AC50E5">
            <w:pPr>
              <w:jc w:val="center"/>
              <w:rPr>
                <w:sz w:val="16"/>
                <w:szCs w:val="16"/>
                <w:lang w:val="en-US"/>
              </w:rPr>
            </w:pPr>
          </w:p>
          <w:p w14:paraId="0C479E91" w14:textId="77777777" w:rsidR="00AC50E5" w:rsidRPr="0055157B" w:rsidRDefault="00AC50E5" w:rsidP="00AC50E5">
            <w:pPr>
              <w:jc w:val="center"/>
              <w:rPr>
                <w:sz w:val="16"/>
                <w:szCs w:val="16"/>
                <w:lang w:val="en-US"/>
              </w:rPr>
            </w:pPr>
          </w:p>
          <w:p w14:paraId="0A298905" w14:textId="329AEB01" w:rsidR="00AC50E5" w:rsidRPr="0055157B" w:rsidRDefault="00AC50E5" w:rsidP="00AC50E5">
            <w:pPr>
              <w:jc w:val="center"/>
              <w:rPr>
                <w:sz w:val="16"/>
                <w:szCs w:val="16"/>
                <w:lang w:val="en-US"/>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tcPr>
          <w:p w14:paraId="7C366664" w14:textId="77777777" w:rsidR="00AC50E5" w:rsidRPr="0055157B" w:rsidRDefault="00AC50E5" w:rsidP="00AC50E5">
            <w:pPr>
              <w:jc w:val="center"/>
              <w:rPr>
                <w:sz w:val="16"/>
                <w:szCs w:val="16"/>
              </w:rPr>
            </w:pPr>
          </w:p>
          <w:p w14:paraId="4E031326" w14:textId="77777777" w:rsidR="00AC50E5" w:rsidRPr="0055157B" w:rsidRDefault="00AC50E5" w:rsidP="00AC50E5">
            <w:pPr>
              <w:jc w:val="center"/>
              <w:rPr>
                <w:sz w:val="16"/>
                <w:szCs w:val="16"/>
              </w:rPr>
            </w:pPr>
          </w:p>
          <w:p w14:paraId="6702665A" w14:textId="77777777" w:rsidR="00AC50E5" w:rsidRPr="0055157B" w:rsidRDefault="00AC50E5" w:rsidP="00AC50E5">
            <w:pPr>
              <w:jc w:val="center"/>
              <w:rPr>
                <w:sz w:val="16"/>
                <w:szCs w:val="16"/>
              </w:rPr>
            </w:pPr>
          </w:p>
          <w:p w14:paraId="621D8AD2" w14:textId="77777777" w:rsidR="00AC50E5" w:rsidRPr="0055157B" w:rsidRDefault="00AC50E5" w:rsidP="00AC50E5">
            <w:pPr>
              <w:jc w:val="center"/>
              <w:rPr>
                <w:sz w:val="16"/>
                <w:szCs w:val="16"/>
              </w:rPr>
            </w:pPr>
          </w:p>
          <w:p w14:paraId="767A457A" w14:textId="22638B5C" w:rsidR="00AC50E5" w:rsidRPr="0055157B" w:rsidRDefault="00AC50E5" w:rsidP="00AC50E5">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4BC85028" w14:textId="5FE5FF91" w:rsidR="00AC50E5" w:rsidRPr="0055157B" w:rsidRDefault="00AC50E5" w:rsidP="00AC50E5">
            <w:pPr>
              <w:jc w:val="center"/>
              <w:rPr>
                <w:sz w:val="16"/>
                <w:szCs w:val="16"/>
              </w:rPr>
            </w:pPr>
            <w:r w:rsidRPr="0055157B">
              <w:rPr>
                <w:sz w:val="16"/>
                <w:szCs w:val="16"/>
              </w:rPr>
              <w:t>5845,54</w:t>
            </w:r>
          </w:p>
        </w:tc>
        <w:tc>
          <w:tcPr>
            <w:tcW w:w="851" w:type="dxa"/>
            <w:vAlign w:val="center"/>
          </w:tcPr>
          <w:p w14:paraId="5EB7EBAA" w14:textId="158A51E4" w:rsidR="00AC50E5" w:rsidRPr="0055157B" w:rsidRDefault="00AC50E5" w:rsidP="00AC50E5">
            <w:pPr>
              <w:jc w:val="center"/>
              <w:rPr>
                <w:sz w:val="16"/>
                <w:szCs w:val="16"/>
              </w:rPr>
            </w:pPr>
            <w:r w:rsidRPr="0055157B">
              <w:rPr>
                <w:sz w:val="16"/>
                <w:szCs w:val="16"/>
              </w:rPr>
              <w:t>11691,08</w:t>
            </w:r>
          </w:p>
        </w:tc>
      </w:tr>
      <w:tr w:rsidR="00AC50E5" w:rsidRPr="00015EE3" w14:paraId="607B16D2" w14:textId="77777777" w:rsidTr="00797136">
        <w:trPr>
          <w:trHeight w:val="1685"/>
        </w:trPr>
        <w:tc>
          <w:tcPr>
            <w:tcW w:w="498" w:type="dxa"/>
            <w:vAlign w:val="center"/>
          </w:tcPr>
          <w:p w14:paraId="28C355A8" w14:textId="77777777" w:rsidR="00AC50E5" w:rsidRPr="0055157B" w:rsidRDefault="00AC50E5" w:rsidP="00AC50E5">
            <w:pPr>
              <w:jc w:val="center"/>
              <w:rPr>
                <w:sz w:val="16"/>
                <w:szCs w:val="16"/>
              </w:rPr>
            </w:pPr>
            <w:r w:rsidRPr="0055157B">
              <w:rPr>
                <w:sz w:val="16"/>
                <w:szCs w:val="16"/>
              </w:rPr>
              <w:t>8.</w:t>
            </w:r>
          </w:p>
        </w:tc>
        <w:tc>
          <w:tcPr>
            <w:tcW w:w="1346" w:type="dxa"/>
            <w:tcBorders>
              <w:top w:val="single" w:sz="4" w:space="0" w:color="auto"/>
              <w:left w:val="single" w:sz="4" w:space="0" w:color="auto"/>
              <w:bottom w:val="single" w:sz="4" w:space="0" w:color="auto"/>
              <w:right w:val="single" w:sz="4" w:space="0" w:color="auto"/>
            </w:tcBorders>
            <w:vAlign w:val="center"/>
          </w:tcPr>
          <w:p w14:paraId="68B9C660" w14:textId="76746719" w:rsidR="00AC50E5" w:rsidRPr="0055157B" w:rsidRDefault="00AC50E5" w:rsidP="00AC50E5">
            <w:pPr>
              <w:jc w:val="center"/>
              <w:rPr>
                <w:i/>
                <w:iCs/>
                <w:sz w:val="16"/>
                <w:szCs w:val="16"/>
              </w:rPr>
            </w:pPr>
            <w:r w:rsidRPr="0055157B">
              <w:rPr>
                <w:i/>
                <w:iCs/>
                <w:sz w:val="16"/>
                <w:szCs w:val="16"/>
              </w:rPr>
              <w:t>Городской парк, ш. Кузакова, уч. 1 (кад. № 14:37:000107:77) – территория № 3</w:t>
            </w:r>
          </w:p>
        </w:tc>
        <w:tc>
          <w:tcPr>
            <w:tcW w:w="567" w:type="dxa"/>
            <w:tcBorders>
              <w:top w:val="single" w:sz="4" w:space="0" w:color="auto"/>
              <w:left w:val="single" w:sz="4" w:space="0" w:color="auto"/>
              <w:bottom w:val="single" w:sz="4" w:space="0" w:color="auto"/>
              <w:right w:val="single" w:sz="4" w:space="0" w:color="auto"/>
            </w:tcBorders>
            <w:vAlign w:val="center"/>
          </w:tcPr>
          <w:p w14:paraId="39FC417E" w14:textId="6AA43107" w:rsidR="00AC50E5" w:rsidRPr="0055157B" w:rsidRDefault="00AC50E5" w:rsidP="00AC50E5">
            <w:pPr>
              <w:jc w:val="center"/>
              <w:rPr>
                <w:sz w:val="16"/>
                <w:szCs w:val="16"/>
              </w:rPr>
            </w:pPr>
            <w:r w:rsidRPr="0055157B">
              <w:rPr>
                <w:sz w:val="16"/>
                <w:szCs w:val="16"/>
              </w:rPr>
              <w:t>№61</w:t>
            </w:r>
          </w:p>
        </w:tc>
        <w:tc>
          <w:tcPr>
            <w:tcW w:w="497" w:type="dxa"/>
            <w:tcBorders>
              <w:top w:val="single" w:sz="4" w:space="0" w:color="auto"/>
              <w:left w:val="single" w:sz="4" w:space="0" w:color="auto"/>
              <w:bottom w:val="single" w:sz="4" w:space="0" w:color="auto"/>
              <w:right w:val="single" w:sz="4" w:space="0" w:color="auto"/>
            </w:tcBorders>
            <w:vAlign w:val="center"/>
          </w:tcPr>
          <w:p w14:paraId="1D6958D7" w14:textId="37F9B8A1" w:rsidR="00AC50E5" w:rsidRPr="0055157B" w:rsidRDefault="00AC50E5" w:rsidP="00AC50E5">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14:paraId="022CBF3A" w14:textId="77777777" w:rsidR="00AC50E5" w:rsidRPr="0055157B" w:rsidRDefault="00AC50E5" w:rsidP="00AC50E5">
            <w:pPr>
              <w:jc w:val="center"/>
              <w:rPr>
                <w:sz w:val="16"/>
                <w:szCs w:val="16"/>
              </w:rPr>
            </w:pPr>
          </w:p>
          <w:p w14:paraId="09B0B32B" w14:textId="77777777" w:rsidR="00AC50E5" w:rsidRPr="0055157B" w:rsidRDefault="00AC50E5" w:rsidP="00AC50E5">
            <w:pPr>
              <w:jc w:val="center"/>
              <w:rPr>
                <w:sz w:val="16"/>
                <w:szCs w:val="16"/>
              </w:rPr>
            </w:pPr>
          </w:p>
          <w:p w14:paraId="65DF1312" w14:textId="5AD63AB5" w:rsidR="00AC50E5" w:rsidRPr="0055157B" w:rsidRDefault="00AC50E5" w:rsidP="00AC50E5">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67972A87" w14:textId="77777777" w:rsidR="00AC50E5" w:rsidRPr="0055157B" w:rsidRDefault="00AC50E5" w:rsidP="00AC50E5">
            <w:pPr>
              <w:jc w:val="center"/>
              <w:rPr>
                <w:sz w:val="16"/>
                <w:szCs w:val="16"/>
              </w:rPr>
            </w:pPr>
          </w:p>
          <w:p w14:paraId="3C3E36C3" w14:textId="2D476678"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39C7B540" w14:textId="2732D2E0" w:rsidR="00AC50E5" w:rsidRPr="0055157B" w:rsidRDefault="00AC50E5" w:rsidP="00AC50E5">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63D0A793" w14:textId="77777777" w:rsidR="00AC50E5" w:rsidRPr="0055157B" w:rsidRDefault="00AC50E5" w:rsidP="00AC50E5">
            <w:pPr>
              <w:jc w:val="center"/>
              <w:rPr>
                <w:sz w:val="16"/>
                <w:szCs w:val="16"/>
              </w:rPr>
            </w:pPr>
          </w:p>
          <w:p w14:paraId="56B9A830" w14:textId="77777777" w:rsidR="00AC50E5" w:rsidRPr="0055157B" w:rsidRDefault="00AC50E5" w:rsidP="00AC50E5">
            <w:pPr>
              <w:jc w:val="center"/>
              <w:rPr>
                <w:sz w:val="16"/>
                <w:szCs w:val="16"/>
              </w:rPr>
            </w:pPr>
            <w:r w:rsidRPr="0055157B">
              <w:rPr>
                <w:sz w:val="16"/>
                <w:szCs w:val="16"/>
              </w:rPr>
              <w:t>до</w:t>
            </w:r>
          </w:p>
          <w:p w14:paraId="563872BC" w14:textId="2B7627F5"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tcPr>
          <w:p w14:paraId="6EE7B8C5" w14:textId="77777777" w:rsidR="00AC50E5" w:rsidRPr="0055157B" w:rsidRDefault="00AC50E5" w:rsidP="00AC50E5">
            <w:pPr>
              <w:jc w:val="center"/>
              <w:rPr>
                <w:sz w:val="16"/>
                <w:szCs w:val="16"/>
                <w:lang w:val="en-US"/>
              </w:rPr>
            </w:pPr>
          </w:p>
          <w:p w14:paraId="4AA84471" w14:textId="77777777" w:rsidR="00AC50E5" w:rsidRPr="0055157B" w:rsidRDefault="00AC50E5" w:rsidP="00AC50E5">
            <w:pPr>
              <w:jc w:val="center"/>
              <w:rPr>
                <w:sz w:val="16"/>
                <w:szCs w:val="16"/>
                <w:lang w:val="en-US"/>
              </w:rPr>
            </w:pPr>
          </w:p>
          <w:p w14:paraId="34568C07" w14:textId="77777777" w:rsidR="00AC50E5" w:rsidRPr="0055157B" w:rsidRDefault="00AC50E5" w:rsidP="00AC50E5">
            <w:pPr>
              <w:jc w:val="center"/>
              <w:rPr>
                <w:sz w:val="16"/>
                <w:szCs w:val="16"/>
                <w:lang w:val="en-US"/>
              </w:rPr>
            </w:pPr>
          </w:p>
          <w:p w14:paraId="469749C2" w14:textId="7746AE60" w:rsidR="00AC50E5" w:rsidRPr="0055157B" w:rsidRDefault="00AC50E5" w:rsidP="00AC50E5">
            <w:pPr>
              <w:jc w:val="center"/>
              <w:rPr>
                <w:sz w:val="16"/>
                <w:szCs w:val="16"/>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tcPr>
          <w:p w14:paraId="6D9C7DCD" w14:textId="77777777" w:rsidR="00AC50E5" w:rsidRPr="0055157B" w:rsidRDefault="00AC50E5" w:rsidP="00AC50E5">
            <w:pPr>
              <w:jc w:val="center"/>
              <w:rPr>
                <w:sz w:val="16"/>
                <w:szCs w:val="16"/>
              </w:rPr>
            </w:pPr>
          </w:p>
          <w:p w14:paraId="27931517" w14:textId="77777777" w:rsidR="00AC50E5" w:rsidRPr="0055157B" w:rsidRDefault="00AC50E5" w:rsidP="00AC50E5">
            <w:pPr>
              <w:jc w:val="center"/>
              <w:rPr>
                <w:sz w:val="16"/>
                <w:szCs w:val="16"/>
              </w:rPr>
            </w:pPr>
          </w:p>
          <w:p w14:paraId="509CD152" w14:textId="77777777" w:rsidR="00AC50E5" w:rsidRPr="0055157B" w:rsidRDefault="00AC50E5" w:rsidP="00AC50E5">
            <w:pPr>
              <w:jc w:val="center"/>
              <w:rPr>
                <w:sz w:val="16"/>
                <w:szCs w:val="16"/>
              </w:rPr>
            </w:pPr>
          </w:p>
          <w:p w14:paraId="4FA83CB3" w14:textId="2B1718F2" w:rsidR="00AC50E5" w:rsidRPr="0055157B" w:rsidRDefault="00AC50E5" w:rsidP="00AC50E5">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042D8156" w14:textId="3024D3CE" w:rsidR="00AC50E5" w:rsidRPr="0055157B" w:rsidRDefault="00AC50E5" w:rsidP="00AC50E5">
            <w:pPr>
              <w:jc w:val="center"/>
              <w:rPr>
                <w:sz w:val="16"/>
                <w:szCs w:val="16"/>
              </w:rPr>
            </w:pPr>
            <w:r w:rsidRPr="0055157B">
              <w:rPr>
                <w:sz w:val="16"/>
                <w:szCs w:val="16"/>
              </w:rPr>
              <w:t>5845,54</w:t>
            </w:r>
          </w:p>
        </w:tc>
        <w:tc>
          <w:tcPr>
            <w:tcW w:w="851" w:type="dxa"/>
            <w:vAlign w:val="center"/>
          </w:tcPr>
          <w:p w14:paraId="60C77FB4" w14:textId="0FDE6227" w:rsidR="00AC50E5" w:rsidRPr="0055157B" w:rsidRDefault="00AC50E5" w:rsidP="00AC50E5">
            <w:pPr>
              <w:jc w:val="center"/>
              <w:rPr>
                <w:sz w:val="16"/>
                <w:szCs w:val="16"/>
              </w:rPr>
            </w:pPr>
            <w:r w:rsidRPr="0055157B">
              <w:rPr>
                <w:sz w:val="16"/>
                <w:szCs w:val="16"/>
              </w:rPr>
              <w:t>11691,08</w:t>
            </w:r>
          </w:p>
        </w:tc>
      </w:tr>
      <w:tr w:rsidR="00AC50E5" w:rsidRPr="00015EE3" w14:paraId="1476F3FE" w14:textId="77777777" w:rsidTr="00797136">
        <w:trPr>
          <w:trHeight w:val="557"/>
        </w:trPr>
        <w:tc>
          <w:tcPr>
            <w:tcW w:w="498" w:type="dxa"/>
            <w:vAlign w:val="center"/>
          </w:tcPr>
          <w:p w14:paraId="6D276ED9" w14:textId="77777777" w:rsidR="00AC50E5" w:rsidRPr="0055157B" w:rsidRDefault="00AC50E5" w:rsidP="00AC50E5">
            <w:pPr>
              <w:jc w:val="center"/>
              <w:rPr>
                <w:sz w:val="16"/>
                <w:szCs w:val="16"/>
              </w:rPr>
            </w:pPr>
            <w:r w:rsidRPr="0055157B">
              <w:rPr>
                <w:sz w:val="16"/>
                <w:szCs w:val="16"/>
              </w:rPr>
              <w:t>9.</w:t>
            </w:r>
          </w:p>
        </w:tc>
        <w:tc>
          <w:tcPr>
            <w:tcW w:w="1346" w:type="dxa"/>
            <w:tcBorders>
              <w:top w:val="single" w:sz="4" w:space="0" w:color="auto"/>
              <w:left w:val="single" w:sz="4" w:space="0" w:color="auto"/>
              <w:bottom w:val="single" w:sz="4" w:space="0" w:color="auto"/>
              <w:right w:val="single" w:sz="4" w:space="0" w:color="auto"/>
            </w:tcBorders>
            <w:vAlign w:val="center"/>
          </w:tcPr>
          <w:p w14:paraId="1CD45EA4" w14:textId="61681D40" w:rsidR="00AC50E5" w:rsidRPr="0055157B" w:rsidRDefault="00AC50E5" w:rsidP="00AC50E5">
            <w:pPr>
              <w:jc w:val="center"/>
              <w:rPr>
                <w:i/>
                <w:iCs/>
                <w:sz w:val="16"/>
                <w:szCs w:val="16"/>
              </w:rPr>
            </w:pPr>
            <w:r w:rsidRPr="0055157B">
              <w:rPr>
                <w:i/>
                <w:iCs/>
                <w:sz w:val="16"/>
                <w:szCs w:val="16"/>
              </w:rPr>
              <w:t>Городской парк, ш. Кузакова, уч. 1 (кад. № 14:37:000107:77) – территория № 4</w:t>
            </w:r>
          </w:p>
        </w:tc>
        <w:tc>
          <w:tcPr>
            <w:tcW w:w="567" w:type="dxa"/>
            <w:tcBorders>
              <w:top w:val="single" w:sz="4" w:space="0" w:color="auto"/>
              <w:left w:val="single" w:sz="4" w:space="0" w:color="auto"/>
              <w:bottom w:val="single" w:sz="4" w:space="0" w:color="auto"/>
              <w:right w:val="single" w:sz="4" w:space="0" w:color="auto"/>
            </w:tcBorders>
            <w:vAlign w:val="center"/>
          </w:tcPr>
          <w:p w14:paraId="1A3F6AF5" w14:textId="72370B18" w:rsidR="00AC50E5" w:rsidRPr="0055157B" w:rsidRDefault="00AC50E5" w:rsidP="00AC50E5">
            <w:pPr>
              <w:jc w:val="center"/>
              <w:rPr>
                <w:sz w:val="16"/>
                <w:szCs w:val="16"/>
              </w:rPr>
            </w:pPr>
            <w:r w:rsidRPr="0055157B">
              <w:rPr>
                <w:sz w:val="16"/>
                <w:szCs w:val="16"/>
              </w:rPr>
              <w:t>№62</w:t>
            </w:r>
          </w:p>
        </w:tc>
        <w:tc>
          <w:tcPr>
            <w:tcW w:w="497" w:type="dxa"/>
            <w:tcBorders>
              <w:top w:val="single" w:sz="4" w:space="0" w:color="auto"/>
              <w:left w:val="single" w:sz="4" w:space="0" w:color="auto"/>
              <w:bottom w:val="single" w:sz="4" w:space="0" w:color="auto"/>
              <w:right w:val="single" w:sz="4" w:space="0" w:color="auto"/>
            </w:tcBorders>
            <w:vAlign w:val="center"/>
          </w:tcPr>
          <w:p w14:paraId="0DF70762" w14:textId="44B198AC" w:rsidR="00AC50E5" w:rsidRPr="0055157B" w:rsidRDefault="00AC50E5" w:rsidP="00AC50E5">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14:paraId="6C3AC92F" w14:textId="77777777" w:rsidR="00AC50E5" w:rsidRPr="0055157B" w:rsidRDefault="00AC50E5" w:rsidP="00AC50E5">
            <w:pPr>
              <w:jc w:val="center"/>
              <w:rPr>
                <w:sz w:val="16"/>
                <w:szCs w:val="16"/>
              </w:rPr>
            </w:pPr>
          </w:p>
          <w:p w14:paraId="264513F3" w14:textId="77777777" w:rsidR="00AC50E5" w:rsidRPr="0055157B" w:rsidRDefault="00AC50E5" w:rsidP="00AC50E5">
            <w:pPr>
              <w:jc w:val="center"/>
              <w:rPr>
                <w:sz w:val="16"/>
                <w:szCs w:val="16"/>
              </w:rPr>
            </w:pPr>
          </w:p>
          <w:p w14:paraId="431B1F21" w14:textId="77777777" w:rsidR="00AC50E5" w:rsidRPr="0055157B" w:rsidRDefault="00AC50E5" w:rsidP="00AC50E5">
            <w:pPr>
              <w:jc w:val="center"/>
              <w:rPr>
                <w:sz w:val="16"/>
                <w:szCs w:val="16"/>
              </w:rPr>
            </w:pPr>
          </w:p>
          <w:p w14:paraId="02860444" w14:textId="77777777" w:rsidR="00AC50E5" w:rsidRPr="0055157B" w:rsidRDefault="00AC50E5" w:rsidP="00AC50E5">
            <w:pPr>
              <w:jc w:val="center"/>
              <w:rPr>
                <w:sz w:val="16"/>
                <w:szCs w:val="16"/>
              </w:rPr>
            </w:pPr>
          </w:p>
          <w:p w14:paraId="52256ACB" w14:textId="6A5E5EEC" w:rsidR="00AC50E5" w:rsidRPr="0055157B" w:rsidRDefault="00AC50E5" w:rsidP="00AC50E5">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416C62BF" w14:textId="77777777" w:rsidR="00AC50E5" w:rsidRPr="0055157B" w:rsidRDefault="00AC50E5" w:rsidP="00AC50E5">
            <w:pPr>
              <w:jc w:val="center"/>
              <w:rPr>
                <w:sz w:val="16"/>
                <w:szCs w:val="16"/>
              </w:rPr>
            </w:pPr>
          </w:p>
          <w:p w14:paraId="76151027" w14:textId="77777777" w:rsidR="00AC50E5" w:rsidRPr="0055157B" w:rsidRDefault="00AC50E5" w:rsidP="00AC50E5">
            <w:pPr>
              <w:jc w:val="center"/>
              <w:rPr>
                <w:sz w:val="16"/>
                <w:szCs w:val="16"/>
              </w:rPr>
            </w:pPr>
          </w:p>
          <w:p w14:paraId="1EA10A4A" w14:textId="21198F0C"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231487B6" w14:textId="6C9181F8" w:rsidR="00AC50E5" w:rsidRPr="0055157B" w:rsidRDefault="00AC50E5" w:rsidP="00AC50E5">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2533F34B" w14:textId="77777777" w:rsidR="00AC50E5" w:rsidRPr="0055157B" w:rsidRDefault="00AC50E5" w:rsidP="00AC50E5">
            <w:pPr>
              <w:jc w:val="center"/>
              <w:rPr>
                <w:sz w:val="16"/>
                <w:szCs w:val="16"/>
              </w:rPr>
            </w:pPr>
          </w:p>
          <w:p w14:paraId="550942CF" w14:textId="77777777" w:rsidR="00AC50E5" w:rsidRPr="0055157B" w:rsidRDefault="00AC50E5" w:rsidP="00AC50E5">
            <w:pPr>
              <w:jc w:val="center"/>
              <w:rPr>
                <w:sz w:val="16"/>
                <w:szCs w:val="16"/>
              </w:rPr>
            </w:pPr>
          </w:p>
          <w:p w14:paraId="5F54F2BD" w14:textId="77777777" w:rsidR="00AC50E5" w:rsidRPr="0055157B" w:rsidRDefault="00AC50E5" w:rsidP="00AC50E5">
            <w:pPr>
              <w:jc w:val="center"/>
              <w:rPr>
                <w:sz w:val="16"/>
                <w:szCs w:val="16"/>
              </w:rPr>
            </w:pPr>
          </w:p>
          <w:p w14:paraId="58F119F2" w14:textId="77777777" w:rsidR="00AC50E5" w:rsidRPr="0055157B" w:rsidRDefault="00AC50E5" w:rsidP="00AC50E5">
            <w:pPr>
              <w:jc w:val="center"/>
              <w:rPr>
                <w:sz w:val="16"/>
                <w:szCs w:val="16"/>
              </w:rPr>
            </w:pPr>
            <w:r w:rsidRPr="0055157B">
              <w:rPr>
                <w:sz w:val="16"/>
                <w:szCs w:val="16"/>
              </w:rPr>
              <w:t>до</w:t>
            </w:r>
          </w:p>
          <w:p w14:paraId="6D161195" w14:textId="347D3839"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tcPr>
          <w:p w14:paraId="42E2BE58" w14:textId="77777777" w:rsidR="00AC50E5" w:rsidRPr="0055157B" w:rsidRDefault="00AC50E5" w:rsidP="00AC50E5">
            <w:pPr>
              <w:jc w:val="center"/>
              <w:rPr>
                <w:sz w:val="16"/>
                <w:szCs w:val="16"/>
                <w:lang w:val="en-US"/>
              </w:rPr>
            </w:pPr>
          </w:p>
          <w:p w14:paraId="0FAD156E" w14:textId="77777777" w:rsidR="00AC50E5" w:rsidRPr="0055157B" w:rsidRDefault="00AC50E5" w:rsidP="00AC50E5">
            <w:pPr>
              <w:jc w:val="center"/>
              <w:rPr>
                <w:sz w:val="16"/>
                <w:szCs w:val="16"/>
                <w:lang w:val="en-US"/>
              </w:rPr>
            </w:pPr>
          </w:p>
          <w:p w14:paraId="7E1BE02B" w14:textId="77777777" w:rsidR="00AC50E5" w:rsidRPr="0055157B" w:rsidRDefault="00AC50E5" w:rsidP="00AC50E5">
            <w:pPr>
              <w:jc w:val="center"/>
              <w:rPr>
                <w:sz w:val="16"/>
                <w:szCs w:val="16"/>
                <w:lang w:val="en-US"/>
              </w:rPr>
            </w:pPr>
          </w:p>
          <w:p w14:paraId="0E73CF34" w14:textId="77777777" w:rsidR="00AC50E5" w:rsidRPr="0055157B" w:rsidRDefault="00AC50E5" w:rsidP="00AC50E5">
            <w:pPr>
              <w:jc w:val="center"/>
              <w:rPr>
                <w:sz w:val="16"/>
                <w:szCs w:val="16"/>
                <w:lang w:val="en-US"/>
              </w:rPr>
            </w:pPr>
          </w:p>
          <w:p w14:paraId="2F4E4ECE" w14:textId="0BE0C1DB" w:rsidR="00AC50E5" w:rsidRPr="0055157B" w:rsidRDefault="00AC50E5" w:rsidP="00AC50E5">
            <w:pPr>
              <w:jc w:val="center"/>
              <w:rPr>
                <w:sz w:val="16"/>
                <w:szCs w:val="16"/>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tcPr>
          <w:p w14:paraId="4879985E" w14:textId="77777777" w:rsidR="00AC50E5" w:rsidRPr="0055157B" w:rsidRDefault="00AC50E5" w:rsidP="00AC50E5">
            <w:pPr>
              <w:jc w:val="center"/>
              <w:rPr>
                <w:sz w:val="16"/>
                <w:szCs w:val="16"/>
              </w:rPr>
            </w:pPr>
          </w:p>
          <w:p w14:paraId="7BD7359F" w14:textId="77777777" w:rsidR="00AC50E5" w:rsidRPr="0055157B" w:rsidRDefault="00AC50E5" w:rsidP="00AC50E5">
            <w:pPr>
              <w:jc w:val="center"/>
              <w:rPr>
                <w:sz w:val="16"/>
                <w:szCs w:val="16"/>
              </w:rPr>
            </w:pPr>
          </w:p>
          <w:p w14:paraId="0A310F0C" w14:textId="77777777" w:rsidR="00AC50E5" w:rsidRPr="0055157B" w:rsidRDefault="00AC50E5" w:rsidP="00AC50E5">
            <w:pPr>
              <w:jc w:val="center"/>
              <w:rPr>
                <w:sz w:val="16"/>
                <w:szCs w:val="16"/>
              </w:rPr>
            </w:pPr>
          </w:p>
          <w:p w14:paraId="171B039F" w14:textId="77777777" w:rsidR="00AC50E5" w:rsidRPr="0055157B" w:rsidRDefault="00AC50E5" w:rsidP="00AC50E5">
            <w:pPr>
              <w:jc w:val="center"/>
              <w:rPr>
                <w:sz w:val="16"/>
                <w:szCs w:val="16"/>
              </w:rPr>
            </w:pPr>
          </w:p>
          <w:p w14:paraId="203ED3D7" w14:textId="0266B073" w:rsidR="00AC50E5" w:rsidRPr="0055157B" w:rsidRDefault="00AC50E5" w:rsidP="00AC50E5">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2551932F" w14:textId="388BDC68" w:rsidR="00AC50E5" w:rsidRPr="0055157B" w:rsidRDefault="00AC50E5" w:rsidP="00AC50E5">
            <w:pPr>
              <w:jc w:val="center"/>
              <w:rPr>
                <w:sz w:val="16"/>
                <w:szCs w:val="16"/>
              </w:rPr>
            </w:pPr>
            <w:r w:rsidRPr="0055157B">
              <w:rPr>
                <w:sz w:val="16"/>
                <w:szCs w:val="16"/>
              </w:rPr>
              <w:t>5845,54</w:t>
            </w:r>
          </w:p>
        </w:tc>
        <w:tc>
          <w:tcPr>
            <w:tcW w:w="851" w:type="dxa"/>
            <w:vAlign w:val="center"/>
          </w:tcPr>
          <w:p w14:paraId="45882EC4" w14:textId="68935733" w:rsidR="00AC50E5" w:rsidRPr="0055157B" w:rsidRDefault="00AC50E5" w:rsidP="00AC50E5">
            <w:pPr>
              <w:jc w:val="center"/>
              <w:rPr>
                <w:sz w:val="16"/>
                <w:szCs w:val="16"/>
              </w:rPr>
            </w:pPr>
            <w:r w:rsidRPr="0055157B">
              <w:rPr>
                <w:sz w:val="16"/>
                <w:szCs w:val="16"/>
              </w:rPr>
              <w:t>11691,08</w:t>
            </w:r>
          </w:p>
        </w:tc>
      </w:tr>
      <w:tr w:rsidR="00AC50E5" w:rsidRPr="00015EE3" w14:paraId="0AD346E6" w14:textId="77777777" w:rsidTr="00797136">
        <w:trPr>
          <w:trHeight w:val="731"/>
        </w:trPr>
        <w:tc>
          <w:tcPr>
            <w:tcW w:w="498" w:type="dxa"/>
            <w:vAlign w:val="center"/>
          </w:tcPr>
          <w:p w14:paraId="327B0222" w14:textId="77777777" w:rsidR="00AC50E5" w:rsidRPr="0055157B" w:rsidRDefault="00AC50E5" w:rsidP="00AC50E5">
            <w:pPr>
              <w:jc w:val="center"/>
              <w:rPr>
                <w:sz w:val="16"/>
                <w:szCs w:val="16"/>
              </w:rPr>
            </w:pPr>
            <w:r w:rsidRPr="0055157B">
              <w:rPr>
                <w:sz w:val="16"/>
                <w:szCs w:val="16"/>
              </w:rPr>
              <w:t>10.</w:t>
            </w:r>
          </w:p>
        </w:tc>
        <w:tc>
          <w:tcPr>
            <w:tcW w:w="1346" w:type="dxa"/>
            <w:tcBorders>
              <w:top w:val="single" w:sz="4" w:space="0" w:color="auto"/>
              <w:left w:val="single" w:sz="4" w:space="0" w:color="auto"/>
              <w:bottom w:val="single" w:sz="4" w:space="0" w:color="auto"/>
              <w:right w:val="single" w:sz="4" w:space="0" w:color="auto"/>
            </w:tcBorders>
            <w:vAlign w:val="center"/>
          </w:tcPr>
          <w:p w14:paraId="340DA84C" w14:textId="77853310" w:rsidR="00AC50E5" w:rsidRPr="0055157B" w:rsidRDefault="00AC50E5" w:rsidP="00AC50E5">
            <w:pPr>
              <w:jc w:val="center"/>
              <w:rPr>
                <w:i/>
                <w:iCs/>
                <w:sz w:val="16"/>
                <w:szCs w:val="16"/>
              </w:rPr>
            </w:pPr>
            <w:r w:rsidRPr="0055157B">
              <w:rPr>
                <w:i/>
                <w:iCs/>
                <w:sz w:val="16"/>
                <w:szCs w:val="16"/>
              </w:rPr>
              <w:t>Городской парк, ш. Кузакова, уч. 1 (кад. № 14:37:000107:77) – территория № 5</w:t>
            </w:r>
          </w:p>
        </w:tc>
        <w:tc>
          <w:tcPr>
            <w:tcW w:w="567" w:type="dxa"/>
            <w:tcBorders>
              <w:top w:val="single" w:sz="4" w:space="0" w:color="auto"/>
              <w:left w:val="single" w:sz="4" w:space="0" w:color="auto"/>
              <w:bottom w:val="single" w:sz="4" w:space="0" w:color="auto"/>
              <w:right w:val="single" w:sz="4" w:space="0" w:color="auto"/>
            </w:tcBorders>
            <w:vAlign w:val="center"/>
          </w:tcPr>
          <w:p w14:paraId="0AFE2C33" w14:textId="4C04F076" w:rsidR="00AC50E5" w:rsidRPr="0055157B" w:rsidRDefault="00AC50E5" w:rsidP="00AC50E5">
            <w:pPr>
              <w:jc w:val="center"/>
              <w:rPr>
                <w:sz w:val="16"/>
                <w:szCs w:val="16"/>
              </w:rPr>
            </w:pPr>
            <w:r w:rsidRPr="0055157B">
              <w:rPr>
                <w:sz w:val="16"/>
                <w:szCs w:val="16"/>
              </w:rPr>
              <w:t>№63</w:t>
            </w:r>
          </w:p>
        </w:tc>
        <w:tc>
          <w:tcPr>
            <w:tcW w:w="497" w:type="dxa"/>
            <w:tcBorders>
              <w:top w:val="single" w:sz="4" w:space="0" w:color="auto"/>
              <w:left w:val="single" w:sz="4" w:space="0" w:color="auto"/>
              <w:bottom w:val="single" w:sz="4" w:space="0" w:color="auto"/>
              <w:right w:val="single" w:sz="4" w:space="0" w:color="auto"/>
            </w:tcBorders>
            <w:vAlign w:val="center"/>
          </w:tcPr>
          <w:p w14:paraId="53F26A08" w14:textId="7489BE3F" w:rsidR="00AC50E5" w:rsidRPr="0055157B" w:rsidRDefault="00AC50E5" w:rsidP="00AC50E5">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14:paraId="63547FDB" w14:textId="77777777" w:rsidR="00AC50E5" w:rsidRPr="0055157B" w:rsidRDefault="00AC50E5" w:rsidP="00AC50E5">
            <w:pPr>
              <w:jc w:val="center"/>
              <w:rPr>
                <w:sz w:val="16"/>
                <w:szCs w:val="16"/>
              </w:rPr>
            </w:pPr>
          </w:p>
          <w:p w14:paraId="3BB9CFE6" w14:textId="77777777" w:rsidR="00AC50E5" w:rsidRPr="0055157B" w:rsidRDefault="00AC50E5" w:rsidP="00AC50E5">
            <w:pPr>
              <w:jc w:val="center"/>
              <w:rPr>
                <w:sz w:val="16"/>
                <w:szCs w:val="16"/>
              </w:rPr>
            </w:pPr>
          </w:p>
          <w:p w14:paraId="62696E23" w14:textId="77777777" w:rsidR="00AC50E5" w:rsidRPr="0055157B" w:rsidRDefault="00AC50E5" w:rsidP="00AC50E5">
            <w:pPr>
              <w:jc w:val="center"/>
              <w:rPr>
                <w:sz w:val="16"/>
                <w:szCs w:val="16"/>
              </w:rPr>
            </w:pPr>
          </w:p>
          <w:p w14:paraId="09890C2B" w14:textId="01B32EC7" w:rsidR="00AC50E5" w:rsidRPr="0055157B" w:rsidRDefault="00AC50E5" w:rsidP="00AC50E5">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521637A6" w14:textId="77777777" w:rsidR="00AC50E5" w:rsidRPr="0055157B" w:rsidRDefault="00AC50E5" w:rsidP="00AC50E5">
            <w:pPr>
              <w:jc w:val="center"/>
              <w:rPr>
                <w:sz w:val="16"/>
                <w:szCs w:val="16"/>
              </w:rPr>
            </w:pPr>
          </w:p>
          <w:p w14:paraId="3961AD5B" w14:textId="77777777" w:rsidR="00AC50E5" w:rsidRPr="0055157B" w:rsidRDefault="00AC50E5" w:rsidP="00AC50E5">
            <w:pPr>
              <w:jc w:val="center"/>
              <w:rPr>
                <w:sz w:val="16"/>
                <w:szCs w:val="16"/>
              </w:rPr>
            </w:pPr>
          </w:p>
          <w:p w14:paraId="73444290" w14:textId="77777777" w:rsidR="00AC50E5" w:rsidRPr="0055157B" w:rsidRDefault="00AC50E5" w:rsidP="00AC50E5">
            <w:pPr>
              <w:jc w:val="center"/>
              <w:rPr>
                <w:sz w:val="16"/>
                <w:szCs w:val="16"/>
              </w:rPr>
            </w:pPr>
          </w:p>
          <w:p w14:paraId="1CBA8B98" w14:textId="77777777" w:rsidR="00AC50E5" w:rsidRPr="0055157B" w:rsidRDefault="00AC50E5" w:rsidP="00AC50E5">
            <w:pPr>
              <w:jc w:val="center"/>
              <w:rPr>
                <w:sz w:val="16"/>
                <w:szCs w:val="16"/>
              </w:rPr>
            </w:pPr>
          </w:p>
          <w:p w14:paraId="0B9D085B" w14:textId="3B8A14AB"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22564AC0" w14:textId="3B47C4C7" w:rsidR="00AC50E5" w:rsidRPr="0055157B" w:rsidRDefault="00AC50E5" w:rsidP="00AC50E5">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4B54EC45" w14:textId="77777777" w:rsidR="00AC50E5" w:rsidRPr="0055157B" w:rsidRDefault="00AC50E5" w:rsidP="00AC50E5">
            <w:pPr>
              <w:jc w:val="center"/>
              <w:rPr>
                <w:sz w:val="16"/>
                <w:szCs w:val="16"/>
              </w:rPr>
            </w:pPr>
          </w:p>
          <w:p w14:paraId="13F8F513" w14:textId="77777777" w:rsidR="00AC50E5" w:rsidRPr="0055157B" w:rsidRDefault="00AC50E5" w:rsidP="00AC50E5">
            <w:pPr>
              <w:jc w:val="center"/>
              <w:rPr>
                <w:sz w:val="16"/>
                <w:szCs w:val="16"/>
              </w:rPr>
            </w:pPr>
          </w:p>
          <w:p w14:paraId="50DEA3DB" w14:textId="77777777" w:rsidR="00AC50E5" w:rsidRPr="0055157B" w:rsidRDefault="00AC50E5" w:rsidP="00AC50E5">
            <w:pPr>
              <w:jc w:val="center"/>
              <w:rPr>
                <w:sz w:val="16"/>
                <w:szCs w:val="16"/>
              </w:rPr>
            </w:pPr>
          </w:p>
          <w:p w14:paraId="0840ED1E" w14:textId="77777777" w:rsidR="00AC50E5" w:rsidRPr="0055157B" w:rsidRDefault="00AC50E5" w:rsidP="00AC50E5">
            <w:pPr>
              <w:jc w:val="center"/>
              <w:rPr>
                <w:sz w:val="16"/>
                <w:szCs w:val="16"/>
              </w:rPr>
            </w:pPr>
            <w:r w:rsidRPr="0055157B">
              <w:rPr>
                <w:sz w:val="16"/>
                <w:szCs w:val="16"/>
              </w:rPr>
              <w:t>до</w:t>
            </w:r>
          </w:p>
          <w:p w14:paraId="605B0FBC" w14:textId="3DD5423C"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tcPr>
          <w:p w14:paraId="395AC353" w14:textId="77777777" w:rsidR="00AC50E5" w:rsidRPr="0055157B" w:rsidRDefault="00AC50E5" w:rsidP="00AC50E5">
            <w:pPr>
              <w:jc w:val="center"/>
              <w:rPr>
                <w:sz w:val="16"/>
                <w:szCs w:val="16"/>
                <w:lang w:val="en-US"/>
              </w:rPr>
            </w:pPr>
          </w:p>
          <w:p w14:paraId="6A042496" w14:textId="77777777" w:rsidR="00AC50E5" w:rsidRPr="0055157B" w:rsidRDefault="00AC50E5" w:rsidP="00AC50E5">
            <w:pPr>
              <w:jc w:val="center"/>
              <w:rPr>
                <w:sz w:val="16"/>
                <w:szCs w:val="16"/>
                <w:lang w:val="en-US"/>
              </w:rPr>
            </w:pPr>
          </w:p>
          <w:p w14:paraId="3BFC7BBD" w14:textId="77777777" w:rsidR="00AC50E5" w:rsidRPr="0055157B" w:rsidRDefault="00AC50E5" w:rsidP="00AC50E5">
            <w:pPr>
              <w:jc w:val="center"/>
              <w:rPr>
                <w:sz w:val="16"/>
                <w:szCs w:val="16"/>
                <w:lang w:val="en-US"/>
              </w:rPr>
            </w:pPr>
          </w:p>
          <w:p w14:paraId="6023D50E" w14:textId="77777777" w:rsidR="00AC50E5" w:rsidRPr="0055157B" w:rsidRDefault="00AC50E5" w:rsidP="00AC50E5">
            <w:pPr>
              <w:jc w:val="center"/>
              <w:rPr>
                <w:sz w:val="16"/>
                <w:szCs w:val="16"/>
                <w:lang w:val="en-US"/>
              </w:rPr>
            </w:pPr>
          </w:p>
          <w:p w14:paraId="5AB95C17" w14:textId="59B15A4B" w:rsidR="00AC50E5" w:rsidRPr="0055157B" w:rsidRDefault="00AC50E5" w:rsidP="00AC50E5">
            <w:pPr>
              <w:jc w:val="center"/>
              <w:rPr>
                <w:sz w:val="16"/>
                <w:szCs w:val="16"/>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tcPr>
          <w:p w14:paraId="03E1D1C8" w14:textId="77777777" w:rsidR="00AC50E5" w:rsidRPr="0055157B" w:rsidRDefault="00AC50E5" w:rsidP="00AC50E5">
            <w:pPr>
              <w:jc w:val="center"/>
              <w:rPr>
                <w:sz w:val="16"/>
                <w:szCs w:val="16"/>
              </w:rPr>
            </w:pPr>
          </w:p>
          <w:p w14:paraId="093993AA" w14:textId="77777777" w:rsidR="00AC50E5" w:rsidRPr="0055157B" w:rsidRDefault="00AC50E5" w:rsidP="00AC50E5">
            <w:pPr>
              <w:jc w:val="center"/>
              <w:rPr>
                <w:sz w:val="16"/>
                <w:szCs w:val="16"/>
              </w:rPr>
            </w:pPr>
          </w:p>
          <w:p w14:paraId="00E2A878" w14:textId="77777777" w:rsidR="00AC50E5" w:rsidRPr="0055157B" w:rsidRDefault="00AC50E5" w:rsidP="00AC50E5">
            <w:pPr>
              <w:jc w:val="center"/>
              <w:rPr>
                <w:sz w:val="16"/>
                <w:szCs w:val="16"/>
              </w:rPr>
            </w:pPr>
          </w:p>
          <w:p w14:paraId="1265B08E" w14:textId="77777777" w:rsidR="00AC50E5" w:rsidRPr="0055157B" w:rsidRDefault="00AC50E5" w:rsidP="00AC50E5">
            <w:pPr>
              <w:jc w:val="center"/>
              <w:rPr>
                <w:sz w:val="16"/>
                <w:szCs w:val="16"/>
              </w:rPr>
            </w:pPr>
          </w:p>
          <w:p w14:paraId="50E9B5D4" w14:textId="6232EA76" w:rsidR="00AC50E5" w:rsidRPr="0055157B" w:rsidRDefault="00AC50E5" w:rsidP="00AC50E5">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30F175BC" w14:textId="5659A305" w:rsidR="00AC50E5" w:rsidRPr="0055157B" w:rsidRDefault="00AC50E5" w:rsidP="00AC50E5">
            <w:pPr>
              <w:jc w:val="center"/>
              <w:rPr>
                <w:sz w:val="16"/>
                <w:szCs w:val="16"/>
              </w:rPr>
            </w:pPr>
            <w:r w:rsidRPr="0055157B">
              <w:rPr>
                <w:sz w:val="16"/>
                <w:szCs w:val="16"/>
              </w:rPr>
              <w:t>5845,54</w:t>
            </w:r>
          </w:p>
        </w:tc>
        <w:tc>
          <w:tcPr>
            <w:tcW w:w="851" w:type="dxa"/>
            <w:vAlign w:val="center"/>
          </w:tcPr>
          <w:p w14:paraId="3A3E8078" w14:textId="47CFD96C" w:rsidR="00AC50E5" w:rsidRPr="0055157B" w:rsidRDefault="00AC50E5" w:rsidP="00AC50E5">
            <w:pPr>
              <w:jc w:val="center"/>
              <w:rPr>
                <w:sz w:val="16"/>
                <w:szCs w:val="16"/>
              </w:rPr>
            </w:pPr>
            <w:r w:rsidRPr="0055157B">
              <w:rPr>
                <w:sz w:val="16"/>
                <w:szCs w:val="16"/>
              </w:rPr>
              <w:t>11691,08</w:t>
            </w:r>
          </w:p>
        </w:tc>
      </w:tr>
      <w:tr w:rsidR="00AC50E5" w:rsidRPr="00015EE3" w14:paraId="2962C237" w14:textId="77777777" w:rsidTr="00797136">
        <w:trPr>
          <w:trHeight w:val="570"/>
        </w:trPr>
        <w:tc>
          <w:tcPr>
            <w:tcW w:w="498" w:type="dxa"/>
            <w:vAlign w:val="center"/>
          </w:tcPr>
          <w:p w14:paraId="6653AE15" w14:textId="77777777" w:rsidR="00AC50E5" w:rsidRPr="0055157B" w:rsidRDefault="00AC50E5" w:rsidP="00AC50E5">
            <w:pPr>
              <w:jc w:val="center"/>
              <w:rPr>
                <w:sz w:val="16"/>
                <w:szCs w:val="16"/>
              </w:rPr>
            </w:pPr>
            <w:r>
              <w:rPr>
                <w:sz w:val="16"/>
                <w:szCs w:val="16"/>
              </w:rPr>
              <w:t>11.</w:t>
            </w:r>
          </w:p>
        </w:tc>
        <w:tc>
          <w:tcPr>
            <w:tcW w:w="1346" w:type="dxa"/>
            <w:tcBorders>
              <w:top w:val="single" w:sz="4" w:space="0" w:color="auto"/>
              <w:left w:val="single" w:sz="4" w:space="0" w:color="auto"/>
              <w:bottom w:val="single" w:sz="4" w:space="0" w:color="auto"/>
              <w:right w:val="single" w:sz="4" w:space="0" w:color="auto"/>
            </w:tcBorders>
            <w:vAlign w:val="center"/>
          </w:tcPr>
          <w:p w14:paraId="334A553D" w14:textId="0BD4DF93" w:rsidR="00AC50E5" w:rsidRPr="0055157B" w:rsidRDefault="00AC50E5" w:rsidP="00AC50E5">
            <w:pPr>
              <w:jc w:val="center"/>
              <w:rPr>
                <w:i/>
                <w:iCs/>
                <w:sz w:val="16"/>
                <w:szCs w:val="16"/>
              </w:rPr>
            </w:pPr>
            <w:r w:rsidRPr="0055157B">
              <w:rPr>
                <w:i/>
                <w:iCs/>
                <w:sz w:val="16"/>
                <w:szCs w:val="16"/>
              </w:rPr>
              <w:t>Городской парк, ш. Кузакова, уч. 1 (кад. № 14:37:000107:77) – территория № 6</w:t>
            </w:r>
          </w:p>
        </w:tc>
        <w:tc>
          <w:tcPr>
            <w:tcW w:w="567" w:type="dxa"/>
            <w:tcBorders>
              <w:top w:val="single" w:sz="4" w:space="0" w:color="auto"/>
              <w:left w:val="single" w:sz="4" w:space="0" w:color="auto"/>
              <w:bottom w:val="single" w:sz="4" w:space="0" w:color="auto"/>
              <w:right w:val="single" w:sz="4" w:space="0" w:color="auto"/>
            </w:tcBorders>
            <w:vAlign w:val="center"/>
          </w:tcPr>
          <w:p w14:paraId="45B4D76E" w14:textId="0091CDFE" w:rsidR="00AC50E5" w:rsidRPr="0055157B" w:rsidRDefault="00AC50E5" w:rsidP="00AC50E5">
            <w:pPr>
              <w:jc w:val="center"/>
              <w:rPr>
                <w:sz w:val="16"/>
                <w:szCs w:val="16"/>
              </w:rPr>
            </w:pPr>
            <w:r w:rsidRPr="0055157B">
              <w:rPr>
                <w:sz w:val="16"/>
                <w:szCs w:val="16"/>
              </w:rPr>
              <w:t>№64</w:t>
            </w:r>
          </w:p>
        </w:tc>
        <w:tc>
          <w:tcPr>
            <w:tcW w:w="497" w:type="dxa"/>
            <w:tcBorders>
              <w:top w:val="single" w:sz="4" w:space="0" w:color="auto"/>
              <w:left w:val="single" w:sz="4" w:space="0" w:color="auto"/>
              <w:bottom w:val="single" w:sz="4" w:space="0" w:color="auto"/>
              <w:right w:val="single" w:sz="4" w:space="0" w:color="auto"/>
            </w:tcBorders>
            <w:vAlign w:val="center"/>
          </w:tcPr>
          <w:p w14:paraId="45B981BC" w14:textId="7498369A" w:rsidR="00AC50E5" w:rsidRPr="0055157B" w:rsidRDefault="00AC50E5" w:rsidP="00AC50E5">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14:paraId="0E73AE08" w14:textId="77777777" w:rsidR="00AC50E5" w:rsidRPr="0055157B" w:rsidRDefault="00AC50E5" w:rsidP="00AC50E5">
            <w:pPr>
              <w:jc w:val="center"/>
              <w:rPr>
                <w:sz w:val="16"/>
                <w:szCs w:val="16"/>
              </w:rPr>
            </w:pPr>
          </w:p>
          <w:p w14:paraId="06E82022" w14:textId="77777777" w:rsidR="00AC50E5" w:rsidRPr="0055157B" w:rsidRDefault="00AC50E5" w:rsidP="00AC50E5">
            <w:pPr>
              <w:jc w:val="center"/>
              <w:rPr>
                <w:sz w:val="16"/>
                <w:szCs w:val="16"/>
              </w:rPr>
            </w:pPr>
          </w:p>
          <w:p w14:paraId="122566CF" w14:textId="77777777" w:rsidR="00AC50E5" w:rsidRPr="0055157B" w:rsidRDefault="00AC50E5" w:rsidP="00AC50E5">
            <w:pPr>
              <w:jc w:val="center"/>
              <w:rPr>
                <w:sz w:val="16"/>
                <w:szCs w:val="16"/>
              </w:rPr>
            </w:pPr>
          </w:p>
          <w:p w14:paraId="3B3CE254" w14:textId="3FE5DE5A" w:rsidR="00AC50E5" w:rsidRPr="0055157B" w:rsidRDefault="00AC50E5" w:rsidP="00AC50E5">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709003A6" w14:textId="77777777" w:rsidR="00AC50E5" w:rsidRPr="0055157B" w:rsidRDefault="00AC50E5" w:rsidP="00AC50E5">
            <w:pPr>
              <w:jc w:val="center"/>
              <w:rPr>
                <w:sz w:val="16"/>
                <w:szCs w:val="16"/>
              </w:rPr>
            </w:pPr>
          </w:p>
          <w:p w14:paraId="5FE8F927" w14:textId="77777777" w:rsidR="00AC50E5" w:rsidRPr="0055157B" w:rsidRDefault="00AC50E5" w:rsidP="00AC50E5">
            <w:pPr>
              <w:jc w:val="center"/>
              <w:rPr>
                <w:sz w:val="16"/>
                <w:szCs w:val="16"/>
              </w:rPr>
            </w:pPr>
          </w:p>
          <w:p w14:paraId="07AB4522" w14:textId="77777777" w:rsidR="00AC50E5" w:rsidRPr="0055157B" w:rsidRDefault="00AC50E5" w:rsidP="00AC50E5">
            <w:pPr>
              <w:jc w:val="center"/>
              <w:rPr>
                <w:sz w:val="16"/>
                <w:szCs w:val="16"/>
              </w:rPr>
            </w:pPr>
          </w:p>
          <w:p w14:paraId="4A69AFC3" w14:textId="5087D569" w:rsidR="00AC50E5" w:rsidRPr="0055157B" w:rsidRDefault="00AC50E5" w:rsidP="00AC50E5">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5388AFCB" w14:textId="0612EF7F" w:rsidR="00AC50E5" w:rsidRPr="0055157B" w:rsidRDefault="00AC50E5" w:rsidP="00AC50E5">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1F7A8027" w14:textId="77777777" w:rsidR="00AC50E5" w:rsidRPr="0055157B" w:rsidRDefault="00AC50E5" w:rsidP="00AC50E5">
            <w:pPr>
              <w:jc w:val="center"/>
              <w:rPr>
                <w:sz w:val="16"/>
                <w:szCs w:val="16"/>
              </w:rPr>
            </w:pPr>
          </w:p>
          <w:p w14:paraId="399327AB" w14:textId="77777777" w:rsidR="00AC50E5" w:rsidRPr="0055157B" w:rsidRDefault="00AC50E5" w:rsidP="00AC50E5">
            <w:pPr>
              <w:jc w:val="center"/>
              <w:rPr>
                <w:sz w:val="16"/>
                <w:szCs w:val="16"/>
              </w:rPr>
            </w:pPr>
          </w:p>
          <w:p w14:paraId="5D659A3E" w14:textId="77777777" w:rsidR="00AC50E5" w:rsidRPr="0055157B" w:rsidRDefault="00AC50E5" w:rsidP="00AC50E5">
            <w:pPr>
              <w:jc w:val="center"/>
              <w:rPr>
                <w:sz w:val="16"/>
                <w:szCs w:val="16"/>
              </w:rPr>
            </w:pPr>
          </w:p>
          <w:p w14:paraId="1DDB3589" w14:textId="77777777" w:rsidR="00AC50E5" w:rsidRPr="0055157B" w:rsidRDefault="00AC50E5" w:rsidP="00AC50E5">
            <w:pPr>
              <w:jc w:val="center"/>
              <w:rPr>
                <w:sz w:val="16"/>
                <w:szCs w:val="16"/>
              </w:rPr>
            </w:pPr>
            <w:r w:rsidRPr="0055157B">
              <w:rPr>
                <w:sz w:val="16"/>
                <w:szCs w:val="16"/>
              </w:rPr>
              <w:t>до</w:t>
            </w:r>
          </w:p>
          <w:p w14:paraId="04BD4756" w14:textId="7DA189A7" w:rsidR="00AC50E5" w:rsidRPr="0055157B" w:rsidRDefault="00AC50E5" w:rsidP="00AC50E5">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tcPr>
          <w:p w14:paraId="392AD769" w14:textId="77777777" w:rsidR="00AC50E5" w:rsidRPr="0055157B" w:rsidRDefault="00AC50E5" w:rsidP="00AC50E5">
            <w:pPr>
              <w:jc w:val="center"/>
              <w:rPr>
                <w:sz w:val="16"/>
                <w:szCs w:val="16"/>
                <w:lang w:val="en-US"/>
              </w:rPr>
            </w:pPr>
          </w:p>
          <w:p w14:paraId="3B96A7D8" w14:textId="77777777" w:rsidR="00AC50E5" w:rsidRPr="0055157B" w:rsidRDefault="00AC50E5" w:rsidP="00AC50E5">
            <w:pPr>
              <w:jc w:val="center"/>
              <w:rPr>
                <w:sz w:val="16"/>
                <w:szCs w:val="16"/>
                <w:lang w:val="en-US"/>
              </w:rPr>
            </w:pPr>
          </w:p>
          <w:p w14:paraId="1DB1D500" w14:textId="77777777" w:rsidR="00AC50E5" w:rsidRPr="0055157B" w:rsidRDefault="00AC50E5" w:rsidP="00AC50E5">
            <w:pPr>
              <w:jc w:val="center"/>
              <w:rPr>
                <w:sz w:val="16"/>
                <w:szCs w:val="16"/>
                <w:lang w:val="en-US"/>
              </w:rPr>
            </w:pPr>
          </w:p>
          <w:p w14:paraId="4A451812" w14:textId="77777777" w:rsidR="00AC50E5" w:rsidRPr="0055157B" w:rsidRDefault="00AC50E5" w:rsidP="00AC50E5">
            <w:pPr>
              <w:jc w:val="center"/>
              <w:rPr>
                <w:sz w:val="16"/>
                <w:szCs w:val="16"/>
                <w:lang w:val="en-US"/>
              </w:rPr>
            </w:pPr>
          </w:p>
          <w:p w14:paraId="3D6C1930" w14:textId="57B957C9" w:rsidR="00AC50E5" w:rsidRPr="0055157B" w:rsidRDefault="00AC50E5" w:rsidP="00AC50E5">
            <w:pPr>
              <w:jc w:val="center"/>
              <w:rPr>
                <w:sz w:val="16"/>
                <w:szCs w:val="16"/>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tcPr>
          <w:p w14:paraId="7C698D69" w14:textId="77777777" w:rsidR="00AC50E5" w:rsidRPr="0055157B" w:rsidRDefault="00AC50E5" w:rsidP="00AC50E5">
            <w:pPr>
              <w:jc w:val="center"/>
              <w:rPr>
                <w:sz w:val="16"/>
                <w:szCs w:val="16"/>
              </w:rPr>
            </w:pPr>
          </w:p>
          <w:p w14:paraId="7862FBB6" w14:textId="77777777" w:rsidR="00AC50E5" w:rsidRPr="0055157B" w:rsidRDefault="00AC50E5" w:rsidP="00AC50E5">
            <w:pPr>
              <w:jc w:val="center"/>
              <w:rPr>
                <w:sz w:val="16"/>
                <w:szCs w:val="16"/>
              </w:rPr>
            </w:pPr>
          </w:p>
          <w:p w14:paraId="085F7E04" w14:textId="77777777" w:rsidR="00AC50E5" w:rsidRPr="0055157B" w:rsidRDefault="00AC50E5" w:rsidP="00AC50E5">
            <w:pPr>
              <w:jc w:val="center"/>
              <w:rPr>
                <w:sz w:val="16"/>
                <w:szCs w:val="16"/>
              </w:rPr>
            </w:pPr>
          </w:p>
          <w:p w14:paraId="52720D89" w14:textId="77777777" w:rsidR="00AC50E5" w:rsidRPr="0055157B" w:rsidRDefault="00AC50E5" w:rsidP="00AC50E5">
            <w:pPr>
              <w:jc w:val="center"/>
              <w:rPr>
                <w:sz w:val="16"/>
                <w:szCs w:val="16"/>
              </w:rPr>
            </w:pPr>
          </w:p>
          <w:p w14:paraId="7959EC96" w14:textId="7C7E0F71" w:rsidR="00AC50E5" w:rsidRPr="0055157B" w:rsidRDefault="00AC50E5" w:rsidP="00AC50E5">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09D63C78" w14:textId="0B23579E" w:rsidR="00AC50E5" w:rsidRPr="0055157B" w:rsidRDefault="00AC50E5" w:rsidP="00AC50E5">
            <w:pPr>
              <w:jc w:val="center"/>
              <w:rPr>
                <w:sz w:val="16"/>
                <w:szCs w:val="16"/>
              </w:rPr>
            </w:pPr>
            <w:r w:rsidRPr="0055157B">
              <w:rPr>
                <w:sz w:val="16"/>
                <w:szCs w:val="16"/>
              </w:rPr>
              <w:t>5845,54</w:t>
            </w:r>
          </w:p>
        </w:tc>
        <w:tc>
          <w:tcPr>
            <w:tcW w:w="851" w:type="dxa"/>
            <w:vAlign w:val="center"/>
          </w:tcPr>
          <w:p w14:paraId="7ADA7260" w14:textId="65E4FBB9" w:rsidR="00AC50E5" w:rsidRPr="0055157B" w:rsidRDefault="00AC50E5" w:rsidP="00AC50E5">
            <w:pPr>
              <w:jc w:val="center"/>
              <w:rPr>
                <w:sz w:val="16"/>
                <w:szCs w:val="16"/>
              </w:rPr>
            </w:pPr>
            <w:r w:rsidRPr="0055157B">
              <w:rPr>
                <w:sz w:val="16"/>
                <w:szCs w:val="16"/>
              </w:rPr>
              <w:t>11691,08</w:t>
            </w:r>
          </w:p>
        </w:tc>
      </w:tr>
    </w:tbl>
    <w:p w14:paraId="74E6695E" w14:textId="77777777" w:rsidR="00431D11" w:rsidRDefault="00431D11" w:rsidP="00D005DE">
      <w:pPr>
        <w:ind w:firstLine="709"/>
        <w:jc w:val="both"/>
        <w:rPr>
          <w:b/>
          <w:bCs/>
        </w:rPr>
      </w:pPr>
    </w:p>
    <w:p w14:paraId="46652A44" w14:textId="77777777" w:rsidR="00425AE9" w:rsidRDefault="00425AE9" w:rsidP="00D005DE">
      <w:pPr>
        <w:ind w:firstLine="709"/>
        <w:jc w:val="both"/>
        <w:rPr>
          <w:b/>
          <w:bCs/>
          <w:color w:val="000000"/>
        </w:rPr>
      </w:pPr>
      <w:r w:rsidRPr="002815E0">
        <w:rPr>
          <w:b/>
          <w:bCs/>
        </w:rPr>
        <w:t xml:space="preserve">Прием заявок осуществляется ежедневно по рабочим дням: </w:t>
      </w:r>
      <w:r w:rsidRPr="002815E0">
        <w:rPr>
          <w:b/>
          <w:bCs/>
          <w:color w:val="000000"/>
        </w:rPr>
        <w:t xml:space="preserve">понедельник, вторник, среда, четверг: с 9.00 ч. до </w:t>
      </w:r>
      <w:r w:rsidR="00651F18" w:rsidRPr="002815E0">
        <w:rPr>
          <w:b/>
          <w:bCs/>
          <w:color w:val="000000"/>
        </w:rPr>
        <w:t>12</w:t>
      </w:r>
      <w:r w:rsidRPr="002815E0">
        <w:rPr>
          <w:b/>
          <w:bCs/>
          <w:color w:val="000000"/>
        </w:rPr>
        <w:t>.</w:t>
      </w:r>
      <w:r w:rsidR="00651F18" w:rsidRPr="002815E0">
        <w:rPr>
          <w:b/>
          <w:bCs/>
          <w:color w:val="000000"/>
        </w:rPr>
        <w:t>30</w:t>
      </w:r>
      <w:r w:rsidRPr="002815E0">
        <w:rPr>
          <w:b/>
          <w:bCs/>
          <w:color w:val="000000"/>
        </w:rPr>
        <w:t xml:space="preserve"> </w:t>
      </w:r>
      <w:r w:rsidR="00651F18" w:rsidRPr="002815E0">
        <w:rPr>
          <w:b/>
          <w:bCs/>
          <w:color w:val="000000"/>
        </w:rPr>
        <w:t>ч.</w:t>
      </w:r>
      <w:r w:rsidR="00EB4CCA">
        <w:rPr>
          <w:b/>
          <w:bCs/>
          <w:color w:val="000000"/>
        </w:rPr>
        <w:t>,</w:t>
      </w:r>
      <w:r w:rsidRPr="002815E0">
        <w:rPr>
          <w:b/>
          <w:bCs/>
          <w:color w:val="000000"/>
        </w:rPr>
        <w:t xml:space="preserve"> с 14.00 ч. до 17.</w:t>
      </w:r>
      <w:r w:rsidR="00651F18" w:rsidRPr="002815E0">
        <w:rPr>
          <w:b/>
          <w:bCs/>
          <w:color w:val="000000"/>
        </w:rPr>
        <w:t>45</w:t>
      </w:r>
      <w:r w:rsidRPr="002815E0">
        <w:rPr>
          <w:b/>
          <w:bCs/>
          <w:color w:val="000000"/>
        </w:rPr>
        <w:t xml:space="preserve"> ч</w:t>
      </w:r>
      <w:r w:rsidR="00EB4CCA">
        <w:rPr>
          <w:b/>
          <w:bCs/>
          <w:color w:val="000000"/>
        </w:rPr>
        <w:t>.</w:t>
      </w:r>
      <w:r w:rsidRPr="002815E0">
        <w:rPr>
          <w:b/>
          <w:bCs/>
          <w:color w:val="000000"/>
        </w:rPr>
        <w:t xml:space="preserve">, в пятницу </w:t>
      </w:r>
      <w:r w:rsidR="00651F18" w:rsidRPr="002815E0">
        <w:rPr>
          <w:b/>
          <w:bCs/>
          <w:color w:val="000000"/>
        </w:rPr>
        <w:t>-</w:t>
      </w:r>
      <w:r w:rsidRPr="002815E0">
        <w:rPr>
          <w:b/>
          <w:bCs/>
          <w:color w:val="000000"/>
        </w:rPr>
        <w:t xml:space="preserve"> с 9.00 ч. до 1</w:t>
      </w:r>
      <w:r w:rsidR="00651F18" w:rsidRPr="002815E0">
        <w:rPr>
          <w:b/>
          <w:bCs/>
          <w:color w:val="000000"/>
        </w:rPr>
        <w:t>2</w:t>
      </w:r>
      <w:r w:rsidRPr="002815E0">
        <w:rPr>
          <w:b/>
          <w:bCs/>
          <w:color w:val="000000"/>
        </w:rPr>
        <w:t>.</w:t>
      </w:r>
      <w:r w:rsidR="00651F18" w:rsidRPr="002815E0">
        <w:rPr>
          <w:b/>
          <w:bCs/>
          <w:color w:val="000000"/>
        </w:rPr>
        <w:t>15</w:t>
      </w:r>
      <w:r w:rsidRPr="002815E0">
        <w:rPr>
          <w:b/>
          <w:bCs/>
          <w:color w:val="000000"/>
        </w:rPr>
        <w:t xml:space="preserve"> </w:t>
      </w:r>
      <w:r w:rsidR="00651F18" w:rsidRPr="002815E0">
        <w:rPr>
          <w:b/>
          <w:bCs/>
          <w:color w:val="000000"/>
        </w:rPr>
        <w:t>ч.</w:t>
      </w:r>
      <w:r w:rsidRPr="002815E0">
        <w:rPr>
          <w:b/>
          <w:bCs/>
          <w:color w:val="000000"/>
        </w:rPr>
        <w:t xml:space="preserve"> </w:t>
      </w:r>
    </w:p>
    <w:p w14:paraId="32135AEE" w14:textId="77777777" w:rsidR="00425AE9" w:rsidRPr="002815E0" w:rsidRDefault="00425AE9" w:rsidP="00D005DE">
      <w:pPr>
        <w:ind w:firstLine="709"/>
        <w:jc w:val="both"/>
        <w:rPr>
          <w:color w:val="000000"/>
        </w:rPr>
      </w:pPr>
      <w:r w:rsidRPr="002815E0">
        <w:rPr>
          <w:color w:val="000000"/>
        </w:rPr>
        <w:t xml:space="preserve">Заявки подаются лично или через своего представителя в письменном виде по установленной форме </w:t>
      </w:r>
      <w:r w:rsidRPr="002815E0">
        <w:t xml:space="preserve">(г. </w:t>
      </w:r>
      <w:r w:rsidR="00651F18" w:rsidRPr="002815E0">
        <w:t>Мирный</w:t>
      </w:r>
      <w:r w:rsidRPr="002815E0">
        <w:t>, ул.</w:t>
      </w:r>
      <w:r w:rsidR="00651F18" w:rsidRPr="002815E0">
        <w:t xml:space="preserve"> Ленина</w:t>
      </w:r>
      <w:r w:rsidRPr="002815E0">
        <w:t xml:space="preserve">, д. </w:t>
      </w:r>
      <w:r w:rsidR="00651F18" w:rsidRPr="002815E0">
        <w:t>11</w:t>
      </w:r>
      <w:r w:rsidR="00C26B0D">
        <w:t>, каб. 114</w:t>
      </w:r>
      <w:r w:rsidR="00651F18" w:rsidRPr="002815E0">
        <w:t>)</w:t>
      </w:r>
      <w:r w:rsidRPr="002815E0">
        <w:rPr>
          <w:color w:val="000000"/>
        </w:rPr>
        <w:t>.</w:t>
      </w:r>
    </w:p>
    <w:p w14:paraId="2B942957" w14:textId="77777777" w:rsidR="00425AE9" w:rsidRPr="002815E0" w:rsidRDefault="00425AE9" w:rsidP="00D005DE">
      <w:pPr>
        <w:ind w:firstLine="709"/>
        <w:jc w:val="both"/>
      </w:pPr>
      <w:r w:rsidRPr="002815E0">
        <w:t>Предметом аукцион</w:t>
      </w:r>
      <w:r w:rsidR="00510690">
        <w:t>а является право на заключение Д</w:t>
      </w:r>
      <w:r w:rsidRPr="002815E0">
        <w:t>оговора на размещение нестационарного торгового объекта</w:t>
      </w:r>
      <w:r w:rsidR="00FA18AC">
        <w:t xml:space="preserve"> на территории МО «Город Мирный»</w:t>
      </w:r>
      <w:r w:rsidRPr="002815E0">
        <w:t>.</w:t>
      </w:r>
    </w:p>
    <w:p w14:paraId="6E02B004" w14:textId="77777777" w:rsidR="00425AE9" w:rsidRPr="002815E0" w:rsidRDefault="00425AE9" w:rsidP="00D005DE">
      <w:pPr>
        <w:ind w:firstLine="709"/>
        <w:jc w:val="both"/>
      </w:pPr>
      <w:r w:rsidRPr="002815E0">
        <w:rPr>
          <w:b/>
          <w:bCs/>
        </w:rPr>
        <w:t xml:space="preserve">Порядок проведения аукциона установлен </w:t>
      </w:r>
      <w:r w:rsidR="00E56A0F" w:rsidRPr="002815E0">
        <w:rPr>
          <w:b/>
          <w:bCs/>
        </w:rPr>
        <w:t>П</w:t>
      </w:r>
      <w:r w:rsidRPr="002815E0">
        <w:rPr>
          <w:b/>
          <w:bCs/>
        </w:rPr>
        <w:t>остановлением</w:t>
      </w:r>
      <w:r w:rsidR="00952936" w:rsidRPr="002815E0">
        <w:rPr>
          <w:b/>
          <w:bCs/>
        </w:rPr>
        <w:t xml:space="preserve"> городской Администрации</w:t>
      </w:r>
      <w:r w:rsidRPr="002815E0">
        <w:rPr>
          <w:b/>
          <w:bCs/>
        </w:rPr>
        <w:t xml:space="preserve"> от </w:t>
      </w:r>
      <w:r w:rsidR="00952936" w:rsidRPr="002815E0">
        <w:rPr>
          <w:b/>
          <w:bCs/>
        </w:rPr>
        <w:t>14.05.2019</w:t>
      </w:r>
      <w:r w:rsidRPr="002815E0">
        <w:rPr>
          <w:b/>
          <w:bCs/>
        </w:rPr>
        <w:t xml:space="preserve"> № </w:t>
      </w:r>
      <w:r w:rsidR="00952936" w:rsidRPr="002815E0">
        <w:rPr>
          <w:b/>
          <w:bCs/>
        </w:rPr>
        <w:t>607</w:t>
      </w:r>
      <w:r w:rsidRPr="002815E0">
        <w:rPr>
          <w:b/>
          <w:bCs/>
        </w:rPr>
        <w:t xml:space="preserve"> </w:t>
      </w:r>
      <w:r w:rsidR="00E56A0F" w:rsidRPr="002815E0">
        <w:rPr>
          <w:b/>
        </w:rPr>
        <w:t>«Об утверждении Положения о порядке предоставления права на размещение нестационарных торговых объектов на территории МО «Город Мирный» Мирнинского района Республики Саха (Якутия)»</w:t>
      </w:r>
      <w:r w:rsidR="0050218F">
        <w:rPr>
          <w:b/>
        </w:rPr>
        <w:t xml:space="preserve"> (ред. от 1</w:t>
      </w:r>
      <w:r w:rsidR="00004455">
        <w:rPr>
          <w:b/>
        </w:rPr>
        <w:t>5</w:t>
      </w:r>
      <w:r w:rsidR="0050218F">
        <w:rPr>
          <w:b/>
        </w:rPr>
        <w:t>.0</w:t>
      </w:r>
      <w:r w:rsidR="004302AD">
        <w:rPr>
          <w:b/>
        </w:rPr>
        <w:t>2</w:t>
      </w:r>
      <w:r w:rsidR="0050218F">
        <w:rPr>
          <w:b/>
        </w:rPr>
        <w:t>.202</w:t>
      </w:r>
      <w:r w:rsidR="004302AD">
        <w:rPr>
          <w:b/>
        </w:rPr>
        <w:t>1</w:t>
      </w:r>
      <w:r w:rsidR="0050218F">
        <w:rPr>
          <w:b/>
        </w:rPr>
        <w:t>)</w:t>
      </w:r>
      <w:r w:rsidR="00E56A0F" w:rsidRPr="002815E0">
        <w:t xml:space="preserve"> </w:t>
      </w:r>
      <w:r w:rsidRPr="002815E0">
        <w:t xml:space="preserve">(далее – </w:t>
      </w:r>
      <w:r w:rsidR="00E56A0F" w:rsidRPr="002815E0">
        <w:t>П</w:t>
      </w:r>
      <w:r w:rsidRPr="002815E0">
        <w:t xml:space="preserve">остановление № </w:t>
      </w:r>
      <w:r w:rsidR="00E56A0F" w:rsidRPr="002815E0">
        <w:t>607</w:t>
      </w:r>
      <w:r w:rsidRPr="002815E0">
        <w:t>).</w:t>
      </w:r>
      <w:r w:rsidR="00E56A0F" w:rsidRPr="002815E0">
        <w:t xml:space="preserve"> </w:t>
      </w:r>
      <w:r w:rsidRPr="002815E0">
        <w:t>Организатор аукциона вправе изменить аукционную документацию. Изменения публикуются не менее чем за 5 рабочих дней до окончания срока подачи заявок и имеют для претендентов обязательную силу.</w:t>
      </w:r>
      <w:r w:rsidR="00505004" w:rsidRPr="002815E0">
        <w:t xml:space="preserve"> В течение 2 рабочих дней с даты принятия указанного решения такие изменения направляются заказными письмами всем претендентам.</w:t>
      </w:r>
    </w:p>
    <w:p w14:paraId="7827793E" w14:textId="77777777" w:rsidR="00425AE9" w:rsidRPr="002815E0" w:rsidRDefault="00425AE9" w:rsidP="00D005DE">
      <w:pPr>
        <w:ind w:firstLine="709"/>
        <w:jc w:val="both"/>
        <w:rPr>
          <w:lang w:eastAsia="en-US"/>
        </w:rPr>
      </w:pPr>
      <w:r w:rsidRPr="002815E0">
        <w:t xml:space="preserve">Организатор аукциона вправе отказаться от его проведения, опубликовав сообщение об отказе не позднее, чем за </w:t>
      </w:r>
      <w:r w:rsidR="00ED005B" w:rsidRPr="002815E0">
        <w:t>15</w:t>
      </w:r>
      <w:r w:rsidRPr="002815E0">
        <w:t xml:space="preserve"> рабочих дн</w:t>
      </w:r>
      <w:r w:rsidR="00ED005B" w:rsidRPr="002815E0">
        <w:t>ей</w:t>
      </w:r>
      <w:r w:rsidRPr="002815E0">
        <w:t xml:space="preserve"> до дня проведения аукциона. Сообщение об отказе </w:t>
      </w:r>
      <w:r w:rsidRPr="002815E0">
        <w:rPr>
          <w:lang w:eastAsia="en-US"/>
        </w:rPr>
        <w:t xml:space="preserve">публикуется в газете </w:t>
      </w:r>
      <w:r w:rsidR="00FF5731">
        <w:rPr>
          <w:lang w:eastAsia="en-US"/>
        </w:rPr>
        <w:t>«</w:t>
      </w:r>
      <w:r w:rsidR="00505004" w:rsidRPr="002815E0">
        <w:rPr>
          <w:lang w:eastAsia="en-US"/>
        </w:rPr>
        <w:t>Мирнинский муниципальный вестник</w:t>
      </w:r>
      <w:r w:rsidR="00FF5731">
        <w:rPr>
          <w:lang w:eastAsia="en-US"/>
        </w:rPr>
        <w:t>»</w:t>
      </w:r>
      <w:r w:rsidRPr="002815E0">
        <w:rPr>
          <w:lang w:eastAsia="en-US"/>
        </w:rPr>
        <w:t xml:space="preserve"> и на официальном сайте </w:t>
      </w:r>
      <w:r w:rsidR="00ED005B" w:rsidRPr="002815E0">
        <w:rPr>
          <w:lang w:eastAsia="en-US"/>
        </w:rPr>
        <w:t xml:space="preserve">городской </w:t>
      </w:r>
      <w:r w:rsidRPr="002815E0">
        <w:rPr>
          <w:lang w:eastAsia="en-US"/>
        </w:rPr>
        <w:t xml:space="preserve">Администрации в информационно-коммуникационной сети </w:t>
      </w:r>
      <w:r w:rsidR="004302AD">
        <w:rPr>
          <w:lang w:eastAsia="en-US"/>
        </w:rPr>
        <w:t>«</w:t>
      </w:r>
      <w:r w:rsidRPr="002815E0">
        <w:rPr>
          <w:lang w:eastAsia="en-US"/>
        </w:rPr>
        <w:t>Интернет».</w:t>
      </w:r>
    </w:p>
    <w:p w14:paraId="1D634007" w14:textId="77777777" w:rsidR="00652C68" w:rsidRPr="002815E0" w:rsidRDefault="00FB4190" w:rsidP="00FB4190">
      <w:pPr>
        <w:ind w:firstLine="708"/>
        <w:contextualSpacing/>
        <w:jc w:val="both"/>
      </w:pPr>
      <w:r>
        <w:lastRenderedPageBreak/>
        <w:t>Организатор аукциона</w:t>
      </w:r>
      <w:r w:rsidR="00652C68" w:rsidRPr="002815E0">
        <w:t xml:space="preserve"> в течение 3</w:t>
      </w:r>
      <w:r w:rsidR="00015EE3">
        <w:t xml:space="preserve"> рабочих дней </w:t>
      </w:r>
      <w:r w:rsidR="00652C68" w:rsidRPr="002815E0">
        <w:t xml:space="preserve">после принятия решения об отказе проведения аукциона обязан известить участников аукциона о своем решении и возвратить участникам аукциона внесенные задатки в течение 10 </w:t>
      </w:r>
      <w:r w:rsidR="00015EE3">
        <w:t>рабочих дней</w:t>
      </w:r>
      <w:r w:rsidR="00652C68" w:rsidRPr="002815E0">
        <w:t>.</w:t>
      </w:r>
    </w:p>
    <w:p w14:paraId="039C13CE" w14:textId="77777777" w:rsidR="00FB4190" w:rsidRDefault="00FB4190" w:rsidP="00D005DE">
      <w:pPr>
        <w:ind w:firstLine="709"/>
        <w:jc w:val="center"/>
        <w:rPr>
          <w:b/>
          <w:bCs/>
          <w:lang w:eastAsia="en-US"/>
        </w:rPr>
      </w:pPr>
    </w:p>
    <w:p w14:paraId="15B06F59" w14:textId="77777777" w:rsidR="00425AE9" w:rsidRPr="002815E0" w:rsidRDefault="00425AE9" w:rsidP="00D005DE">
      <w:pPr>
        <w:ind w:firstLine="709"/>
        <w:jc w:val="center"/>
        <w:rPr>
          <w:b/>
          <w:bCs/>
          <w:lang w:eastAsia="en-US"/>
        </w:rPr>
      </w:pPr>
      <w:r w:rsidRPr="002815E0">
        <w:rPr>
          <w:b/>
          <w:bCs/>
          <w:lang w:eastAsia="en-US"/>
        </w:rPr>
        <w:t>ПОДАЧА ЗАЯВОК НА АУКЦИОН</w:t>
      </w:r>
    </w:p>
    <w:p w14:paraId="2CAC74F0" w14:textId="77777777" w:rsidR="00425AE9" w:rsidRPr="002815E0" w:rsidRDefault="00425AE9" w:rsidP="00D005DE">
      <w:pPr>
        <w:ind w:firstLine="709"/>
        <w:jc w:val="both"/>
        <w:rPr>
          <w:lang w:eastAsia="ru-RU"/>
        </w:rPr>
      </w:pPr>
      <w:r w:rsidRPr="002815E0">
        <w:rPr>
          <w:lang w:eastAsia="ru-RU"/>
        </w:rPr>
        <w:t>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 (далее – участник аукциона).</w:t>
      </w:r>
    </w:p>
    <w:p w14:paraId="6F0ED93A" w14:textId="77777777" w:rsidR="00425AE9" w:rsidRPr="002815E0" w:rsidRDefault="00425AE9" w:rsidP="00D005DE">
      <w:pPr>
        <w:suppressAutoHyphens w:val="0"/>
        <w:autoSpaceDE w:val="0"/>
        <w:autoSpaceDN w:val="0"/>
        <w:adjustRightInd w:val="0"/>
        <w:ind w:firstLine="709"/>
        <w:jc w:val="both"/>
      </w:pPr>
      <w:r w:rsidRPr="002815E0">
        <w:t xml:space="preserve">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проведении аукциона </w:t>
      </w:r>
      <w:r w:rsidR="00A64997" w:rsidRPr="002815E0">
        <w:t xml:space="preserve">заявку </w:t>
      </w:r>
      <w:r w:rsidR="00A64997">
        <w:t xml:space="preserve">в </w:t>
      </w:r>
      <w:r w:rsidRPr="002815E0">
        <w:t>срок.</w:t>
      </w:r>
      <w:r w:rsidRPr="002815E0">
        <w:rPr>
          <w:lang w:eastAsia="ru-RU"/>
        </w:rPr>
        <w:t xml:space="preserve"> </w:t>
      </w:r>
      <w:r w:rsidRPr="002815E0">
        <w:t>Подача заявки на участие в аукционе означает согласие претендента с условиями аукциона и принятие им обязательств о соблюдении его условий.</w:t>
      </w:r>
    </w:p>
    <w:p w14:paraId="27B06F32" w14:textId="77777777" w:rsidR="00652C68" w:rsidRPr="004302AD" w:rsidRDefault="00425AE9" w:rsidP="00D005DE">
      <w:pPr>
        <w:ind w:firstLine="709"/>
        <w:jc w:val="both"/>
        <w:rPr>
          <w:b/>
          <w:bCs/>
        </w:rPr>
      </w:pPr>
      <w:r w:rsidRPr="004302AD">
        <w:rPr>
          <w:b/>
          <w:bCs/>
        </w:rPr>
        <w:t>Заявка на участие в аукционе (далее - заявка) должна содержать следующие сведения о претенденте: фирменное наименование (</w:t>
      </w:r>
      <w:r w:rsidR="00FE6670" w:rsidRPr="004302AD">
        <w:rPr>
          <w:b/>
          <w:bCs/>
        </w:rPr>
        <w:t xml:space="preserve">далее - </w:t>
      </w:r>
      <w:r w:rsidRPr="004302AD">
        <w:rPr>
          <w:b/>
          <w:bCs/>
        </w:rPr>
        <w:t xml:space="preserve">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 </w:t>
      </w:r>
    </w:p>
    <w:p w14:paraId="36A6A502" w14:textId="77777777" w:rsidR="00425AE9" w:rsidRPr="002815E0" w:rsidRDefault="00425AE9" w:rsidP="00D005DE">
      <w:pPr>
        <w:ind w:firstLine="709"/>
        <w:jc w:val="both"/>
      </w:pPr>
      <w:r w:rsidRPr="002815E0">
        <w:t xml:space="preserve">Заявка должна быть подписана претендентом либо его представителем, уполномоченным действовать от имени претендента. </w:t>
      </w:r>
    </w:p>
    <w:p w14:paraId="32152162" w14:textId="77777777" w:rsidR="00652C68" w:rsidRPr="002815E0" w:rsidRDefault="00652C68" w:rsidP="00D005DE">
      <w:pPr>
        <w:pStyle w:val="ConsPlusNormal"/>
        <w:ind w:firstLine="709"/>
        <w:contextualSpacing/>
        <w:jc w:val="both"/>
        <w:rPr>
          <w:b/>
          <w:sz w:val="24"/>
          <w:szCs w:val="24"/>
        </w:rPr>
      </w:pPr>
      <w:r w:rsidRPr="002815E0">
        <w:rPr>
          <w:b/>
          <w:sz w:val="24"/>
          <w:szCs w:val="24"/>
        </w:rPr>
        <w:t>Для участия в аукционе заявители представляют в установленный в извещении о проведении аукциона срок следующие документы:</w:t>
      </w:r>
    </w:p>
    <w:p w14:paraId="6FAE7667" w14:textId="77777777" w:rsidR="00652C68" w:rsidRPr="002815E0" w:rsidRDefault="00652C68" w:rsidP="00D005DE">
      <w:pPr>
        <w:pStyle w:val="ConsPlusNormal"/>
        <w:spacing w:before="220"/>
        <w:ind w:firstLine="709"/>
        <w:contextualSpacing/>
        <w:jc w:val="both"/>
        <w:rPr>
          <w:sz w:val="24"/>
          <w:szCs w:val="24"/>
        </w:rPr>
      </w:pPr>
      <w:r w:rsidRPr="002815E0">
        <w:rPr>
          <w:sz w:val="24"/>
          <w:szCs w:val="24"/>
        </w:rPr>
        <w:t xml:space="preserve">1) </w:t>
      </w:r>
      <w:hyperlink w:anchor="P329" w:history="1">
        <w:r w:rsidRPr="002815E0">
          <w:rPr>
            <w:sz w:val="24"/>
            <w:szCs w:val="24"/>
          </w:rPr>
          <w:t>заявление</w:t>
        </w:r>
      </w:hyperlink>
      <w:r w:rsidRPr="002815E0">
        <w:rPr>
          <w:sz w:val="24"/>
          <w:szCs w:val="24"/>
        </w:rPr>
        <w:t xml:space="preserve"> на участие в аукционе по установленной форме с указанием реквизитов счета для возврата задатка;</w:t>
      </w:r>
    </w:p>
    <w:p w14:paraId="13014A67" w14:textId="77777777" w:rsidR="00652C68" w:rsidRPr="002815E0" w:rsidRDefault="00652C68" w:rsidP="00D005DE">
      <w:pPr>
        <w:ind w:firstLine="709"/>
        <w:contextualSpacing/>
        <w:jc w:val="both"/>
      </w:pPr>
      <w:r w:rsidRPr="002815E0">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14:paraId="339003FF" w14:textId="77777777" w:rsidR="00652C68" w:rsidRPr="002815E0" w:rsidRDefault="00652C68" w:rsidP="00D005DE">
      <w:pPr>
        <w:ind w:firstLine="709"/>
        <w:contextualSpacing/>
        <w:jc w:val="both"/>
      </w:pPr>
      <w:r w:rsidRPr="002815E0">
        <w:t xml:space="preserve">3) </w:t>
      </w:r>
      <w:r w:rsidR="00FE6670">
        <w:t>копии документов, подтверждающих</w:t>
      </w:r>
      <w:r w:rsidRPr="002815E0">
        <w:t xml:space="preserve"> внесение задатка (платежное поручение с отметкой банка, подтверждающее перечисление задатка);</w:t>
      </w:r>
    </w:p>
    <w:p w14:paraId="36F6186B" w14:textId="77777777" w:rsidR="00C0214B" w:rsidRPr="002815E0" w:rsidRDefault="00652C68" w:rsidP="00D005DE">
      <w:pPr>
        <w:ind w:firstLine="709"/>
        <w:contextualSpacing/>
        <w:jc w:val="both"/>
      </w:pPr>
      <w:r w:rsidRPr="002815E0">
        <w:t xml:space="preserve">4) </w:t>
      </w:r>
      <w:hyperlink w:anchor="P400" w:history="1">
        <w:r w:rsidRPr="002815E0">
          <w:t>согласие</w:t>
        </w:r>
      </w:hyperlink>
      <w:r w:rsidRPr="002815E0">
        <w:t xml:space="preserve"> на обработку персональных данных</w:t>
      </w:r>
      <w:r w:rsidR="00C0214B" w:rsidRPr="002815E0">
        <w:t>;</w:t>
      </w:r>
      <w:r w:rsidRPr="002815E0">
        <w:t xml:space="preserve"> </w:t>
      </w:r>
    </w:p>
    <w:p w14:paraId="1A137EFD" w14:textId="77777777" w:rsidR="00425AE9" w:rsidRPr="002815E0" w:rsidRDefault="00425AE9" w:rsidP="00D005DE">
      <w:pPr>
        <w:autoSpaceDE w:val="0"/>
        <w:autoSpaceDN w:val="0"/>
        <w:adjustRightInd w:val="0"/>
        <w:ind w:firstLine="709"/>
        <w:jc w:val="both"/>
        <w:rPr>
          <w:lang w:eastAsia="ru-RU"/>
        </w:rPr>
      </w:pPr>
      <w:r w:rsidRPr="00E54245">
        <w:rPr>
          <w:lang w:eastAsia="ru-RU"/>
        </w:rPr>
        <w:t>Претендент вправе представить по собственной инициативе</w:t>
      </w:r>
      <w:r w:rsidRPr="002815E0">
        <w:rPr>
          <w:lang w:eastAsia="ru-RU"/>
        </w:rPr>
        <w:t xml:space="preserve"> полученную не ранее чем за шесть месяцев до даты публикации извещения о проведении аукциона выписку из Единого государственного реестра юридических лиц, выписку из Единого государственного реестра индивидуальных предпринимателей, справку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полученную не ранее чем за 30 дней до даты публикации извещения о проведении аукциона.</w:t>
      </w:r>
    </w:p>
    <w:p w14:paraId="78FB79A3" w14:textId="77777777" w:rsidR="00425AE9" w:rsidRPr="002815E0" w:rsidRDefault="00425AE9" w:rsidP="00D005DE">
      <w:pPr>
        <w:ind w:firstLine="709"/>
        <w:jc w:val="both"/>
      </w:pPr>
      <w:r w:rsidRPr="002815E0">
        <w:t>Претендент имеет право отозвать поданную заявку до истечения установленного срока подачи заявок, в письменной форме уведомив организатора аукциона. Отзыв заявки регистрируется в журнале регистрации заявок.</w:t>
      </w:r>
    </w:p>
    <w:p w14:paraId="6276583A" w14:textId="77777777" w:rsidR="00425AE9" w:rsidRPr="002815E0" w:rsidRDefault="00425AE9" w:rsidP="00D005DE">
      <w:pPr>
        <w:ind w:firstLine="709"/>
        <w:jc w:val="both"/>
      </w:pPr>
      <w:r w:rsidRPr="002815E0">
        <w:t>Претендент имеет право подать заявки на любое количество лотов, на каждый лот одно лицо имеет право подать только одну заявку.</w:t>
      </w:r>
    </w:p>
    <w:p w14:paraId="71238634" w14:textId="77777777" w:rsidR="00425AE9" w:rsidRPr="002815E0" w:rsidRDefault="00425AE9" w:rsidP="00D005DE">
      <w:pPr>
        <w:ind w:firstLine="709"/>
        <w:jc w:val="both"/>
      </w:pPr>
      <w:r w:rsidRPr="002815E0">
        <w:t xml:space="preserve">Аукционная документация публикуется на официальном сайте </w:t>
      </w:r>
      <w:r w:rsidR="00CC5216" w:rsidRPr="002815E0">
        <w:t xml:space="preserve">городской </w:t>
      </w:r>
      <w:r w:rsidRPr="002815E0">
        <w:t xml:space="preserve">Администрации в информационно-телекоммуникационной сети «Интернет». А также </w:t>
      </w:r>
      <w:r w:rsidRPr="002815E0">
        <w:lastRenderedPageBreak/>
        <w:t xml:space="preserve">информацию о проводимом аукционе можно узнать в </w:t>
      </w:r>
      <w:r w:rsidR="00CC5216" w:rsidRPr="002815E0">
        <w:t>городской А</w:t>
      </w:r>
      <w:r w:rsidRPr="002815E0">
        <w:t xml:space="preserve">дминистрации по адресу: г. </w:t>
      </w:r>
      <w:r w:rsidR="00CC5216" w:rsidRPr="002815E0">
        <w:t>Мирный</w:t>
      </w:r>
      <w:r w:rsidRPr="002815E0">
        <w:t xml:space="preserve">, ул. </w:t>
      </w:r>
      <w:r w:rsidR="00CC5216" w:rsidRPr="002815E0">
        <w:t>Ленина</w:t>
      </w:r>
      <w:r w:rsidRPr="002815E0">
        <w:t>, д. 1</w:t>
      </w:r>
      <w:r w:rsidR="00CC5216" w:rsidRPr="002815E0">
        <w:t>1</w:t>
      </w:r>
      <w:r w:rsidRPr="002815E0">
        <w:t xml:space="preserve">, </w:t>
      </w:r>
      <w:r w:rsidR="00D005DE">
        <w:t xml:space="preserve">каб. 114, </w:t>
      </w:r>
      <w:r w:rsidRPr="002815E0">
        <w:t>тел</w:t>
      </w:r>
      <w:r w:rsidR="00D005DE">
        <w:t>.</w:t>
      </w:r>
      <w:r w:rsidRPr="002815E0">
        <w:t xml:space="preserve"> </w:t>
      </w:r>
      <w:r w:rsidR="00CC5216" w:rsidRPr="002815E0">
        <w:t>8 (41136) 3-06-58.</w:t>
      </w:r>
    </w:p>
    <w:p w14:paraId="7AE0709F" w14:textId="77777777" w:rsidR="00425AE9" w:rsidRPr="002815E0" w:rsidRDefault="00425AE9" w:rsidP="00D005DE">
      <w:pPr>
        <w:ind w:firstLine="709"/>
        <w:jc w:val="both"/>
      </w:pPr>
    </w:p>
    <w:p w14:paraId="0F4D8E28" w14:textId="77777777" w:rsidR="00425AE9" w:rsidRPr="002815E0" w:rsidRDefault="00425AE9" w:rsidP="00D005DE">
      <w:pPr>
        <w:ind w:firstLine="709"/>
        <w:jc w:val="center"/>
        <w:outlineLvl w:val="0"/>
        <w:rPr>
          <w:b/>
          <w:bCs/>
        </w:rPr>
      </w:pPr>
      <w:r w:rsidRPr="002815E0">
        <w:rPr>
          <w:b/>
          <w:bCs/>
        </w:rPr>
        <w:t>ФИНАНСОВОЕ ОБЕСПЕЧЕНИЕ ЗАЯВКИ НА УЧАСТИЕ В АУКЦИОНЕ</w:t>
      </w:r>
    </w:p>
    <w:p w14:paraId="2D535AE4" w14:textId="77777777" w:rsidR="00425AE9" w:rsidRPr="002815E0" w:rsidRDefault="00425AE9" w:rsidP="00D005DE">
      <w:pPr>
        <w:ind w:firstLine="709"/>
        <w:jc w:val="center"/>
        <w:outlineLvl w:val="0"/>
        <w:rPr>
          <w:b/>
          <w:bCs/>
        </w:rPr>
      </w:pPr>
    </w:p>
    <w:p w14:paraId="71D2A5CE" w14:textId="4F5E6E23" w:rsidR="00425AE9" w:rsidRPr="002815E0" w:rsidRDefault="00425AE9" w:rsidP="00D005DE">
      <w:pPr>
        <w:ind w:firstLine="709"/>
        <w:jc w:val="both"/>
      </w:pPr>
      <w:r w:rsidRPr="002815E0">
        <w:t xml:space="preserve">Претенденты вносят задаток в размере, сроки и порядке, которые указаны в извещении о проведении аукциона в период с </w:t>
      </w:r>
      <w:r w:rsidRPr="002815E0">
        <w:rPr>
          <w:b/>
          <w:bCs/>
        </w:rPr>
        <w:t>«</w:t>
      </w:r>
      <w:r w:rsidR="00D16A75">
        <w:rPr>
          <w:b/>
          <w:bCs/>
        </w:rPr>
        <w:t>1</w:t>
      </w:r>
      <w:r w:rsidR="00D026FD">
        <w:rPr>
          <w:b/>
          <w:bCs/>
        </w:rPr>
        <w:t>5</w:t>
      </w:r>
      <w:r w:rsidRPr="002815E0">
        <w:rPr>
          <w:b/>
          <w:bCs/>
        </w:rPr>
        <w:t xml:space="preserve">» </w:t>
      </w:r>
      <w:r w:rsidR="00D026FD">
        <w:rPr>
          <w:b/>
          <w:bCs/>
        </w:rPr>
        <w:t>марта</w:t>
      </w:r>
      <w:r w:rsidR="008C3080">
        <w:rPr>
          <w:b/>
          <w:bCs/>
        </w:rPr>
        <w:t xml:space="preserve"> </w:t>
      </w:r>
      <w:r w:rsidR="00FA2899">
        <w:rPr>
          <w:b/>
          <w:bCs/>
        </w:rPr>
        <w:t>202</w:t>
      </w:r>
      <w:r w:rsidR="00D026FD">
        <w:rPr>
          <w:b/>
          <w:bCs/>
        </w:rPr>
        <w:t>2</w:t>
      </w:r>
      <w:r w:rsidRPr="002815E0">
        <w:rPr>
          <w:b/>
          <w:bCs/>
        </w:rPr>
        <w:t xml:space="preserve"> года </w:t>
      </w:r>
      <w:r w:rsidRPr="002815E0">
        <w:t xml:space="preserve">с </w:t>
      </w:r>
      <w:r w:rsidR="00CC5216" w:rsidRPr="002815E0">
        <w:t>9.00</w:t>
      </w:r>
      <w:r w:rsidRPr="002815E0">
        <w:t xml:space="preserve"> часов по</w:t>
      </w:r>
      <w:r w:rsidRPr="002815E0">
        <w:rPr>
          <w:b/>
          <w:bCs/>
        </w:rPr>
        <w:t xml:space="preserve"> «</w:t>
      </w:r>
      <w:r w:rsidR="00D16A75">
        <w:rPr>
          <w:b/>
          <w:bCs/>
        </w:rPr>
        <w:t>1</w:t>
      </w:r>
      <w:r w:rsidR="00D026FD">
        <w:rPr>
          <w:b/>
          <w:bCs/>
        </w:rPr>
        <w:t>5</w:t>
      </w:r>
      <w:r w:rsidRPr="002815E0">
        <w:rPr>
          <w:b/>
          <w:bCs/>
        </w:rPr>
        <w:t xml:space="preserve">» </w:t>
      </w:r>
      <w:r w:rsidR="00D026FD">
        <w:rPr>
          <w:b/>
          <w:bCs/>
        </w:rPr>
        <w:t>апреля</w:t>
      </w:r>
      <w:r w:rsidR="008C3080">
        <w:rPr>
          <w:b/>
          <w:bCs/>
        </w:rPr>
        <w:t xml:space="preserve"> </w:t>
      </w:r>
      <w:r w:rsidR="00FA2899">
        <w:rPr>
          <w:b/>
          <w:bCs/>
        </w:rPr>
        <w:t>202</w:t>
      </w:r>
      <w:r w:rsidR="00D026FD">
        <w:rPr>
          <w:b/>
          <w:bCs/>
        </w:rPr>
        <w:t>2</w:t>
      </w:r>
      <w:r w:rsidRPr="002815E0">
        <w:rPr>
          <w:b/>
          <w:bCs/>
        </w:rPr>
        <w:t xml:space="preserve"> года</w:t>
      </w:r>
      <w:r w:rsidRPr="002815E0">
        <w:t xml:space="preserve"> 1</w:t>
      </w:r>
      <w:r w:rsidR="003C2172">
        <w:t>2</w:t>
      </w:r>
      <w:r w:rsidRPr="002815E0">
        <w:t>.</w:t>
      </w:r>
      <w:r w:rsidR="00726466" w:rsidRPr="002815E0">
        <w:t>00</w:t>
      </w:r>
      <w:r w:rsidRPr="002815E0">
        <w:t xml:space="preserve"> часов.</w:t>
      </w:r>
    </w:p>
    <w:p w14:paraId="392FCCE4" w14:textId="77777777" w:rsidR="00425AE9" w:rsidRPr="002815E0" w:rsidRDefault="00425AE9" w:rsidP="00D005DE">
      <w:pPr>
        <w:ind w:firstLine="709"/>
        <w:jc w:val="both"/>
      </w:pPr>
      <w:r w:rsidRPr="002815E0">
        <w:t xml:space="preserve">В случае если претендент намерен приобрести несколько лотов, задаток вносится по каждому лоту. </w:t>
      </w:r>
    </w:p>
    <w:p w14:paraId="79D426CF" w14:textId="77777777" w:rsidR="00425AE9" w:rsidRPr="002815E0" w:rsidRDefault="00425AE9" w:rsidP="00D005DE">
      <w:pPr>
        <w:ind w:firstLine="709"/>
        <w:jc w:val="both"/>
      </w:pPr>
      <w:r w:rsidRPr="002815E0">
        <w:t>Документом, подтверждающим поступление задатка на счет, указанный в информационном сообщении, является выписка с этого счета.</w:t>
      </w:r>
    </w:p>
    <w:p w14:paraId="5AE1C730" w14:textId="77777777" w:rsidR="00425AE9" w:rsidRPr="002815E0" w:rsidRDefault="00425AE9" w:rsidP="00D005DE">
      <w:pPr>
        <w:pStyle w:val="ConsPlusNormal"/>
        <w:ind w:firstLine="709"/>
        <w:jc w:val="both"/>
        <w:rPr>
          <w:b/>
          <w:bCs/>
          <w:sz w:val="24"/>
          <w:szCs w:val="24"/>
        </w:rPr>
      </w:pPr>
      <w:r w:rsidRPr="002815E0">
        <w:rPr>
          <w:b/>
          <w:bCs/>
          <w:sz w:val="24"/>
          <w:szCs w:val="24"/>
        </w:rPr>
        <w:t>Задаток возвращается в следующих случаях:</w:t>
      </w:r>
    </w:p>
    <w:p w14:paraId="22A35D2C" w14:textId="77777777" w:rsidR="00425AE9" w:rsidRPr="002815E0" w:rsidRDefault="00425AE9" w:rsidP="00D005DE">
      <w:pPr>
        <w:pStyle w:val="ConsPlusNormal"/>
        <w:ind w:firstLine="709"/>
        <w:jc w:val="both"/>
        <w:rPr>
          <w:sz w:val="24"/>
          <w:szCs w:val="24"/>
        </w:rPr>
      </w:pPr>
      <w:r w:rsidRPr="002815E0">
        <w:rPr>
          <w:sz w:val="24"/>
          <w:szCs w:val="24"/>
        </w:rPr>
        <w:t xml:space="preserve">-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w:t>
      </w:r>
      <w:r w:rsidR="0069047A">
        <w:rPr>
          <w:sz w:val="24"/>
          <w:szCs w:val="24"/>
        </w:rPr>
        <w:t xml:space="preserve">7 </w:t>
      </w:r>
      <w:r w:rsidR="0069047A" w:rsidRPr="002815E0">
        <w:rPr>
          <w:sz w:val="24"/>
          <w:szCs w:val="24"/>
        </w:rPr>
        <w:t>календарных</w:t>
      </w:r>
      <w:r w:rsidRPr="002815E0">
        <w:rPr>
          <w:sz w:val="24"/>
          <w:szCs w:val="24"/>
        </w:rPr>
        <w:t xml:space="preserve"> дней после получения официального отзыва;</w:t>
      </w:r>
    </w:p>
    <w:p w14:paraId="703A2790" w14:textId="77777777" w:rsidR="00425AE9" w:rsidRPr="002815E0" w:rsidRDefault="00425AE9" w:rsidP="00D005DE">
      <w:pPr>
        <w:pStyle w:val="ConsPlusNormal"/>
        <w:ind w:firstLine="709"/>
        <w:jc w:val="both"/>
        <w:rPr>
          <w:sz w:val="24"/>
          <w:szCs w:val="24"/>
        </w:rPr>
      </w:pPr>
      <w:r w:rsidRPr="002815E0">
        <w:rPr>
          <w:sz w:val="24"/>
          <w:szCs w:val="24"/>
        </w:rPr>
        <w:t xml:space="preserve">- участнику аукциона, не выигравшему аукцион, в течение </w:t>
      </w:r>
      <w:r w:rsidR="0069047A">
        <w:rPr>
          <w:sz w:val="24"/>
          <w:szCs w:val="24"/>
        </w:rPr>
        <w:t>7</w:t>
      </w:r>
      <w:r w:rsidRPr="002815E0">
        <w:rPr>
          <w:sz w:val="24"/>
          <w:szCs w:val="24"/>
        </w:rPr>
        <w:t xml:space="preserve"> календарных дней с момента подписания протокола;</w:t>
      </w:r>
    </w:p>
    <w:p w14:paraId="020CC391" w14:textId="77777777" w:rsidR="00425AE9" w:rsidRPr="002815E0" w:rsidRDefault="00425AE9" w:rsidP="00D005DE">
      <w:pPr>
        <w:pStyle w:val="ConsPlusNormal"/>
        <w:ind w:firstLine="709"/>
        <w:jc w:val="both"/>
        <w:rPr>
          <w:sz w:val="24"/>
          <w:szCs w:val="24"/>
        </w:rPr>
      </w:pPr>
      <w:r w:rsidRPr="002815E0">
        <w:rPr>
          <w:sz w:val="24"/>
          <w:szCs w:val="24"/>
        </w:rPr>
        <w:t xml:space="preserve">- претенденту, которому было отказано в признании участником аукциона и в допуске претендента к участию в аукционе (заявка </w:t>
      </w:r>
      <w:r w:rsidR="00726466" w:rsidRPr="002815E0">
        <w:rPr>
          <w:sz w:val="24"/>
          <w:szCs w:val="24"/>
        </w:rPr>
        <w:t>на участие,</w:t>
      </w:r>
      <w:r w:rsidRPr="002815E0">
        <w:rPr>
          <w:sz w:val="24"/>
          <w:szCs w:val="24"/>
        </w:rPr>
        <w:t xml:space="preserve"> в аукционе которого отклонена комиссией), в течение </w:t>
      </w:r>
      <w:r w:rsidR="0069047A">
        <w:rPr>
          <w:sz w:val="24"/>
          <w:szCs w:val="24"/>
        </w:rPr>
        <w:t>7</w:t>
      </w:r>
      <w:r w:rsidRPr="002815E0">
        <w:rPr>
          <w:sz w:val="24"/>
          <w:szCs w:val="24"/>
        </w:rPr>
        <w:t xml:space="preserve"> календарных дней со дня принятия комиссией такого решения (подписания протокола);</w:t>
      </w:r>
    </w:p>
    <w:p w14:paraId="3EB735B7" w14:textId="77777777" w:rsidR="00425AE9" w:rsidRPr="002815E0" w:rsidRDefault="00425AE9" w:rsidP="00D005DE">
      <w:pPr>
        <w:pStyle w:val="ConsPlusNormal"/>
        <w:ind w:firstLine="709"/>
        <w:jc w:val="both"/>
        <w:rPr>
          <w:sz w:val="24"/>
          <w:szCs w:val="24"/>
        </w:rPr>
      </w:pPr>
      <w:r w:rsidRPr="002815E0">
        <w:rPr>
          <w:sz w:val="24"/>
          <w:szCs w:val="24"/>
        </w:rPr>
        <w:t>- участнику аукциона в случае, если аукцион признан несостоявшимся (в случае, если заявка на участие в аукционе подана одним пре</w:t>
      </w:r>
      <w:r w:rsidR="00510690">
        <w:rPr>
          <w:sz w:val="24"/>
          <w:szCs w:val="24"/>
        </w:rPr>
        <w:t>тендентом, право на заключение Д</w:t>
      </w:r>
      <w:r w:rsidRPr="002815E0">
        <w:rPr>
          <w:sz w:val="24"/>
          <w:szCs w:val="24"/>
        </w:rPr>
        <w:t>оговора предоставляется единственному претенденту) и единственный участник не воспользова</w:t>
      </w:r>
      <w:r w:rsidR="00510690">
        <w:rPr>
          <w:sz w:val="24"/>
          <w:szCs w:val="24"/>
        </w:rPr>
        <w:t>лся своим правом на заключение Д</w:t>
      </w:r>
      <w:r w:rsidRPr="002815E0">
        <w:rPr>
          <w:sz w:val="24"/>
          <w:szCs w:val="24"/>
        </w:rPr>
        <w:t xml:space="preserve">оговора, в течение </w:t>
      </w:r>
      <w:r w:rsidR="0069047A">
        <w:rPr>
          <w:sz w:val="24"/>
          <w:szCs w:val="24"/>
        </w:rPr>
        <w:t xml:space="preserve">7 </w:t>
      </w:r>
      <w:r w:rsidRPr="002815E0">
        <w:rPr>
          <w:sz w:val="24"/>
          <w:szCs w:val="24"/>
        </w:rPr>
        <w:t>календарных дней со дня принятия комиссией такого решения (подписания протокола);</w:t>
      </w:r>
    </w:p>
    <w:p w14:paraId="1594957C" w14:textId="77777777" w:rsidR="00425AE9" w:rsidRPr="002815E0" w:rsidRDefault="00510690" w:rsidP="00D005DE">
      <w:pPr>
        <w:pStyle w:val="ConsPlusNormal"/>
        <w:ind w:firstLine="709"/>
        <w:jc w:val="both"/>
        <w:rPr>
          <w:sz w:val="24"/>
          <w:szCs w:val="24"/>
        </w:rPr>
      </w:pPr>
      <w:r>
        <w:rPr>
          <w:sz w:val="24"/>
          <w:szCs w:val="24"/>
        </w:rPr>
        <w:t>- если Д</w:t>
      </w:r>
      <w:r w:rsidR="00425AE9" w:rsidRPr="002815E0">
        <w:rPr>
          <w:sz w:val="24"/>
          <w:szCs w:val="24"/>
        </w:rPr>
        <w:t>оговор с победителем аукциона, участником аукциона, сделавшим предпоследнее предложение о цене аукциона, не заключен в связи с реализацией преимущественного права;</w:t>
      </w:r>
    </w:p>
    <w:p w14:paraId="00378507" w14:textId="77777777" w:rsidR="00425AE9" w:rsidRPr="002815E0" w:rsidRDefault="00425AE9" w:rsidP="00D005DE">
      <w:pPr>
        <w:pStyle w:val="ConsPlusNormal"/>
        <w:ind w:firstLine="709"/>
        <w:jc w:val="both"/>
        <w:rPr>
          <w:sz w:val="24"/>
          <w:szCs w:val="24"/>
        </w:rPr>
      </w:pPr>
      <w:r w:rsidRPr="002815E0">
        <w:rPr>
          <w:sz w:val="24"/>
          <w:szCs w:val="24"/>
        </w:rPr>
        <w:t xml:space="preserve">- претенденту, не подавшему в установленном порядке заявку на участие в аукционе в течение </w:t>
      </w:r>
      <w:r w:rsidR="0069047A">
        <w:rPr>
          <w:sz w:val="24"/>
          <w:szCs w:val="24"/>
        </w:rPr>
        <w:t>7</w:t>
      </w:r>
      <w:r w:rsidRPr="002815E0">
        <w:rPr>
          <w:sz w:val="24"/>
          <w:szCs w:val="24"/>
        </w:rPr>
        <w:t xml:space="preserve"> календарных дней со дня принятия комиссией такого решения (подписания протокола);</w:t>
      </w:r>
    </w:p>
    <w:p w14:paraId="6CF6FBE3" w14:textId="77777777" w:rsidR="00425AE9" w:rsidRPr="002815E0" w:rsidRDefault="00425AE9" w:rsidP="00D005DE">
      <w:pPr>
        <w:pStyle w:val="ConsPlusNormal"/>
        <w:ind w:firstLine="709"/>
        <w:jc w:val="both"/>
        <w:rPr>
          <w:sz w:val="24"/>
          <w:szCs w:val="24"/>
        </w:rPr>
      </w:pPr>
      <w:r w:rsidRPr="002815E0">
        <w:rPr>
          <w:sz w:val="24"/>
          <w:szCs w:val="24"/>
        </w:rPr>
        <w:t xml:space="preserve">- участнику аукциона, сделавшему предпоследнее предложение о цене аукциона в течение </w:t>
      </w:r>
      <w:r w:rsidR="0069047A">
        <w:rPr>
          <w:sz w:val="24"/>
          <w:szCs w:val="24"/>
        </w:rPr>
        <w:t>5</w:t>
      </w:r>
      <w:r w:rsidRPr="002815E0">
        <w:rPr>
          <w:sz w:val="24"/>
          <w:szCs w:val="24"/>
        </w:rPr>
        <w:t xml:space="preserve"> кале</w:t>
      </w:r>
      <w:r w:rsidR="00510690">
        <w:rPr>
          <w:sz w:val="24"/>
          <w:szCs w:val="24"/>
        </w:rPr>
        <w:t>ндарных дней с даты заключении Д</w:t>
      </w:r>
      <w:r w:rsidRPr="002815E0">
        <w:rPr>
          <w:sz w:val="24"/>
          <w:szCs w:val="24"/>
        </w:rPr>
        <w:t>оговора с победителем аукциона (есл</w:t>
      </w:r>
      <w:r w:rsidR="00510690">
        <w:rPr>
          <w:sz w:val="24"/>
          <w:szCs w:val="24"/>
        </w:rPr>
        <w:t>и победитель аукциона подписал Д</w:t>
      </w:r>
      <w:r w:rsidRPr="002815E0">
        <w:rPr>
          <w:sz w:val="24"/>
          <w:szCs w:val="24"/>
        </w:rPr>
        <w:t>оговор).</w:t>
      </w:r>
    </w:p>
    <w:p w14:paraId="5A2A22F5" w14:textId="77777777" w:rsidR="00425AE9" w:rsidRPr="002815E0" w:rsidRDefault="00510690" w:rsidP="00D005DE">
      <w:pPr>
        <w:pStyle w:val="ConsPlusNormal"/>
        <w:ind w:firstLine="709"/>
        <w:jc w:val="both"/>
        <w:rPr>
          <w:sz w:val="24"/>
          <w:szCs w:val="24"/>
        </w:rPr>
      </w:pPr>
      <w:r>
        <w:rPr>
          <w:sz w:val="24"/>
          <w:szCs w:val="24"/>
        </w:rPr>
        <w:t>При заключении Д</w:t>
      </w:r>
      <w:r w:rsidR="00425AE9" w:rsidRPr="002815E0">
        <w:rPr>
          <w:sz w:val="24"/>
          <w:szCs w:val="24"/>
        </w:rPr>
        <w:t xml:space="preserve">оговора с победителем аукциона или с участником аукциона, сделавшим предпоследнее предложение о цене аукциона, сумма внесенного задатка засчитывается в </w:t>
      </w:r>
      <w:r>
        <w:rPr>
          <w:sz w:val="24"/>
          <w:szCs w:val="24"/>
        </w:rPr>
        <w:t>счет платы за право заключения Д</w:t>
      </w:r>
      <w:r w:rsidR="00425AE9" w:rsidRPr="002815E0">
        <w:rPr>
          <w:sz w:val="24"/>
          <w:szCs w:val="24"/>
        </w:rPr>
        <w:t>оговора.</w:t>
      </w:r>
    </w:p>
    <w:p w14:paraId="1D8C0405" w14:textId="77777777" w:rsidR="00425AE9" w:rsidRPr="002815E0" w:rsidRDefault="00425AE9" w:rsidP="00D005DE">
      <w:pPr>
        <w:pStyle w:val="ConsPlusNormal"/>
        <w:ind w:firstLine="709"/>
        <w:jc w:val="both"/>
        <w:rPr>
          <w:sz w:val="24"/>
          <w:szCs w:val="24"/>
        </w:rPr>
      </w:pPr>
      <w:r w:rsidRPr="002815E0">
        <w:rPr>
          <w:sz w:val="24"/>
          <w:szCs w:val="24"/>
        </w:rPr>
        <w:t>Размер задатка в сумме, превышающей ра</w:t>
      </w:r>
      <w:r w:rsidR="00510690">
        <w:rPr>
          <w:sz w:val="24"/>
          <w:szCs w:val="24"/>
        </w:rPr>
        <w:t>змер платы за право заключения Д</w:t>
      </w:r>
      <w:r w:rsidRPr="002815E0">
        <w:rPr>
          <w:sz w:val="24"/>
          <w:szCs w:val="24"/>
        </w:rPr>
        <w:t>оговора, определенной по результатам проведенного аукциона, подлежит зачислению</w:t>
      </w:r>
      <w:r w:rsidR="00510690">
        <w:rPr>
          <w:sz w:val="24"/>
          <w:szCs w:val="24"/>
        </w:rPr>
        <w:t xml:space="preserve"> в счет оплаты обязательств по Д</w:t>
      </w:r>
      <w:r w:rsidRPr="002815E0">
        <w:rPr>
          <w:sz w:val="24"/>
          <w:szCs w:val="24"/>
        </w:rPr>
        <w:t>оговору.</w:t>
      </w:r>
    </w:p>
    <w:p w14:paraId="1F8306B0" w14:textId="77777777" w:rsidR="00425AE9" w:rsidRPr="002815E0" w:rsidRDefault="00425AE9" w:rsidP="00D005DE">
      <w:pPr>
        <w:pStyle w:val="ConsPlusNormal"/>
        <w:ind w:firstLine="709"/>
        <w:jc w:val="both"/>
        <w:rPr>
          <w:b/>
          <w:bCs/>
          <w:sz w:val="24"/>
          <w:szCs w:val="24"/>
        </w:rPr>
      </w:pPr>
      <w:r w:rsidRPr="002815E0">
        <w:rPr>
          <w:b/>
          <w:bCs/>
          <w:sz w:val="24"/>
          <w:szCs w:val="24"/>
        </w:rPr>
        <w:t>Задаток не возвращается в следующих случаях:</w:t>
      </w:r>
    </w:p>
    <w:p w14:paraId="00A463BC" w14:textId="77777777" w:rsidR="00425AE9" w:rsidRPr="002815E0" w:rsidRDefault="00425AE9" w:rsidP="00D005DE">
      <w:pPr>
        <w:pStyle w:val="ConsPlusNormal"/>
        <w:ind w:firstLine="709"/>
        <w:jc w:val="both"/>
        <w:rPr>
          <w:sz w:val="24"/>
          <w:szCs w:val="24"/>
        </w:rPr>
      </w:pPr>
      <w:r w:rsidRPr="002815E0">
        <w:rPr>
          <w:sz w:val="24"/>
          <w:szCs w:val="24"/>
        </w:rPr>
        <w:t>- 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w:t>
      </w:r>
    </w:p>
    <w:p w14:paraId="3D92D5F3" w14:textId="77777777" w:rsidR="00425AE9" w:rsidRPr="002815E0" w:rsidRDefault="00425AE9" w:rsidP="00D005DE">
      <w:pPr>
        <w:pStyle w:val="ConsPlusNormal"/>
        <w:ind w:firstLine="709"/>
        <w:jc w:val="both"/>
        <w:rPr>
          <w:sz w:val="24"/>
          <w:szCs w:val="24"/>
        </w:rPr>
      </w:pPr>
      <w:r w:rsidRPr="002815E0">
        <w:rPr>
          <w:sz w:val="24"/>
          <w:szCs w:val="24"/>
        </w:rPr>
        <w:t>- при уклонении (отказе) победителя аукциона, участника аукциона, сделавшего предпоследнее предложение о цене аукциона, от з</w:t>
      </w:r>
      <w:r w:rsidR="00510690">
        <w:rPr>
          <w:sz w:val="24"/>
          <w:szCs w:val="24"/>
        </w:rPr>
        <w:t>аключения в установленный срок Д</w:t>
      </w:r>
      <w:r w:rsidRPr="002815E0">
        <w:rPr>
          <w:sz w:val="24"/>
          <w:szCs w:val="24"/>
        </w:rPr>
        <w:t>оговора;</w:t>
      </w:r>
    </w:p>
    <w:p w14:paraId="45269D06" w14:textId="77777777" w:rsidR="00425AE9" w:rsidRPr="002815E0" w:rsidRDefault="00425AE9" w:rsidP="00D005DE">
      <w:pPr>
        <w:pStyle w:val="ConsPlusNormal"/>
        <w:ind w:firstLine="709"/>
        <w:jc w:val="both"/>
        <w:rPr>
          <w:sz w:val="24"/>
          <w:szCs w:val="24"/>
        </w:rPr>
      </w:pPr>
      <w:r w:rsidRPr="002815E0">
        <w:rPr>
          <w:sz w:val="24"/>
          <w:szCs w:val="24"/>
        </w:rPr>
        <w:t>- участнику аукциона, не принявшему участие в аукционе.</w:t>
      </w:r>
    </w:p>
    <w:p w14:paraId="7562DB00" w14:textId="77777777" w:rsidR="00425AE9" w:rsidRPr="002815E0" w:rsidRDefault="00425AE9" w:rsidP="00D005DE">
      <w:pPr>
        <w:pStyle w:val="ConsPlusNormal"/>
        <w:ind w:firstLine="709"/>
        <w:jc w:val="both"/>
        <w:rPr>
          <w:sz w:val="24"/>
          <w:szCs w:val="24"/>
        </w:rPr>
      </w:pPr>
    </w:p>
    <w:p w14:paraId="6C787773" w14:textId="77777777" w:rsidR="00425AE9" w:rsidRPr="002815E0" w:rsidRDefault="00425AE9" w:rsidP="00D005DE">
      <w:pPr>
        <w:pStyle w:val="ConsPlusNormal"/>
        <w:ind w:firstLine="709"/>
        <w:jc w:val="both"/>
        <w:outlineLvl w:val="0"/>
        <w:rPr>
          <w:b/>
          <w:bCs/>
          <w:sz w:val="24"/>
          <w:szCs w:val="24"/>
        </w:rPr>
      </w:pPr>
      <w:r w:rsidRPr="002815E0">
        <w:rPr>
          <w:b/>
          <w:bCs/>
          <w:sz w:val="24"/>
          <w:szCs w:val="24"/>
        </w:rPr>
        <w:t>Реквизиты для перечисления суммы задатка при проведении аукциона:</w:t>
      </w:r>
    </w:p>
    <w:p w14:paraId="648B58B5" w14:textId="77777777" w:rsidR="00726466" w:rsidRDefault="00425AE9" w:rsidP="00D005DE">
      <w:pPr>
        <w:ind w:firstLine="709"/>
        <w:jc w:val="both"/>
        <w:rPr>
          <w:b/>
        </w:rPr>
      </w:pPr>
      <w:r w:rsidRPr="002815E0">
        <w:lastRenderedPageBreak/>
        <w:t xml:space="preserve">Получатель: </w:t>
      </w:r>
      <w:r w:rsidR="00333907" w:rsidRPr="00333907">
        <w:rPr>
          <w:b/>
          <w:bCs/>
        </w:rPr>
        <w:t>УФК по РС(Я)</w:t>
      </w:r>
      <w:r w:rsidR="00333907">
        <w:t xml:space="preserve"> </w:t>
      </w:r>
      <w:r w:rsidR="00726466" w:rsidRPr="002815E0">
        <w:rPr>
          <w:b/>
        </w:rPr>
        <w:t>Администрация МО «Город Мирный»</w:t>
      </w:r>
      <w:r w:rsidR="0072508E" w:rsidRPr="0072508E">
        <w:rPr>
          <w:b/>
        </w:rPr>
        <w:t xml:space="preserve"> </w:t>
      </w:r>
      <w:r w:rsidR="0072508E">
        <w:rPr>
          <w:b/>
        </w:rPr>
        <w:t>Мирнинского района РС (Я) (л/с 55801001826)</w:t>
      </w:r>
    </w:p>
    <w:p w14:paraId="50D7012D" w14:textId="77777777" w:rsidR="003134B9" w:rsidRPr="002815E0" w:rsidRDefault="003134B9" w:rsidP="00D005DE">
      <w:pPr>
        <w:ind w:firstLine="709"/>
        <w:jc w:val="both"/>
      </w:pPr>
      <w:r>
        <w:t>Адрес: 678175</w:t>
      </w:r>
      <w:r w:rsidRPr="002815E0">
        <w:t>, РС (Я), г. Мирный</w:t>
      </w:r>
    </w:p>
    <w:p w14:paraId="63550AFD" w14:textId="77777777" w:rsidR="003134B9" w:rsidRPr="002815E0" w:rsidRDefault="003134B9" w:rsidP="00D005DE">
      <w:pPr>
        <w:ind w:firstLine="709"/>
        <w:jc w:val="both"/>
      </w:pPr>
      <w:r w:rsidRPr="002815E0">
        <w:t xml:space="preserve">ул. Ленина, 16, тел/факс </w:t>
      </w:r>
      <w:r>
        <w:t xml:space="preserve">8 </w:t>
      </w:r>
      <w:r w:rsidRPr="002815E0">
        <w:t>(41136) 3-29-35</w:t>
      </w:r>
    </w:p>
    <w:p w14:paraId="50937E7A" w14:textId="77777777" w:rsidR="00726466" w:rsidRPr="002815E0" w:rsidRDefault="00726466" w:rsidP="00D005DE">
      <w:pPr>
        <w:ind w:firstLine="709"/>
        <w:jc w:val="both"/>
        <w:rPr>
          <w:rFonts w:eastAsia="Times New Roman"/>
        </w:rPr>
      </w:pPr>
      <w:r w:rsidRPr="002815E0">
        <w:t xml:space="preserve">ИНН </w:t>
      </w:r>
      <w:r w:rsidRPr="002815E0">
        <w:rPr>
          <w:rFonts w:eastAsia="Times New Roman"/>
        </w:rPr>
        <w:t>1433020312</w:t>
      </w:r>
    </w:p>
    <w:p w14:paraId="4567DDBF" w14:textId="77777777" w:rsidR="00726466" w:rsidRPr="002815E0" w:rsidRDefault="00726466" w:rsidP="00D005DE">
      <w:pPr>
        <w:ind w:firstLine="709"/>
        <w:jc w:val="both"/>
      </w:pPr>
      <w:r w:rsidRPr="002815E0">
        <w:t>КПП 143301001</w:t>
      </w:r>
    </w:p>
    <w:p w14:paraId="3CB2B08B" w14:textId="77777777" w:rsidR="0072508E" w:rsidRPr="006443C1" w:rsidRDefault="0072508E" w:rsidP="00D005DE">
      <w:pPr>
        <w:ind w:firstLine="709"/>
      </w:pPr>
      <w:r w:rsidRPr="0072508E">
        <w:t xml:space="preserve">Расч. сч. </w:t>
      </w:r>
      <w:r w:rsidR="006443C1" w:rsidRPr="006443C1">
        <w:t>03232643986311011600</w:t>
      </w:r>
    </w:p>
    <w:p w14:paraId="2E2B9B44" w14:textId="77777777" w:rsidR="0072508E" w:rsidRPr="0072508E" w:rsidRDefault="0072508E" w:rsidP="00D005DE">
      <w:pPr>
        <w:ind w:firstLine="709"/>
      </w:pPr>
      <w:r w:rsidRPr="0072508E">
        <w:t xml:space="preserve">Корр.сч. </w:t>
      </w:r>
      <w:r w:rsidR="006443C1" w:rsidRPr="006443C1">
        <w:t>40102810345370000085</w:t>
      </w:r>
    </w:p>
    <w:p w14:paraId="59F04037" w14:textId="77777777" w:rsidR="0072508E" w:rsidRPr="0072508E" w:rsidRDefault="00543026" w:rsidP="00D005DE">
      <w:pPr>
        <w:ind w:firstLine="709"/>
        <w:jc w:val="both"/>
      </w:pPr>
      <w:r>
        <w:t>Отделение – НБ Республика Саха (Якутия) // УФК по Республике Саха (Якутия) г. Якутск</w:t>
      </w:r>
    </w:p>
    <w:p w14:paraId="70DC66E1" w14:textId="77777777" w:rsidR="0072508E" w:rsidRPr="0072508E" w:rsidRDefault="0072508E" w:rsidP="00D005DE">
      <w:pPr>
        <w:ind w:firstLine="709"/>
      </w:pPr>
      <w:r w:rsidRPr="0072508E">
        <w:t xml:space="preserve">БИК </w:t>
      </w:r>
      <w:r w:rsidR="00543026">
        <w:t>019805001</w:t>
      </w:r>
    </w:p>
    <w:p w14:paraId="5263AAF7" w14:textId="77777777" w:rsidR="00425AE9" w:rsidRPr="002815E0" w:rsidRDefault="00425AE9" w:rsidP="00D005DE">
      <w:pPr>
        <w:pStyle w:val="ConsPlusNormal"/>
        <w:ind w:firstLine="709"/>
        <w:jc w:val="both"/>
        <w:rPr>
          <w:sz w:val="24"/>
          <w:szCs w:val="24"/>
        </w:rPr>
      </w:pPr>
      <w:r w:rsidRPr="002815E0">
        <w:rPr>
          <w:sz w:val="24"/>
          <w:szCs w:val="24"/>
        </w:rPr>
        <w:t>Назначение платежа: зачисление задатка за участие в аукционе по лоту № ____</w:t>
      </w:r>
      <w:r w:rsidR="00AF0ABA" w:rsidRPr="002815E0">
        <w:rPr>
          <w:sz w:val="24"/>
          <w:szCs w:val="24"/>
        </w:rPr>
        <w:t xml:space="preserve">____ </w:t>
      </w:r>
      <w:r w:rsidRPr="002815E0">
        <w:rPr>
          <w:sz w:val="24"/>
          <w:szCs w:val="24"/>
        </w:rPr>
        <w:t>(дата)</w:t>
      </w:r>
    </w:p>
    <w:p w14:paraId="54A2AEDB" w14:textId="77777777" w:rsidR="00425AE9" w:rsidRPr="002815E0" w:rsidRDefault="00425AE9" w:rsidP="00DB5128">
      <w:pPr>
        <w:pStyle w:val="ConsPlusNormal"/>
        <w:ind w:firstLine="540"/>
        <w:jc w:val="center"/>
        <w:rPr>
          <w:b/>
          <w:bCs/>
          <w:sz w:val="24"/>
          <w:szCs w:val="24"/>
        </w:rPr>
      </w:pPr>
      <w:r w:rsidRPr="002815E0">
        <w:rPr>
          <w:b/>
          <w:bCs/>
          <w:sz w:val="24"/>
          <w:szCs w:val="24"/>
        </w:rPr>
        <w:t>ОСНОВАНИЯ ДЛЯ ОТКАЗА В ДОПУСКЕ ПРЕТЕНДЕНТОВ К УЧАСТИЮ В АУКЦИОНЕ</w:t>
      </w:r>
    </w:p>
    <w:p w14:paraId="001ADB55" w14:textId="77777777" w:rsidR="00AF0ABA" w:rsidRPr="002815E0" w:rsidRDefault="00AF0ABA" w:rsidP="00AF0ABA">
      <w:pPr>
        <w:ind w:firstLine="708"/>
        <w:contextualSpacing/>
        <w:jc w:val="both"/>
      </w:pPr>
      <w:r w:rsidRPr="002815E0">
        <w:t>1) Непредоставление необходимых для участия в аукционе документов или представление недостоверных сведений;</w:t>
      </w:r>
    </w:p>
    <w:p w14:paraId="215D0234" w14:textId="77777777" w:rsidR="00AF0ABA" w:rsidRPr="002815E0" w:rsidRDefault="00AF0ABA" w:rsidP="00AF0ABA">
      <w:pPr>
        <w:ind w:firstLine="708"/>
        <w:contextualSpacing/>
        <w:jc w:val="both"/>
      </w:pPr>
      <w:r w:rsidRPr="002815E0">
        <w:t>2) Непоступление задатка на счет, указанный в извещении о проведении аукциона, до дня окончания приема документов для участия в аукционе.</w:t>
      </w:r>
    </w:p>
    <w:p w14:paraId="082A52D2" w14:textId="77777777" w:rsidR="00425AE9" w:rsidRPr="002815E0" w:rsidRDefault="00425AE9" w:rsidP="00FF13CE">
      <w:pPr>
        <w:jc w:val="both"/>
      </w:pPr>
      <w:r w:rsidRPr="002815E0">
        <w:tab/>
      </w:r>
    </w:p>
    <w:p w14:paraId="5AB8008E" w14:textId="77777777" w:rsidR="00425AE9" w:rsidRPr="002815E0" w:rsidRDefault="00425AE9" w:rsidP="00653262">
      <w:pPr>
        <w:jc w:val="center"/>
        <w:rPr>
          <w:b/>
          <w:bCs/>
        </w:rPr>
      </w:pPr>
      <w:r w:rsidRPr="002815E0">
        <w:rPr>
          <w:b/>
          <w:bCs/>
        </w:rPr>
        <w:t>ПОРЯДОК ПРОВЕДЕНИЯ АУКЦИОНА</w:t>
      </w:r>
    </w:p>
    <w:p w14:paraId="5FFA1F40" w14:textId="77777777" w:rsidR="00425AE9" w:rsidRPr="002815E0" w:rsidRDefault="00425AE9" w:rsidP="00D005DE">
      <w:pPr>
        <w:suppressAutoHyphens w:val="0"/>
        <w:autoSpaceDE w:val="0"/>
        <w:autoSpaceDN w:val="0"/>
        <w:adjustRightInd w:val="0"/>
        <w:ind w:firstLine="709"/>
        <w:jc w:val="both"/>
        <w:rPr>
          <w:lang w:eastAsia="ru-RU"/>
        </w:rPr>
      </w:pPr>
      <w:r w:rsidRPr="002815E0">
        <w:rPr>
          <w:lang w:eastAsia="ru-RU"/>
        </w:rPr>
        <w:t>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14:paraId="198DC806" w14:textId="77777777" w:rsidR="00425AE9" w:rsidRPr="002815E0" w:rsidRDefault="00425AE9" w:rsidP="00D005DE">
      <w:pPr>
        <w:suppressAutoHyphens w:val="0"/>
        <w:autoSpaceDE w:val="0"/>
        <w:autoSpaceDN w:val="0"/>
        <w:adjustRightInd w:val="0"/>
        <w:ind w:firstLine="709"/>
        <w:jc w:val="both"/>
        <w:rPr>
          <w:lang w:eastAsia="ru-RU"/>
        </w:rPr>
      </w:pPr>
      <w:r w:rsidRPr="002815E0">
        <w:rPr>
          <w:lang w:eastAsia="ru-RU"/>
        </w:rPr>
        <w:t xml:space="preserve">Участникам </w:t>
      </w:r>
      <w:r w:rsidRPr="002815E0">
        <w:t>выдаются пронумерованные карточки участника аукциона (далее – карточки).</w:t>
      </w:r>
    </w:p>
    <w:p w14:paraId="6F3F45A0" w14:textId="77777777" w:rsidR="00425AE9" w:rsidRPr="002815E0" w:rsidRDefault="00425AE9" w:rsidP="00D005DE">
      <w:pPr>
        <w:autoSpaceDE w:val="0"/>
        <w:autoSpaceDN w:val="0"/>
        <w:adjustRightInd w:val="0"/>
        <w:ind w:firstLine="709"/>
        <w:jc w:val="both"/>
      </w:pPr>
      <w:r w:rsidRPr="002815E0">
        <w:t>Аукцион проводится последовательно и отдельно по каждому лоту.</w:t>
      </w:r>
    </w:p>
    <w:p w14:paraId="695EF4D9" w14:textId="77777777" w:rsidR="00425AE9" w:rsidRPr="002815E0" w:rsidRDefault="00425AE9" w:rsidP="00D005DE">
      <w:pPr>
        <w:autoSpaceDE w:val="0"/>
        <w:autoSpaceDN w:val="0"/>
        <w:adjustRightInd w:val="0"/>
        <w:ind w:firstLine="709"/>
        <w:jc w:val="both"/>
      </w:pPr>
      <w:r w:rsidRPr="002815E0">
        <w:t>Аукцион с подачей предложений о цене в открытой форме проводится в следующем порядке:</w:t>
      </w:r>
    </w:p>
    <w:p w14:paraId="7AE40E0F" w14:textId="77777777" w:rsidR="00425AE9" w:rsidRPr="002815E0" w:rsidRDefault="00425AE9" w:rsidP="00D005DE">
      <w:pPr>
        <w:autoSpaceDE w:val="0"/>
        <w:autoSpaceDN w:val="0"/>
        <w:adjustRightInd w:val="0"/>
        <w:ind w:firstLine="709"/>
        <w:jc w:val="both"/>
      </w:pPr>
      <w:r w:rsidRPr="002815E0">
        <w:t>а) аукцион ведет аукционист;</w:t>
      </w:r>
    </w:p>
    <w:p w14:paraId="19FC3E80" w14:textId="77777777" w:rsidR="00425AE9" w:rsidRPr="002815E0" w:rsidRDefault="00AF73E5" w:rsidP="00D005DE">
      <w:pPr>
        <w:autoSpaceDE w:val="0"/>
        <w:autoSpaceDN w:val="0"/>
        <w:adjustRightInd w:val="0"/>
        <w:ind w:firstLine="709"/>
        <w:jc w:val="both"/>
      </w:pPr>
      <w:r>
        <w:t>б</w:t>
      </w:r>
      <w:r w:rsidR="00425AE9" w:rsidRPr="002815E0">
        <w:t>)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14:paraId="7CF68173" w14:textId="77777777" w:rsidR="00425AE9" w:rsidRPr="002815E0" w:rsidRDefault="00AF73E5" w:rsidP="00D005DE">
      <w:pPr>
        <w:autoSpaceDE w:val="0"/>
        <w:autoSpaceDN w:val="0"/>
        <w:adjustRightInd w:val="0"/>
        <w:ind w:firstLine="709"/>
        <w:jc w:val="both"/>
      </w:pPr>
      <w:r>
        <w:t>в</w:t>
      </w:r>
      <w:r w:rsidR="00425AE9" w:rsidRPr="002815E0">
        <w:t xml:space="preserve">)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14:paraId="17D10786" w14:textId="77777777" w:rsidR="00425AE9" w:rsidRPr="002815E0" w:rsidRDefault="00AF73E5" w:rsidP="00D005DE">
      <w:pPr>
        <w:autoSpaceDE w:val="0"/>
        <w:autoSpaceDN w:val="0"/>
        <w:adjustRightInd w:val="0"/>
        <w:ind w:firstLine="709"/>
        <w:jc w:val="both"/>
      </w:pPr>
      <w:r>
        <w:t>г</w:t>
      </w:r>
      <w:r w:rsidR="00425AE9" w:rsidRPr="002815E0">
        <w:t>) предложения на повышение цены могут вноситься участниками в произвольном порядке или по очереди;</w:t>
      </w:r>
    </w:p>
    <w:p w14:paraId="491A6523" w14:textId="77777777" w:rsidR="00425AE9" w:rsidRPr="002815E0" w:rsidRDefault="00AF73E5" w:rsidP="00D005DE">
      <w:pPr>
        <w:autoSpaceDE w:val="0"/>
        <w:autoSpaceDN w:val="0"/>
        <w:adjustRightInd w:val="0"/>
        <w:ind w:firstLine="709"/>
        <w:jc w:val="both"/>
      </w:pPr>
      <w:r>
        <w:t>д</w:t>
      </w:r>
      <w:r w:rsidR="00425AE9" w:rsidRPr="002815E0">
        <w:t>) если после троекратного объявления текущей цены ни один из участников не предложил более высокой цены (не поднял карточку), аукцион завершается.</w:t>
      </w:r>
    </w:p>
    <w:p w14:paraId="14A6D82B" w14:textId="77777777" w:rsidR="00425AE9" w:rsidRPr="002815E0" w:rsidRDefault="00425AE9" w:rsidP="00D005DE">
      <w:pPr>
        <w:autoSpaceDE w:val="0"/>
        <w:autoSpaceDN w:val="0"/>
        <w:adjustRightInd w:val="0"/>
        <w:ind w:firstLine="709"/>
        <w:jc w:val="both"/>
      </w:pPr>
      <w:r w:rsidRPr="002815E0">
        <w:t>Победителем аукциона признается участник, предложивший самую высокую цену лота, на которой завершился аукцион.</w:t>
      </w:r>
    </w:p>
    <w:p w14:paraId="5FBFA50A" w14:textId="77777777" w:rsidR="00425AE9" w:rsidRPr="002815E0" w:rsidRDefault="00425AE9" w:rsidP="000A525A">
      <w:pPr>
        <w:autoSpaceDE w:val="0"/>
        <w:autoSpaceDN w:val="0"/>
        <w:adjustRightInd w:val="0"/>
        <w:ind w:firstLine="708"/>
        <w:jc w:val="both"/>
      </w:pPr>
      <w:r w:rsidRPr="002815E0">
        <w:t>По завершении 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14:paraId="562B4C0B" w14:textId="77777777" w:rsidR="00425AE9" w:rsidRPr="002815E0" w:rsidRDefault="00425AE9" w:rsidP="000A525A">
      <w:pPr>
        <w:autoSpaceDE w:val="0"/>
        <w:autoSpaceDN w:val="0"/>
        <w:adjustRightInd w:val="0"/>
        <w:ind w:firstLine="708"/>
        <w:jc w:val="both"/>
      </w:pPr>
      <w:r w:rsidRPr="002815E0">
        <w:t>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
    <w:p w14:paraId="561132E9" w14:textId="77777777" w:rsidR="00425AE9" w:rsidRPr="002815E0" w:rsidRDefault="00425AE9" w:rsidP="000A525A">
      <w:pPr>
        <w:autoSpaceDE w:val="0"/>
        <w:autoSpaceDN w:val="0"/>
        <w:adjustRightInd w:val="0"/>
        <w:ind w:firstLine="708"/>
        <w:jc w:val="both"/>
      </w:pPr>
      <w:r w:rsidRPr="002815E0">
        <w:t>- перечень претендентов, признанных участниками аукциона и получивших допуск к участию в аукционе;</w:t>
      </w:r>
    </w:p>
    <w:p w14:paraId="6CDB0A94" w14:textId="77777777" w:rsidR="00425AE9" w:rsidRPr="002815E0" w:rsidRDefault="00425AE9" w:rsidP="000A525A">
      <w:pPr>
        <w:autoSpaceDE w:val="0"/>
        <w:autoSpaceDN w:val="0"/>
        <w:adjustRightInd w:val="0"/>
        <w:ind w:firstLine="708"/>
        <w:jc w:val="both"/>
      </w:pPr>
      <w:r w:rsidRPr="002815E0">
        <w:t>- победитель аукциона;</w:t>
      </w:r>
    </w:p>
    <w:p w14:paraId="2A31CC39" w14:textId="77777777" w:rsidR="00425AE9" w:rsidRPr="002815E0" w:rsidRDefault="00425AE9" w:rsidP="000A525A">
      <w:pPr>
        <w:autoSpaceDE w:val="0"/>
        <w:autoSpaceDN w:val="0"/>
        <w:adjustRightInd w:val="0"/>
        <w:ind w:firstLine="708"/>
        <w:jc w:val="both"/>
      </w:pPr>
      <w:r w:rsidRPr="002815E0">
        <w:lastRenderedPageBreak/>
        <w:t>- цена аукциона, предложенная победителем;</w:t>
      </w:r>
    </w:p>
    <w:p w14:paraId="5374754E" w14:textId="77777777" w:rsidR="00425AE9" w:rsidRPr="002815E0" w:rsidRDefault="00425AE9" w:rsidP="000A525A">
      <w:pPr>
        <w:autoSpaceDE w:val="0"/>
        <w:autoSpaceDN w:val="0"/>
        <w:adjustRightInd w:val="0"/>
        <w:ind w:firstLine="708"/>
        <w:jc w:val="both"/>
      </w:pPr>
      <w:r w:rsidRPr="002815E0">
        <w:t>- участник аукциона, сделавший предпоследнее предложение о цене аукциона.</w:t>
      </w:r>
    </w:p>
    <w:p w14:paraId="35C51FEE" w14:textId="77777777" w:rsidR="00425AE9" w:rsidRPr="002815E0" w:rsidRDefault="00425AE9" w:rsidP="000A525A">
      <w:pPr>
        <w:autoSpaceDE w:val="0"/>
        <w:autoSpaceDN w:val="0"/>
        <w:adjustRightInd w:val="0"/>
        <w:ind w:firstLine="708"/>
        <w:jc w:val="both"/>
      </w:pPr>
      <w:r w:rsidRPr="002815E0">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w:t>
      </w:r>
      <w:r w:rsidR="00510690">
        <w:t>обедителя на заключение Д</w:t>
      </w:r>
      <w:r w:rsidRPr="002815E0">
        <w:t>оговора.</w:t>
      </w:r>
    </w:p>
    <w:p w14:paraId="6666CB32" w14:textId="77777777" w:rsidR="00425AE9" w:rsidRPr="002815E0" w:rsidRDefault="00425AE9" w:rsidP="000A525A">
      <w:pPr>
        <w:autoSpaceDE w:val="0"/>
        <w:autoSpaceDN w:val="0"/>
        <w:adjustRightInd w:val="0"/>
        <w:ind w:firstLine="708"/>
        <w:jc w:val="both"/>
      </w:pPr>
      <w:r w:rsidRPr="002815E0">
        <w:t>Победитель аукциона и участник аукциона, сделавший предпоследнее предложение по цене аукциона, обязаны по завершении аукциона по лоту подписать протокол в день проведения аукциона.</w:t>
      </w:r>
    </w:p>
    <w:p w14:paraId="108E1FEC" w14:textId="77777777" w:rsidR="00425AE9" w:rsidRPr="002815E0" w:rsidRDefault="00425AE9" w:rsidP="000A525A">
      <w:pPr>
        <w:widowControl w:val="0"/>
        <w:autoSpaceDE w:val="0"/>
        <w:autoSpaceDN w:val="0"/>
        <w:adjustRightInd w:val="0"/>
        <w:ind w:firstLine="709"/>
        <w:jc w:val="both"/>
      </w:pPr>
      <w:r w:rsidRPr="002815E0">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14:paraId="376B63A5" w14:textId="77777777" w:rsidR="00425AE9" w:rsidRPr="002815E0" w:rsidRDefault="00425AE9" w:rsidP="000A525A">
      <w:pPr>
        <w:widowControl w:val="0"/>
        <w:autoSpaceDE w:val="0"/>
        <w:autoSpaceDN w:val="0"/>
        <w:adjustRightInd w:val="0"/>
        <w:ind w:firstLine="540"/>
        <w:jc w:val="both"/>
      </w:pPr>
      <w:r w:rsidRPr="002815E0">
        <w:t>В случае уклонения поб</w:t>
      </w:r>
      <w:r w:rsidR="00510690">
        <w:t>едителя аукциона от заключения Д</w:t>
      </w:r>
      <w:r w:rsidRPr="002815E0">
        <w:t xml:space="preserve">оговора </w:t>
      </w:r>
      <w:r w:rsidR="00510690">
        <w:t>организатор аукциона заключает Д</w:t>
      </w:r>
      <w:r w:rsidRPr="002815E0">
        <w:t>оговор с участником аукциона, который сделал предпоследнее предложение о цене</w:t>
      </w:r>
      <w:r w:rsidR="00510690">
        <w:t xml:space="preserve"> аукциона. При этом заключение Д</w:t>
      </w:r>
      <w:r w:rsidRPr="002815E0">
        <w:t>оговора для участника аукциона, который сделал предпоследнее предложение о цене аукциона, является обязательным.</w:t>
      </w:r>
    </w:p>
    <w:p w14:paraId="2DDA92A6" w14:textId="77777777" w:rsidR="00425AE9" w:rsidRPr="002815E0" w:rsidRDefault="00425AE9" w:rsidP="002815E0">
      <w:pPr>
        <w:autoSpaceDE w:val="0"/>
        <w:autoSpaceDN w:val="0"/>
        <w:adjustRightInd w:val="0"/>
        <w:ind w:firstLine="540"/>
        <w:jc w:val="both"/>
      </w:pPr>
      <w:r w:rsidRPr="002815E0">
        <w:t>Организатор аукциона в течение трех рабочих дней с моме</w:t>
      </w:r>
      <w:r w:rsidR="00510690">
        <w:t>нта истечения срока заключения Д</w:t>
      </w:r>
      <w:r w:rsidRPr="002815E0">
        <w:t>оговора, указанного в извещени</w:t>
      </w:r>
      <w:r w:rsidR="00FE6670">
        <w:t>и</w:t>
      </w:r>
      <w:r w:rsidRPr="002815E0">
        <w:t xml:space="preserve">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вручает под расписку или направляет по почте заказным письмом с уведомлением о вручении по адресу, указанному в заявк</w:t>
      </w:r>
      <w:r w:rsidR="00510690">
        <w:t>е на участие в аукционе проект Д</w:t>
      </w:r>
      <w:r w:rsidRPr="002815E0">
        <w:t>оговора.</w:t>
      </w:r>
    </w:p>
    <w:p w14:paraId="3538BEC0" w14:textId="77777777" w:rsidR="00425AE9" w:rsidRDefault="00425AE9" w:rsidP="000A525A">
      <w:pPr>
        <w:autoSpaceDE w:val="0"/>
        <w:autoSpaceDN w:val="0"/>
        <w:adjustRightInd w:val="0"/>
        <w:ind w:firstLine="708"/>
        <w:jc w:val="both"/>
      </w:pPr>
      <w:r w:rsidRPr="002815E0">
        <w:t xml:space="preserve">Если после троекратного объявления начальной цены ни один из участников аукциона не выразил намерения </w:t>
      </w:r>
      <w:r w:rsidR="00510690">
        <w:t>приобрести право на заключение Д</w:t>
      </w:r>
      <w:r w:rsidRPr="002815E0">
        <w:t>оговора по предложенной цене (не поднял карточку), аукцион признается несостоявшимся.</w:t>
      </w:r>
    </w:p>
    <w:p w14:paraId="5CFA9A6C" w14:textId="77777777" w:rsidR="00904D02" w:rsidRDefault="00904D02" w:rsidP="004B6165">
      <w:pPr>
        <w:autoSpaceDE w:val="0"/>
        <w:autoSpaceDN w:val="0"/>
        <w:adjustRightInd w:val="0"/>
        <w:ind w:firstLine="708"/>
        <w:jc w:val="center"/>
        <w:rPr>
          <w:b/>
          <w:bCs/>
        </w:rPr>
      </w:pPr>
    </w:p>
    <w:p w14:paraId="150316CD" w14:textId="77777777" w:rsidR="00425AE9" w:rsidRDefault="00425AE9" w:rsidP="004B6165">
      <w:pPr>
        <w:autoSpaceDE w:val="0"/>
        <w:autoSpaceDN w:val="0"/>
        <w:adjustRightInd w:val="0"/>
        <w:ind w:firstLine="708"/>
        <w:jc w:val="center"/>
        <w:rPr>
          <w:b/>
          <w:bCs/>
        </w:rPr>
      </w:pPr>
      <w:r w:rsidRPr="002815E0">
        <w:rPr>
          <w:b/>
          <w:bCs/>
        </w:rPr>
        <w:t>ПРЕИМУЩЕСТВЕННОЕ ПРАВО НА ЗАКЛЮЧЕНИЕ ДОГОВОРА</w:t>
      </w:r>
    </w:p>
    <w:p w14:paraId="328E69BA" w14:textId="77777777" w:rsidR="003A1E09" w:rsidRPr="00C4168B" w:rsidRDefault="00510690" w:rsidP="00D005DE">
      <w:pPr>
        <w:pStyle w:val="ConsPlusNormal"/>
        <w:ind w:firstLine="709"/>
        <w:contextualSpacing/>
        <w:jc w:val="both"/>
        <w:rPr>
          <w:sz w:val="24"/>
          <w:szCs w:val="24"/>
        </w:rPr>
      </w:pPr>
      <w:r>
        <w:rPr>
          <w:sz w:val="24"/>
          <w:szCs w:val="24"/>
        </w:rPr>
        <w:t>Срок заключения Д</w:t>
      </w:r>
      <w:r w:rsidR="003A1E09" w:rsidRPr="00C4168B">
        <w:rPr>
          <w:sz w:val="24"/>
          <w:szCs w:val="24"/>
        </w:rPr>
        <w:t>оговора составляет не более 10 рабочих дней со дня подписания протокола о результатах аукциона.</w:t>
      </w:r>
    </w:p>
    <w:p w14:paraId="1C7AC157" w14:textId="77777777" w:rsidR="003A1E09" w:rsidRPr="00C4168B" w:rsidRDefault="003A1E09" w:rsidP="00D005DE">
      <w:pPr>
        <w:pStyle w:val="ConsPlusNormal"/>
        <w:spacing w:before="220"/>
        <w:ind w:firstLine="709"/>
        <w:contextualSpacing/>
        <w:jc w:val="both"/>
        <w:rPr>
          <w:b/>
          <w:sz w:val="24"/>
          <w:szCs w:val="24"/>
        </w:rPr>
      </w:pPr>
      <w:r w:rsidRPr="00C4168B">
        <w:rPr>
          <w:b/>
          <w:sz w:val="24"/>
          <w:szCs w:val="24"/>
        </w:rPr>
        <w:t xml:space="preserve">Для оформления Договора победитель представляет в </w:t>
      </w:r>
      <w:r w:rsidR="00E72E81" w:rsidRPr="00C4168B">
        <w:rPr>
          <w:b/>
          <w:sz w:val="24"/>
          <w:szCs w:val="24"/>
        </w:rPr>
        <w:t>городскую Администрацию</w:t>
      </w:r>
      <w:r w:rsidRPr="00C4168B">
        <w:rPr>
          <w:b/>
          <w:sz w:val="24"/>
          <w:szCs w:val="24"/>
        </w:rPr>
        <w:t>:</w:t>
      </w:r>
    </w:p>
    <w:p w14:paraId="2C57E5FF" w14:textId="77777777" w:rsidR="003A1E09" w:rsidRPr="00C4168B" w:rsidRDefault="003A1E09" w:rsidP="00ED3EE8">
      <w:pPr>
        <w:pStyle w:val="ConsPlusNormal"/>
        <w:spacing w:before="220"/>
        <w:ind w:firstLine="709"/>
        <w:contextualSpacing/>
        <w:jc w:val="both"/>
        <w:rPr>
          <w:sz w:val="24"/>
          <w:szCs w:val="24"/>
        </w:rPr>
      </w:pPr>
      <w:r w:rsidRPr="00C4168B">
        <w:rPr>
          <w:sz w:val="24"/>
          <w:szCs w:val="24"/>
        </w:rPr>
        <w:t>а) документ, подтверждающий внесение оплаты суммы предложенной цены аукциона в бюджет МО «Город Мирный»;</w:t>
      </w:r>
    </w:p>
    <w:p w14:paraId="431F34BD" w14:textId="77777777" w:rsidR="003A1E09" w:rsidRPr="00C4168B" w:rsidRDefault="00ED3EE8" w:rsidP="00D005DE">
      <w:pPr>
        <w:pStyle w:val="ConsPlusNormal"/>
        <w:spacing w:before="220"/>
        <w:ind w:firstLine="709"/>
        <w:contextualSpacing/>
        <w:jc w:val="both"/>
        <w:rPr>
          <w:sz w:val="24"/>
          <w:szCs w:val="24"/>
        </w:rPr>
      </w:pPr>
      <w:r>
        <w:rPr>
          <w:sz w:val="24"/>
          <w:szCs w:val="24"/>
        </w:rPr>
        <w:t>б</w:t>
      </w:r>
      <w:r w:rsidR="003A1E09" w:rsidRPr="00C4168B">
        <w:rPr>
          <w:sz w:val="24"/>
          <w:szCs w:val="24"/>
        </w:rPr>
        <w:t xml:space="preserve">) </w:t>
      </w:r>
      <w:r w:rsidRPr="00C4168B">
        <w:rPr>
          <w:sz w:val="24"/>
          <w:szCs w:val="24"/>
        </w:rPr>
        <w:t>ассортиментный перечень реализуемых товаров и услуг;</w:t>
      </w:r>
    </w:p>
    <w:p w14:paraId="1F370CFB" w14:textId="77777777" w:rsidR="003A1E09" w:rsidRPr="00C4168B" w:rsidRDefault="00ED3EE8" w:rsidP="00D005DE">
      <w:pPr>
        <w:pStyle w:val="ConsPlusNormal"/>
        <w:spacing w:before="220"/>
        <w:ind w:firstLine="709"/>
        <w:contextualSpacing/>
        <w:jc w:val="both"/>
        <w:rPr>
          <w:sz w:val="24"/>
          <w:szCs w:val="24"/>
        </w:rPr>
      </w:pPr>
      <w:r>
        <w:rPr>
          <w:sz w:val="24"/>
          <w:szCs w:val="24"/>
        </w:rPr>
        <w:t>в</w:t>
      </w:r>
      <w:r w:rsidR="003A1E09" w:rsidRPr="00C4168B">
        <w:rPr>
          <w:sz w:val="24"/>
          <w:szCs w:val="24"/>
        </w:rPr>
        <w:t xml:space="preserve">) </w:t>
      </w:r>
      <w:r w:rsidRPr="00C4168B">
        <w:rPr>
          <w:sz w:val="24"/>
          <w:szCs w:val="24"/>
        </w:rPr>
        <w:t xml:space="preserve">эскизный проект, согласованный с управлением архитектуры и градостроительства Администрации МО «Город Мирный».  </w:t>
      </w:r>
    </w:p>
    <w:p w14:paraId="1DF9B641" w14:textId="77777777" w:rsidR="003A1E09" w:rsidRPr="00C4168B" w:rsidRDefault="003A1E09" w:rsidP="00D005DE">
      <w:pPr>
        <w:pStyle w:val="ConsPlusNormal"/>
        <w:spacing w:before="220"/>
        <w:ind w:firstLine="709"/>
        <w:contextualSpacing/>
        <w:jc w:val="both"/>
        <w:rPr>
          <w:b/>
          <w:sz w:val="24"/>
          <w:szCs w:val="24"/>
        </w:rPr>
      </w:pPr>
      <w:r w:rsidRPr="00C4168B">
        <w:rPr>
          <w:b/>
          <w:sz w:val="24"/>
          <w:szCs w:val="24"/>
        </w:rPr>
        <w:t>В Договоре указываются:</w:t>
      </w:r>
    </w:p>
    <w:p w14:paraId="0FD19084"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а) наименование органа, заключившего Договор;</w:t>
      </w:r>
    </w:p>
    <w:p w14:paraId="75A1D491"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б) наименование и юридический адрес юридического лица;</w:t>
      </w:r>
    </w:p>
    <w:p w14:paraId="5C64BCDB"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в) для индивидуальных предпринимателей - фамилия, имя, отчество, данные свидетельства о регистрации, домашний адрес;</w:t>
      </w:r>
    </w:p>
    <w:p w14:paraId="1FADF2E7"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г) вид деятельности;</w:t>
      </w:r>
    </w:p>
    <w:p w14:paraId="6F4C5D7C"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д) вид, площадь, специализация нестационарного торгового объекта;</w:t>
      </w:r>
    </w:p>
    <w:p w14:paraId="5FAB4885"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е) срок действия Договора;</w:t>
      </w:r>
    </w:p>
    <w:p w14:paraId="4909F480"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ж) условия осуществления конкретного вида деятельности (ассортимента товаров), определенных Договором по результатам аукциона;</w:t>
      </w:r>
    </w:p>
    <w:p w14:paraId="1DF5B8B4"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з) регистрационный номер Договора и дата его выдачи.</w:t>
      </w:r>
    </w:p>
    <w:p w14:paraId="76BBA1EF"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 xml:space="preserve">При ликвидации юридического лица или прекращении действия свидетельства о государственной регистрации лица в качестве индивидуального предпринимателя, истечении срока действия Договора, заключенный Договор теряет юридическую силу и считается расторгнутым городской Администрацией в одностороннем порядке с момента вручения </w:t>
      </w:r>
      <w:hyperlink w:anchor="P668" w:history="1">
        <w:r w:rsidRPr="00C4168B">
          <w:rPr>
            <w:sz w:val="24"/>
            <w:szCs w:val="24"/>
          </w:rPr>
          <w:t>уведомления</w:t>
        </w:r>
      </w:hyperlink>
      <w:r w:rsidRPr="00C4168B">
        <w:rPr>
          <w:sz w:val="24"/>
          <w:szCs w:val="24"/>
        </w:rPr>
        <w:t xml:space="preserve"> лицу, заключившему Договор, о чем вносится запись в журнал </w:t>
      </w:r>
      <w:r w:rsidRPr="00C4168B">
        <w:rPr>
          <w:sz w:val="24"/>
          <w:szCs w:val="24"/>
        </w:rPr>
        <w:lastRenderedPageBreak/>
        <w:t xml:space="preserve">регистрации Договоров. Лицу, заключившему Договор, направляется уведомление о его расторжении с указанием причин в течение 5 рабочих дней со дня </w:t>
      </w:r>
      <w:r w:rsidR="00473AA0">
        <w:rPr>
          <w:sz w:val="24"/>
          <w:szCs w:val="24"/>
        </w:rPr>
        <w:t>принятия решения о расторжении Д</w:t>
      </w:r>
      <w:r w:rsidRPr="00C4168B">
        <w:rPr>
          <w:sz w:val="24"/>
          <w:szCs w:val="24"/>
        </w:rPr>
        <w:t xml:space="preserve">оговора </w:t>
      </w:r>
      <w:r w:rsidR="00C4168B" w:rsidRPr="00C4168B">
        <w:rPr>
          <w:sz w:val="24"/>
          <w:szCs w:val="24"/>
        </w:rPr>
        <w:t>городской Администрацией</w:t>
      </w:r>
      <w:r w:rsidRPr="00C4168B">
        <w:rPr>
          <w:sz w:val="24"/>
          <w:szCs w:val="24"/>
        </w:rPr>
        <w:t xml:space="preserve">. В случае </w:t>
      </w:r>
      <w:r w:rsidR="0069047A">
        <w:rPr>
          <w:sz w:val="24"/>
          <w:szCs w:val="24"/>
        </w:rPr>
        <w:t xml:space="preserve">прекращения деятельности </w:t>
      </w:r>
      <w:r w:rsidRPr="00C4168B">
        <w:rPr>
          <w:sz w:val="24"/>
          <w:szCs w:val="24"/>
        </w:rPr>
        <w:t>юридического лица или</w:t>
      </w:r>
      <w:r w:rsidR="0069047A">
        <w:rPr>
          <w:sz w:val="24"/>
          <w:szCs w:val="24"/>
        </w:rPr>
        <w:t xml:space="preserve"> смерти</w:t>
      </w:r>
      <w:r w:rsidRPr="00C4168B">
        <w:rPr>
          <w:sz w:val="24"/>
          <w:szCs w:val="24"/>
        </w:rPr>
        <w:t xml:space="preserve"> индивидуального предпринимателя и отсутствия наследников, Договор расторгается в порядке, </w:t>
      </w:r>
      <w:r w:rsidR="004021D6">
        <w:rPr>
          <w:sz w:val="24"/>
          <w:szCs w:val="24"/>
        </w:rPr>
        <w:t>в следующих случаях:</w:t>
      </w:r>
    </w:p>
    <w:p w14:paraId="17405825" w14:textId="77777777" w:rsidR="003A1E09" w:rsidRPr="00C4168B" w:rsidRDefault="003A1E09" w:rsidP="00D005DE">
      <w:pPr>
        <w:pStyle w:val="ConsPlusNormal"/>
        <w:spacing w:before="220"/>
        <w:ind w:firstLine="709"/>
        <w:contextualSpacing/>
        <w:jc w:val="both"/>
        <w:rPr>
          <w:sz w:val="24"/>
          <w:szCs w:val="24"/>
        </w:rPr>
      </w:pPr>
      <w:bookmarkStart w:id="0" w:name="P227"/>
      <w:bookmarkEnd w:id="0"/>
      <w:r w:rsidRPr="00C4168B">
        <w:rPr>
          <w:sz w:val="24"/>
          <w:szCs w:val="24"/>
        </w:rPr>
        <w:t>1.В случае смерти лица, заключившего Договор, права и обязанности переходят наследнику (наследникам) в соответствии с гражданским законодательством при предоставлении соответствующих документов, подтверждающих родственные отношения;</w:t>
      </w:r>
    </w:p>
    <w:p w14:paraId="1A8242E9" w14:textId="77777777" w:rsidR="003A1E09" w:rsidRPr="00C4168B" w:rsidRDefault="003A1E09" w:rsidP="00D005DE">
      <w:pPr>
        <w:pStyle w:val="ConsPlusNormal"/>
        <w:spacing w:before="220"/>
        <w:ind w:firstLine="709"/>
        <w:contextualSpacing/>
        <w:jc w:val="both"/>
        <w:rPr>
          <w:sz w:val="24"/>
          <w:szCs w:val="24"/>
        </w:rPr>
      </w:pPr>
      <w:bookmarkStart w:id="1" w:name="P228"/>
      <w:bookmarkEnd w:id="1"/>
      <w:r w:rsidRPr="00C4168B">
        <w:rPr>
          <w:sz w:val="24"/>
          <w:szCs w:val="24"/>
        </w:rPr>
        <w:t>2</w:t>
      </w:r>
      <w:r w:rsidR="00C4168B" w:rsidRPr="00C4168B">
        <w:rPr>
          <w:sz w:val="24"/>
          <w:szCs w:val="24"/>
        </w:rPr>
        <w:t>.</w:t>
      </w:r>
      <w:r w:rsidRPr="00C4168B">
        <w:rPr>
          <w:sz w:val="24"/>
          <w:szCs w:val="24"/>
        </w:rPr>
        <w:t xml:space="preserve"> В случае невозможности осуществления деятельности по уважительным причинам (признание недееспособным, длительное лечение, выезд за пределы МО "Город Мирный" по семейным обстоятельствам и т.п.) лицом, заключившим Договор, возможна переуступка прав только родственникам при предоставлении документов, подтверждающих родственные отношения.</w:t>
      </w:r>
    </w:p>
    <w:p w14:paraId="124D925B"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 xml:space="preserve">3. Переуступка прав по Договору на право размещения нестационарного торгового объекта кроме случаев, указанных в </w:t>
      </w:r>
      <w:hyperlink w:anchor="P227" w:history="1">
        <w:r w:rsidRPr="00C4168B">
          <w:rPr>
            <w:sz w:val="24"/>
            <w:szCs w:val="24"/>
          </w:rPr>
          <w:t>подпунктах 1</w:t>
        </w:r>
      </w:hyperlink>
      <w:r w:rsidRPr="00C4168B">
        <w:rPr>
          <w:sz w:val="24"/>
          <w:szCs w:val="24"/>
        </w:rPr>
        <w:t xml:space="preserve"> и 2, запрещена.</w:t>
      </w:r>
    </w:p>
    <w:p w14:paraId="44F458E4"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4. В случае, если использование земельных участков, находящихся в государственной или муниципальной собственности на основании Договоров, привело к порче либо уничтожению плодородного слоя почвы в границах таких земель или земельных участков, лица, которые пользовались такими земельными участками, обязаны:</w:t>
      </w:r>
    </w:p>
    <w:p w14:paraId="6D0306A1"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а</w:t>
      </w:r>
      <w:r w:rsidR="003A1E09" w:rsidRPr="00C4168B">
        <w:rPr>
          <w:sz w:val="24"/>
          <w:szCs w:val="24"/>
        </w:rPr>
        <w:t>) привести такие земельные участки в состояние, пригодное для их использования в соответствии с разрешенным использованием;</w:t>
      </w:r>
    </w:p>
    <w:p w14:paraId="28224C98"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б</w:t>
      </w:r>
      <w:r w:rsidR="003A1E09" w:rsidRPr="00C4168B">
        <w:rPr>
          <w:sz w:val="24"/>
          <w:szCs w:val="24"/>
        </w:rPr>
        <w:t>) выполнить необходимые работы по рекультивации таких земельных участков.</w:t>
      </w:r>
    </w:p>
    <w:p w14:paraId="46E131AB"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5</w:t>
      </w:r>
      <w:r w:rsidR="003A1E09" w:rsidRPr="00C4168B">
        <w:rPr>
          <w:sz w:val="24"/>
          <w:szCs w:val="24"/>
        </w:rPr>
        <w:t>. Договор подписывается Главой МО «Город Мирный» и заверяется гербовой печатью.</w:t>
      </w:r>
    </w:p>
    <w:p w14:paraId="483B4DC7"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6</w:t>
      </w:r>
      <w:r w:rsidR="003A1E09" w:rsidRPr="00C4168B">
        <w:rPr>
          <w:sz w:val="24"/>
          <w:szCs w:val="24"/>
        </w:rPr>
        <w:t xml:space="preserve">. </w:t>
      </w:r>
      <w:r w:rsidRPr="00C4168B">
        <w:rPr>
          <w:sz w:val="24"/>
          <w:szCs w:val="24"/>
        </w:rPr>
        <w:t xml:space="preserve">Городская </w:t>
      </w:r>
      <w:r w:rsidR="003A1E09" w:rsidRPr="00C4168B">
        <w:rPr>
          <w:sz w:val="24"/>
          <w:szCs w:val="24"/>
        </w:rPr>
        <w:t>Администрация приостанавливает действие Договора на срок не более 30 (тридцати) календарных дней с вручением уведомления лицу, заключившему Договор в произвольной форме в случаях:</w:t>
      </w:r>
    </w:p>
    <w:p w14:paraId="2623B146"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а) обнаружения недостоверных (недействительных) данных (сведений) в документах, представленных владельцами нестационарных торговых объектов для заключения или продления Договора (изменение юридического адреса, фамилии, имени, отчества);</w:t>
      </w:r>
    </w:p>
    <w:p w14:paraId="42548613"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б) нарушения владельцем нестационарного торгового объекта условий действия Договора, в том числе специализации объекта, условия по запрету переуступки прав по Договору;</w:t>
      </w:r>
    </w:p>
    <w:p w14:paraId="3FA850DB" w14:textId="77777777" w:rsidR="00C4168B" w:rsidRPr="00F35456" w:rsidRDefault="003A1E09" w:rsidP="00D005DE">
      <w:pPr>
        <w:pStyle w:val="ConsPlusNormal"/>
        <w:spacing w:before="220"/>
        <w:ind w:firstLine="709"/>
        <w:contextualSpacing/>
        <w:jc w:val="both"/>
        <w:rPr>
          <w:sz w:val="24"/>
          <w:szCs w:val="24"/>
        </w:rPr>
      </w:pPr>
      <w:r w:rsidRPr="00C4168B">
        <w:rPr>
          <w:sz w:val="24"/>
          <w:szCs w:val="24"/>
        </w:rPr>
        <w:t xml:space="preserve">в) </w:t>
      </w:r>
      <w:r w:rsidR="00F35456" w:rsidRPr="00F35456">
        <w:rPr>
          <w:sz w:val="24"/>
          <w:szCs w:val="24"/>
        </w:rPr>
        <w:t>невыполнения владельцем нестационарного торгового объекта пре</w:t>
      </w:r>
      <w:r w:rsidR="00473AA0">
        <w:rPr>
          <w:sz w:val="24"/>
          <w:szCs w:val="24"/>
        </w:rPr>
        <w:t>дписаний по соблюдению условий Д</w:t>
      </w:r>
      <w:r w:rsidR="00F35456" w:rsidRPr="00F35456">
        <w:rPr>
          <w:sz w:val="24"/>
          <w:szCs w:val="24"/>
        </w:rPr>
        <w:t>оговора или распоряжений государственных органов или приостановления ими деятельности юридического лица, а также деятельности индивидуальных предпринимателей.</w:t>
      </w:r>
    </w:p>
    <w:p w14:paraId="3732C61D"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 xml:space="preserve">7. </w:t>
      </w:r>
      <w:r w:rsidR="003A1E09" w:rsidRPr="00C4168B">
        <w:rPr>
          <w:sz w:val="24"/>
          <w:szCs w:val="24"/>
        </w:rPr>
        <w:t>Действие Договора возобновляется в случае, устранения оснований приостановления действия Договора в течение одного месяца с момента его приостановления.</w:t>
      </w:r>
    </w:p>
    <w:p w14:paraId="31E7173C"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 xml:space="preserve">8. </w:t>
      </w:r>
      <w:r w:rsidR="003A1E09" w:rsidRPr="00C4168B">
        <w:rPr>
          <w:sz w:val="24"/>
          <w:szCs w:val="24"/>
        </w:rPr>
        <w:t>В случае не устранения выявленных нарушений в указанные сроки, Договор расторгается в одностороннем порядке.</w:t>
      </w:r>
    </w:p>
    <w:p w14:paraId="09732454"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9</w:t>
      </w:r>
      <w:r w:rsidR="003A1E09" w:rsidRPr="00C4168B">
        <w:rPr>
          <w:sz w:val="24"/>
          <w:szCs w:val="24"/>
        </w:rPr>
        <w:t xml:space="preserve">. </w:t>
      </w:r>
      <w:r w:rsidRPr="00C4168B">
        <w:rPr>
          <w:sz w:val="24"/>
          <w:szCs w:val="24"/>
        </w:rPr>
        <w:t xml:space="preserve">Городская </w:t>
      </w:r>
      <w:r w:rsidR="003A1E09" w:rsidRPr="00C4168B">
        <w:rPr>
          <w:sz w:val="24"/>
          <w:szCs w:val="24"/>
        </w:rPr>
        <w:t>Администрация осуществляет контроль за соблюдением условий, предусмотренных Договором.</w:t>
      </w:r>
    </w:p>
    <w:p w14:paraId="21456197"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1</w:t>
      </w:r>
      <w:r w:rsidR="00C4168B" w:rsidRPr="00C4168B">
        <w:rPr>
          <w:sz w:val="24"/>
          <w:szCs w:val="24"/>
        </w:rPr>
        <w:t>0</w:t>
      </w:r>
      <w:r w:rsidRPr="00C4168B">
        <w:rPr>
          <w:sz w:val="24"/>
          <w:szCs w:val="24"/>
        </w:rPr>
        <w:t xml:space="preserve">. </w:t>
      </w:r>
      <w:r w:rsidR="00C4168B" w:rsidRPr="00C4168B">
        <w:rPr>
          <w:sz w:val="24"/>
          <w:szCs w:val="24"/>
        </w:rPr>
        <w:t xml:space="preserve">Городская </w:t>
      </w:r>
      <w:r w:rsidRPr="00C4168B">
        <w:rPr>
          <w:sz w:val="24"/>
          <w:szCs w:val="24"/>
        </w:rPr>
        <w:t>Администрация ведет журнал регистрации Договоров. Каждому Договору присваивается номер, соответствующий хронологическому порядку регистрации в журнале, указывается дата выдачи.</w:t>
      </w:r>
    </w:p>
    <w:p w14:paraId="7DBDA4BC"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1</w:t>
      </w:r>
      <w:r w:rsidR="00C4168B" w:rsidRPr="00C4168B">
        <w:rPr>
          <w:sz w:val="24"/>
          <w:szCs w:val="24"/>
        </w:rPr>
        <w:t>1</w:t>
      </w:r>
      <w:r w:rsidRPr="00C4168B">
        <w:rPr>
          <w:sz w:val="24"/>
          <w:szCs w:val="24"/>
        </w:rPr>
        <w:t xml:space="preserve">. По истечении установленного срока владельцы нестационарных торговых объектов обязаны освободить место размещения либо подать </w:t>
      </w:r>
      <w:hyperlink w:anchor="P365" w:history="1">
        <w:r w:rsidRPr="00C4168B">
          <w:rPr>
            <w:sz w:val="24"/>
            <w:szCs w:val="24"/>
          </w:rPr>
          <w:t>заявление</w:t>
        </w:r>
      </w:hyperlink>
      <w:r w:rsidRPr="00C4168B">
        <w:rPr>
          <w:sz w:val="24"/>
          <w:szCs w:val="24"/>
        </w:rPr>
        <w:t xml:space="preserve"> на пролонгацию Договора по установленной форме согласно приложению </w:t>
      </w:r>
      <w:r w:rsidR="00311C02">
        <w:rPr>
          <w:sz w:val="24"/>
          <w:szCs w:val="24"/>
        </w:rPr>
        <w:t>3</w:t>
      </w:r>
      <w:r w:rsidRPr="00C4168B">
        <w:rPr>
          <w:sz w:val="24"/>
          <w:szCs w:val="24"/>
        </w:rPr>
        <w:t xml:space="preserve"> к настоящему </w:t>
      </w:r>
      <w:r w:rsidR="00B00539">
        <w:rPr>
          <w:sz w:val="24"/>
          <w:szCs w:val="24"/>
        </w:rPr>
        <w:t>И</w:t>
      </w:r>
      <w:r w:rsidR="00460552">
        <w:rPr>
          <w:sz w:val="24"/>
          <w:szCs w:val="24"/>
        </w:rPr>
        <w:t>з</w:t>
      </w:r>
      <w:r w:rsidR="00B00539">
        <w:rPr>
          <w:sz w:val="24"/>
          <w:szCs w:val="24"/>
        </w:rPr>
        <w:t>вещению</w:t>
      </w:r>
      <w:r w:rsidRPr="00C4168B">
        <w:rPr>
          <w:sz w:val="24"/>
          <w:szCs w:val="24"/>
        </w:rPr>
        <w:t xml:space="preserve"> не позднее, чем за месяц до истечения срока действия Договора. Оплата при пролонгации </w:t>
      </w:r>
      <w:r w:rsidR="00B00539">
        <w:rPr>
          <w:sz w:val="24"/>
          <w:szCs w:val="24"/>
        </w:rPr>
        <w:t>Д</w:t>
      </w:r>
      <w:r w:rsidRPr="00C4168B">
        <w:rPr>
          <w:sz w:val="24"/>
          <w:szCs w:val="24"/>
        </w:rPr>
        <w:t xml:space="preserve">оговора производится в равных долях ежеквартально за весь период срока пролонгации. </w:t>
      </w:r>
      <w:r w:rsidRPr="00C4168B">
        <w:rPr>
          <w:sz w:val="24"/>
          <w:szCs w:val="24"/>
        </w:rPr>
        <w:lastRenderedPageBreak/>
        <w:t>Платеж производится авансом за предшествующий квартал в срок до 5 числа месяца предшествующего квартала.</w:t>
      </w:r>
    </w:p>
    <w:p w14:paraId="6F65BA0E"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1</w:t>
      </w:r>
      <w:r w:rsidR="00C4168B" w:rsidRPr="00C4168B">
        <w:rPr>
          <w:sz w:val="24"/>
          <w:szCs w:val="24"/>
        </w:rPr>
        <w:t>2</w:t>
      </w:r>
      <w:r w:rsidRPr="00C4168B">
        <w:rPr>
          <w:sz w:val="24"/>
          <w:szCs w:val="24"/>
        </w:rPr>
        <w:t xml:space="preserve">. В случае невыполнения владельцами нестационарных торговых объектов требований по освобождению мест размещения, предусмотренных </w:t>
      </w:r>
      <w:r w:rsidR="00B00539">
        <w:rPr>
          <w:sz w:val="24"/>
          <w:szCs w:val="24"/>
        </w:rPr>
        <w:t>в Положении</w:t>
      </w:r>
      <w:r w:rsidRPr="00C4168B">
        <w:rPr>
          <w:sz w:val="24"/>
          <w:szCs w:val="24"/>
        </w:rPr>
        <w:t>, освобождение мест размещения осуществляется в установленном действующим законодательством порядке.</w:t>
      </w:r>
    </w:p>
    <w:p w14:paraId="2C9F8B5F" w14:textId="77777777" w:rsidR="00425AE9" w:rsidRPr="002815E0" w:rsidRDefault="00425AE9" w:rsidP="00D005DE">
      <w:pPr>
        <w:pStyle w:val="ConsPlusNormal"/>
        <w:ind w:firstLine="709"/>
        <w:jc w:val="center"/>
        <w:rPr>
          <w:b/>
          <w:bCs/>
          <w:sz w:val="24"/>
          <w:szCs w:val="24"/>
        </w:rPr>
      </w:pPr>
    </w:p>
    <w:p w14:paraId="7FB27EB8" w14:textId="77777777" w:rsidR="00425AE9" w:rsidRPr="002815E0" w:rsidRDefault="00425AE9" w:rsidP="00D005DE">
      <w:pPr>
        <w:pStyle w:val="ConsPlusNormal"/>
        <w:ind w:firstLine="709"/>
        <w:jc w:val="center"/>
        <w:rPr>
          <w:b/>
          <w:bCs/>
          <w:sz w:val="24"/>
          <w:szCs w:val="24"/>
        </w:rPr>
      </w:pPr>
      <w:r w:rsidRPr="002815E0">
        <w:rPr>
          <w:b/>
          <w:bCs/>
          <w:sz w:val="24"/>
          <w:szCs w:val="24"/>
        </w:rPr>
        <w:t>ПЛАТА ЗА ПРАВО ЗАКЛЮЧЕНИЯ ДОГОВОРА И ЗАКЛЮЧЕНИЕ ДОГОВОРА</w:t>
      </w:r>
    </w:p>
    <w:p w14:paraId="7DB4566C" w14:textId="77777777" w:rsidR="00425AE9" w:rsidRPr="002815E0" w:rsidRDefault="00425AE9" w:rsidP="00D005DE">
      <w:pPr>
        <w:pStyle w:val="ConsPlusNormal"/>
        <w:ind w:firstLine="709"/>
        <w:jc w:val="center"/>
        <w:rPr>
          <w:b/>
          <w:bCs/>
          <w:sz w:val="24"/>
          <w:szCs w:val="24"/>
        </w:rPr>
      </w:pPr>
    </w:p>
    <w:p w14:paraId="0A645790" w14:textId="77777777" w:rsidR="00425AE9" w:rsidRPr="002815E0" w:rsidRDefault="00425AE9" w:rsidP="00D005DE">
      <w:pPr>
        <w:pStyle w:val="ConsPlusNormal"/>
        <w:ind w:firstLine="709"/>
        <w:jc w:val="both"/>
        <w:rPr>
          <w:sz w:val="24"/>
          <w:szCs w:val="24"/>
        </w:rPr>
      </w:pPr>
      <w:r w:rsidRPr="002815E0">
        <w:rPr>
          <w:sz w:val="24"/>
          <w:szCs w:val="24"/>
        </w:rPr>
        <w:t>Победитель аукциона обязан вн</w:t>
      </w:r>
      <w:r w:rsidR="00B00539">
        <w:rPr>
          <w:sz w:val="24"/>
          <w:szCs w:val="24"/>
        </w:rPr>
        <w:t>ести плату за право заключения Д</w:t>
      </w:r>
      <w:r w:rsidRPr="002815E0">
        <w:rPr>
          <w:sz w:val="24"/>
          <w:szCs w:val="24"/>
        </w:rPr>
        <w:t xml:space="preserve">оговора (с учетом ранее перечисленного задатка) в течение </w:t>
      </w:r>
      <w:r w:rsidR="00634BEA" w:rsidRPr="00634BEA">
        <w:rPr>
          <w:b/>
          <w:sz w:val="24"/>
          <w:szCs w:val="24"/>
        </w:rPr>
        <w:t>10</w:t>
      </w:r>
      <w:r w:rsidR="00634BEA">
        <w:rPr>
          <w:sz w:val="24"/>
          <w:szCs w:val="24"/>
        </w:rPr>
        <w:t xml:space="preserve"> </w:t>
      </w:r>
      <w:r w:rsidRPr="002815E0">
        <w:rPr>
          <w:b/>
          <w:bCs/>
          <w:sz w:val="24"/>
          <w:szCs w:val="24"/>
        </w:rPr>
        <w:t>рабочих дней после подписания протокола</w:t>
      </w:r>
      <w:r w:rsidRPr="002815E0">
        <w:rPr>
          <w:sz w:val="24"/>
          <w:szCs w:val="24"/>
        </w:rPr>
        <w:t xml:space="preserve"> на счет, указанный в аукционной документации. Платежный документ с отметкой банка, подтверждающей внесение платы в установленном размере, представляется организатору аукциона по адресу: г.  </w:t>
      </w:r>
      <w:r w:rsidR="00C4168B">
        <w:rPr>
          <w:sz w:val="24"/>
          <w:szCs w:val="24"/>
        </w:rPr>
        <w:t>Мирный</w:t>
      </w:r>
      <w:r w:rsidRPr="002815E0">
        <w:rPr>
          <w:sz w:val="24"/>
          <w:szCs w:val="24"/>
        </w:rPr>
        <w:t>, ул.</w:t>
      </w:r>
      <w:r w:rsidR="00C4168B">
        <w:rPr>
          <w:sz w:val="24"/>
          <w:szCs w:val="24"/>
        </w:rPr>
        <w:t xml:space="preserve"> Ленина, д. 11</w:t>
      </w:r>
      <w:r w:rsidRPr="002815E0">
        <w:rPr>
          <w:sz w:val="24"/>
          <w:szCs w:val="24"/>
        </w:rPr>
        <w:t xml:space="preserve">, </w:t>
      </w:r>
      <w:r w:rsidR="00C4168B">
        <w:rPr>
          <w:sz w:val="24"/>
          <w:szCs w:val="24"/>
        </w:rPr>
        <w:t>городск</w:t>
      </w:r>
      <w:r w:rsidR="00E72E81">
        <w:rPr>
          <w:sz w:val="24"/>
          <w:szCs w:val="24"/>
        </w:rPr>
        <w:t>ая</w:t>
      </w:r>
      <w:r w:rsidR="00C4168B">
        <w:rPr>
          <w:sz w:val="24"/>
          <w:szCs w:val="24"/>
        </w:rPr>
        <w:t xml:space="preserve"> А</w:t>
      </w:r>
      <w:r w:rsidRPr="002815E0">
        <w:rPr>
          <w:sz w:val="24"/>
          <w:szCs w:val="24"/>
        </w:rPr>
        <w:t xml:space="preserve">дминистрация, кабинет </w:t>
      </w:r>
      <w:r w:rsidR="00E72E81">
        <w:rPr>
          <w:sz w:val="24"/>
          <w:szCs w:val="24"/>
        </w:rPr>
        <w:t>1</w:t>
      </w:r>
      <w:r w:rsidR="00290862">
        <w:rPr>
          <w:sz w:val="24"/>
          <w:szCs w:val="24"/>
        </w:rPr>
        <w:t>14</w:t>
      </w:r>
      <w:r w:rsidRPr="002815E0">
        <w:rPr>
          <w:sz w:val="24"/>
          <w:szCs w:val="24"/>
        </w:rPr>
        <w:t>.</w:t>
      </w:r>
    </w:p>
    <w:p w14:paraId="467FD933" w14:textId="77777777" w:rsidR="00425AE9" w:rsidRPr="002815E0" w:rsidRDefault="00425AE9" w:rsidP="00D005DE">
      <w:pPr>
        <w:suppressAutoHyphens w:val="0"/>
        <w:autoSpaceDE w:val="0"/>
        <w:autoSpaceDN w:val="0"/>
        <w:adjustRightInd w:val="0"/>
        <w:ind w:firstLine="709"/>
        <w:jc w:val="both"/>
        <w:rPr>
          <w:lang w:eastAsia="ru-RU"/>
        </w:rPr>
      </w:pPr>
      <w:r w:rsidRPr="002815E0">
        <w:rPr>
          <w:lang w:eastAsia="ru-RU"/>
        </w:rPr>
        <w:t>В случае невнесения платы за право за</w:t>
      </w:r>
      <w:r w:rsidR="00B00539">
        <w:rPr>
          <w:lang w:eastAsia="ru-RU"/>
        </w:rPr>
        <w:t>ключения данного Д</w:t>
      </w:r>
      <w:r w:rsidRPr="002815E0">
        <w:rPr>
          <w:lang w:eastAsia="ru-RU"/>
        </w:rPr>
        <w:t>оговора либо отказа от подписания победителем аукциона, участником аукциона, сделавшим предпоследне</w:t>
      </w:r>
      <w:r w:rsidR="00B00539">
        <w:rPr>
          <w:lang w:eastAsia="ru-RU"/>
        </w:rPr>
        <w:t>е предложение о цене аукциона, Д</w:t>
      </w:r>
      <w:r w:rsidRPr="002815E0">
        <w:rPr>
          <w:lang w:eastAsia="ru-RU"/>
        </w:rPr>
        <w:t>оговора в течение пяти календарны</w:t>
      </w:r>
      <w:r w:rsidR="00B00539">
        <w:rPr>
          <w:lang w:eastAsia="ru-RU"/>
        </w:rPr>
        <w:t>х дней после получения проекта Д</w:t>
      </w:r>
      <w:r w:rsidRPr="002815E0">
        <w:rPr>
          <w:lang w:eastAsia="ru-RU"/>
        </w:rPr>
        <w:t>оговора независимо от причин, по которым внесение платы</w:t>
      </w:r>
      <w:r w:rsidR="00B00539">
        <w:rPr>
          <w:lang w:eastAsia="ru-RU"/>
        </w:rPr>
        <w:t xml:space="preserve"> не было произведено, а данный Д</w:t>
      </w:r>
      <w:r w:rsidRPr="002815E0">
        <w:rPr>
          <w:lang w:eastAsia="ru-RU"/>
        </w:rPr>
        <w:t>оговор не был подписан, победитель аукциона, участник аукциона, сделавший предпоследнее предложение о цене аукциона, утрачива</w:t>
      </w:r>
      <w:r w:rsidR="00B00539">
        <w:rPr>
          <w:lang w:eastAsia="ru-RU"/>
        </w:rPr>
        <w:t>ет право на заключение данного Д</w:t>
      </w:r>
      <w:r w:rsidRPr="002815E0">
        <w:rPr>
          <w:lang w:eastAsia="ru-RU"/>
        </w:rPr>
        <w:t>оговора.</w:t>
      </w:r>
    </w:p>
    <w:p w14:paraId="31BC419C" w14:textId="77777777" w:rsidR="00425AE9" w:rsidRPr="002815E0" w:rsidRDefault="00425AE9" w:rsidP="00D005DE">
      <w:pPr>
        <w:suppressAutoHyphens w:val="0"/>
        <w:autoSpaceDE w:val="0"/>
        <w:autoSpaceDN w:val="0"/>
        <w:adjustRightInd w:val="0"/>
        <w:ind w:firstLine="709"/>
        <w:jc w:val="both"/>
        <w:rPr>
          <w:b/>
          <w:bCs/>
          <w:lang w:eastAsia="ru-RU"/>
        </w:rPr>
      </w:pPr>
      <w:r w:rsidRPr="002815E0">
        <w:rPr>
          <w:lang w:eastAsia="ru-RU"/>
        </w:rPr>
        <w:t>Победитель аукциона, участник аукциона, сделавший предпоследнее предложение о цене аукциона, вправе приступить к размещению нестационарного торг</w:t>
      </w:r>
      <w:r w:rsidR="00B00539">
        <w:rPr>
          <w:lang w:eastAsia="ru-RU"/>
        </w:rPr>
        <w:t>ового объекта после заключения Д</w:t>
      </w:r>
      <w:r w:rsidRPr="002815E0">
        <w:rPr>
          <w:lang w:eastAsia="ru-RU"/>
        </w:rPr>
        <w:t>оговора</w:t>
      </w:r>
      <w:r w:rsidRPr="002815E0">
        <w:rPr>
          <w:b/>
          <w:bCs/>
          <w:lang w:eastAsia="ru-RU"/>
        </w:rPr>
        <w:t>.</w:t>
      </w:r>
    </w:p>
    <w:p w14:paraId="1E2DCD79" w14:textId="77777777" w:rsidR="00425AE9" w:rsidRPr="002815E0" w:rsidRDefault="00425AE9" w:rsidP="00D005DE">
      <w:pPr>
        <w:ind w:firstLine="709"/>
        <w:jc w:val="both"/>
        <w:rPr>
          <w:b/>
          <w:bCs/>
        </w:rPr>
      </w:pPr>
      <w:r w:rsidRPr="002815E0">
        <w:rPr>
          <w:b/>
          <w:bCs/>
        </w:rPr>
        <w:tab/>
      </w:r>
    </w:p>
    <w:p w14:paraId="5E305F97" w14:textId="77777777" w:rsidR="00425AE9" w:rsidRDefault="00425AE9" w:rsidP="00D005DE">
      <w:pPr>
        <w:ind w:firstLine="709"/>
        <w:jc w:val="both"/>
        <w:rPr>
          <w:b/>
          <w:bCs/>
        </w:rPr>
      </w:pPr>
      <w:r w:rsidRPr="002815E0">
        <w:rPr>
          <w:b/>
          <w:bCs/>
        </w:rPr>
        <w:t xml:space="preserve">Расчетный счет, на который должна быть перечислена плата за право заключения </w:t>
      </w:r>
      <w:r w:rsidR="00473AA0">
        <w:rPr>
          <w:b/>
          <w:bCs/>
        </w:rPr>
        <w:t>Д</w:t>
      </w:r>
      <w:r w:rsidRPr="002815E0">
        <w:rPr>
          <w:b/>
          <w:bCs/>
        </w:rPr>
        <w:t>оговора на размещение нестационарного торгового объекта:</w:t>
      </w:r>
    </w:p>
    <w:p w14:paraId="00D00C62" w14:textId="77777777" w:rsidR="000C76BE" w:rsidRPr="000C76BE" w:rsidRDefault="00E72E81" w:rsidP="000C76BE">
      <w:pPr>
        <w:ind w:firstLine="708"/>
        <w:jc w:val="both"/>
        <w:rPr>
          <w:b/>
          <w:bCs/>
        </w:rPr>
      </w:pPr>
      <w:r w:rsidRPr="002815E0">
        <w:t xml:space="preserve">Получатель: </w:t>
      </w:r>
      <w:r w:rsidR="000C76BE" w:rsidRPr="000C76BE">
        <w:rPr>
          <w:b/>
          <w:bCs/>
        </w:rPr>
        <w:t>УФК по Республике Саха (Якутия) г. Якутск (Администрация МО «Город Мирный» Мирнинского района Республики Саха (Якутия));</w:t>
      </w:r>
    </w:p>
    <w:p w14:paraId="4877CDFD" w14:textId="77777777" w:rsidR="000C76BE" w:rsidRPr="002815E0" w:rsidRDefault="000C76BE" w:rsidP="000C76BE">
      <w:pPr>
        <w:ind w:firstLine="708"/>
        <w:jc w:val="both"/>
      </w:pPr>
      <w:r>
        <w:t>Адрес: 678175</w:t>
      </w:r>
      <w:r w:rsidRPr="002815E0">
        <w:t>, РС (Я), г. Мирный</w:t>
      </w:r>
      <w:r>
        <w:t xml:space="preserve">, </w:t>
      </w:r>
      <w:r w:rsidRPr="002815E0">
        <w:t>ул. Ленина, 16, тел</w:t>
      </w:r>
      <w:r>
        <w:t>.</w:t>
      </w:r>
      <w:r w:rsidRPr="002815E0">
        <w:t xml:space="preserve">/факс </w:t>
      </w:r>
      <w:r>
        <w:t xml:space="preserve">8 </w:t>
      </w:r>
      <w:r w:rsidRPr="002815E0">
        <w:t>(41136) 3-29-35</w:t>
      </w:r>
      <w:r>
        <w:t>;</w:t>
      </w:r>
    </w:p>
    <w:p w14:paraId="37263A34" w14:textId="77777777" w:rsidR="000C76BE" w:rsidRPr="002815E0" w:rsidRDefault="000C76BE" w:rsidP="000C76BE">
      <w:pPr>
        <w:ind w:firstLine="708"/>
        <w:jc w:val="both"/>
      </w:pPr>
      <w:r w:rsidRPr="002815E0">
        <w:t>ИНН 1433020312</w:t>
      </w:r>
    </w:p>
    <w:p w14:paraId="5093B348" w14:textId="77777777" w:rsidR="000C76BE" w:rsidRPr="002815E0" w:rsidRDefault="000C76BE" w:rsidP="000C76BE">
      <w:pPr>
        <w:ind w:firstLine="708"/>
        <w:jc w:val="both"/>
      </w:pPr>
      <w:r w:rsidRPr="002815E0">
        <w:t>КПП 143301001</w:t>
      </w:r>
    </w:p>
    <w:p w14:paraId="4D51BB8E" w14:textId="77777777" w:rsidR="000C76BE" w:rsidRPr="002815E0" w:rsidRDefault="000C76BE" w:rsidP="000C76BE">
      <w:pPr>
        <w:ind w:firstLine="708"/>
        <w:jc w:val="both"/>
      </w:pPr>
      <w:r w:rsidRPr="002815E0">
        <w:t>Отделение</w:t>
      </w:r>
      <w:r>
        <w:t xml:space="preserve"> </w:t>
      </w:r>
      <w:r w:rsidRPr="002815E0">
        <w:t xml:space="preserve">- НБ Республики Саха (Якутия) </w:t>
      </w:r>
      <w:r>
        <w:t>– Банка России</w:t>
      </w:r>
    </w:p>
    <w:p w14:paraId="53950DBA" w14:textId="77777777" w:rsidR="000C76BE" w:rsidRPr="003134B9" w:rsidRDefault="000C76BE" w:rsidP="000C76BE">
      <w:pPr>
        <w:ind w:firstLine="708"/>
        <w:jc w:val="both"/>
      </w:pPr>
      <w:r w:rsidRPr="003134B9">
        <w:t>БИК 0</w:t>
      </w:r>
      <w:r>
        <w:t>19805001</w:t>
      </w:r>
    </w:p>
    <w:p w14:paraId="183C7BEE" w14:textId="77777777" w:rsidR="000C76BE" w:rsidRPr="003134B9" w:rsidRDefault="000C76BE" w:rsidP="000C76BE">
      <w:pPr>
        <w:ind w:firstLine="708"/>
        <w:jc w:val="both"/>
      </w:pPr>
      <w:r>
        <w:t xml:space="preserve">ЕКС № </w:t>
      </w:r>
      <w:r w:rsidRPr="003134B9">
        <w:t>4010</w:t>
      </w:r>
      <w:r>
        <w:t>2810345370000085</w:t>
      </w:r>
    </w:p>
    <w:p w14:paraId="636B0764" w14:textId="77777777" w:rsidR="000C76BE" w:rsidRDefault="000C76BE" w:rsidP="000C76BE">
      <w:pPr>
        <w:ind w:firstLine="708"/>
        <w:jc w:val="both"/>
      </w:pPr>
      <w:r>
        <w:t>КС № 03100643000000011600</w:t>
      </w:r>
    </w:p>
    <w:p w14:paraId="1C076E6F" w14:textId="77777777" w:rsidR="000C76BE" w:rsidRPr="003134B9" w:rsidRDefault="000C76BE" w:rsidP="000C76BE">
      <w:pPr>
        <w:ind w:firstLine="708"/>
        <w:jc w:val="both"/>
      </w:pPr>
      <w:r>
        <w:t>К</w:t>
      </w:r>
      <w:r w:rsidRPr="003134B9">
        <w:t>од ОКТМ</w:t>
      </w:r>
      <w:r>
        <w:t xml:space="preserve">О </w:t>
      </w:r>
      <w:r w:rsidRPr="003134B9">
        <w:t>98631101</w:t>
      </w:r>
    </w:p>
    <w:p w14:paraId="64244966" w14:textId="77777777" w:rsidR="000C76BE" w:rsidRPr="00626645" w:rsidRDefault="000C76BE" w:rsidP="000C76BE">
      <w:pPr>
        <w:ind w:firstLine="708"/>
        <w:jc w:val="both"/>
        <w:rPr>
          <w:b/>
          <w:bCs/>
          <w:sz w:val="28"/>
          <w:szCs w:val="28"/>
        </w:rPr>
      </w:pPr>
      <w:r w:rsidRPr="003134B9">
        <w:rPr>
          <w:bCs/>
        </w:rPr>
        <w:t>КБК</w:t>
      </w:r>
      <w:r>
        <w:rPr>
          <w:bCs/>
        </w:rPr>
        <w:t xml:space="preserve"> </w:t>
      </w:r>
      <w:r w:rsidRPr="003134B9">
        <w:rPr>
          <w:bCs/>
        </w:rPr>
        <w:t>801 1 11 09045 13 0000 120</w:t>
      </w:r>
      <w:r>
        <w:rPr>
          <w:b/>
          <w:bCs/>
          <w:sz w:val="28"/>
          <w:szCs w:val="28"/>
        </w:rPr>
        <w:t xml:space="preserve"> </w:t>
      </w:r>
    </w:p>
    <w:p w14:paraId="5F20CD48" w14:textId="77777777" w:rsidR="000C76BE" w:rsidRDefault="000C76BE" w:rsidP="000C76BE">
      <w:pPr>
        <w:ind w:firstLine="709"/>
        <w:jc w:val="both"/>
      </w:pPr>
      <w:r w:rsidRPr="002815E0">
        <w:t>Назначение платежа: плата за право заключения договора на размещение НТО.</w:t>
      </w:r>
    </w:p>
    <w:p w14:paraId="08702D55" w14:textId="1436D65D" w:rsidR="00425AE9" w:rsidRDefault="00290862" w:rsidP="000C76BE">
      <w:pPr>
        <w:pBdr>
          <w:bottom w:val="single" w:sz="12" w:space="1" w:color="auto"/>
        </w:pBdr>
        <w:ind w:firstLine="709"/>
        <w:jc w:val="both"/>
        <w:rPr>
          <w:lang w:eastAsia="en-US"/>
        </w:rPr>
      </w:pPr>
      <w:r>
        <w:rPr>
          <w:lang w:eastAsia="en-US"/>
        </w:rPr>
        <w:t>Протокол</w:t>
      </w:r>
      <w:r w:rsidR="00425AE9" w:rsidRPr="002815E0">
        <w:rPr>
          <w:lang w:eastAsia="en-US"/>
        </w:rPr>
        <w:t xml:space="preserve"> о результатах аукциона публикуется на официальном сайте </w:t>
      </w:r>
      <w:r w:rsidR="00E72E81">
        <w:rPr>
          <w:lang w:eastAsia="en-US"/>
        </w:rPr>
        <w:t xml:space="preserve">городской </w:t>
      </w:r>
      <w:r w:rsidR="00425AE9" w:rsidRPr="002815E0">
        <w:rPr>
          <w:lang w:eastAsia="en-US"/>
        </w:rPr>
        <w:t xml:space="preserve">Администрации в информационно-коммуникационной сети </w:t>
      </w:r>
      <w:r>
        <w:rPr>
          <w:lang w:eastAsia="en-US"/>
        </w:rPr>
        <w:t>«</w:t>
      </w:r>
      <w:r w:rsidR="00425AE9" w:rsidRPr="002815E0">
        <w:rPr>
          <w:lang w:eastAsia="en-US"/>
        </w:rPr>
        <w:t>Интернет</w:t>
      </w:r>
      <w:r>
        <w:rPr>
          <w:lang w:eastAsia="en-US"/>
        </w:rPr>
        <w:t>»</w:t>
      </w:r>
      <w:r w:rsidR="00425AE9" w:rsidRPr="002815E0">
        <w:rPr>
          <w:lang w:eastAsia="en-US"/>
        </w:rPr>
        <w:t xml:space="preserve"> в течен</w:t>
      </w:r>
      <w:r w:rsidR="00473AA0">
        <w:rPr>
          <w:lang w:eastAsia="en-US"/>
        </w:rPr>
        <w:t>ие месяца с момента заключения Д</w:t>
      </w:r>
      <w:r w:rsidR="00425AE9" w:rsidRPr="002815E0">
        <w:rPr>
          <w:lang w:eastAsia="en-US"/>
        </w:rPr>
        <w:t>оговора с победителем аукциона.</w:t>
      </w:r>
    </w:p>
    <w:p w14:paraId="16CA768B" w14:textId="77777777" w:rsidR="00BB7920" w:rsidRDefault="00BB7920" w:rsidP="000C76BE">
      <w:pPr>
        <w:pBdr>
          <w:bottom w:val="single" w:sz="12" w:space="1" w:color="auto"/>
        </w:pBdr>
        <w:ind w:firstLine="709"/>
        <w:jc w:val="both"/>
        <w:rPr>
          <w:lang w:eastAsia="en-US"/>
        </w:rPr>
      </w:pPr>
    </w:p>
    <w:p w14:paraId="714E64E2" w14:textId="67812052" w:rsidR="00234B32" w:rsidRDefault="00234B32" w:rsidP="00380667">
      <w:pPr>
        <w:suppressAutoHyphens w:val="0"/>
        <w:autoSpaceDE w:val="0"/>
        <w:autoSpaceDN w:val="0"/>
        <w:adjustRightInd w:val="0"/>
        <w:jc w:val="both"/>
        <w:rPr>
          <w:lang w:eastAsia="en-US"/>
        </w:rPr>
      </w:pPr>
    </w:p>
    <w:p w14:paraId="5FC1CB1F" w14:textId="289A3C3B" w:rsidR="00234B32" w:rsidRDefault="00234B32" w:rsidP="00380667">
      <w:pPr>
        <w:suppressAutoHyphens w:val="0"/>
        <w:autoSpaceDE w:val="0"/>
        <w:autoSpaceDN w:val="0"/>
        <w:adjustRightInd w:val="0"/>
        <w:jc w:val="both"/>
        <w:rPr>
          <w:lang w:eastAsia="en-US"/>
        </w:rPr>
      </w:pPr>
    </w:p>
    <w:p w14:paraId="4005605A" w14:textId="294E2A06" w:rsidR="00234B32" w:rsidRDefault="00234B32" w:rsidP="00380667">
      <w:pPr>
        <w:suppressAutoHyphens w:val="0"/>
        <w:autoSpaceDE w:val="0"/>
        <w:autoSpaceDN w:val="0"/>
        <w:adjustRightInd w:val="0"/>
        <w:jc w:val="both"/>
        <w:rPr>
          <w:lang w:eastAsia="en-US"/>
        </w:rPr>
      </w:pPr>
    </w:p>
    <w:p w14:paraId="36AEED0A" w14:textId="6FC86FB2" w:rsidR="00234B32" w:rsidRDefault="00234B32" w:rsidP="00380667">
      <w:pPr>
        <w:suppressAutoHyphens w:val="0"/>
        <w:autoSpaceDE w:val="0"/>
        <w:autoSpaceDN w:val="0"/>
        <w:adjustRightInd w:val="0"/>
        <w:jc w:val="both"/>
        <w:rPr>
          <w:lang w:eastAsia="en-US"/>
        </w:rPr>
      </w:pPr>
    </w:p>
    <w:p w14:paraId="77720269" w14:textId="6BD374FF" w:rsidR="00234B32" w:rsidRDefault="00234B32" w:rsidP="00380667">
      <w:pPr>
        <w:suppressAutoHyphens w:val="0"/>
        <w:autoSpaceDE w:val="0"/>
        <w:autoSpaceDN w:val="0"/>
        <w:adjustRightInd w:val="0"/>
        <w:jc w:val="both"/>
        <w:rPr>
          <w:lang w:eastAsia="en-US"/>
        </w:rPr>
      </w:pPr>
    </w:p>
    <w:p w14:paraId="2A3C4869" w14:textId="65B29BAA" w:rsidR="00234B32" w:rsidRDefault="00234B32" w:rsidP="00380667">
      <w:pPr>
        <w:suppressAutoHyphens w:val="0"/>
        <w:autoSpaceDE w:val="0"/>
        <w:autoSpaceDN w:val="0"/>
        <w:adjustRightInd w:val="0"/>
        <w:jc w:val="both"/>
        <w:rPr>
          <w:lang w:eastAsia="en-US"/>
        </w:rPr>
      </w:pPr>
    </w:p>
    <w:p w14:paraId="100AB974" w14:textId="067951D0" w:rsidR="00234B32" w:rsidRDefault="00234B32" w:rsidP="00380667">
      <w:pPr>
        <w:suppressAutoHyphens w:val="0"/>
        <w:autoSpaceDE w:val="0"/>
        <w:autoSpaceDN w:val="0"/>
        <w:adjustRightInd w:val="0"/>
        <w:jc w:val="both"/>
        <w:rPr>
          <w:lang w:eastAsia="en-US"/>
        </w:rPr>
      </w:pPr>
    </w:p>
    <w:p w14:paraId="774454A7" w14:textId="13707E6F" w:rsidR="00234B32" w:rsidRDefault="00234B32" w:rsidP="00380667">
      <w:pPr>
        <w:suppressAutoHyphens w:val="0"/>
        <w:autoSpaceDE w:val="0"/>
        <w:autoSpaceDN w:val="0"/>
        <w:adjustRightInd w:val="0"/>
        <w:jc w:val="both"/>
        <w:rPr>
          <w:lang w:eastAsia="en-US"/>
        </w:rPr>
      </w:pPr>
    </w:p>
    <w:p w14:paraId="1E119442" w14:textId="77777777" w:rsidR="00234B32" w:rsidRDefault="00B00539" w:rsidP="00AE119C">
      <w:pPr>
        <w:contextualSpacing/>
        <w:jc w:val="right"/>
      </w:pPr>
      <w:r w:rsidRPr="009B0DC9">
        <w:lastRenderedPageBreak/>
        <w:t>Приложение 1</w:t>
      </w:r>
      <w:r w:rsidR="00AE119C" w:rsidRPr="00AE119C">
        <w:t xml:space="preserve"> </w:t>
      </w:r>
    </w:p>
    <w:p w14:paraId="3DC75B26" w14:textId="5FD8E55B" w:rsidR="009B0DC9" w:rsidRDefault="009B0DC9" w:rsidP="00AE119C">
      <w:pPr>
        <w:contextualSpacing/>
        <w:jc w:val="right"/>
      </w:pPr>
      <w:r>
        <w:t>к Постановлению</w:t>
      </w:r>
      <w:r w:rsidR="00234B32">
        <w:t xml:space="preserve"> </w:t>
      </w:r>
      <w:r>
        <w:t xml:space="preserve">городской Администрации </w:t>
      </w:r>
    </w:p>
    <w:p w14:paraId="22DC2D60" w14:textId="02B0D630" w:rsidR="00B04AF0" w:rsidRPr="005369B2" w:rsidRDefault="00B04AF0" w:rsidP="00B04AF0">
      <w:pPr>
        <w:tabs>
          <w:tab w:val="left" w:pos="6120"/>
          <w:tab w:val="left" w:pos="6300"/>
          <w:tab w:val="left" w:pos="6840"/>
          <w:tab w:val="left" w:pos="9360"/>
        </w:tabs>
        <w:contextualSpacing/>
        <w:jc w:val="right"/>
      </w:pPr>
      <w:r>
        <w:t>о</w:t>
      </w:r>
      <w:r w:rsidRPr="005369B2">
        <w:t>т «</w:t>
      </w:r>
      <w:r w:rsidR="00F47592">
        <w:t>11</w:t>
      </w:r>
      <w:r w:rsidRPr="005369B2">
        <w:t xml:space="preserve">» </w:t>
      </w:r>
      <w:r w:rsidR="00F47592">
        <w:t>марта</w:t>
      </w:r>
      <w:r>
        <w:t xml:space="preserve"> 202</w:t>
      </w:r>
      <w:r w:rsidR="00234B32">
        <w:t>2</w:t>
      </w:r>
      <w:r w:rsidRPr="005369B2">
        <w:t xml:space="preserve"> г. №</w:t>
      </w:r>
      <w:r>
        <w:t xml:space="preserve"> </w:t>
      </w:r>
      <w:r w:rsidR="00F47592">
        <w:t>270</w:t>
      </w:r>
    </w:p>
    <w:p w14:paraId="451CEA6B" w14:textId="77777777" w:rsidR="009B0DC9" w:rsidRDefault="009B0DC9" w:rsidP="00634BEA">
      <w:pPr>
        <w:contextualSpacing/>
        <w:jc w:val="right"/>
        <w:rPr>
          <w:b/>
        </w:rPr>
      </w:pPr>
    </w:p>
    <w:p w14:paraId="0159D641" w14:textId="77777777" w:rsidR="00AF4DF7" w:rsidRPr="0069047A" w:rsidRDefault="0069047A" w:rsidP="00634BEA">
      <w:pPr>
        <w:contextualSpacing/>
        <w:jc w:val="right"/>
        <w:rPr>
          <w:b/>
        </w:rPr>
      </w:pPr>
      <w:r w:rsidRPr="0069047A">
        <w:rPr>
          <w:b/>
        </w:rPr>
        <w:t>Главе города К.Н. Антонову</w:t>
      </w:r>
      <w:r w:rsidR="00AF4DF7" w:rsidRPr="0069047A">
        <w:rPr>
          <w:b/>
        </w:rPr>
        <w:t xml:space="preserve">                       </w:t>
      </w:r>
    </w:p>
    <w:p w14:paraId="6E7D24BF" w14:textId="77777777" w:rsidR="00634BEA"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от _______________________________</w:t>
      </w:r>
      <w:r w:rsidR="00634BEA">
        <w:rPr>
          <w:rFonts w:ascii="Times New Roman" w:hAnsi="Times New Roman"/>
          <w:sz w:val="24"/>
          <w:szCs w:val="24"/>
        </w:rPr>
        <w:t>__________</w:t>
      </w:r>
    </w:p>
    <w:p w14:paraId="51F7A8E0" w14:textId="77777777" w:rsidR="00AF4DF7" w:rsidRDefault="00634BEA" w:rsidP="00634BEA">
      <w:pPr>
        <w:pStyle w:val="ConsPlusNonformat"/>
        <w:contextualSpacing/>
        <w:jc w:val="right"/>
        <w:rPr>
          <w:rFonts w:ascii="Times New Roman" w:hAnsi="Times New Roman"/>
          <w:sz w:val="24"/>
          <w:szCs w:val="24"/>
        </w:rPr>
      </w:pPr>
      <w:r>
        <w:rPr>
          <w:rFonts w:ascii="Times New Roman" w:hAnsi="Times New Roman"/>
          <w:sz w:val="24"/>
          <w:szCs w:val="24"/>
        </w:rPr>
        <w:t>______________________________________</w:t>
      </w:r>
    </w:p>
    <w:p w14:paraId="25167790" w14:textId="77777777" w:rsidR="00634BEA" w:rsidRPr="002815E0" w:rsidRDefault="00634BEA" w:rsidP="00634BEA">
      <w:pPr>
        <w:pStyle w:val="ConsPlusNonformat"/>
        <w:contextualSpacing/>
        <w:jc w:val="right"/>
        <w:rPr>
          <w:rFonts w:ascii="Times New Roman" w:hAnsi="Times New Roman"/>
          <w:sz w:val="24"/>
          <w:szCs w:val="24"/>
        </w:rPr>
      </w:pPr>
    </w:p>
    <w:p w14:paraId="69F58F26" w14:textId="77777777" w:rsidR="004E7C5B"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(Ф.И.О. </w:t>
      </w:r>
      <w:r w:rsidR="004E7C5B">
        <w:rPr>
          <w:rFonts w:ascii="Times New Roman" w:hAnsi="Times New Roman"/>
          <w:sz w:val="24"/>
          <w:szCs w:val="24"/>
        </w:rPr>
        <w:t xml:space="preserve"> индивидуального предпринимателя,</w:t>
      </w:r>
    </w:p>
    <w:p w14:paraId="0C819BB8" w14:textId="77777777" w:rsidR="00AF4DF7" w:rsidRPr="002815E0" w:rsidRDefault="004E7C5B" w:rsidP="00634BEA">
      <w:pPr>
        <w:pStyle w:val="ConsPlusNonformat"/>
        <w:contextualSpacing/>
        <w:jc w:val="right"/>
        <w:rPr>
          <w:rFonts w:ascii="Times New Roman" w:hAnsi="Times New Roman"/>
          <w:sz w:val="24"/>
          <w:szCs w:val="24"/>
        </w:rPr>
      </w:pPr>
      <w:r>
        <w:rPr>
          <w:rFonts w:ascii="Times New Roman" w:hAnsi="Times New Roman"/>
          <w:sz w:val="24"/>
          <w:szCs w:val="24"/>
        </w:rPr>
        <w:t xml:space="preserve"> юридического лица</w:t>
      </w:r>
      <w:r w:rsidR="00634BEA">
        <w:rPr>
          <w:rFonts w:ascii="Times New Roman" w:hAnsi="Times New Roman"/>
          <w:sz w:val="24"/>
          <w:szCs w:val="24"/>
        </w:rPr>
        <w:t xml:space="preserve"> </w:t>
      </w:r>
      <w:r w:rsidR="00AF4DF7" w:rsidRPr="002815E0">
        <w:rPr>
          <w:rFonts w:ascii="Times New Roman" w:hAnsi="Times New Roman"/>
          <w:sz w:val="24"/>
          <w:szCs w:val="24"/>
        </w:rPr>
        <w:t xml:space="preserve">и </w:t>
      </w:r>
      <w:r w:rsidRPr="002815E0">
        <w:rPr>
          <w:rFonts w:ascii="Times New Roman" w:hAnsi="Times New Roman"/>
          <w:sz w:val="24"/>
          <w:szCs w:val="24"/>
        </w:rPr>
        <w:t>наименование)</w:t>
      </w:r>
    </w:p>
    <w:p w14:paraId="633F9F6F" w14:textId="77777777" w:rsidR="00AF4DF7"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__________________________________</w:t>
      </w:r>
    </w:p>
    <w:p w14:paraId="1AD44B01" w14:textId="77777777" w:rsidR="00634BEA" w:rsidRDefault="00634BEA" w:rsidP="00634BEA">
      <w:pPr>
        <w:pStyle w:val="ConsPlusNonformat"/>
        <w:contextualSpacing/>
        <w:jc w:val="right"/>
        <w:rPr>
          <w:rFonts w:ascii="Times New Roman" w:hAnsi="Times New Roman"/>
          <w:sz w:val="24"/>
          <w:szCs w:val="24"/>
        </w:rPr>
      </w:pPr>
      <w:r>
        <w:rPr>
          <w:rFonts w:ascii="Times New Roman" w:hAnsi="Times New Roman"/>
          <w:sz w:val="24"/>
          <w:szCs w:val="24"/>
        </w:rPr>
        <w:t>__________________________________</w:t>
      </w:r>
    </w:p>
    <w:p w14:paraId="5D4E2B7F" w14:textId="77777777" w:rsidR="00634BEA" w:rsidRPr="002815E0" w:rsidRDefault="00634BEA" w:rsidP="00634BEA">
      <w:pPr>
        <w:pStyle w:val="ConsPlusNonformat"/>
        <w:contextualSpacing/>
        <w:jc w:val="right"/>
        <w:rPr>
          <w:rFonts w:ascii="Times New Roman" w:hAnsi="Times New Roman"/>
          <w:sz w:val="24"/>
          <w:szCs w:val="24"/>
        </w:rPr>
      </w:pPr>
    </w:p>
    <w:p w14:paraId="1AE78194" w14:textId="77777777" w:rsidR="00AF4DF7" w:rsidRPr="002815E0"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w:t>
      </w:r>
      <w:r w:rsidR="004E7C5B">
        <w:rPr>
          <w:rFonts w:ascii="Times New Roman" w:hAnsi="Times New Roman"/>
          <w:sz w:val="24"/>
          <w:szCs w:val="24"/>
        </w:rPr>
        <w:t xml:space="preserve">                    </w:t>
      </w:r>
      <w:r w:rsidRPr="002815E0">
        <w:rPr>
          <w:rFonts w:ascii="Times New Roman" w:hAnsi="Times New Roman"/>
          <w:sz w:val="24"/>
          <w:szCs w:val="24"/>
        </w:rPr>
        <w:t xml:space="preserve">  (адрес места жительства </w:t>
      </w:r>
    </w:p>
    <w:p w14:paraId="3E62C775" w14:textId="77777777" w:rsidR="004E7C5B"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w:t>
      </w:r>
      <w:r w:rsidR="004E7C5B">
        <w:rPr>
          <w:rFonts w:ascii="Times New Roman" w:hAnsi="Times New Roman"/>
          <w:sz w:val="24"/>
          <w:szCs w:val="24"/>
        </w:rPr>
        <w:t>индивидуального предпринимателя,</w:t>
      </w:r>
    </w:p>
    <w:p w14:paraId="6E8AB249" w14:textId="77777777" w:rsidR="00AF4DF7" w:rsidRPr="002815E0" w:rsidRDefault="004E7C5B" w:rsidP="00634BEA">
      <w:pPr>
        <w:pStyle w:val="ConsPlusNonformat"/>
        <w:contextualSpacing/>
        <w:jc w:val="right"/>
        <w:rPr>
          <w:rFonts w:ascii="Times New Roman" w:hAnsi="Times New Roman"/>
          <w:sz w:val="24"/>
          <w:szCs w:val="24"/>
        </w:rPr>
      </w:pPr>
      <w:r>
        <w:rPr>
          <w:rFonts w:ascii="Times New Roman" w:hAnsi="Times New Roman"/>
          <w:sz w:val="24"/>
          <w:szCs w:val="24"/>
        </w:rPr>
        <w:t xml:space="preserve"> юридического лица</w:t>
      </w:r>
      <w:r w:rsidR="00AF4DF7" w:rsidRPr="002815E0">
        <w:rPr>
          <w:rFonts w:ascii="Times New Roman" w:hAnsi="Times New Roman"/>
          <w:sz w:val="24"/>
          <w:szCs w:val="24"/>
        </w:rPr>
        <w:t>)</w:t>
      </w:r>
    </w:p>
    <w:p w14:paraId="59E6921B" w14:textId="77777777" w:rsidR="00AF4DF7" w:rsidRPr="002815E0"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__________________________________</w:t>
      </w:r>
    </w:p>
    <w:p w14:paraId="7D7FEBBF" w14:textId="77777777" w:rsidR="00AF4DF7" w:rsidRPr="002815E0"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(контактный телефон)</w:t>
      </w:r>
    </w:p>
    <w:p w14:paraId="2F840BB4" w14:textId="77777777" w:rsidR="00AF4DF7" w:rsidRPr="002815E0"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__________________________________</w:t>
      </w:r>
    </w:p>
    <w:p w14:paraId="77C1C20B" w14:textId="77777777" w:rsidR="00634BEA" w:rsidRDefault="00634BEA" w:rsidP="00634BEA">
      <w:pPr>
        <w:pStyle w:val="ConsPlusNonformat"/>
        <w:contextualSpacing/>
        <w:jc w:val="center"/>
        <w:rPr>
          <w:rFonts w:ascii="Times New Roman" w:hAnsi="Times New Roman"/>
          <w:sz w:val="24"/>
          <w:szCs w:val="24"/>
        </w:rPr>
      </w:pPr>
      <w:bookmarkStart w:id="2" w:name="P329"/>
      <w:bookmarkEnd w:id="2"/>
    </w:p>
    <w:p w14:paraId="5F3E0F0A" w14:textId="77777777" w:rsidR="00AF4DF7" w:rsidRPr="002815E0" w:rsidRDefault="00AF4DF7" w:rsidP="00AF4DF7">
      <w:pPr>
        <w:pStyle w:val="ConsPlusNonformat"/>
        <w:jc w:val="center"/>
        <w:rPr>
          <w:rFonts w:ascii="Times New Roman" w:hAnsi="Times New Roman"/>
          <w:sz w:val="24"/>
          <w:szCs w:val="24"/>
        </w:rPr>
      </w:pPr>
      <w:r w:rsidRPr="002815E0">
        <w:rPr>
          <w:rFonts w:ascii="Times New Roman" w:hAnsi="Times New Roman"/>
          <w:sz w:val="24"/>
          <w:szCs w:val="24"/>
        </w:rPr>
        <w:t>ЗАЯВЛЕНИЕ</w:t>
      </w:r>
    </w:p>
    <w:p w14:paraId="6AD3D3F6" w14:textId="77777777" w:rsidR="00AF4DF7" w:rsidRPr="002815E0" w:rsidRDefault="00AF4DF7" w:rsidP="00AF4DF7">
      <w:pPr>
        <w:pStyle w:val="ConsPlusNonformat"/>
        <w:jc w:val="center"/>
        <w:rPr>
          <w:rFonts w:ascii="Times New Roman" w:hAnsi="Times New Roman"/>
          <w:sz w:val="24"/>
          <w:szCs w:val="24"/>
        </w:rPr>
      </w:pPr>
      <w:r w:rsidRPr="002815E0">
        <w:rPr>
          <w:rFonts w:ascii="Times New Roman" w:hAnsi="Times New Roman"/>
          <w:sz w:val="24"/>
          <w:szCs w:val="24"/>
        </w:rPr>
        <w:t>на участие в аукционе</w:t>
      </w:r>
    </w:p>
    <w:p w14:paraId="5B7782B2" w14:textId="77777777" w:rsidR="00AF4DF7" w:rsidRPr="002815E0" w:rsidRDefault="00AF4DF7" w:rsidP="00AF4DF7">
      <w:pPr>
        <w:pStyle w:val="ConsPlusNonformat"/>
        <w:jc w:val="center"/>
        <w:rPr>
          <w:rFonts w:ascii="Times New Roman" w:hAnsi="Times New Roman"/>
          <w:sz w:val="24"/>
          <w:szCs w:val="24"/>
        </w:rPr>
      </w:pPr>
    </w:p>
    <w:p w14:paraId="12DDCA19"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ab/>
        <w:t xml:space="preserve">Прошу зарегистрировать меня для участия в аукционе </w:t>
      </w:r>
      <w:r w:rsidR="00ED34FC">
        <w:rPr>
          <w:rFonts w:ascii="Times New Roman" w:hAnsi="Times New Roman"/>
          <w:sz w:val="24"/>
          <w:szCs w:val="24"/>
        </w:rPr>
        <w:t xml:space="preserve">на </w:t>
      </w:r>
      <w:r w:rsidRPr="002815E0">
        <w:rPr>
          <w:rFonts w:ascii="Times New Roman" w:hAnsi="Times New Roman"/>
          <w:sz w:val="24"/>
          <w:szCs w:val="24"/>
        </w:rPr>
        <w:t>прав</w:t>
      </w:r>
      <w:r w:rsidR="00A16A5E">
        <w:rPr>
          <w:rFonts w:ascii="Times New Roman" w:hAnsi="Times New Roman"/>
          <w:sz w:val="24"/>
          <w:szCs w:val="24"/>
        </w:rPr>
        <w:t xml:space="preserve">о заключения договора на </w:t>
      </w:r>
      <w:r w:rsidRPr="002815E0">
        <w:rPr>
          <w:rFonts w:ascii="Times New Roman" w:hAnsi="Times New Roman"/>
          <w:sz w:val="24"/>
          <w:szCs w:val="24"/>
        </w:rPr>
        <w:t>размещение нестационарного торгового объекта на территории МО «Город Мирный», расположенного по адресу: ____________________________________</w:t>
      </w:r>
      <w:r w:rsidR="00E72E81">
        <w:rPr>
          <w:rFonts w:ascii="Times New Roman" w:hAnsi="Times New Roman"/>
          <w:sz w:val="24"/>
          <w:szCs w:val="24"/>
        </w:rPr>
        <w:t>________</w:t>
      </w:r>
      <w:r w:rsidR="00290862">
        <w:rPr>
          <w:rFonts w:ascii="Times New Roman" w:hAnsi="Times New Roman"/>
          <w:sz w:val="24"/>
          <w:szCs w:val="24"/>
        </w:rPr>
        <w:t>___________</w:t>
      </w:r>
    </w:p>
    <w:p w14:paraId="619ED5FB"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 xml:space="preserve">Площадь объекта ______________ </w:t>
      </w:r>
      <w:r w:rsidR="00EB4477">
        <w:t>м</w:t>
      </w:r>
      <w:r w:rsidR="00EB4477">
        <w:rPr>
          <w:vertAlign w:val="superscript"/>
        </w:rPr>
        <w:t>2</w:t>
      </w:r>
      <w:r w:rsidRPr="002815E0">
        <w:rPr>
          <w:rFonts w:ascii="Times New Roman" w:hAnsi="Times New Roman"/>
          <w:sz w:val="24"/>
          <w:szCs w:val="24"/>
        </w:rPr>
        <w:t xml:space="preserve">  </w:t>
      </w:r>
      <w:r w:rsidR="00C0214B" w:rsidRPr="002815E0">
        <w:rPr>
          <w:rFonts w:ascii="Times New Roman" w:hAnsi="Times New Roman"/>
          <w:sz w:val="24"/>
          <w:szCs w:val="24"/>
        </w:rPr>
        <w:t>____</w:t>
      </w:r>
      <w:r w:rsidRPr="002815E0">
        <w:rPr>
          <w:rFonts w:ascii="Times New Roman" w:hAnsi="Times New Roman"/>
          <w:sz w:val="24"/>
          <w:szCs w:val="24"/>
        </w:rPr>
        <w:t>___________________________________</w:t>
      </w:r>
      <w:r w:rsidR="00145DFD">
        <w:rPr>
          <w:rFonts w:ascii="Times New Roman" w:hAnsi="Times New Roman"/>
          <w:sz w:val="24"/>
          <w:szCs w:val="24"/>
        </w:rPr>
        <w:t>____</w:t>
      </w:r>
      <w:r w:rsidR="00EB4477">
        <w:rPr>
          <w:rFonts w:ascii="Times New Roman" w:hAnsi="Times New Roman"/>
          <w:sz w:val="24"/>
          <w:szCs w:val="24"/>
        </w:rPr>
        <w:t>__</w:t>
      </w:r>
      <w:r w:rsidR="00290862">
        <w:rPr>
          <w:rFonts w:ascii="Times New Roman" w:hAnsi="Times New Roman"/>
          <w:sz w:val="24"/>
          <w:szCs w:val="24"/>
        </w:rPr>
        <w:t>_</w:t>
      </w:r>
    </w:p>
    <w:p w14:paraId="2583E12A" w14:textId="77777777" w:rsidR="00634BEA" w:rsidRDefault="00634BEA" w:rsidP="00AF4DF7">
      <w:pPr>
        <w:pStyle w:val="ConsPlusNonformat"/>
        <w:jc w:val="both"/>
        <w:rPr>
          <w:rFonts w:ascii="Times New Roman" w:hAnsi="Times New Roman"/>
          <w:b/>
          <w:sz w:val="24"/>
          <w:szCs w:val="24"/>
        </w:rPr>
      </w:pPr>
      <w:r w:rsidRPr="00634BEA">
        <w:rPr>
          <w:rFonts w:ascii="Times New Roman" w:hAnsi="Times New Roman"/>
          <w:sz w:val="24"/>
          <w:szCs w:val="24"/>
        </w:rPr>
        <w:t xml:space="preserve">По лоту № </w:t>
      </w:r>
      <w:r>
        <w:rPr>
          <w:rFonts w:ascii="Times New Roman" w:hAnsi="Times New Roman"/>
          <w:b/>
          <w:sz w:val="24"/>
          <w:szCs w:val="24"/>
        </w:rPr>
        <w:t>_____________________________________</w:t>
      </w:r>
      <w:r w:rsidR="00145DFD">
        <w:rPr>
          <w:rFonts w:ascii="Times New Roman" w:hAnsi="Times New Roman"/>
          <w:b/>
          <w:sz w:val="24"/>
          <w:szCs w:val="24"/>
        </w:rPr>
        <w:t>_______________________________</w:t>
      </w:r>
      <w:r w:rsidR="00290862">
        <w:rPr>
          <w:rFonts w:ascii="Times New Roman" w:hAnsi="Times New Roman"/>
          <w:b/>
          <w:sz w:val="24"/>
          <w:szCs w:val="24"/>
        </w:rPr>
        <w:t>_</w:t>
      </w:r>
    </w:p>
    <w:p w14:paraId="4F61E013" w14:textId="77777777" w:rsidR="00634BEA" w:rsidRDefault="00634BEA" w:rsidP="00AF4DF7">
      <w:pPr>
        <w:pStyle w:val="ConsPlusNonformat"/>
        <w:jc w:val="both"/>
        <w:rPr>
          <w:rFonts w:ascii="Times New Roman" w:hAnsi="Times New Roman"/>
          <w:b/>
          <w:sz w:val="24"/>
          <w:szCs w:val="24"/>
        </w:rPr>
      </w:pPr>
    </w:p>
    <w:p w14:paraId="78DE0E3E"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К заявлению прилагаю следующие документы:</w:t>
      </w:r>
    </w:p>
    <w:p w14:paraId="79D55C74"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______________________________________________________________________________________________________________________________________________________________________</w:t>
      </w:r>
      <w:r w:rsidR="00C0214B" w:rsidRPr="002815E0">
        <w:rPr>
          <w:rFonts w:ascii="Times New Roman" w:hAnsi="Times New Roman"/>
          <w:sz w:val="24"/>
          <w:szCs w:val="24"/>
        </w:rPr>
        <w:t>________________________________________________________</w:t>
      </w:r>
      <w:r w:rsidR="00145DFD">
        <w:rPr>
          <w:rFonts w:ascii="Times New Roman" w:hAnsi="Times New Roman"/>
          <w:sz w:val="24"/>
          <w:szCs w:val="24"/>
        </w:rPr>
        <w:t>_________</w:t>
      </w:r>
      <w:r w:rsidR="00290862">
        <w:rPr>
          <w:rFonts w:ascii="Times New Roman" w:hAnsi="Times New Roman"/>
          <w:sz w:val="24"/>
          <w:szCs w:val="24"/>
        </w:rPr>
        <w:t>______</w:t>
      </w:r>
    </w:p>
    <w:p w14:paraId="0948B8C4"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______________________________________________________________________________________________________________________________________________________________________</w:t>
      </w:r>
      <w:r w:rsidR="00C0214B" w:rsidRPr="002815E0">
        <w:rPr>
          <w:rFonts w:ascii="Times New Roman" w:hAnsi="Times New Roman"/>
          <w:sz w:val="24"/>
          <w:szCs w:val="24"/>
        </w:rPr>
        <w:t>________________________________________________________</w:t>
      </w:r>
      <w:r w:rsidR="00145DFD">
        <w:rPr>
          <w:rFonts w:ascii="Times New Roman" w:hAnsi="Times New Roman"/>
          <w:sz w:val="24"/>
          <w:szCs w:val="24"/>
        </w:rPr>
        <w:t>_________</w:t>
      </w:r>
    </w:p>
    <w:p w14:paraId="45E4FCF6" w14:textId="77777777" w:rsidR="00AF4DF7" w:rsidRPr="002815E0" w:rsidRDefault="00145DFD" w:rsidP="00AF4DF7">
      <w:pPr>
        <w:pStyle w:val="ConsPlusNonformat"/>
        <w:jc w:val="both"/>
        <w:rPr>
          <w:rFonts w:ascii="Times New Roman" w:hAnsi="Times New Roman"/>
          <w:sz w:val="24"/>
          <w:szCs w:val="24"/>
        </w:rPr>
      </w:pPr>
      <w:r>
        <w:rPr>
          <w:rFonts w:ascii="Times New Roman" w:hAnsi="Times New Roman"/>
          <w:sz w:val="24"/>
          <w:szCs w:val="24"/>
        </w:rPr>
        <w:t>_________</w:t>
      </w:r>
      <w:r w:rsidR="00AF4DF7" w:rsidRPr="002815E0">
        <w:rPr>
          <w:rFonts w:ascii="Times New Roman" w:hAnsi="Times New Roman"/>
          <w:sz w:val="24"/>
          <w:szCs w:val="24"/>
        </w:rPr>
        <w:t>____________________________________________________________________________________________________________________________________________________________</w:t>
      </w:r>
      <w:r w:rsidR="00C0214B" w:rsidRPr="002815E0">
        <w:rPr>
          <w:rFonts w:ascii="Times New Roman" w:hAnsi="Times New Roman"/>
          <w:sz w:val="24"/>
          <w:szCs w:val="24"/>
        </w:rPr>
        <w:t>________________________________________________________</w:t>
      </w:r>
      <w:r>
        <w:rPr>
          <w:rFonts w:ascii="Times New Roman" w:hAnsi="Times New Roman"/>
          <w:sz w:val="24"/>
          <w:szCs w:val="24"/>
        </w:rPr>
        <w:t>__________</w:t>
      </w:r>
      <w:r w:rsidR="00290862">
        <w:rPr>
          <w:rFonts w:ascii="Times New Roman" w:hAnsi="Times New Roman"/>
          <w:sz w:val="24"/>
          <w:szCs w:val="24"/>
        </w:rPr>
        <w:t>______</w:t>
      </w:r>
    </w:p>
    <w:p w14:paraId="7CC94753" w14:textId="77777777" w:rsidR="00634BEA" w:rsidRPr="002815E0" w:rsidRDefault="00AF4DF7" w:rsidP="00634BEA">
      <w:pPr>
        <w:pStyle w:val="ConsPlusNonformat"/>
        <w:rPr>
          <w:rFonts w:ascii="Times New Roman" w:hAnsi="Times New Roman"/>
          <w:sz w:val="24"/>
          <w:szCs w:val="24"/>
        </w:rPr>
      </w:pPr>
      <w:r w:rsidRPr="002815E0">
        <w:rPr>
          <w:rFonts w:ascii="Times New Roman" w:hAnsi="Times New Roman"/>
          <w:sz w:val="24"/>
          <w:szCs w:val="24"/>
        </w:rPr>
        <w:t>__________________________________________________________________________________________________________________________________________________________</w:t>
      </w:r>
      <w:r w:rsidR="00290862">
        <w:rPr>
          <w:rFonts w:ascii="Times New Roman" w:hAnsi="Times New Roman"/>
          <w:sz w:val="24"/>
          <w:szCs w:val="24"/>
        </w:rPr>
        <w:t>____</w:t>
      </w:r>
      <w:r w:rsidR="00634BEA" w:rsidRPr="002815E0">
        <w:rPr>
          <w:rFonts w:ascii="Times New Roman" w:hAnsi="Times New Roman"/>
          <w:sz w:val="24"/>
          <w:szCs w:val="24"/>
        </w:rPr>
        <w:t>Банковские реквизиты претендента</w:t>
      </w:r>
      <w:r w:rsidR="00634BEA">
        <w:rPr>
          <w:rFonts w:ascii="Times New Roman" w:hAnsi="Times New Roman"/>
          <w:sz w:val="24"/>
          <w:szCs w:val="24"/>
        </w:rPr>
        <w:t xml:space="preserve"> </w:t>
      </w:r>
      <w:r w:rsidR="00634BEA" w:rsidRPr="002815E0">
        <w:rPr>
          <w:rFonts w:ascii="Times New Roman" w:hAnsi="Times New Roman"/>
          <w:sz w:val="24"/>
          <w:szCs w:val="24"/>
        </w:rPr>
        <w:t>(в случае возврата ему задатка)</w:t>
      </w:r>
      <w:r w:rsidR="00634BEA">
        <w:rPr>
          <w:rFonts w:ascii="Times New Roman" w:hAnsi="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w:t>
      </w:r>
      <w:r w:rsidR="00290862">
        <w:rPr>
          <w:rFonts w:ascii="Times New Roman" w:hAnsi="Times New Roman"/>
          <w:sz w:val="24"/>
          <w:szCs w:val="24"/>
        </w:rPr>
        <w:t>________</w:t>
      </w:r>
      <w:r w:rsidR="00634BEA">
        <w:rPr>
          <w:rFonts w:ascii="Times New Roman" w:hAnsi="Times New Roman"/>
          <w:sz w:val="24"/>
          <w:szCs w:val="24"/>
        </w:rPr>
        <w:t>_______________________________________________________________________</w:t>
      </w:r>
    </w:p>
    <w:p w14:paraId="50C232D0" w14:textId="77777777" w:rsidR="00634BEA" w:rsidRPr="002815E0" w:rsidRDefault="00634BEA" w:rsidP="00634BEA">
      <w:pPr>
        <w:pStyle w:val="ConsPlusNonformat"/>
        <w:jc w:val="both"/>
        <w:rPr>
          <w:rFonts w:ascii="Times New Roman" w:hAnsi="Times New Roman"/>
          <w:sz w:val="24"/>
          <w:szCs w:val="24"/>
        </w:rPr>
      </w:pPr>
    </w:p>
    <w:p w14:paraId="4524328C"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 xml:space="preserve">от </w:t>
      </w:r>
      <w:r w:rsidR="0099691B">
        <w:rPr>
          <w:rFonts w:ascii="Times New Roman" w:hAnsi="Times New Roman"/>
          <w:sz w:val="24"/>
          <w:szCs w:val="24"/>
        </w:rPr>
        <w:t>«</w:t>
      </w:r>
      <w:r w:rsidRPr="002815E0">
        <w:rPr>
          <w:rFonts w:ascii="Times New Roman" w:hAnsi="Times New Roman"/>
          <w:sz w:val="24"/>
          <w:szCs w:val="24"/>
        </w:rPr>
        <w:t>_____</w:t>
      </w:r>
      <w:r w:rsidR="0099691B">
        <w:rPr>
          <w:rFonts w:ascii="Times New Roman" w:hAnsi="Times New Roman"/>
          <w:sz w:val="24"/>
          <w:szCs w:val="24"/>
        </w:rPr>
        <w:t>»</w:t>
      </w:r>
      <w:r w:rsidRPr="002815E0">
        <w:rPr>
          <w:rFonts w:ascii="Times New Roman" w:hAnsi="Times New Roman"/>
          <w:sz w:val="24"/>
          <w:szCs w:val="24"/>
        </w:rPr>
        <w:t xml:space="preserve"> ______________ 20___ г.</w:t>
      </w:r>
      <w:r w:rsidR="0099691B">
        <w:rPr>
          <w:rFonts w:ascii="Times New Roman" w:hAnsi="Times New Roman"/>
          <w:sz w:val="24"/>
          <w:szCs w:val="24"/>
        </w:rPr>
        <w:t xml:space="preserve">              </w:t>
      </w:r>
      <w:r w:rsidR="0099691B" w:rsidRPr="002815E0">
        <w:rPr>
          <w:rFonts w:ascii="Times New Roman" w:hAnsi="Times New Roman"/>
          <w:sz w:val="24"/>
          <w:szCs w:val="24"/>
        </w:rPr>
        <w:t>______________/ ___________________</w:t>
      </w:r>
      <w:r w:rsidR="0099691B">
        <w:rPr>
          <w:rFonts w:ascii="Times New Roman" w:hAnsi="Times New Roman"/>
          <w:sz w:val="24"/>
          <w:szCs w:val="24"/>
        </w:rPr>
        <w:t>_____</w:t>
      </w:r>
    </w:p>
    <w:p w14:paraId="18B40EA9" w14:textId="77777777" w:rsidR="0099691B" w:rsidRDefault="0099691B" w:rsidP="0099691B">
      <w:pPr>
        <w:autoSpaceDE w:val="0"/>
        <w:outlineLvl w:val="0"/>
        <w:rPr>
          <w:sz w:val="20"/>
          <w:szCs w:val="20"/>
        </w:rPr>
      </w:pPr>
      <w:r>
        <w:rPr>
          <w:sz w:val="20"/>
          <w:szCs w:val="20"/>
        </w:rPr>
        <w:t xml:space="preserve">                         </w:t>
      </w:r>
      <w:r w:rsidRPr="0099691B">
        <w:rPr>
          <w:sz w:val="20"/>
          <w:szCs w:val="20"/>
        </w:rPr>
        <w:t xml:space="preserve">  (д</w:t>
      </w:r>
      <w:r w:rsidR="00AF4DF7" w:rsidRPr="0099691B">
        <w:rPr>
          <w:sz w:val="20"/>
          <w:szCs w:val="20"/>
        </w:rPr>
        <w:t>ата</w:t>
      </w:r>
      <w:r w:rsidRPr="0099691B">
        <w:rPr>
          <w:sz w:val="20"/>
          <w:szCs w:val="20"/>
        </w:rPr>
        <w:t>)</w:t>
      </w:r>
      <w:r w:rsidR="00AF4DF7" w:rsidRPr="002815E0">
        <w:t xml:space="preserve">    </w:t>
      </w:r>
      <w:r>
        <w:t xml:space="preserve">                                               </w:t>
      </w:r>
      <w:r w:rsidRPr="0099691B">
        <w:rPr>
          <w:sz w:val="20"/>
          <w:szCs w:val="20"/>
        </w:rPr>
        <w:t>(подпись)</w:t>
      </w:r>
      <w:r w:rsidR="00AF4DF7" w:rsidRPr="002815E0">
        <w:t xml:space="preserve">               </w:t>
      </w:r>
      <w:r>
        <w:t>(</w:t>
      </w:r>
      <w:r w:rsidRPr="0099691B">
        <w:rPr>
          <w:sz w:val="20"/>
          <w:szCs w:val="20"/>
        </w:rPr>
        <w:t>расшифровка подписи)</w:t>
      </w:r>
    </w:p>
    <w:p w14:paraId="4EA32F27" w14:textId="77777777" w:rsidR="00C0214B" w:rsidRPr="00145DFD" w:rsidRDefault="00C0214B" w:rsidP="00145DFD">
      <w:pPr>
        <w:pStyle w:val="ConsPlusNonformat"/>
        <w:jc w:val="both"/>
        <w:rPr>
          <w:rFonts w:ascii="Times New Roman" w:hAnsi="Times New Roman"/>
          <w:sz w:val="24"/>
          <w:szCs w:val="24"/>
        </w:rPr>
      </w:pPr>
    </w:p>
    <w:p w14:paraId="6554C920" w14:textId="77777777" w:rsidR="0099691B" w:rsidRDefault="0099691B" w:rsidP="00AF4DF7">
      <w:pPr>
        <w:autoSpaceDE w:val="0"/>
        <w:jc w:val="right"/>
        <w:outlineLvl w:val="0"/>
        <w:rPr>
          <w:rFonts w:eastAsia="Times New Roman"/>
          <w:lang w:eastAsia="ru-RU"/>
        </w:rPr>
      </w:pPr>
    </w:p>
    <w:p w14:paraId="00B4C84A" w14:textId="77777777" w:rsidR="0099691B" w:rsidRDefault="0099691B" w:rsidP="00AF4DF7">
      <w:pPr>
        <w:autoSpaceDE w:val="0"/>
        <w:jc w:val="right"/>
        <w:outlineLvl w:val="0"/>
        <w:rPr>
          <w:rFonts w:eastAsia="Times New Roman"/>
          <w:lang w:eastAsia="ru-RU"/>
        </w:rPr>
      </w:pPr>
    </w:p>
    <w:p w14:paraId="3274756F" w14:textId="77777777" w:rsidR="00B00539" w:rsidRDefault="00B00539" w:rsidP="00AF4DF7">
      <w:pPr>
        <w:autoSpaceDE w:val="0"/>
        <w:jc w:val="right"/>
        <w:outlineLvl w:val="0"/>
        <w:rPr>
          <w:rFonts w:eastAsia="Times New Roman"/>
          <w:lang w:eastAsia="ru-RU"/>
        </w:rPr>
      </w:pPr>
      <w:r>
        <w:rPr>
          <w:rFonts w:eastAsia="Times New Roman"/>
          <w:lang w:eastAsia="ru-RU"/>
        </w:rPr>
        <w:lastRenderedPageBreak/>
        <w:t>Приложение 2</w:t>
      </w:r>
    </w:p>
    <w:p w14:paraId="1BAEB32E" w14:textId="77777777" w:rsidR="00234B32" w:rsidRDefault="00234B32" w:rsidP="00234B32">
      <w:pPr>
        <w:contextualSpacing/>
        <w:jc w:val="right"/>
      </w:pPr>
      <w:r>
        <w:t xml:space="preserve">к Постановлению городской Администрации </w:t>
      </w:r>
    </w:p>
    <w:p w14:paraId="181C9D9E" w14:textId="2F2BBEB9" w:rsidR="00234B32" w:rsidRPr="005369B2" w:rsidRDefault="00234B32" w:rsidP="00234B32">
      <w:pPr>
        <w:tabs>
          <w:tab w:val="left" w:pos="6120"/>
          <w:tab w:val="left" w:pos="6300"/>
          <w:tab w:val="left" w:pos="6840"/>
          <w:tab w:val="left" w:pos="9360"/>
        </w:tabs>
        <w:contextualSpacing/>
        <w:jc w:val="right"/>
      </w:pPr>
      <w:r>
        <w:t>о</w:t>
      </w:r>
      <w:r w:rsidRPr="005369B2">
        <w:t>т «</w:t>
      </w:r>
      <w:r w:rsidR="00F47592">
        <w:t>11</w:t>
      </w:r>
      <w:r w:rsidRPr="005369B2">
        <w:t xml:space="preserve">» </w:t>
      </w:r>
      <w:r w:rsidR="00F47592">
        <w:t>марта</w:t>
      </w:r>
      <w:r>
        <w:t xml:space="preserve"> 2022</w:t>
      </w:r>
      <w:r w:rsidRPr="005369B2">
        <w:t xml:space="preserve"> г. №</w:t>
      </w:r>
      <w:r>
        <w:t xml:space="preserve"> </w:t>
      </w:r>
      <w:r w:rsidR="00F47592">
        <w:t>270</w:t>
      </w:r>
    </w:p>
    <w:p w14:paraId="66916BD2" w14:textId="77777777" w:rsidR="009B0DC9" w:rsidRDefault="009B0DC9" w:rsidP="00AF4DF7">
      <w:pPr>
        <w:autoSpaceDE w:val="0"/>
        <w:jc w:val="right"/>
        <w:outlineLvl w:val="0"/>
        <w:rPr>
          <w:rFonts w:eastAsia="Times New Roman"/>
          <w:lang w:eastAsia="ru-RU"/>
        </w:rPr>
      </w:pPr>
    </w:p>
    <w:p w14:paraId="73E23C37" w14:textId="77777777" w:rsidR="00AF4DF7" w:rsidRPr="00AF4DF7" w:rsidRDefault="00AF4DF7" w:rsidP="00AF4DF7">
      <w:pPr>
        <w:autoSpaceDE w:val="0"/>
        <w:jc w:val="right"/>
        <w:outlineLvl w:val="0"/>
        <w:rPr>
          <w:rFonts w:eastAsia="Times New Roman"/>
          <w:lang w:eastAsia="ru-RU"/>
        </w:rPr>
      </w:pPr>
      <w:r w:rsidRPr="002815E0">
        <w:rPr>
          <w:rFonts w:eastAsia="Times New Roman"/>
          <w:lang w:eastAsia="ru-RU"/>
        </w:rPr>
        <w:t>_________</w:t>
      </w:r>
      <w:r w:rsidRPr="00AF4DF7">
        <w:rPr>
          <w:rFonts w:eastAsia="Times New Roman"/>
          <w:lang w:eastAsia="ru-RU"/>
        </w:rPr>
        <w:t>_______________________________</w:t>
      </w:r>
    </w:p>
    <w:p w14:paraId="492CFD85" w14:textId="77777777" w:rsidR="00AF4DF7" w:rsidRP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w:t>
      </w:r>
      <w:r w:rsidRPr="002815E0">
        <w:rPr>
          <w:rFonts w:eastAsia="Times New Roman"/>
          <w:lang w:eastAsia="ru-RU"/>
        </w:rPr>
        <w:t>_________</w:t>
      </w:r>
      <w:r w:rsidRPr="00AF4DF7">
        <w:rPr>
          <w:rFonts w:eastAsia="Times New Roman"/>
          <w:lang w:eastAsia="ru-RU"/>
        </w:rPr>
        <w:t>_______________________________</w:t>
      </w:r>
    </w:p>
    <w:p w14:paraId="5E06B4C0" w14:textId="77777777" w:rsidR="00AF4DF7" w:rsidRP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w:t>
      </w:r>
      <w:r w:rsidRPr="002815E0">
        <w:rPr>
          <w:rFonts w:eastAsia="Times New Roman"/>
          <w:lang w:eastAsia="ru-RU"/>
        </w:rPr>
        <w:t>__________</w:t>
      </w:r>
      <w:r w:rsidRPr="00AF4DF7">
        <w:rPr>
          <w:rFonts w:eastAsia="Times New Roman"/>
          <w:lang w:eastAsia="ru-RU"/>
        </w:rPr>
        <w:t>______________________________</w:t>
      </w:r>
    </w:p>
    <w:p w14:paraId="425116FF" w14:textId="77777777" w:rsidR="00AF4DF7" w:rsidRP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(Ф.И.О. лица, дающего согласие)</w:t>
      </w:r>
    </w:p>
    <w:p w14:paraId="3BEC0808" w14:textId="77777777" w:rsidR="00AF4DF7" w:rsidRPr="00AF4DF7" w:rsidRDefault="00AF4DF7" w:rsidP="00AF4DF7">
      <w:pPr>
        <w:widowControl w:val="0"/>
        <w:suppressAutoHyphens w:val="0"/>
        <w:autoSpaceDE w:val="0"/>
        <w:autoSpaceDN w:val="0"/>
        <w:jc w:val="right"/>
        <w:rPr>
          <w:rFonts w:eastAsia="Times New Roman"/>
          <w:lang w:eastAsia="ru-RU"/>
        </w:rPr>
      </w:pPr>
    </w:p>
    <w:p w14:paraId="68FCFB1D" w14:textId="77777777" w:rsidR="00AF4DF7" w:rsidRDefault="00AF4DF7" w:rsidP="00AF4DF7">
      <w:pPr>
        <w:widowControl w:val="0"/>
        <w:tabs>
          <w:tab w:val="left" w:pos="5670"/>
        </w:tabs>
        <w:suppressAutoHyphens w:val="0"/>
        <w:autoSpaceDE w:val="0"/>
        <w:autoSpaceDN w:val="0"/>
        <w:jc w:val="right"/>
        <w:rPr>
          <w:rFonts w:eastAsia="Times New Roman"/>
          <w:lang w:eastAsia="ru-RU"/>
        </w:rPr>
      </w:pPr>
      <w:r w:rsidRPr="00AF4DF7">
        <w:rPr>
          <w:rFonts w:eastAsia="Times New Roman"/>
          <w:lang w:eastAsia="ru-RU"/>
        </w:rPr>
        <w:t xml:space="preserve">       </w:t>
      </w:r>
      <w:r w:rsidRPr="002815E0">
        <w:rPr>
          <w:rFonts w:eastAsia="Times New Roman"/>
          <w:lang w:eastAsia="ru-RU"/>
        </w:rPr>
        <w:t xml:space="preserve">                            </w:t>
      </w:r>
      <w:r w:rsidRPr="00AF4DF7">
        <w:rPr>
          <w:rFonts w:eastAsia="Times New Roman"/>
          <w:lang w:eastAsia="ru-RU"/>
        </w:rPr>
        <w:t>Паспорт: серия _______</w:t>
      </w:r>
      <w:r w:rsidRPr="002815E0">
        <w:rPr>
          <w:rFonts w:eastAsia="Times New Roman"/>
          <w:lang w:eastAsia="ru-RU"/>
        </w:rPr>
        <w:t>______</w:t>
      </w:r>
      <w:r w:rsidRPr="00AF4DF7">
        <w:rPr>
          <w:rFonts w:eastAsia="Times New Roman"/>
          <w:lang w:eastAsia="ru-RU"/>
        </w:rPr>
        <w:t xml:space="preserve"> </w:t>
      </w:r>
      <w:r w:rsidRPr="002815E0">
        <w:rPr>
          <w:rFonts w:eastAsia="Times New Roman"/>
          <w:lang w:eastAsia="ru-RU"/>
        </w:rPr>
        <w:t>№</w:t>
      </w:r>
      <w:r w:rsidRPr="00AF4DF7">
        <w:rPr>
          <w:rFonts w:eastAsia="Times New Roman"/>
          <w:lang w:eastAsia="ru-RU"/>
        </w:rPr>
        <w:t xml:space="preserve"> ______</w:t>
      </w:r>
      <w:r w:rsidRPr="002815E0">
        <w:rPr>
          <w:rFonts w:eastAsia="Times New Roman"/>
          <w:lang w:eastAsia="ru-RU"/>
        </w:rPr>
        <w:t>______</w:t>
      </w:r>
    </w:p>
    <w:p w14:paraId="4C3A6A11" w14:textId="77777777" w:rsidR="004E7C5B" w:rsidRDefault="004E7C5B" w:rsidP="00AF4DF7">
      <w:pPr>
        <w:widowControl w:val="0"/>
        <w:tabs>
          <w:tab w:val="left" w:pos="5670"/>
        </w:tabs>
        <w:suppressAutoHyphens w:val="0"/>
        <w:autoSpaceDE w:val="0"/>
        <w:autoSpaceDN w:val="0"/>
        <w:jc w:val="right"/>
        <w:rPr>
          <w:rFonts w:eastAsia="Times New Roman"/>
          <w:lang w:eastAsia="ru-RU"/>
        </w:rPr>
      </w:pPr>
      <w:r>
        <w:rPr>
          <w:rFonts w:eastAsia="Times New Roman"/>
          <w:lang w:eastAsia="ru-RU"/>
        </w:rPr>
        <w:t>_________________________________________</w:t>
      </w:r>
    </w:p>
    <w:p w14:paraId="7803E28B" w14:textId="77777777" w:rsidR="004E7C5B" w:rsidRPr="00AF4DF7" w:rsidRDefault="004E7C5B" w:rsidP="00AF4DF7">
      <w:pPr>
        <w:widowControl w:val="0"/>
        <w:tabs>
          <w:tab w:val="left" w:pos="5670"/>
        </w:tabs>
        <w:suppressAutoHyphens w:val="0"/>
        <w:autoSpaceDE w:val="0"/>
        <w:autoSpaceDN w:val="0"/>
        <w:jc w:val="right"/>
        <w:rPr>
          <w:rFonts w:eastAsia="Times New Roman"/>
          <w:lang w:eastAsia="ru-RU"/>
        </w:rPr>
      </w:pPr>
    </w:p>
    <w:p w14:paraId="4816DC91" w14:textId="77777777" w:rsid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w:t>
      </w:r>
      <w:r w:rsidRPr="002815E0">
        <w:rPr>
          <w:rFonts w:eastAsia="Times New Roman"/>
          <w:lang w:eastAsia="ru-RU"/>
        </w:rPr>
        <w:t xml:space="preserve">      </w:t>
      </w:r>
      <w:r w:rsidRPr="00AF4DF7">
        <w:rPr>
          <w:rFonts w:eastAsia="Times New Roman"/>
          <w:lang w:eastAsia="ru-RU"/>
        </w:rPr>
        <w:t xml:space="preserve"> Выдан _________________________</w:t>
      </w:r>
      <w:r w:rsidRPr="002815E0">
        <w:rPr>
          <w:rFonts w:eastAsia="Times New Roman"/>
          <w:lang w:eastAsia="ru-RU"/>
        </w:rPr>
        <w:t>__________</w:t>
      </w:r>
    </w:p>
    <w:p w14:paraId="30187A13" w14:textId="77777777" w:rsidR="004E7C5B" w:rsidRPr="00AF4DF7" w:rsidRDefault="004E7C5B" w:rsidP="00AF4DF7">
      <w:pPr>
        <w:widowControl w:val="0"/>
        <w:suppressAutoHyphens w:val="0"/>
        <w:autoSpaceDE w:val="0"/>
        <w:autoSpaceDN w:val="0"/>
        <w:jc w:val="right"/>
        <w:rPr>
          <w:rFonts w:eastAsia="Times New Roman"/>
          <w:lang w:eastAsia="ru-RU"/>
        </w:rPr>
      </w:pPr>
      <w:r>
        <w:rPr>
          <w:rFonts w:eastAsia="Times New Roman"/>
          <w:lang w:eastAsia="ru-RU"/>
        </w:rPr>
        <w:t>_________________________________________</w:t>
      </w:r>
    </w:p>
    <w:p w14:paraId="360FE4BF" w14:textId="77777777" w:rsid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Дата выдачи ___________________</w:t>
      </w:r>
      <w:r w:rsidRPr="002815E0">
        <w:rPr>
          <w:rFonts w:eastAsia="Times New Roman"/>
          <w:lang w:eastAsia="ru-RU"/>
        </w:rPr>
        <w:t>___________</w:t>
      </w:r>
    </w:p>
    <w:p w14:paraId="1AC755EC" w14:textId="77777777" w:rsidR="004E7C5B" w:rsidRPr="00AF4DF7" w:rsidRDefault="004E7C5B" w:rsidP="00AF4DF7">
      <w:pPr>
        <w:widowControl w:val="0"/>
        <w:suppressAutoHyphens w:val="0"/>
        <w:autoSpaceDE w:val="0"/>
        <w:autoSpaceDN w:val="0"/>
        <w:jc w:val="right"/>
        <w:rPr>
          <w:rFonts w:eastAsia="Times New Roman"/>
          <w:lang w:eastAsia="ru-RU"/>
        </w:rPr>
      </w:pPr>
      <w:r>
        <w:rPr>
          <w:rFonts w:eastAsia="Times New Roman"/>
          <w:lang w:eastAsia="ru-RU"/>
        </w:rPr>
        <w:t>_________________________________________</w:t>
      </w:r>
    </w:p>
    <w:p w14:paraId="6C37ECBD" w14:textId="77777777" w:rsidR="00AF4DF7" w:rsidRP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Место регистрации _____________</w:t>
      </w:r>
      <w:r w:rsidRPr="002815E0">
        <w:rPr>
          <w:rFonts w:eastAsia="Times New Roman"/>
          <w:lang w:eastAsia="ru-RU"/>
        </w:rPr>
        <w:t>___________</w:t>
      </w:r>
    </w:p>
    <w:p w14:paraId="3881FCBB" w14:textId="77777777" w:rsidR="00AF4DF7" w:rsidRP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_______________________________</w:t>
      </w:r>
      <w:r w:rsidRPr="002815E0">
        <w:rPr>
          <w:rFonts w:eastAsia="Times New Roman"/>
          <w:lang w:eastAsia="ru-RU"/>
        </w:rPr>
        <w:t>__________</w:t>
      </w:r>
    </w:p>
    <w:p w14:paraId="6DC96554" w14:textId="77777777" w:rsidR="00AF4DF7" w:rsidRPr="00AF4DF7" w:rsidRDefault="00AF4DF7" w:rsidP="00AF4DF7">
      <w:pPr>
        <w:widowControl w:val="0"/>
        <w:suppressAutoHyphens w:val="0"/>
        <w:autoSpaceDE w:val="0"/>
        <w:autoSpaceDN w:val="0"/>
        <w:jc w:val="both"/>
        <w:rPr>
          <w:rFonts w:eastAsia="Times New Roman"/>
          <w:lang w:eastAsia="ru-RU"/>
        </w:rPr>
      </w:pPr>
    </w:p>
    <w:p w14:paraId="624127B9" w14:textId="77777777" w:rsidR="00AF4DF7" w:rsidRPr="002815E0" w:rsidRDefault="00AF4DF7" w:rsidP="00AF4DF7">
      <w:pPr>
        <w:widowControl w:val="0"/>
        <w:suppressAutoHyphens w:val="0"/>
        <w:autoSpaceDE w:val="0"/>
        <w:autoSpaceDN w:val="0"/>
        <w:rPr>
          <w:rFonts w:eastAsia="Times New Roman"/>
          <w:b/>
          <w:lang w:eastAsia="ru-RU"/>
        </w:rPr>
      </w:pPr>
    </w:p>
    <w:p w14:paraId="789DC6BC" w14:textId="77777777" w:rsidR="00AF4DF7" w:rsidRPr="00AF4DF7" w:rsidRDefault="00AF4DF7" w:rsidP="00AF4DF7">
      <w:pPr>
        <w:widowControl w:val="0"/>
        <w:suppressAutoHyphens w:val="0"/>
        <w:autoSpaceDE w:val="0"/>
        <w:autoSpaceDN w:val="0"/>
        <w:jc w:val="center"/>
        <w:rPr>
          <w:rFonts w:eastAsia="Times New Roman"/>
          <w:b/>
          <w:lang w:eastAsia="ru-RU"/>
        </w:rPr>
      </w:pPr>
      <w:r w:rsidRPr="00AF4DF7">
        <w:rPr>
          <w:rFonts w:eastAsia="Times New Roman"/>
          <w:b/>
          <w:lang w:eastAsia="ru-RU"/>
        </w:rPr>
        <w:t>СОГЛАСИЕ</w:t>
      </w:r>
    </w:p>
    <w:p w14:paraId="57DE1507" w14:textId="77777777" w:rsidR="00AF4DF7" w:rsidRPr="00AF4DF7" w:rsidRDefault="00AF4DF7" w:rsidP="00AF4DF7">
      <w:pPr>
        <w:widowControl w:val="0"/>
        <w:suppressAutoHyphens w:val="0"/>
        <w:autoSpaceDE w:val="0"/>
        <w:autoSpaceDN w:val="0"/>
        <w:jc w:val="center"/>
        <w:rPr>
          <w:rFonts w:eastAsia="Times New Roman"/>
          <w:b/>
          <w:lang w:eastAsia="ru-RU"/>
        </w:rPr>
      </w:pPr>
      <w:r w:rsidRPr="00AF4DF7">
        <w:rPr>
          <w:rFonts w:eastAsia="Times New Roman"/>
          <w:b/>
          <w:lang w:eastAsia="ru-RU"/>
        </w:rPr>
        <w:t>на обработку персональных данных</w:t>
      </w:r>
    </w:p>
    <w:p w14:paraId="7DD99BC2" w14:textId="77777777" w:rsidR="00AF4DF7" w:rsidRPr="00AF4DF7" w:rsidRDefault="00AF4DF7" w:rsidP="00AF4DF7">
      <w:pPr>
        <w:widowControl w:val="0"/>
        <w:suppressAutoHyphens w:val="0"/>
        <w:autoSpaceDE w:val="0"/>
        <w:autoSpaceDN w:val="0"/>
        <w:jc w:val="center"/>
        <w:rPr>
          <w:rFonts w:eastAsia="Times New Roman"/>
          <w:b/>
          <w:lang w:eastAsia="ru-RU"/>
        </w:rPr>
      </w:pPr>
    </w:p>
    <w:p w14:paraId="20396919" w14:textId="77777777" w:rsidR="00AF4DF7" w:rsidRPr="00AF4DF7" w:rsidRDefault="00AF4DF7" w:rsidP="0099691B">
      <w:pPr>
        <w:widowControl w:val="0"/>
        <w:suppressAutoHyphens w:val="0"/>
        <w:autoSpaceDE w:val="0"/>
        <w:autoSpaceDN w:val="0"/>
        <w:spacing w:line="276" w:lineRule="auto"/>
        <w:ind w:firstLine="708"/>
        <w:rPr>
          <w:rFonts w:eastAsia="Times New Roman"/>
          <w:lang w:eastAsia="ru-RU"/>
        </w:rPr>
      </w:pPr>
      <w:r w:rsidRPr="00AF4DF7">
        <w:rPr>
          <w:rFonts w:eastAsia="Times New Roman"/>
          <w:lang w:eastAsia="ru-RU"/>
        </w:rPr>
        <w:t>Я, ___________________________________________________________________</w:t>
      </w:r>
      <w:r w:rsidRPr="002815E0">
        <w:rPr>
          <w:rFonts w:eastAsia="Times New Roman"/>
          <w:lang w:eastAsia="ru-RU"/>
        </w:rPr>
        <w:t>__</w:t>
      </w:r>
      <w:r w:rsidRPr="00AF4DF7">
        <w:rPr>
          <w:rFonts w:eastAsia="Times New Roman"/>
          <w:lang w:eastAsia="ru-RU"/>
        </w:rPr>
        <w:t>,</w:t>
      </w:r>
    </w:p>
    <w:p w14:paraId="5581B53A" w14:textId="77777777" w:rsidR="00AF4DF7" w:rsidRPr="0099691B" w:rsidRDefault="00AF4DF7" w:rsidP="0099691B">
      <w:pPr>
        <w:widowControl w:val="0"/>
        <w:suppressAutoHyphens w:val="0"/>
        <w:autoSpaceDE w:val="0"/>
        <w:autoSpaceDN w:val="0"/>
        <w:spacing w:line="276" w:lineRule="auto"/>
        <w:jc w:val="center"/>
        <w:rPr>
          <w:rFonts w:eastAsia="Times New Roman"/>
          <w:sz w:val="20"/>
          <w:szCs w:val="20"/>
          <w:lang w:eastAsia="ru-RU"/>
        </w:rPr>
      </w:pPr>
      <w:r w:rsidRPr="0099691B">
        <w:rPr>
          <w:rFonts w:eastAsia="Times New Roman"/>
          <w:sz w:val="20"/>
          <w:szCs w:val="20"/>
          <w:lang w:eastAsia="ru-RU"/>
        </w:rPr>
        <w:t>(Ф.И.О. лица, дающего согласие на обработку данных)</w:t>
      </w:r>
    </w:p>
    <w:p w14:paraId="6C126768" w14:textId="77777777" w:rsidR="00AF4DF7" w:rsidRPr="00AF4DF7" w:rsidRDefault="00AF4DF7" w:rsidP="0099691B">
      <w:pPr>
        <w:widowControl w:val="0"/>
        <w:suppressAutoHyphens w:val="0"/>
        <w:autoSpaceDE w:val="0"/>
        <w:autoSpaceDN w:val="0"/>
        <w:spacing w:line="276" w:lineRule="auto"/>
        <w:jc w:val="both"/>
        <w:rPr>
          <w:rFonts w:eastAsia="Times New Roman"/>
          <w:lang w:eastAsia="ru-RU"/>
        </w:rPr>
      </w:pPr>
      <w:r w:rsidRPr="002815E0">
        <w:rPr>
          <w:rFonts w:eastAsia="Times New Roman"/>
          <w:lang w:eastAsia="ru-RU"/>
        </w:rPr>
        <w:t xml:space="preserve">в соответствии со статьей </w:t>
      </w:r>
      <w:r w:rsidR="00ED34FC">
        <w:rPr>
          <w:rFonts w:eastAsia="Times New Roman"/>
          <w:lang w:eastAsia="ru-RU"/>
        </w:rPr>
        <w:t xml:space="preserve">9 </w:t>
      </w:r>
      <w:r w:rsidRPr="002815E0">
        <w:rPr>
          <w:rFonts w:eastAsia="Times New Roman"/>
          <w:lang w:eastAsia="ru-RU"/>
        </w:rPr>
        <w:t>Федерального закона от</w:t>
      </w:r>
      <w:r w:rsidRPr="00AF4DF7">
        <w:rPr>
          <w:rFonts w:eastAsia="Times New Roman"/>
          <w:lang w:eastAsia="ru-RU"/>
        </w:rPr>
        <w:t xml:space="preserve"> 27.07.2006</w:t>
      </w:r>
      <w:r w:rsidRPr="002815E0">
        <w:rPr>
          <w:rFonts w:eastAsia="Times New Roman"/>
          <w:lang w:eastAsia="ru-RU"/>
        </w:rPr>
        <w:t xml:space="preserve"> №</w:t>
      </w:r>
      <w:r w:rsidRPr="00AF4DF7">
        <w:rPr>
          <w:rFonts w:eastAsia="Times New Roman"/>
          <w:lang w:eastAsia="ru-RU"/>
        </w:rPr>
        <w:t xml:space="preserve"> 152-ФЗ </w:t>
      </w:r>
      <w:r w:rsidR="0099691B">
        <w:rPr>
          <w:rFonts w:eastAsia="Times New Roman"/>
          <w:lang w:eastAsia="ru-RU"/>
        </w:rPr>
        <w:t>«</w:t>
      </w:r>
      <w:r w:rsidRPr="00AF4DF7">
        <w:rPr>
          <w:rFonts w:eastAsia="Times New Roman"/>
          <w:lang w:eastAsia="ru-RU"/>
        </w:rPr>
        <w:t xml:space="preserve">О </w:t>
      </w:r>
      <w:r w:rsidR="0099691B">
        <w:rPr>
          <w:rFonts w:eastAsia="Times New Roman"/>
          <w:lang w:eastAsia="ru-RU"/>
        </w:rPr>
        <w:t>п</w:t>
      </w:r>
      <w:r w:rsidRPr="00AF4DF7">
        <w:rPr>
          <w:rFonts w:eastAsia="Times New Roman"/>
          <w:lang w:eastAsia="ru-RU"/>
        </w:rPr>
        <w:t>ерсональных данных</w:t>
      </w:r>
      <w:r w:rsidR="0099691B">
        <w:rPr>
          <w:rFonts w:eastAsia="Times New Roman"/>
          <w:lang w:eastAsia="ru-RU"/>
        </w:rPr>
        <w:t>»</w:t>
      </w:r>
      <w:r w:rsidRPr="00AF4DF7">
        <w:rPr>
          <w:rFonts w:eastAsia="Times New Roman"/>
          <w:lang w:eastAsia="ru-RU"/>
        </w:rPr>
        <w:t xml:space="preserve"> и в связи с предоставлением муниципальной</w:t>
      </w:r>
      <w:r w:rsidRPr="002815E0">
        <w:rPr>
          <w:rFonts w:eastAsia="Times New Roman"/>
          <w:lang w:eastAsia="ru-RU"/>
        </w:rPr>
        <w:t xml:space="preserve"> </w:t>
      </w:r>
      <w:r w:rsidRPr="00AF4DF7">
        <w:rPr>
          <w:rFonts w:eastAsia="Times New Roman"/>
          <w:lang w:eastAsia="ru-RU"/>
        </w:rPr>
        <w:t xml:space="preserve">услуги: </w:t>
      </w:r>
      <w:r w:rsidRPr="002815E0">
        <w:rPr>
          <w:rFonts w:eastAsia="Times New Roman"/>
          <w:lang w:eastAsia="ru-RU"/>
        </w:rPr>
        <w:t>_______________________________________________________________</w:t>
      </w:r>
      <w:r w:rsidRPr="00AF4DF7">
        <w:rPr>
          <w:rFonts w:eastAsia="Times New Roman"/>
          <w:lang w:eastAsia="ru-RU"/>
        </w:rPr>
        <w:t>______________ даю согласие</w:t>
      </w:r>
      <w:r w:rsidR="00C0214B" w:rsidRPr="002815E0">
        <w:rPr>
          <w:rFonts w:eastAsia="Times New Roman"/>
          <w:lang w:eastAsia="ru-RU"/>
        </w:rPr>
        <w:t>____________________________________</w:t>
      </w:r>
      <w:r w:rsidR="00145DFD">
        <w:rPr>
          <w:rFonts w:eastAsia="Times New Roman"/>
          <w:lang w:eastAsia="ru-RU"/>
        </w:rPr>
        <w:t>______________________________</w:t>
      </w:r>
    </w:p>
    <w:p w14:paraId="1915EBDB" w14:textId="77777777" w:rsidR="00AF4DF7" w:rsidRPr="00AF4DF7" w:rsidRDefault="00AF4DF7" w:rsidP="0099691B">
      <w:pPr>
        <w:widowControl w:val="0"/>
        <w:suppressAutoHyphens w:val="0"/>
        <w:autoSpaceDE w:val="0"/>
        <w:autoSpaceDN w:val="0"/>
        <w:spacing w:line="276" w:lineRule="auto"/>
        <w:rPr>
          <w:rFonts w:eastAsia="Times New Roman"/>
          <w:lang w:eastAsia="ru-RU"/>
        </w:rPr>
      </w:pPr>
      <w:r w:rsidRPr="00AF4DF7">
        <w:rPr>
          <w:rFonts w:eastAsia="Times New Roman"/>
          <w:lang w:eastAsia="ru-RU"/>
        </w:rPr>
        <w:t>__________________________________________________________________________</w:t>
      </w:r>
      <w:r w:rsidR="00145DFD">
        <w:rPr>
          <w:rFonts w:eastAsia="Times New Roman"/>
          <w:lang w:eastAsia="ru-RU"/>
        </w:rPr>
        <w:t>__</w:t>
      </w:r>
      <w:r w:rsidR="0099691B">
        <w:rPr>
          <w:rFonts w:eastAsia="Times New Roman"/>
          <w:lang w:eastAsia="ru-RU"/>
        </w:rPr>
        <w:t>_</w:t>
      </w:r>
      <w:r w:rsidRPr="00AF4DF7">
        <w:rPr>
          <w:rFonts w:eastAsia="Times New Roman"/>
          <w:lang w:eastAsia="ru-RU"/>
        </w:rPr>
        <w:t>,</w:t>
      </w:r>
    </w:p>
    <w:p w14:paraId="7905F9C3" w14:textId="77777777" w:rsidR="00AF4DF7" w:rsidRPr="0099691B" w:rsidRDefault="0099691B" w:rsidP="0099691B">
      <w:pPr>
        <w:widowControl w:val="0"/>
        <w:suppressAutoHyphens w:val="0"/>
        <w:autoSpaceDE w:val="0"/>
        <w:autoSpaceDN w:val="0"/>
        <w:spacing w:line="276" w:lineRule="auto"/>
        <w:rPr>
          <w:rFonts w:eastAsia="Times New Roman"/>
          <w:sz w:val="20"/>
          <w:szCs w:val="20"/>
          <w:lang w:eastAsia="ru-RU"/>
        </w:rPr>
      </w:pPr>
      <w:r>
        <w:rPr>
          <w:rFonts w:eastAsia="Times New Roman"/>
          <w:sz w:val="20"/>
          <w:szCs w:val="20"/>
          <w:lang w:eastAsia="ru-RU"/>
        </w:rPr>
        <w:t xml:space="preserve">                </w:t>
      </w:r>
      <w:r w:rsidR="00AF4DF7" w:rsidRPr="0099691B">
        <w:rPr>
          <w:rFonts w:eastAsia="Times New Roman"/>
          <w:sz w:val="20"/>
          <w:szCs w:val="20"/>
          <w:lang w:eastAsia="ru-RU"/>
        </w:rPr>
        <w:t>(указать наименование органа, предоставляющего документ</w:t>
      </w:r>
      <w:r w:rsidR="00C0214B" w:rsidRPr="0099691B">
        <w:rPr>
          <w:rFonts w:eastAsia="Times New Roman"/>
          <w:sz w:val="20"/>
          <w:szCs w:val="20"/>
          <w:lang w:eastAsia="ru-RU"/>
        </w:rPr>
        <w:t xml:space="preserve"> </w:t>
      </w:r>
      <w:r w:rsidR="00AF4DF7" w:rsidRPr="0099691B">
        <w:rPr>
          <w:rFonts w:eastAsia="Times New Roman"/>
          <w:sz w:val="20"/>
          <w:szCs w:val="20"/>
          <w:lang w:eastAsia="ru-RU"/>
        </w:rPr>
        <w:t>или сведения по запросу)</w:t>
      </w:r>
    </w:p>
    <w:p w14:paraId="754B996F" w14:textId="77777777" w:rsidR="00AF4DF7" w:rsidRPr="00AF4DF7" w:rsidRDefault="00AF4DF7" w:rsidP="0099691B">
      <w:pPr>
        <w:widowControl w:val="0"/>
        <w:suppressAutoHyphens w:val="0"/>
        <w:autoSpaceDE w:val="0"/>
        <w:autoSpaceDN w:val="0"/>
        <w:spacing w:line="276" w:lineRule="auto"/>
        <w:jc w:val="both"/>
        <w:rPr>
          <w:rFonts w:eastAsia="Times New Roman"/>
          <w:lang w:eastAsia="ru-RU"/>
        </w:rPr>
      </w:pPr>
      <w:r w:rsidRPr="00AF4DF7">
        <w:rPr>
          <w:rFonts w:eastAsia="Times New Roman"/>
          <w:lang w:eastAsia="ru-RU"/>
        </w:rPr>
        <w:t>расположенному по адресу: город ________________</w:t>
      </w:r>
      <w:r w:rsidR="00C0214B" w:rsidRPr="002815E0">
        <w:rPr>
          <w:rFonts w:eastAsia="Times New Roman"/>
          <w:lang w:eastAsia="ru-RU"/>
        </w:rPr>
        <w:t>_________</w:t>
      </w:r>
      <w:r w:rsidR="00145DFD">
        <w:rPr>
          <w:rFonts w:eastAsia="Times New Roman"/>
          <w:lang w:eastAsia="ru-RU"/>
        </w:rPr>
        <w:t>, улица ________________</w:t>
      </w:r>
      <w:r w:rsidRPr="00AF4DF7">
        <w:rPr>
          <w:rFonts w:eastAsia="Times New Roman"/>
          <w:lang w:eastAsia="ru-RU"/>
        </w:rPr>
        <w:t>,</w:t>
      </w:r>
    </w:p>
    <w:p w14:paraId="704A313B" w14:textId="77777777" w:rsidR="00AF4DF7" w:rsidRPr="00AF4DF7" w:rsidRDefault="00C0214B" w:rsidP="0099691B">
      <w:pPr>
        <w:widowControl w:val="0"/>
        <w:suppressAutoHyphens w:val="0"/>
        <w:autoSpaceDE w:val="0"/>
        <w:autoSpaceDN w:val="0"/>
        <w:spacing w:line="276" w:lineRule="auto"/>
        <w:jc w:val="both"/>
        <w:rPr>
          <w:rFonts w:eastAsia="Times New Roman"/>
          <w:lang w:eastAsia="ru-RU"/>
        </w:rPr>
      </w:pPr>
      <w:r w:rsidRPr="002815E0">
        <w:rPr>
          <w:rFonts w:eastAsia="Times New Roman"/>
          <w:lang w:eastAsia="ru-RU"/>
        </w:rPr>
        <w:t>дом _</w:t>
      </w:r>
      <w:r w:rsidR="00AF4DF7" w:rsidRPr="00AF4DF7">
        <w:rPr>
          <w:rFonts w:eastAsia="Times New Roman"/>
          <w:lang w:eastAsia="ru-RU"/>
        </w:rPr>
        <w:t>_____</w:t>
      </w:r>
      <w:r w:rsidRPr="002815E0">
        <w:rPr>
          <w:rFonts w:eastAsia="Times New Roman"/>
          <w:lang w:eastAsia="ru-RU"/>
        </w:rPr>
        <w:t>_, на автоматизированную, а также без</w:t>
      </w:r>
      <w:r w:rsidR="00AF4DF7" w:rsidRPr="00AF4DF7">
        <w:rPr>
          <w:rFonts w:eastAsia="Times New Roman"/>
          <w:lang w:eastAsia="ru-RU"/>
        </w:rPr>
        <w:t xml:space="preserve"> использования средств</w:t>
      </w:r>
      <w:r w:rsidRPr="002815E0">
        <w:rPr>
          <w:rFonts w:eastAsia="Times New Roman"/>
          <w:lang w:eastAsia="ru-RU"/>
        </w:rPr>
        <w:t xml:space="preserve"> автоматизации обработку моих персональных</w:t>
      </w:r>
      <w:r w:rsidR="00AF4DF7" w:rsidRPr="00AF4DF7">
        <w:rPr>
          <w:rFonts w:eastAsia="Times New Roman"/>
          <w:lang w:eastAsia="ru-RU"/>
        </w:rPr>
        <w:t xml:space="preserve"> </w:t>
      </w:r>
      <w:r w:rsidR="004E7C5B" w:rsidRPr="00AF4DF7">
        <w:rPr>
          <w:rFonts w:eastAsia="Times New Roman"/>
          <w:lang w:eastAsia="ru-RU"/>
        </w:rPr>
        <w:t>данных, а именно</w:t>
      </w:r>
      <w:r w:rsidR="00AF4DF7" w:rsidRPr="00AF4DF7">
        <w:rPr>
          <w:rFonts w:eastAsia="Times New Roman"/>
          <w:lang w:eastAsia="ru-RU"/>
        </w:rPr>
        <w:t xml:space="preserve"> совершение</w:t>
      </w:r>
      <w:r w:rsidRPr="002815E0">
        <w:rPr>
          <w:rFonts w:eastAsia="Times New Roman"/>
          <w:lang w:eastAsia="ru-RU"/>
        </w:rPr>
        <w:t xml:space="preserve"> </w:t>
      </w:r>
      <w:r w:rsidR="00AF4DF7" w:rsidRPr="00AF4DF7">
        <w:rPr>
          <w:rFonts w:eastAsia="Times New Roman"/>
          <w:lang w:eastAsia="ru-RU"/>
        </w:rPr>
        <w:t xml:space="preserve">действий, </w:t>
      </w:r>
      <w:r w:rsidR="00AF4DF7" w:rsidRPr="00AF4DF7">
        <w:rPr>
          <w:rFonts w:eastAsia="Times New Roman"/>
          <w:color w:val="000000"/>
          <w:lang w:eastAsia="ru-RU"/>
        </w:rPr>
        <w:t xml:space="preserve">предусмотренных </w:t>
      </w:r>
      <w:hyperlink r:id="rId8" w:history="1">
        <w:r w:rsidR="00AF4DF7" w:rsidRPr="00AF4DF7">
          <w:rPr>
            <w:rFonts w:eastAsia="Times New Roman"/>
            <w:color w:val="000000"/>
            <w:lang w:eastAsia="ru-RU"/>
          </w:rPr>
          <w:t>пунктом 3 статьи 3</w:t>
        </w:r>
      </w:hyperlink>
      <w:r w:rsidR="00AF4DF7" w:rsidRPr="00AF4DF7">
        <w:rPr>
          <w:rFonts w:eastAsia="Times New Roman"/>
          <w:lang w:eastAsia="ru-RU"/>
        </w:rPr>
        <w:t xml:space="preserve"> Федерального</w:t>
      </w:r>
      <w:r w:rsidR="00ED34FC">
        <w:rPr>
          <w:rFonts w:eastAsia="Times New Roman"/>
          <w:lang w:eastAsia="ru-RU"/>
        </w:rPr>
        <w:t xml:space="preserve"> закона от 27.07.</w:t>
      </w:r>
      <w:r w:rsidR="00AF4DF7" w:rsidRPr="00AF4DF7">
        <w:rPr>
          <w:rFonts w:eastAsia="Times New Roman"/>
          <w:lang w:eastAsia="ru-RU"/>
        </w:rPr>
        <w:t>2006 № 152-ФЗ "О персональных данных", со сведениями, находящимися в</w:t>
      </w:r>
      <w:r w:rsidR="0099691B">
        <w:rPr>
          <w:rFonts w:eastAsia="Times New Roman"/>
          <w:lang w:eastAsia="ru-RU"/>
        </w:rPr>
        <w:t xml:space="preserve"> </w:t>
      </w:r>
      <w:r w:rsidR="00AF4DF7" w:rsidRPr="00AF4DF7">
        <w:rPr>
          <w:rFonts w:eastAsia="Times New Roman"/>
          <w:lang w:eastAsia="ru-RU"/>
        </w:rPr>
        <w:t>распоряжении ______________________________________________________________</w:t>
      </w:r>
      <w:r w:rsidR="00145DFD">
        <w:rPr>
          <w:rFonts w:eastAsia="Times New Roman"/>
          <w:lang w:eastAsia="ru-RU"/>
        </w:rPr>
        <w:t>___</w:t>
      </w:r>
      <w:r w:rsidR="0099691B">
        <w:rPr>
          <w:rFonts w:eastAsia="Times New Roman"/>
          <w:lang w:eastAsia="ru-RU"/>
        </w:rPr>
        <w:t>____________</w:t>
      </w:r>
    </w:p>
    <w:p w14:paraId="694F92A7" w14:textId="77777777" w:rsidR="00AF4DF7" w:rsidRPr="0099691B" w:rsidRDefault="00C0214B" w:rsidP="0099691B">
      <w:pPr>
        <w:widowControl w:val="0"/>
        <w:suppressAutoHyphens w:val="0"/>
        <w:autoSpaceDE w:val="0"/>
        <w:autoSpaceDN w:val="0"/>
        <w:spacing w:line="276" w:lineRule="auto"/>
        <w:jc w:val="both"/>
        <w:rPr>
          <w:rFonts w:eastAsia="Times New Roman"/>
          <w:sz w:val="20"/>
          <w:szCs w:val="20"/>
          <w:lang w:eastAsia="ru-RU"/>
        </w:rPr>
      </w:pPr>
      <w:r w:rsidRPr="0099691B">
        <w:rPr>
          <w:rFonts w:eastAsia="Times New Roman"/>
          <w:sz w:val="20"/>
          <w:szCs w:val="20"/>
          <w:lang w:eastAsia="ru-RU"/>
        </w:rPr>
        <w:t xml:space="preserve">                                                                   </w:t>
      </w:r>
      <w:r w:rsidR="00AF4DF7" w:rsidRPr="0099691B">
        <w:rPr>
          <w:rFonts w:eastAsia="Times New Roman"/>
          <w:sz w:val="20"/>
          <w:szCs w:val="20"/>
          <w:lang w:eastAsia="ru-RU"/>
        </w:rPr>
        <w:t>(указать наименовани</w:t>
      </w:r>
      <w:r w:rsidR="00145DFD" w:rsidRPr="0099691B">
        <w:rPr>
          <w:rFonts w:eastAsia="Times New Roman"/>
          <w:sz w:val="20"/>
          <w:szCs w:val="20"/>
          <w:lang w:eastAsia="ru-RU"/>
        </w:rPr>
        <w:t>е органа)</w:t>
      </w:r>
    </w:p>
    <w:p w14:paraId="2CB9F200" w14:textId="77777777" w:rsidR="00AF4DF7" w:rsidRPr="00AF4DF7" w:rsidRDefault="00AF4DF7" w:rsidP="0099691B">
      <w:pPr>
        <w:widowControl w:val="0"/>
        <w:suppressAutoHyphens w:val="0"/>
        <w:autoSpaceDE w:val="0"/>
        <w:autoSpaceDN w:val="0"/>
        <w:spacing w:line="276" w:lineRule="auto"/>
        <w:jc w:val="both"/>
        <w:rPr>
          <w:rFonts w:eastAsia="Times New Roman"/>
          <w:lang w:eastAsia="ru-RU"/>
        </w:rPr>
      </w:pPr>
      <w:r w:rsidRPr="00AF4DF7">
        <w:rPr>
          <w:rFonts w:eastAsia="Times New Roman"/>
          <w:lang w:eastAsia="ru-RU"/>
        </w:rPr>
        <w:t>и   необходимыми в соответствии с нормативными правовыми   актами для</w:t>
      </w:r>
      <w:r w:rsidR="00C0214B" w:rsidRPr="002815E0">
        <w:rPr>
          <w:rFonts w:eastAsia="Times New Roman"/>
          <w:lang w:eastAsia="ru-RU"/>
        </w:rPr>
        <w:t xml:space="preserve"> </w:t>
      </w:r>
      <w:r w:rsidRPr="00AF4DF7">
        <w:rPr>
          <w:rFonts w:eastAsia="Times New Roman"/>
          <w:lang w:eastAsia="ru-RU"/>
        </w:rPr>
        <w:t>предоставления вышеуказанной услуги.</w:t>
      </w:r>
    </w:p>
    <w:p w14:paraId="7485C1F7" w14:textId="77777777" w:rsidR="00AF4DF7" w:rsidRPr="00AF4DF7" w:rsidRDefault="00C0214B" w:rsidP="0099691B">
      <w:pPr>
        <w:widowControl w:val="0"/>
        <w:suppressAutoHyphens w:val="0"/>
        <w:autoSpaceDE w:val="0"/>
        <w:autoSpaceDN w:val="0"/>
        <w:spacing w:line="276" w:lineRule="auto"/>
        <w:ind w:firstLine="708"/>
        <w:jc w:val="both"/>
        <w:rPr>
          <w:rFonts w:eastAsia="Times New Roman"/>
          <w:lang w:eastAsia="ru-RU"/>
        </w:rPr>
      </w:pPr>
      <w:r w:rsidRPr="002815E0">
        <w:rPr>
          <w:rFonts w:eastAsia="Times New Roman"/>
          <w:lang w:eastAsia="ru-RU"/>
        </w:rPr>
        <w:t>Настоящее согласие</w:t>
      </w:r>
      <w:r w:rsidR="00AF4DF7" w:rsidRPr="00AF4DF7">
        <w:rPr>
          <w:rFonts w:eastAsia="Times New Roman"/>
          <w:lang w:eastAsia="ru-RU"/>
        </w:rPr>
        <w:t xml:space="preserve"> действительно со дня подписания и до дня его отзыва</w:t>
      </w:r>
      <w:r w:rsidR="0099691B">
        <w:rPr>
          <w:rFonts w:eastAsia="Times New Roman"/>
          <w:lang w:eastAsia="ru-RU"/>
        </w:rPr>
        <w:t xml:space="preserve"> </w:t>
      </w:r>
      <w:r w:rsidR="00AF4DF7" w:rsidRPr="00AF4DF7">
        <w:rPr>
          <w:rFonts w:eastAsia="Times New Roman"/>
          <w:lang w:eastAsia="ru-RU"/>
        </w:rPr>
        <w:t>в письменной форме.</w:t>
      </w:r>
    </w:p>
    <w:p w14:paraId="4A6F0403" w14:textId="77777777" w:rsidR="00AF4DF7" w:rsidRDefault="00AF4DF7" w:rsidP="0099691B">
      <w:pPr>
        <w:widowControl w:val="0"/>
        <w:suppressAutoHyphens w:val="0"/>
        <w:autoSpaceDE w:val="0"/>
        <w:autoSpaceDN w:val="0"/>
        <w:spacing w:line="276" w:lineRule="auto"/>
        <w:jc w:val="both"/>
        <w:rPr>
          <w:rFonts w:eastAsia="Times New Roman"/>
          <w:lang w:eastAsia="ru-RU"/>
        </w:rPr>
      </w:pPr>
    </w:p>
    <w:p w14:paraId="1FF9B47E" w14:textId="77777777" w:rsidR="0099691B" w:rsidRPr="00AF4DF7" w:rsidRDefault="0099691B" w:rsidP="0099691B">
      <w:pPr>
        <w:widowControl w:val="0"/>
        <w:suppressAutoHyphens w:val="0"/>
        <w:autoSpaceDE w:val="0"/>
        <w:autoSpaceDN w:val="0"/>
        <w:spacing w:line="276" w:lineRule="auto"/>
        <w:jc w:val="both"/>
        <w:rPr>
          <w:rFonts w:eastAsia="Times New Roman"/>
          <w:lang w:eastAsia="ru-RU"/>
        </w:rPr>
      </w:pPr>
    </w:p>
    <w:p w14:paraId="498E119A" w14:textId="77777777" w:rsidR="00AF4DF7" w:rsidRPr="00AF4DF7" w:rsidRDefault="00AF4DF7" w:rsidP="00AF4DF7">
      <w:pPr>
        <w:widowControl w:val="0"/>
        <w:suppressAutoHyphens w:val="0"/>
        <w:autoSpaceDE w:val="0"/>
        <w:autoSpaceDN w:val="0"/>
        <w:rPr>
          <w:rFonts w:eastAsia="Times New Roman"/>
          <w:lang w:eastAsia="ru-RU"/>
        </w:rPr>
      </w:pPr>
      <w:r w:rsidRPr="00AF4DF7">
        <w:rPr>
          <w:rFonts w:eastAsia="Times New Roman"/>
          <w:lang w:eastAsia="ru-RU"/>
        </w:rPr>
        <w:t xml:space="preserve">_____________                     </w:t>
      </w:r>
      <w:r w:rsidR="00C0214B" w:rsidRPr="002815E0">
        <w:rPr>
          <w:rFonts w:eastAsia="Times New Roman"/>
          <w:lang w:eastAsia="ru-RU"/>
        </w:rPr>
        <w:t xml:space="preserve">                                          </w:t>
      </w:r>
      <w:r w:rsidR="00423EC7">
        <w:rPr>
          <w:rFonts w:eastAsia="Times New Roman"/>
          <w:lang w:eastAsia="ru-RU"/>
        </w:rPr>
        <w:t xml:space="preserve">               </w:t>
      </w:r>
      <w:r w:rsidR="00C0214B" w:rsidRPr="002815E0">
        <w:rPr>
          <w:rFonts w:eastAsia="Times New Roman"/>
          <w:lang w:eastAsia="ru-RU"/>
        </w:rPr>
        <w:t xml:space="preserve"> </w:t>
      </w:r>
      <w:r w:rsidRPr="00AF4DF7">
        <w:rPr>
          <w:rFonts w:eastAsia="Times New Roman"/>
          <w:lang w:eastAsia="ru-RU"/>
        </w:rPr>
        <w:t>_________________________</w:t>
      </w:r>
    </w:p>
    <w:p w14:paraId="6A4613E4" w14:textId="77777777" w:rsidR="00AF4DF7" w:rsidRPr="0099691B" w:rsidRDefault="0099691B" w:rsidP="00AF4DF7">
      <w:pPr>
        <w:widowControl w:val="0"/>
        <w:suppressAutoHyphens w:val="0"/>
        <w:autoSpaceDE w:val="0"/>
        <w:autoSpaceDN w:val="0"/>
        <w:rPr>
          <w:rFonts w:eastAsia="Times New Roman"/>
          <w:sz w:val="20"/>
          <w:szCs w:val="20"/>
          <w:lang w:eastAsia="ru-RU"/>
        </w:rPr>
      </w:pPr>
      <w:r>
        <w:rPr>
          <w:rFonts w:eastAsia="Times New Roman"/>
          <w:sz w:val="20"/>
          <w:szCs w:val="20"/>
          <w:lang w:eastAsia="ru-RU"/>
        </w:rPr>
        <w:t xml:space="preserve">      </w:t>
      </w:r>
      <w:r w:rsidR="00AF4DF7" w:rsidRPr="0099691B">
        <w:rPr>
          <w:rFonts w:eastAsia="Times New Roman"/>
          <w:sz w:val="20"/>
          <w:szCs w:val="20"/>
          <w:lang w:eastAsia="ru-RU"/>
        </w:rPr>
        <w:t>(</w:t>
      </w:r>
      <w:r w:rsidR="002815E0" w:rsidRPr="0099691B">
        <w:rPr>
          <w:rFonts w:eastAsia="Times New Roman"/>
          <w:sz w:val="20"/>
          <w:szCs w:val="20"/>
          <w:lang w:eastAsia="ru-RU"/>
        </w:rPr>
        <w:t xml:space="preserve">подпись)  </w:t>
      </w:r>
      <w:r w:rsidR="00AF4DF7" w:rsidRPr="0099691B">
        <w:rPr>
          <w:rFonts w:eastAsia="Times New Roman"/>
          <w:sz w:val="20"/>
          <w:szCs w:val="20"/>
          <w:lang w:eastAsia="ru-RU"/>
        </w:rPr>
        <w:t xml:space="preserve">                     </w:t>
      </w:r>
      <w:r w:rsidR="00C0214B" w:rsidRPr="0099691B">
        <w:rPr>
          <w:rFonts w:eastAsia="Times New Roman"/>
          <w:sz w:val="20"/>
          <w:szCs w:val="20"/>
          <w:lang w:eastAsia="ru-RU"/>
        </w:rPr>
        <w:t xml:space="preserve">                                                 </w:t>
      </w:r>
      <w:r w:rsidR="00423EC7" w:rsidRPr="0099691B">
        <w:rPr>
          <w:rFonts w:eastAsia="Times New Roman"/>
          <w:sz w:val="20"/>
          <w:szCs w:val="20"/>
          <w:lang w:eastAsia="ru-RU"/>
        </w:rPr>
        <w:t xml:space="preserve"> </w:t>
      </w:r>
      <w:r w:rsidR="00C0214B" w:rsidRPr="0099691B">
        <w:rPr>
          <w:rFonts w:eastAsia="Times New Roman"/>
          <w:sz w:val="20"/>
          <w:szCs w:val="20"/>
          <w:lang w:eastAsia="ru-RU"/>
        </w:rPr>
        <w:t xml:space="preserve">  </w:t>
      </w:r>
      <w:r w:rsidR="00AF4DF7" w:rsidRPr="0099691B">
        <w:rPr>
          <w:rFonts w:eastAsia="Times New Roman"/>
          <w:sz w:val="20"/>
          <w:szCs w:val="20"/>
          <w:lang w:eastAsia="ru-RU"/>
        </w:rPr>
        <w:t xml:space="preserve"> </w:t>
      </w:r>
      <w:r w:rsidR="00423EC7" w:rsidRPr="0099691B">
        <w:rPr>
          <w:rFonts w:eastAsia="Times New Roman"/>
          <w:sz w:val="20"/>
          <w:szCs w:val="20"/>
          <w:lang w:eastAsia="ru-RU"/>
        </w:rPr>
        <w:t xml:space="preserve">                 </w:t>
      </w:r>
      <w:r>
        <w:rPr>
          <w:rFonts w:eastAsia="Times New Roman"/>
          <w:sz w:val="20"/>
          <w:szCs w:val="20"/>
          <w:lang w:eastAsia="ru-RU"/>
        </w:rPr>
        <w:t xml:space="preserve">                   </w:t>
      </w:r>
      <w:r w:rsidR="00423EC7" w:rsidRPr="0099691B">
        <w:rPr>
          <w:rFonts w:eastAsia="Times New Roman"/>
          <w:sz w:val="20"/>
          <w:szCs w:val="20"/>
          <w:lang w:eastAsia="ru-RU"/>
        </w:rPr>
        <w:t xml:space="preserve"> </w:t>
      </w:r>
      <w:r w:rsidR="00AF4DF7" w:rsidRPr="0099691B">
        <w:rPr>
          <w:rFonts w:eastAsia="Times New Roman"/>
          <w:sz w:val="20"/>
          <w:szCs w:val="20"/>
          <w:lang w:eastAsia="ru-RU"/>
        </w:rPr>
        <w:t>(расшифровка подписи)</w:t>
      </w:r>
    </w:p>
    <w:p w14:paraId="1D75EE97" w14:textId="77777777" w:rsidR="00C0214B" w:rsidRPr="00AF4DF7" w:rsidRDefault="00C0214B" w:rsidP="00AF4DF7">
      <w:pPr>
        <w:widowControl w:val="0"/>
        <w:suppressAutoHyphens w:val="0"/>
        <w:autoSpaceDE w:val="0"/>
        <w:autoSpaceDN w:val="0"/>
        <w:rPr>
          <w:rFonts w:eastAsia="Times New Roman"/>
          <w:lang w:eastAsia="ru-RU"/>
        </w:rPr>
      </w:pPr>
    </w:p>
    <w:p w14:paraId="504EEBC0" w14:textId="77777777" w:rsidR="00AF4DF7" w:rsidRPr="00AF4DF7" w:rsidRDefault="00AF4DF7" w:rsidP="00AF4DF7">
      <w:pPr>
        <w:widowControl w:val="0"/>
        <w:suppressAutoHyphens w:val="0"/>
        <w:autoSpaceDE w:val="0"/>
        <w:autoSpaceDN w:val="0"/>
        <w:rPr>
          <w:rFonts w:eastAsia="Times New Roman"/>
          <w:lang w:eastAsia="ru-RU"/>
        </w:rPr>
      </w:pPr>
    </w:p>
    <w:p w14:paraId="7EB6F6DE" w14:textId="77777777" w:rsidR="00AF4DF7" w:rsidRPr="009B0DC9" w:rsidRDefault="0099691B" w:rsidP="009B0DC9">
      <w:pPr>
        <w:widowControl w:val="0"/>
        <w:suppressAutoHyphens w:val="0"/>
        <w:autoSpaceDE w:val="0"/>
        <w:autoSpaceDN w:val="0"/>
        <w:rPr>
          <w:rFonts w:eastAsia="Times New Roman"/>
          <w:lang w:eastAsia="ru-RU"/>
        </w:rPr>
      </w:pPr>
      <w:r>
        <w:rPr>
          <w:rFonts w:eastAsia="Times New Roman"/>
          <w:lang w:eastAsia="ru-RU"/>
        </w:rPr>
        <w:t>«</w:t>
      </w:r>
      <w:r w:rsidR="00AF4DF7" w:rsidRPr="00AF4DF7">
        <w:rPr>
          <w:rFonts w:eastAsia="Times New Roman"/>
          <w:lang w:eastAsia="ru-RU"/>
        </w:rPr>
        <w:t>___</w:t>
      </w:r>
      <w:r>
        <w:rPr>
          <w:rFonts w:eastAsia="Times New Roman"/>
          <w:lang w:eastAsia="ru-RU"/>
        </w:rPr>
        <w:t>»</w:t>
      </w:r>
      <w:r w:rsidR="00AF4DF7" w:rsidRPr="00AF4DF7">
        <w:rPr>
          <w:rFonts w:eastAsia="Times New Roman"/>
          <w:lang w:eastAsia="ru-RU"/>
        </w:rPr>
        <w:t xml:space="preserve"> __________ 20__</w:t>
      </w:r>
      <w:r w:rsidR="009B0DC9">
        <w:rPr>
          <w:rFonts w:eastAsia="Times New Roman"/>
          <w:lang w:eastAsia="ru-RU"/>
        </w:rPr>
        <w:t>__ г.</w:t>
      </w:r>
    </w:p>
    <w:p w14:paraId="4C29A5D9" w14:textId="77777777" w:rsidR="00EF49DD" w:rsidRDefault="00EF49DD" w:rsidP="00EF49DD">
      <w:pPr>
        <w:pStyle w:val="ConsPlusNormal"/>
        <w:jc w:val="right"/>
        <w:rPr>
          <w:sz w:val="24"/>
          <w:szCs w:val="24"/>
        </w:rPr>
      </w:pPr>
      <w:r w:rsidRPr="00233C92">
        <w:rPr>
          <w:sz w:val="24"/>
          <w:szCs w:val="24"/>
        </w:rPr>
        <w:lastRenderedPageBreak/>
        <w:t xml:space="preserve">Приложение </w:t>
      </w:r>
      <w:r>
        <w:rPr>
          <w:sz w:val="24"/>
          <w:szCs w:val="24"/>
        </w:rPr>
        <w:t>3</w:t>
      </w:r>
    </w:p>
    <w:p w14:paraId="1CD768D4" w14:textId="77777777" w:rsidR="00234B32" w:rsidRDefault="00234B32" w:rsidP="00234B32">
      <w:pPr>
        <w:contextualSpacing/>
        <w:jc w:val="right"/>
      </w:pPr>
      <w:r>
        <w:t xml:space="preserve">к Постановлению городской Администрации </w:t>
      </w:r>
    </w:p>
    <w:p w14:paraId="0EDD49DC" w14:textId="772E331F" w:rsidR="00234B32" w:rsidRPr="005369B2" w:rsidRDefault="00234B32" w:rsidP="00234B32">
      <w:pPr>
        <w:tabs>
          <w:tab w:val="left" w:pos="6120"/>
          <w:tab w:val="left" w:pos="6300"/>
          <w:tab w:val="left" w:pos="6840"/>
          <w:tab w:val="left" w:pos="9360"/>
        </w:tabs>
        <w:contextualSpacing/>
        <w:jc w:val="right"/>
      </w:pPr>
      <w:r>
        <w:t>о</w:t>
      </w:r>
      <w:r w:rsidRPr="005369B2">
        <w:t>т «</w:t>
      </w:r>
      <w:r w:rsidR="00F47592">
        <w:t>11</w:t>
      </w:r>
      <w:r w:rsidRPr="005369B2">
        <w:t xml:space="preserve">» </w:t>
      </w:r>
      <w:r w:rsidR="00F47592">
        <w:t>марта</w:t>
      </w:r>
      <w:r>
        <w:t xml:space="preserve"> 2022</w:t>
      </w:r>
      <w:r w:rsidRPr="005369B2">
        <w:t xml:space="preserve"> г. №</w:t>
      </w:r>
      <w:r>
        <w:t xml:space="preserve"> </w:t>
      </w:r>
      <w:r w:rsidR="00F47592">
        <w:t>270</w:t>
      </w:r>
    </w:p>
    <w:p w14:paraId="3E18AC02" w14:textId="77777777" w:rsidR="00EF49DD" w:rsidRPr="00233C92" w:rsidRDefault="00EF49DD" w:rsidP="00EF49DD">
      <w:pPr>
        <w:pStyle w:val="ConsPlusNormal"/>
        <w:jc w:val="right"/>
        <w:rPr>
          <w:sz w:val="24"/>
          <w:szCs w:val="24"/>
        </w:rPr>
      </w:pPr>
    </w:p>
    <w:p w14:paraId="538BAF61"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r w:rsidRPr="00EF49DD">
        <w:rPr>
          <w:rFonts w:ascii="Times New Roman" w:eastAsia="Calibri" w:hAnsi="Times New Roman"/>
          <w:bCs w:val="0"/>
          <w:sz w:val="24"/>
          <w:szCs w:val="24"/>
        </w:rPr>
        <w:t xml:space="preserve">Главе города                                                                                                                                                 </w:t>
      </w:r>
      <w:r w:rsidRPr="00EF49DD">
        <w:rPr>
          <w:rFonts w:ascii="Times New Roman" w:eastAsia="Calibri" w:hAnsi="Times New Roman"/>
          <w:b w:val="0"/>
          <w:bCs w:val="0"/>
          <w:sz w:val="24"/>
          <w:szCs w:val="24"/>
        </w:rPr>
        <w:t>____________________________________</w:t>
      </w:r>
    </w:p>
    <w:p w14:paraId="30D3F03C"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от _________________________________</w:t>
      </w:r>
    </w:p>
    <w:p w14:paraId="4DB3F906" w14:textId="77777777" w:rsidR="00EF49DD" w:rsidRPr="00EF49DD" w:rsidRDefault="00EF49DD" w:rsidP="00EF49DD">
      <w:pPr>
        <w:pStyle w:val="1"/>
        <w:autoSpaceDE w:val="0"/>
        <w:autoSpaceDN w:val="0"/>
        <w:adjustRightInd w:val="0"/>
        <w:contextualSpacing/>
        <w:jc w:val="center"/>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(Ф.И.О.)</w:t>
      </w:r>
    </w:p>
    <w:p w14:paraId="0C65431C"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проживающего по адресу:</w:t>
      </w:r>
    </w:p>
    <w:p w14:paraId="23CC3A2D"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____________________________________</w:t>
      </w:r>
    </w:p>
    <w:p w14:paraId="6CE0A23E"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____________________________________</w:t>
      </w:r>
    </w:p>
    <w:p w14:paraId="00BD12D2"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p>
    <w:p w14:paraId="7087C426" w14:textId="77777777" w:rsidR="00EF49DD" w:rsidRPr="00EF49DD" w:rsidRDefault="00EF49DD" w:rsidP="00EF49DD">
      <w:pPr>
        <w:pStyle w:val="1"/>
        <w:autoSpaceDE w:val="0"/>
        <w:autoSpaceDN w:val="0"/>
        <w:adjustRightInd w:val="0"/>
        <w:contextualSpacing/>
        <w:jc w:val="center"/>
        <w:rPr>
          <w:rFonts w:ascii="Times New Roman" w:eastAsia="Calibri" w:hAnsi="Times New Roman"/>
          <w:bCs w:val="0"/>
          <w:sz w:val="24"/>
          <w:szCs w:val="24"/>
        </w:rPr>
      </w:pPr>
      <w:r w:rsidRPr="00EF49DD">
        <w:rPr>
          <w:rFonts w:ascii="Times New Roman" w:eastAsia="Calibri" w:hAnsi="Times New Roman"/>
          <w:bCs w:val="0"/>
          <w:sz w:val="24"/>
          <w:szCs w:val="24"/>
        </w:rPr>
        <w:t>Заявление</w:t>
      </w:r>
    </w:p>
    <w:p w14:paraId="237CD90C"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079F6E51" w14:textId="77777777" w:rsidR="00EF49DD" w:rsidRPr="00EF49DD" w:rsidRDefault="00EF49DD" w:rsidP="00EF49DD">
      <w:pPr>
        <w:pStyle w:val="1"/>
        <w:autoSpaceDE w:val="0"/>
        <w:autoSpaceDN w:val="0"/>
        <w:adjustRightInd w:val="0"/>
        <w:ind w:firstLine="567"/>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Прошу Вас продлить договор № _________ от ____________________ на право размещения нестационарного торгового объекта, расположенного по адресу:</w:t>
      </w:r>
    </w:p>
    <w:p w14:paraId="0A57BB72"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______________________________________________________________________________________________________________________________________________</w:t>
      </w:r>
    </w:p>
    <w:p w14:paraId="62BEC9B9"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для ____________________________________________________________________</w:t>
      </w:r>
    </w:p>
    <w:p w14:paraId="4C4D98B8" w14:textId="77777777" w:rsidR="00EF49DD" w:rsidRPr="00EF49DD" w:rsidRDefault="00EF49DD" w:rsidP="00EF49DD">
      <w:pPr>
        <w:widowControl w:val="0"/>
        <w:tabs>
          <w:tab w:val="left" w:pos="9355"/>
        </w:tabs>
        <w:spacing w:after="543"/>
        <w:ind w:right="-1"/>
        <w:contextualSpacing/>
        <w:jc w:val="both"/>
        <w:rPr>
          <w:bCs/>
        </w:rPr>
      </w:pPr>
      <w:r w:rsidRPr="00EF49DD">
        <w:rPr>
          <w:bCs/>
        </w:rPr>
        <w:t xml:space="preserve">в соответствии с Положением </w:t>
      </w:r>
      <w:r w:rsidRPr="00EF49DD">
        <w:t xml:space="preserve">о порядке </w:t>
      </w:r>
      <w:r w:rsidRPr="00EF49DD">
        <w:rPr>
          <w:rStyle w:val="af0"/>
          <w:color w:val="000000"/>
        </w:rPr>
        <w:t xml:space="preserve">предоставления права на размещение нестационарных торговых объектов </w:t>
      </w:r>
      <w:r w:rsidRPr="00EF49DD">
        <w:rPr>
          <w:rFonts w:eastAsia="Times New Roman"/>
          <w:bCs/>
          <w:color w:val="000000"/>
          <w:lang w:eastAsia="ru-RU"/>
        </w:rPr>
        <w:t>на территории МО «Город Мирный» Мирнинского района Республики Саха (Якутия),</w:t>
      </w:r>
      <w:r w:rsidRPr="00EF49DD">
        <w:rPr>
          <w:b/>
          <w:bCs/>
        </w:rPr>
        <w:t xml:space="preserve"> </w:t>
      </w:r>
      <w:r w:rsidRPr="00EF49DD">
        <w:rPr>
          <w:bCs/>
        </w:rPr>
        <w:t xml:space="preserve">утвержденным Постановлением городской Администрации. </w:t>
      </w:r>
    </w:p>
    <w:p w14:paraId="57E8B4DE"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156F8351"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720D65A8" w14:textId="77777777" w:rsidR="00EF49DD" w:rsidRPr="00EF49DD" w:rsidRDefault="00EF49DD" w:rsidP="00EF49DD">
      <w:pPr>
        <w:pStyle w:val="1"/>
        <w:autoSpaceDE w:val="0"/>
        <w:autoSpaceDN w:val="0"/>
        <w:adjustRightInd w:val="0"/>
        <w:contextualSpacing/>
        <w:rPr>
          <w:rFonts w:ascii="Times New Roman" w:eastAsia="Calibri" w:hAnsi="Times New Roman"/>
          <w:b w:val="0"/>
          <w:bCs w:val="0"/>
          <w:sz w:val="24"/>
          <w:szCs w:val="24"/>
        </w:rPr>
      </w:pPr>
      <w:r w:rsidRPr="00EF49DD">
        <w:rPr>
          <w:rFonts w:ascii="Times New Roman" w:eastAsia="Calibri" w:hAnsi="Times New Roman"/>
          <w:b w:val="0"/>
          <w:bCs w:val="0"/>
          <w:sz w:val="24"/>
          <w:szCs w:val="24"/>
        </w:rPr>
        <w:t>Дата                                                                                                                     Подпись</w:t>
      </w:r>
    </w:p>
    <w:p w14:paraId="0701D6D2" w14:textId="77777777" w:rsidR="00EF49DD" w:rsidRPr="00EF49DD" w:rsidRDefault="00EF49DD" w:rsidP="00EF49DD">
      <w:pPr>
        <w:pStyle w:val="1"/>
        <w:autoSpaceDE w:val="0"/>
        <w:autoSpaceDN w:val="0"/>
        <w:adjustRightInd w:val="0"/>
        <w:contextualSpacing/>
        <w:jc w:val="center"/>
        <w:rPr>
          <w:rFonts w:ascii="Times New Roman" w:eastAsia="Calibri" w:hAnsi="Times New Roman"/>
          <w:b w:val="0"/>
          <w:bCs w:val="0"/>
          <w:sz w:val="24"/>
          <w:szCs w:val="24"/>
        </w:rPr>
      </w:pPr>
    </w:p>
    <w:p w14:paraId="6C9AE245" w14:textId="77777777" w:rsid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0CE762D0" w14:textId="77777777" w:rsid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23C66EDA" w14:textId="77777777" w:rsid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0E9757E5" w14:textId="77777777" w:rsid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5F13B698" w14:textId="77777777" w:rsid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1250CD39"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Pr>
          <w:rFonts w:ascii="Times New Roman" w:eastAsia="Calibri" w:hAnsi="Times New Roman"/>
          <w:b w:val="0"/>
          <w:bCs w:val="0"/>
          <w:sz w:val="24"/>
          <w:szCs w:val="24"/>
        </w:rPr>
        <w:t xml:space="preserve">    </w:t>
      </w:r>
      <w:r w:rsidRPr="00EF49DD">
        <w:rPr>
          <w:rFonts w:ascii="Times New Roman" w:eastAsia="Calibri" w:hAnsi="Times New Roman"/>
          <w:b w:val="0"/>
          <w:bCs w:val="0"/>
          <w:sz w:val="24"/>
          <w:szCs w:val="24"/>
        </w:rPr>
        <w:t>К заявлению прилагаю:</w:t>
      </w:r>
    </w:p>
    <w:p w14:paraId="40DDBBAE"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1. Копию договора на право размещения НТО;</w:t>
      </w:r>
    </w:p>
    <w:p w14:paraId="1575CFFD"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2. Свидетельство   о   регистрации в   налоговом органе в   качестве    индивидуального предпринимателя;</w:t>
      </w:r>
    </w:p>
    <w:p w14:paraId="63B8E537"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3. Выписку из ЕГРИП.</w:t>
      </w:r>
    </w:p>
    <w:p w14:paraId="473E53AF" w14:textId="77777777" w:rsidR="00EF49DD" w:rsidRDefault="00EF49DD" w:rsidP="00E72E81">
      <w:pPr>
        <w:autoSpaceDE w:val="0"/>
        <w:jc w:val="right"/>
        <w:outlineLvl w:val="0"/>
        <w:rPr>
          <w:b/>
          <w:bCs/>
          <w:sz w:val="27"/>
          <w:szCs w:val="27"/>
        </w:rPr>
      </w:pPr>
    </w:p>
    <w:p w14:paraId="3D1D3F36" w14:textId="77777777" w:rsidR="00EF49DD" w:rsidRDefault="00EF49DD" w:rsidP="00E72E81">
      <w:pPr>
        <w:autoSpaceDE w:val="0"/>
        <w:jc w:val="right"/>
        <w:outlineLvl w:val="0"/>
        <w:rPr>
          <w:b/>
          <w:bCs/>
          <w:sz w:val="27"/>
          <w:szCs w:val="27"/>
        </w:rPr>
      </w:pPr>
    </w:p>
    <w:p w14:paraId="260EBDE8" w14:textId="77777777" w:rsidR="00EF49DD" w:rsidRDefault="00EF49DD" w:rsidP="00E72E81">
      <w:pPr>
        <w:autoSpaceDE w:val="0"/>
        <w:jc w:val="right"/>
        <w:outlineLvl w:val="0"/>
        <w:rPr>
          <w:b/>
          <w:bCs/>
          <w:sz w:val="27"/>
          <w:szCs w:val="27"/>
        </w:rPr>
      </w:pPr>
    </w:p>
    <w:p w14:paraId="1E98251B" w14:textId="77777777" w:rsidR="00EF49DD" w:rsidRDefault="00EF49DD" w:rsidP="00E72E81">
      <w:pPr>
        <w:autoSpaceDE w:val="0"/>
        <w:jc w:val="right"/>
        <w:outlineLvl w:val="0"/>
        <w:rPr>
          <w:b/>
          <w:bCs/>
          <w:sz w:val="27"/>
          <w:szCs w:val="27"/>
        </w:rPr>
      </w:pPr>
    </w:p>
    <w:p w14:paraId="4DD43CA6" w14:textId="77777777" w:rsidR="00EF49DD" w:rsidRDefault="00EF49DD" w:rsidP="00E72E81">
      <w:pPr>
        <w:autoSpaceDE w:val="0"/>
        <w:jc w:val="right"/>
        <w:outlineLvl w:val="0"/>
        <w:rPr>
          <w:b/>
          <w:bCs/>
          <w:sz w:val="27"/>
          <w:szCs w:val="27"/>
        </w:rPr>
      </w:pPr>
    </w:p>
    <w:p w14:paraId="62277CDA" w14:textId="77777777" w:rsidR="00EF49DD" w:rsidRDefault="00EF49DD" w:rsidP="00E72E81">
      <w:pPr>
        <w:autoSpaceDE w:val="0"/>
        <w:jc w:val="right"/>
        <w:outlineLvl w:val="0"/>
        <w:rPr>
          <w:b/>
          <w:bCs/>
          <w:sz w:val="27"/>
          <w:szCs w:val="27"/>
        </w:rPr>
      </w:pPr>
    </w:p>
    <w:p w14:paraId="1FED9B27" w14:textId="77777777" w:rsidR="00EF49DD" w:rsidRDefault="00EF49DD" w:rsidP="00E72E81">
      <w:pPr>
        <w:autoSpaceDE w:val="0"/>
        <w:jc w:val="right"/>
        <w:outlineLvl w:val="0"/>
        <w:rPr>
          <w:b/>
          <w:bCs/>
          <w:sz w:val="27"/>
          <w:szCs w:val="27"/>
        </w:rPr>
      </w:pPr>
    </w:p>
    <w:p w14:paraId="7965E67B" w14:textId="77777777" w:rsidR="00EF49DD" w:rsidRDefault="00EF49DD" w:rsidP="00E72E81">
      <w:pPr>
        <w:autoSpaceDE w:val="0"/>
        <w:jc w:val="right"/>
        <w:outlineLvl w:val="0"/>
        <w:rPr>
          <w:b/>
          <w:bCs/>
          <w:sz w:val="27"/>
          <w:szCs w:val="27"/>
        </w:rPr>
      </w:pPr>
    </w:p>
    <w:p w14:paraId="5547E92E" w14:textId="77777777" w:rsidR="00EF49DD" w:rsidRDefault="00EF49DD" w:rsidP="00E72E81">
      <w:pPr>
        <w:autoSpaceDE w:val="0"/>
        <w:jc w:val="right"/>
        <w:outlineLvl w:val="0"/>
        <w:rPr>
          <w:b/>
          <w:bCs/>
          <w:sz w:val="27"/>
          <w:szCs w:val="27"/>
        </w:rPr>
      </w:pPr>
    </w:p>
    <w:p w14:paraId="42C96426" w14:textId="77777777" w:rsidR="00EF49DD" w:rsidRDefault="00EF49DD" w:rsidP="00E72E81">
      <w:pPr>
        <w:autoSpaceDE w:val="0"/>
        <w:jc w:val="right"/>
        <w:outlineLvl w:val="0"/>
        <w:rPr>
          <w:b/>
          <w:bCs/>
          <w:sz w:val="27"/>
          <w:szCs w:val="27"/>
        </w:rPr>
      </w:pPr>
    </w:p>
    <w:p w14:paraId="4313E8DC" w14:textId="77777777" w:rsidR="00AF4DF7" w:rsidRDefault="00E72E81" w:rsidP="00E72E81">
      <w:pPr>
        <w:autoSpaceDE w:val="0"/>
        <w:jc w:val="right"/>
        <w:outlineLvl w:val="0"/>
        <w:rPr>
          <w:b/>
          <w:bCs/>
          <w:sz w:val="27"/>
          <w:szCs w:val="27"/>
        </w:rPr>
      </w:pPr>
      <w:r w:rsidRPr="00DB32A9">
        <w:rPr>
          <w:b/>
          <w:bCs/>
          <w:sz w:val="27"/>
          <w:szCs w:val="27"/>
        </w:rPr>
        <w:lastRenderedPageBreak/>
        <w:t xml:space="preserve">Образец </w:t>
      </w:r>
      <w:r w:rsidR="00D23B68">
        <w:rPr>
          <w:b/>
          <w:bCs/>
          <w:sz w:val="27"/>
          <w:szCs w:val="27"/>
        </w:rPr>
        <w:t>Д</w:t>
      </w:r>
      <w:r>
        <w:rPr>
          <w:b/>
          <w:bCs/>
          <w:sz w:val="27"/>
          <w:szCs w:val="27"/>
        </w:rPr>
        <w:t>оговора</w:t>
      </w:r>
    </w:p>
    <w:p w14:paraId="6DD91EB4" w14:textId="77777777" w:rsidR="00E72E81" w:rsidRPr="002815E0" w:rsidRDefault="00E72E81" w:rsidP="00E72E81">
      <w:pPr>
        <w:autoSpaceDE w:val="0"/>
        <w:jc w:val="right"/>
        <w:outlineLvl w:val="0"/>
        <w:rPr>
          <w:b/>
          <w:bCs/>
        </w:rPr>
      </w:pPr>
    </w:p>
    <w:p w14:paraId="3D7BD6FA" w14:textId="77777777" w:rsidR="004B3932" w:rsidRPr="00646DE6" w:rsidRDefault="004B3932" w:rsidP="004B3932">
      <w:pPr>
        <w:pStyle w:val="ConsPlusNonformat"/>
        <w:jc w:val="center"/>
        <w:rPr>
          <w:rFonts w:ascii="Times New Roman" w:hAnsi="Times New Roman"/>
          <w:b/>
          <w:sz w:val="26"/>
          <w:szCs w:val="26"/>
        </w:rPr>
      </w:pPr>
      <w:r w:rsidRPr="00646DE6">
        <w:rPr>
          <w:rFonts w:ascii="Times New Roman" w:hAnsi="Times New Roman"/>
          <w:b/>
          <w:sz w:val="26"/>
          <w:szCs w:val="26"/>
        </w:rPr>
        <w:t>ДОГОВОР</w:t>
      </w:r>
    </w:p>
    <w:p w14:paraId="52F30AC3" w14:textId="77777777" w:rsidR="004B3932" w:rsidRPr="00646DE6" w:rsidRDefault="004B3932" w:rsidP="004B3932">
      <w:pPr>
        <w:pStyle w:val="ConsPlusNonformat"/>
        <w:jc w:val="center"/>
        <w:rPr>
          <w:rFonts w:ascii="Times New Roman" w:hAnsi="Times New Roman"/>
          <w:b/>
          <w:sz w:val="26"/>
          <w:szCs w:val="26"/>
        </w:rPr>
      </w:pPr>
      <w:r w:rsidRPr="00646DE6">
        <w:rPr>
          <w:rFonts w:ascii="Times New Roman" w:hAnsi="Times New Roman"/>
          <w:b/>
          <w:sz w:val="26"/>
          <w:szCs w:val="26"/>
        </w:rPr>
        <w:t>на право размещения нестационарного торгового объекта на территории</w:t>
      </w:r>
    </w:p>
    <w:p w14:paraId="50F0C1CA" w14:textId="77777777" w:rsidR="004B3932" w:rsidRPr="00646DE6" w:rsidRDefault="004B3932" w:rsidP="004B3932">
      <w:pPr>
        <w:pStyle w:val="ConsPlusNonformat"/>
        <w:jc w:val="center"/>
        <w:rPr>
          <w:rFonts w:ascii="Times New Roman" w:hAnsi="Times New Roman"/>
          <w:b/>
          <w:sz w:val="26"/>
          <w:szCs w:val="26"/>
        </w:rPr>
      </w:pPr>
      <w:r>
        <w:rPr>
          <w:rFonts w:ascii="Times New Roman" w:hAnsi="Times New Roman"/>
          <w:b/>
          <w:sz w:val="26"/>
          <w:szCs w:val="26"/>
        </w:rPr>
        <w:t>МО</w:t>
      </w:r>
      <w:r w:rsidRPr="00646DE6">
        <w:rPr>
          <w:rFonts w:ascii="Times New Roman" w:hAnsi="Times New Roman"/>
          <w:b/>
          <w:sz w:val="26"/>
          <w:szCs w:val="26"/>
        </w:rPr>
        <w:t xml:space="preserve"> </w:t>
      </w:r>
      <w:r>
        <w:rPr>
          <w:rFonts w:ascii="Times New Roman" w:hAnsi="Times New Roman"/>
          <w:b/>
          <w:sz w:val="26"/>
          <w:szCs w:val="26"/>
        </w:rPr>
        <w:t>«</w:t>
      </w:r>
      <w:r w:rsidRPr="00646DE6">
        <w:rPr>
          <w:rFonts w:ascii="Times New Roman" w:hAnsi="Times New Roman"/>
          <w:b/>
          <w:sz w:val="26"/>
          <w:szCs w:val="26"/>
        </w:rPr>
        <w:t>Город Мирный</w:t>
      </w:r>
      <w:r>
        <w:rPr>
          <w:rFonts w:ascii="Times New Roman" w:hAnsi="Times New Roman"/>
          <w:b/>
          <w:sz w:val="26"/>
          <w:szCs w:val="26"/>
        </w:rPr>
        <w:t>» Мирнинского района Республики Саха (Якутия)</w:t>
      </w:r>
    </w:p>
    <w:p w14:paraId="3F475240" w14:textId="77777777" w:rsidR="004B3932" w:rsidRPr="00646DE6" w:rsidRDefault="004B3932" w:rsidP="004B3932">
      <w:pPr>
        <w:pStyle w:val="ConsPlusNonformat"/>
        <w:jc w:val="center"/>
        <w:rPr>
          <w:rFonts w:ascii="Times New Roman" w:hAnsi="Times New Roman"/>
          <w:b/>
          <w:sz w:val="26"/>
          <w:szCs w:val="26"/>
        </w:rPr>
      </w:pPr>
      <w:r>
        <w:rPr>
          <w:rFonts w:ascii="Times New Roman" w:hAnsi="Times New Roman"/>
          <w:b/>
          <w:sz w:val="26"/>
          <w:szCs w:val="26"/>
        </w:rPr>
        <w:t>№</w:t>
      </w:r>
      <w:r w:rsidRPr="00646DE6">
        <w:rPr>
          <w:rFonts w:ascii="Times New Roman" w:hAnsi="Times New Roman"/>
          <w:b/>
          <w:sz w:val="26"/>
          <w:szCs w:val="26"/>
        </w:rPr>
        <w:t xml:space="preserve"> __________</w:t>
      </w:r>
    </w:p>
    <w:p w14:paraId="2E2B425C" w14:textId="77777777" w:rsidR="004B3932" w:rsidRPr="00646DE6" w:rsidRDefault="004B3932" w:rsidP="004B3932">
      <w:pPr>
        <w:pStyle w:val="ConsPlusNonformat"/>
        <w:jc w:val="both"/>
        <w:rPr>
          <w:rFonts w:ascii="Times New Roman" w:hAnsi="Times New Roman"/>
          <w:sz w:val="26"/>
          <w:szCs w:val="26"/>
        </w:rPr>
      </w:pPr>
    </w:p>
    <w:p w14:paraId="4C9D867B" w14:textId="77777777" w:rsidR="004B3932" w:rsidRPr="00646DE6" w:rsidRDefault="004B3932" w:rsidP="004B3932">
      <w:pPr>
        <w:pStyle w:val="ConsPlusNonformat"/>
        <w:jc w:val="both"/>
        <w:rPr>
          <w:rFonts w:ascii="Times New Roman" w:hAnsi="Times New Roman"/>
          <w:sz w:val="26"/>
          <w:szCs w:val="26"/>
        </w:rPr>
      </w:pPr>
      <w:r w:rsidRPr="00646DE6">
        <w:rPr>
          <w:rFonts w:ascii="Times New Roman" w:hAnsi="Times New Roman"/>
          <w:sz w:val="26"/>
          <w:szCs w:val="26"/>
        </w:rPr>
        <w:t xml:space="preserve">г. Мирный                                                </w:t>
      </w:r>
      <w:r>
        <w:rPr>
          <w:rFonts w:ascii="Times New Roman" w:hAnsi="Times New Roman"/>
          <w:sz w:val="26"/>
          <w:szCs w:val="26"/>
        </w:rPr>
        <w:t xml:space="preserve">                      </w:t>
      </w:r>
      <w:r w:rsidRPr="00646DE6">
        <w:rPr>
          <w:rFonts w:ascii="Times New Roman" w:hAnsi="Times New Roman"/>
          <w:sz w:val="26"/>
          <w:szCs w:val="26"/>
        </w:rPr>
        <w:t xml:space="preserve">    </w:t>
      </w:r>
      <w:r>
        <w:rPr>
          <w:rFonts w:ascii="Times New Roman" w:hAnsi="Times New Roman"/>
          <w:sz w:val="26"/>
          <w:szCs w:val="26"/>
        </w:rPr>
        <w:t>«</w:t>
      </w:r>
      <w:r w:rsidRPr="00646DE6">
        <w:rPr>
          <w:rFonts w:ascii="Times New Roman" w:hAnsi="Times New Roman"/>
          <w:sz w:val="26"/>
          <w:szCs w:val="26"/>
        </w:rPr>
        <w:t>_____</w:t>
      </w:r>
      <w:r>
        <w:rPr>
          <w:rFonts w:ascii="Times New Roman" w:hAnsi="Times New Roman"/>
          <w:sz w:val="26"/>
          <w:szCs w:val="26"/>
        </w:rPr>
        <w:t>»</w:t>
      </w:r>
      <w:r w:rsidRPr="00646DE6">
        <w:rPr>
          <w:rFonts w:ascii="Times New Roman" w:hAnsi="Times New Roman"/>
          <w:sz w:val="26"/>
          <w:szCs w:val="26"/>
        </w:rPr>
        <w:t xml:space="preserve"> __________ 20___ г.</w:t>
      </w:r>
    </w:p>
    <w:p w14:paraId="523D0C53" w14:textId="77777777" w:rsidR="004B3932" w:rsidRPr="00646DE6" w:rsidRDefault="004B3932" w:rsidP="004B3932">
      <w:pPr>
        <w:pStyle w:val="ConsPlusNonformat"/>
        <w:jc w:val="both"/>
        <w:rPr>
          <w:rFonts w:ascii="Times New Roman" w:hAnsi="Times New Roman"/>
          <w:sz w:val="26"/>
          <w:szCs w:val="26"/>
        </w:rPr>
      </w:pPr>
    </w:p>
    <w:p w14:paraId="0B0EBEB9" w14:textId="77777777" w:rsidR="004B3932" w:rsidRPr="00646DE6" w:rsidRDefault="004B3932" w:rsidP="004B3932">
      <w:pPr>
        <w:pStyle w:val="ConsPlusNonformat"/>
        <w:ind w:firstLine="709"/>
        <w:jc w:val="both"/>
        <w:rPr>
          <w:rFonts w:ascii="Times New Roman" w:hAnsi="Times New Roman"/>
          <w:sz w:val="26"/>
          <w:szCs w:val="26"/>
        </w:rPr>
      </w:pPr>
      <w:r w:rsidRPr="000921AB">
        <w:rPr>
          <w:rFonts w:ascii="Times New Roman" w:hAnsi="Times New Roman"/>
          <w:sz w:val="26"/>
          <w:szCs w:val="26"/>
        </w:rPr>
        <w:t>Администрация муниципального образования «Город Мирный» Мирнинского района Республики Саха (Якутия),</w:t>
      </w:r>
      <w:r w:rsidRPr="00646DE6">
        <w:rPr>
          <w:rFonts w:ascii="Times New Roman" w:hAnsi="Times New Roman"/>
          <w:b/>
          <w:sz w:val="26"/>
          <w:szCs w:val="26"/>
        </w:rPr>
        <w:t xml:space="preserve"> </w:t>
      </w:r>
      <w:r w:rsidRPr="00646DE6">
        <w:rPr>
          <w:rFonts w:ascii="Times New Roman" w:hAnsi="Times New Roman"/>
          <w:sz w:val="26"/>
          <w:szCs w:val="26"/>
        </w:rPr>
        <w:t>именуемая в дальнейшем «Сторон</w:t>
      </w:r>
      <w:r>
        <w:rPr>
          <w:rFonts w:ascii="Times New Roman" w:hAnsi="Times New Roman"/>
          <w:sz w:val="26"/>
          <w:szCs w:val="26"/>
        </w:rPr>
        <w:t>а</w:t>
      </w:r>
      <w:r w:rsidRPr="00646DE6">
        <w:rPr>
          <w:rFonts w:ascii="Times New Roman" w:hAnsi="Times New Roman"/>
          <w:sz w:val="26"/>
          <w:szCs w:val="26"/>
        </w:rPr>
        <w:t xml:space="preserve"> 1», в лице Главы города _______________, действующего на основании Устава, с одной стороны, и _____________________________________________________ именуемое в дальнейшем «Сторона 2</w:t>
      </w:r>
      <w:r w:rsidRPr="00724FD0">
        <w:rPr>
          <w:rFonts w:ascii="Times New Roman" w:hAnsi="Times New Roman"/>
          <w:bCs/>
          <w:sz w:val="26"/>
          <w:szCs w:val="26"/>
        </w:rPr>
        <w:t>»</w:t>
      </w:r>
      <w:r w:rsidRPr="00646DE6">
        <w:rPr>
          <w:rFonts w:ascii="Times New Roman" w:hAnsi="Times New Roman"/>
          <w:sz w:val="26"/>
          <w:szCs w:val="26"/>
        </w:rPr>
        <w:t>, в лице _________________________________, действующего на основании _____________________, с другой стороны, а вместе именуемые "Стороны" заключили настоящий договор о нижеследующем:</w:t>
      </w:r>
    </w:p>
    <w:p w14:paraId="4FB76844" w14:textId="77777777" w:rsidR="004B3932" w:rsidRPr="00646DE6" w:rsidRDefault="004B3932" w:rsidP="004B3932">
      <w:pPr>
        <w:pStyle w:val="ConsPlusNonformat"/>
        <w:jc w:val="both"/>
        <w:rPr>
          <w:rFonts w:ascii="Times New Roman" w:hAnsi="Times New Roman"/>
          <w:sz w:val="26"/>
          <w:szCs w:val="26"/>
        </w:rPr>
      </w:pPr>
    </w:p>
    <w:p w14:paraId="4A27E739" w14:textId="77777777" w:rsidR="004B3932" w:rsidRPr="00646DE6" w:rsidRDefault="004B3932" w:rsidP="004B3932">
      <w:pPr>
        <w:pStyle w:val="ConsPlusNonformat"/>
        <w:jc w:val="center"/>
        <w:rPr>
          <w:rFonts w:ascii="Times New Roman" w:hAnsi="Times New Roman"/>
          <w:b/>
          <w:sz w:val="26"/>
          <w:szCs w:val="26"/>
        </w:rPr>
      </w:pPr>
      <w:r w:rsidRPr="00646DE6">
        <w:rPr>
          <w:rFonts w:ascii="Times New Roman" w:hAnsi="Times New Roman"/>
          <w:b/>
          <w:sz w:val="26"/>
          <w:szCs w:val="26"/>
        </w:rPr>
        <w:t>1. Предмет договора</w:t>
      </w:r>
    </w:p>
    <w:p w14:paraId="77DE4C79" w14:textId="77777777" w:rsidR="004B3932" w:rsidRPr="00646DE6" w:rsidRDefault="004B3932" w:rsidP="004B3932">
      <w:pPr>
        <w:pStyle w:val="ConsPlusNonformat"/>
        <w:jc w:val="both"/>
        <w:rPr>
          <w:rFonts w:ascii="Times New Roman" w:hAnsi="Times New Roman"/>
          <w:sz w:val="26"/>
          <w:szCs w:val="26"/>
        </w:rPr>
      </w:pPr>
    </w:p>
    <w:p w14:paraId="2628A4D6" w14:textId="77777777" w:rsidR="004B3932" w:rsidRPr="00646DE6" w:rsidRDefault="004B3932" w:rsidP="004B3932">
      <w:pPr>
        <w:pStyle w:val="ConsPlusNonformat"/>
        <w:ind w:firstLine="708"/>
        <w:jc w:val="both"/>
        <w:rPr>
          <w:rFonts w:ascii="Times New Roman" w:hAnsi="Times New Roman"/>
          <w:sz w:val="26"/>
          <w:szCs w:val="26"/>
        </w:rPr>
      </w:pPr>
      <w:bookmarkStart w:id="3" w:name="P461"/>
      <w:bookmarkEnd w:id="3"/>
      <w:r w:rsidRPr="00646DE6">
        <w:rPr>
          <w:rFonts w:ascii="Times New Roman" w:hAnsi="Times New Roman"/>
          <w:sz w:val="26"/>
          <w:szCs w:val="26"/>
        </w:rPr>
        <w:t>1.1. Сторона-1 предоставляет Стороне-2 право на размещение нестационарного торгового объекта (далее - Объект)</w:t>
      </w:r>
    </w:p>
    <w:p w14:paraId="0048685C" w14:textId="77777777" w:rsidR="004B3932" w:rsidRPr="00646DE6" w:rsidRDefault="004B3932" w:rsidP="004B3932">
      <w:pPr>
        <w:pStyle w:val="ConsPlusNonformat"/>
        <w:jc w:val="both"/>
        <w:rPr>
          <w:rFonts w:ascii="Times New Roman" w:hAnsi="Times New Roman"/>
          <w:sz w:val="26"/>
          <w:szCs w:val="26"/>
        </w:rPr>
      </w:pPr>
      <w:r w:rsidRPr="00646DE6">
        <w:rPr>
          <w:rFonts w:ascii="Times New Roman" w:hAnsi="Times New Roman"/>
          <w:sz w:val="26"/>
          <w:szCs w:val="26"/>
        </w:rPr>
        <w:t>___________________________________________</w:t>
      </w:r>
      <w:r>
        <w:rPr>
          <w:rFonts w:ascii="Times New Roman" w:hAnsi="Times New Roman"/>
          <w:sz w:val="26"/>
          <w:szCs w:val="26"/>
        </w:rPr>
        <w:t>____________________________</w:t>
      </w:r>
    </w:p>
    <w:p w14:paraId="74D830E4"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(вид, площадь и специализация объекта)</w:t>
      </w:r>
    </w:p>
    <w:p w14:paraId="24D87FC3" w14:textId="77777777" w:rsidR="004B3932" w:rsidRPr="00646DE6" w:rsidRDefault="004B3932" w:rsidP="004B3932">
      <w:pPr>
        <w:pStyle w:val="ConsPlusNonformat"/>
        <w:jc w:val="both"/>
        <w:rPr>
          <w:rFonts w:ascii="Times New Roman" w:hAnsi="Times New Roman"/>
          <w:sz w:val="26"/>
          <w:szCs w:val="26"/>
        </w:rPr>
      </w:pPr>
      <w:r w:rsidRPr="00646DE6">
        <w:rPr>
          <w:rFonts w:ascii="Times New Roman" w:hAnsi="Times New Roman"/>
          <w:sz w:val="26"/>
          <w:szCs w:val="26"/>
        </w:rPr>
        <w:t>___________________________________________</w:t>
      </w:r>
      <w:r>
        <w:rPr>
          <w:rFonts w:ascii="Times New Roman" w:hAnsi="Times New Roman"/>
          <w:sz w:val="26"/>
          <w:szCs w:val="26"/>
        </w:rPr>
        <w:t>____________________________</w:t>
      </w:r>
    </w:p>
    <w:p w14:paraId="20AA111E"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(место расположения объекта)</w:t>
      </w:r>
    </w:p>
    <w:p w14:paraId="375F64FF" w14:textId="77777777" w:rsidR="004B3932" w:rsidRPr="00646DE6" w:rsidRDefault="004B3932" w:rsidP="004B3932">
      <w:pPr>
        <w:pStyle w:val="ConsPlusNonformat"/>
        <w:jc w:val="both"/>
        <w:rPr>
          <w:rFonts w:ascii="Times New Roman" w:hAnsi="Times New Roman"/>
          <w:sz w:val="26"/>
          <w:szCs w:val="26"/>
        </w:rPr>
      </w:pPr>
      <w:r w:rsidRPr="00646DE6">
        <w:rPr>
          <w:rFonts w:ascii="Times New Roman" w:hAnsi="Times New Roman"/>
          <w:sz w:val="26"/>
          <w:szCs w:val="26"/>
        </w:rPr>
        <w:t xml:space="preserve">согласно Схеме размещения нестационарных торговых объектов МО </w:t>
      </w:r>
      <w:r>
        <w:rPr>
          <w:rFonts w:ascii="Times New Roman" w:hAnsi="Times New Roman"/>
          <w:sz w:val="26"/>
          <w:szCs w:val="26"/>
        </w:rPr>
        <w:t>«</w:t>
      </w:r>
      <w:r w:rsidRPr="00646DE6">
        <w:rPr>
          <w:rFonts w:ascii="Times New Roman" w:hAnsi="Times New Roman"/>
          <w:sz w:val="26"/>
          <w:szCs w:val="26"/>
        </w:rPr>
        <w:t>Город Мирный</w:t>
      </w:r>
      <w:r>
        <w:rPr>
          <w:rFonts w:ascii="Times New Roman" w:hAnsi="Times New Roman"/>
          <w:sz w:val="26"/>
          <w:szCs w:val="26"/>
        </w:rPr>
        <w:t>»</w:t>
      </w:r>
      <w:r w:rsidRPr="00646DE6">
        <w:rPr>
          <w:rFonts w:ascii="Times New Roman" w:hAnsi="Times New Roman"/>
          <w:sz w:val="26"/>
          <w:szCs w:val="26"/>
        </w:rPr>
        <w:t xml:space="preserve"> (далее - Схема), эскизу, являющемуся неотъемлемой частью настоящего договора, а Сторона-2 обязуется разместить и обеспечить соблюдение условий настоящего Договора.</w:t>
      </w:r>
    </w:p>
    <w:p w14:paraId="61B24DD8" w14:textId="77777777" w:rsidR="004B3932" w:rsidRPr="00646DE6" w:rsidRDefault="004B3932" w:rsidP="004B3932">
      <w:pPr>
        <w:pStyle w:val="ConsPlusNonformat"/>
        <w:ind w:firstLine="708"/>
        <w:jc w:val="both"/>
        <w:rPr>
          <w:rFonts w:ascii="Times New Roman" w:hAnsi="Times New Roman"/>
          <w:sz w:val="26"/>
          <w:szCs w:val="26"/>
        </w:rPr>
      </w:pPr>
      <w:r w:rsidRPr="00646DE6">
        <w:rPr>
          <w:rFonts w:ascii="Times New Roman" w:hAnsi="Times New Roman"/>
          <w:sz w:val="26"/>
          <w:szCs w:val="26"/>
        </w:rPr>
        <w:t xml:space="preserve">1.2. Срок размещения нестационарного объекта устанавливается с </w:t>
      </w:r>
      <w:r>
        <w:rPr>
          <w:rFonts w:ascii="Times New Roman" w:hAnsi="Times New Roman"/>
          <w:sz w:val="26"/>
          <w:szCs w:val="26"/>
        </w:rPr>
        <w:t>«</w:t>
      </w:r>
      <w:r w:rsidRPr="00646DE6">
        <w:rPr>
          <w:rFonts w:ascii="Times New Roman" w:hAnsi="Times New Roman"/>
          <w:sz w:val="26"/>
          <w:szCs w:val="26"/>
        </w:rPr>
        <w:t>____</w:t>
      </w:r>
      <w:r>
        <w:rPr>
          <w:rFonts w:ascii="Times New Roman" w:hAnsi="Times New Roman"/>
          <w:sz w:val="26"/>
          <w:szCs w:val="26"/>
        </w:rPr>
        <w:t>»</w:t>
      </w:r>
      <w:r w:rsidRPr="00646DE6">
        <w:rPr>
          <w:rFonts w:ascii="Times New Roman" w:hAnsi="Times New Roman"/>
          <w:sz w:val="26"/>
          <w:szCs w:val="26"/>
        </w:rPr>
        <w:t xml:space="preserve"> ____________ 20__ г. по </w:t>
      </w:r>
      <w:r>
        <w:rPr>
          <w:rFonts w:ascii="Times New Roman" w:hAnsi="Times New Roman"/>
          <w:sz w:val="26"/>
          <w:szCs w:val="26"/>
        </w:rPr>
        <w:t>«</w:t>
      </w:r>
      <w:r w:rsidRPr="00646DE6">
        <w:rPr>
          <w:rFonts w:ascii="Times New Roman" w:hAnsi="Times New Roman"/>
          <w:sz w:val="26"/>
          <w:szCs w:val="26"/>
        </w:rPr>
        <w:t>____</w:t>
      </w:r>
      <w:r>
        <w:rPr>
          <w:rFonts w:ascii="Times New Roman" w:hAnsi="Times New Roman"/>
          <w:sz w:val="26"/>
          <w:szCs w:val="26"/>
        </w:rPr>
        <w:t>»</w:t>
      </w:r>
      <w:r w:rsidRPr="00646DE6">
        <w:rPr>
          <w:rFonts w:ascii="Times New Roman" w:hAnsi="Times New Roman"/>
          <w:sz w:val="26"/>
          <w:szCs w:val="26"/>
        </w:rPr>
        <w:t xml:space="preserve"> ____________ 20__ г.</w:t>
      </w:r>
    </w:p>
    <w:p w14:paraId="1061550D" w14:textId="77777777" w:rsidR="004B3932" w:rsidRPr="00646DE6" w:rsidRDefault="004B3932" w:rsidP="004B3932">
      <w:pPr>
        <w:pStyle w:val="ConsPlusNonformat"/>
        <w:ind w:firstLine="708"/>
        <w:jc w:val="both"/>
        <w:rPr>
          <w:rFonts w:ascii="Times New Roman" w:hAnsi="Times New Roman"/>
          <w:sz w:val="26"/>
          <w:szCs w:val="26"/>
        </w:rPr>
      </w:pPr>
      <w:r w:rsidRPr="00646DE6">
        <w:rPr>
          <w:rFonts w:ascii="Times New Roman" w:hAnsi="Times New Roman"/>
          <w:sz w:val="26"/>
          <w:szCs w:val="26"/>
        </w:rPr>
        <w:t>1.3. Настоящий Договор вступает в силу с даты его подписания и действует с</w:t>
      </w:r>
      <w:r>
        <w:rPr>
          <w:rFonts w:ascii="Times New Roman" w:hAnsi="Times New Roman"/>
          <w:sz w:val="26"/>
          <w:szCs w:val="26"/>
        </w:rPr>
        <w:t xml:space="preserve"> «</w:t>
      </w:r>
      <w:r w:rsidRPr="00646DE6">
        <w:rPr>
          <w:rFonts w:ascii="Times New Roman" w:hAnsi="Times New Roman"/>
          <w:sz w:val="26"/>
          <w:szCs w:val="26"/>
        </w:rPr>
        <w:t>____</w:t>
      </w:r>
      <w:r>
        <w:rPr>
          <w:rFonts w:ascii="Times New Roman" w:hAnsi="Times New Roman"/>
          <w:sz w:val="26"/>
          <w:szCs w:val="26"/>
        </w:rPr>
        <w:t>»</w:t>
      </w:r>
      <w:r w:rsidRPr="00646DE6">
        <w:rPr>
          <w:rFonts w:ascii="Times New Roman" w:hAnsi="Times New Roman"/>
          <w:sz w:val="26"/>
          <w:szCs w:val="26"/>
        </w:rPr>
        <w:t xml:space="preserve"> _____________ 20___ года по </w:t>
      </w:r>
      <w:r>
        <w:rPr>
          <w:rFonts w:ascii="Times New Roman" w:hAnsi="Times New Roman"/>
          <w:sz w:val="26"/>
          <w:szCs w:val="26"/>
        </w:rPr>
        <w:t>«</w:t>
      </w:r>
      <w:r w:rsidRPr="00646DE6">
        <w:rPr>
          <w:rFonts w:ascii="Times New Roman" w:hAnsi="Times New Roman"/>
          <w:sz w:val="26"/>
          <w:szCs w:val="26"/>
        </w:rPr>
        <w:t>____</w:t>
      </w:r>
      <w:r>
        <w:rPr>
          <w:rFonts w:ascii="Times New Roman" w:hAnsi="Times New Roman"/>
          <w:sz w:val="26"/>
          <w:szCs w:val="26"/>
        </w:rPr>
        <w:t>»</w:t>
      </w:r>
      <w:r w:rsidRPr="00646DE6">
        <w:rPr>
          <w:rFonts w:ascii="Times New Roman" w:hAnsi="Times New Roman"/>
          <w:sz w:val="26"/>
          <w:szCs w:val="26"/>
        </w:rPr>
        <w:t>_____________ 20___ года, а в части исполнения обязательств по оплате - до момента исполнения таких обязательств.</w:t>
      </w:r>
    </w:p>
    <w:p w14:paraId="010897B0" w14:textId="77777777" w:rsidR="004B3932" w:rsidRPr="00646DE6" w:rsidRDefault="004B3932" w:rsidP="004B3932">
      <w:pPr>
        <w:pStyle w:val="ConsPlusNonformat"/>
        <w:jc w:val="both"/>
        <w:rPr>
          <w:rFonts w:ascii="Times New Roman" w:hAnsi="Times New Roman"/>
          <w:sz w:val="26"/>
          <w:szCs w:val="26"/>
        </w:rPr>
      </w:pPr>
    </w:p>
    <w:p w14:paraId="41AFE4BF" w14:textId="77777777" w:rsidR="004B3932" w:rsidRPr="00646DE6" w:rsidRDefault="004B3932" w:rsidP="004B3932">
      <w:pPr>
        <w:pStyle w:val="ConsPlusNonformat"/>
        <w:jc w:val="center"/>
        <w:rPr>
          <w:rFonts w:ascii="Times New Roman" w:hAnsi="Times New Roman"/>
          <w:b/>
          <w:sz w:val="26"/>
          <w:szCs w:val="26"/>
        </w:rPr>
      </w:pPr>
      <w:r w:rsidRPr="00646DE6">
        <w:rPr>
          <w:rFonts w:ascii="Times New Roman" w:hAnsi="Times New Roman"/>
          <w:b/>
          <w:sz w:val="26"/>
          <w:szCs w:val="26"/>
        </w:rPr>
        <w:t>2. Плата за размещение нестационарного объекта и порядок расчетов</w:t>
      </w:r>
    </w:p>
    <w:p w14:paraId="13E75ADE" w14:textId="77777777" w:rsidR="004B3932" w:rsidRPr="00646DE6" w:rsidRDefault="004B3932" w:rsidP="004B3932">
      <w:pPr>
        <w:pStyle w:val="ConsPlusNonformat"/>
        <w:jc w:val="center"/>
        <w:rPr>
          <w:rFonts w:ascii="Times New Roman" w:hAnsi="Times New Roman"/>
          <w:sz w:val="26"/>
          <w:szCs w:val="26"/>
        </w:rPr>
      </w:pPr>
    </w:p>
    <w:p w14:paraId="2D95AFAC"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2.1. Плата за размещение нестационарного торгового объекта установлена в соответствии с нормативными правовыми актами Администрации МО «Город Мирный» и составляет за весь срок размещения нестационарного объекта _____________________________________________</w:t>
      </w:r>
      <w:r>
        <w:rPr>
          <w:rFonts w:ascii="Times New Roman" w:hAnsi="Times New Roman"/>
          <w:sz w:val="26"/>
          <w:szCs w:val="26"/>
        </w:rPr>
        <w:t>__________________________</w:t>
      </w:r>
    </w:p>
    <w:p w14:paraId="628115BA"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(сумма указывается цифрами и прописью)</w:t>
      </w:r>
    </w:p>
    <w:p w14:paraId="0D2B5BE9" w14:textId="77777777" w:rsidR="004B3932" w:rsidRPr="00646DE6" w:rsidRDefault="004B3932" w:rsidP="004B3932">
      <w:pPr>
        <w:pStyle w:val="ConsPlusNonformat"/>
        <w:jc w:val="both"/>
        <w:rPr>
          <w:rFonts w:ascii="Times New Roman" w:hAnsi="Times New Roman"/>
          <w:sz w:val="26"/>
          <w:szCs w:val="26"/>
        </w:rPr>
      </w:pPr>
    </w:p>
    <w:p w14:paraId="5371BD3B"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2.2. Сторона-2 вносит плату в бюджет муниципального образования «Город Мирный» по следующим срокам:</w:t>
      </w:r>
    </w:p>
    <w:p w14:paraId="4D755421"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2.2.1. ______________________________________________________________</w:t>
      </w:r>
    </w:p>
    <w:p w14:paraId="29294BB5"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(сумма цифрами и прописью, срок)</w:t>
      </w:r>
    </w:p>
    <w:p w14:paraId="304A30CD"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2.2.2. ______________________________________________________________</w:t>
      </w:r>
    </w:p>
    <w:p w14:paraId="293EFE58"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lastRenderedPageBreak/>
        <w:t>(сумма цифрами и прописью, срок)</w:t>
      </w:r>
    </w:p>
    <w:p w14:paraId="70B02F96"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2.2.3. ______________________________________________________________</w:t>
      </w:r>
    </w:p>
    <w:p w14:paraId="321E817B"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(сумма цифрами и прописью, срок)</w:t>
      </w:r>
    </w:p>
    <w:p w14:paraId="575A2C6A"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2.2.4. ______________________________________________________________</w:t>
      </w:r>
    </w:p>
    <w:p w14:paraId="3966CB74"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(сумма цифрами и прописью, срок)</w:t>
      </w:r>
    </w:p>
    <w:p w14:paraId="3797FF07" w14:textId="77777777" w:rsidR="004B3932" w:rsidRDefault="004B3932" w:rsidP="004B3932">
      <w:pPr>
        <w:pStyle w:val="ConsPlusNonformat"/>
        <w:numPr>
          <w:ilvl w:val="1"/>
          <w:numId w:val="4"/>
        </w:numPr>
        <w:adjustRightInd/>
        <w:ind w:left="0" w:firstLine="540"/>
        <w:jc w:val="both"/>
        <w:rPr>
          <w:rFonts w:ascii="Times New Roman" w:hAnsi="Times New Roman"/>
          <w:sz w:val="26"/>
          <w:szCs w:val="26"/>
        </w:rPr>
      </w:pPr>
      <w:r w:rsidRPr="00646DE6">
        <w:rPr>
          <w:rFonts w:ascii="Times New Roman" w:hAnsi="Times New Roman"/>
          <w:sz w:val="26"/>
          <w:szCs w:val="26"/>
        </w:rPr>
        <w:t>Размер платы за размещение нестационарного объекта не может быть изменен по соглашению Сторон.</w:t>
      </w:r>
    </w:p>
    <w:p w14:paraId="5D1F79DF" w14:textId="77777777" w:rsidR="004B3932" w:rsidRPr="00B13B2F" w:rsidRDefault="004B3932" w:rsidP="004B3932">
      <w:pPr>
        <w:ind w:firstLine="567"/>
        <w:jc w:val="both"/>
        <w:rPr>
          <w:sz w:val="26"/>
          <w:szCs w:val="26"/>
        </w:rPr>
      </w:pPr>
      <w:r w:rsidRPr="00D90781">
        <w:rPr>
          <w:bCs/>
          <w:sz w:val="26"/>
          <w:szCs w:val="26"/>
        </w:rPr>
        <w:t xml:space="preserve">2.4 </w:t>
      </w:r>
      <w:bookmarkStart w:id="4" w:name="_Hlk61856447"/>
      <w:r w:rsidRPr="00B13B2F">
        <w:rPr>
          <w:bCs/>
          <w:sz w:val="26"/>
          <w:szCs w:val="26"/>
        </w:rPr>
        <w:t>Плата за право заключения договора на размещение нестационарного торгового объекта перечисляется на единый счет бюджета МО «Город Мирный» по следующим реквизитам:</w:t>
      </w:r>
    </w:p>
    <w:p w14:paraId="1B93410C" w14:textId="77777777" w:rsidR="004B3932" w:rsidRPr="00B13B2F" w:rsidRDefault="004B3932" w:rsidP="004B3932">
      <w:pPr>
        <w:ind w:firstLine="708"/>
        <w:jc w:val="both"/>
        <w:rPr>
          <w:sz w:val="26"/>
          <w:szCs w:val="26"/>
        </w:rPr>
      </w:pPr>
      <w:r w:rsidRPr="00B13B2F">
        <w:rPr>
          <w:sz w:val="26"/>
          <w:szCs w:val="26"/>
        </w:rPr>
        <w:t>Получатель: УФК по Республике Саха (Якутия) г. Якутск (Администрация МО «Город Мирный» Мирнинского района Республики саха (Якутия));</w:t>
      </w:r>
    </w:p>
    <w:p w14:paraId="7B332573" w14:textId="77777777" w:rsidR="004B3932" w:rsidRPr="00B13B2F" w:rsidRDefault="004B3932" w:rsidP="004B3932">
      <w:pPr>
        <w:ind w:firstLine="708"/>
        <w:jc w:val="both"/>
        <w:rPr>
          <w:sz w:val="26"/>
          <w:szCs w:val="26"/>
        </w:rPr>
      </w:pPr>
      <w:r w:rsidRPr="00B13B2F">
        <w:rPr>
          <w:sz w:val="26"/>
          <w:szCs w:val="26"/>
        </w:rPr>
        <w:t>Адрес: 678175, РС (Я), г. Мирный, ул. Ленина, 16, тел./факс 8 (41136) 3-29-35;</w:t>
      </w:r>
    </w:p>
    <w:p w14:paraId="7430A08A" w14:textId="77777777" w:rsidR="004B3932" w:rsidRPr="00B13B2F" w:rsidRDefault="004B3932" w:rsidP="004B3932">
      <w:pPr>
        <w:ind w:firstLine="708"/>
        <w:jc w:val="both"/>
        <w:rPr>
          <w:sz w:val="26"/>
          <w:szCs w:val="26"/>
        </w:rPr>
      </w:pPr>
      <w:r w:rsidRPr="00B13B2F">
        <w:rPr>
          <w:sz w:val="26"/>
          <w:szCs w:val="26"/>
        </w:rPr>
        <w:t>ИНН 1433020312</w:t>
      </w:r>
    </w:p>
    <w:p w14:paraId="088BC067" w14:textId="77777777" w:rsidR="004B3932" w:rsidRPr="00B13B2F" w:rsidRDefault="004B3932" w:rsidP="004B3932">
      <w:pPr>
        <w:ind w:firstLine="708"/>
        <w:jc w:val="both"/>
        <w:rPr>
          <w:sz w:val="26"/>
          <w:szCs w:val="26"/>
        </w:rPr>
      </w:pPr>
      <w:r w:rsidRPr="00B13B2F">
        <w:rPr>
          <w:sz w:val="26"/>
          <w:szCs w:val="26"/>
        </w:rPr>
        <w:t>КПП 143301001</w:t>
      </w:r>
    </w:p>
    <w:p w14:paraId="7460E30A" w14:textId="77777777" w:rsidR="004B3932" w:rsidRPr="00B13B2F" w:rsidRDefault="004B3932" w:rsidP="004B3932">
      <w:pPr>
        <w:ind w:firstLine="708"/>
        <w:jc w:val="both"/>
        <w:rPr>
          <w:sz w:val="26"/>
          <w:szCs w:val="26"/>
        </w:rPr>
      </w:pPr>
      <w:r w:rsidRPr="00B13B2F">
        <w:rPr>
          <w:sz w:val="26"/>
          <w:szCs w:val="26"/>
        </w:rPr>
        <w:t>Отделение - НБ Республики Саха (Якутия) – Банка России</w:t>
      </w:r>
    </w:p>
    <w:p w14:paraId="43F2FC9B" w14:textId="77777777" w:rsidR="004B3932" w:rsidRPr="00B13B2F" w:rsidRDefault="004B3932" w:rsidP="004B3932">
      <w:pPr>
        <w:ind w:firstLine="708"/>
        <w:jc w:val="both"/>
        <w:rPr>
          <w:sz w:val="26"/>
          <w:szCs w:val="26"/>
        </w:rPr>
      </w:pPr>
      <w:r w:rsidRPr="00B13B2F">
        <w:rPr>
          <w:sz w:val="26"/>
          <w:szCs w:val="26"/>
        </w:rPr>
        <w:t>БИК 019805001</w:t>
      </w:r>
    </w:p>
    <w:p w14:paraId="5BD19774" w14:textId="77777777" w:rsidR="004B3932" w:rsidRPr="00B13B2F" w:rsidRDefault="004B3932" w:rsidP="004B3932">
      <w:pPr>
        <w:ind w:firstLine="708"/>
        <w:jc w:val="both"/>
        <w:rPr>
          <w:sz w:val="26"/>
          <w:szCs w:val="26"/>
        </w:rPr>
      </w:pPr>
      <w:r w:rsidRPr="00B13B2F">
        <w:rPr>
          <w:sz w:val="26"/>
          <w:szCs w:val="26"/>
        </w:rPr>
        <w:t>ЕКС № 40102810345370000085</w:t>
      </w:r>
    </w:p>
    <w:p w14:paraId="12AC327B" w14:textId="77777777" w:rsidR="004B3932" w:rsidRPr="00B13B2F" w:rsidRDefault="004B3932" w:rsidP="004B3932">
      <w:pPr>
        <w:ind w:firstLine="708"/>
        <w:jc w:val="both"/>
        <w:rPr>
          <w:sz w:val="26"/>
          <w:szCs w:val="26"/>
        </w:rPr>
      </w:pPr>
      <w:r w:rsidRPr="00B13B2F">
        <w:rPr>
          <w:sz w:val="26"/>
          <w:szCs w:val="26"/>
        </w:rPr>
        <w:t>КС № 03100643000000011600</w:t>
      </w:r>
    </w:p>
    <w:p w14:paraId="73195D64" w14:textId="77777777" w:rsidR="004B3932" w:rsidRPr="00B13B2F" w:rsidRDefault="004B3932" w:rsidP="004B3932">
      <w:pPr>
        <w:ind w:firstLine="708"/>
        <w:jc w:val="both"/>
        <w:rPr>
          <w:sz w:val="26"/>
          <w:szCs w:val="26"/>
        </w:rPr>
      </w:pPr>
      <w:r w:rsidRPr="00B13B2F">
        <w:rPr>
          <w:sz w:val="26"/>
          <w:szCs w:val="26"/>
        </w:rPr>
        <w:t>Код ОКТМО 98631101</w:t>
      </w:r>
    </w:p>
    <w:p w14:paraId="2F20B4D3" w14:textId="77777777" w:rsidR="004B3932" w:rsidRPr="00B13B2F" w:rsidRDefault="004B3932" w:rsidP="004B3932">
      <w:pPr>
        <w:ind w:firstLine="708"/>
        <w:jc w:val="both"/>
        <w:rPr>
          <w:b/>
          <w:bCs/>
          <w:sz w:val="26"/>
          <w:szCs w:val="26"/>
        </w:rPr>
      </w:pPr>
      <w:r w:rsidRPr="00B13B2F">
        <w:rPr>
          <w:bCs/>
          <w:sz w:val="26"/>
          <w:szCs w:val="26"/>
        </w:rPr>
        <w:t>КБК 801 1 11 09045 13 0000 120</w:t>
      </w:r>
      <w:r w:rsidRPr="00B13B2F">
        <w:rPr>
          <w:b/>
          <w:bCs/>
          <w:sz w:val="26"/>
          <w:szCs w:val="26"/>
        </w:rPr>
        <w:t xml:space="preserve"> </w:t>
      </w:r>
    </w:p>
    <w:p w14:paraId="14C5C0EC" w14:textId="77777777" w:rsidR="004B3932" w:rsidRPr="00B13B2F" w:rsidRDefault="004B3932" w:rsidP="004B3932">
      <w:pPr>
        <w:ind w:firstLine="567"/>
        <w:jc w:val="both"/>
        <w:rPr>
          <w:sz w:val="26"/>
          <w:szCs w:val="26"/>
        </w:rPr>
      </w:pPr>
      <w:r w:rsidRPr="00B13B2F">
        <w:rPr>
          <w:sz w:val="26"/>
          <w:szCs w:val="26"/>
        </w:rPr>
        <w:t>Назначение платежа: плата за право заключения договора на размещение НТО.</w:t>
      </w:r>
      <w:bookmarkEnd w:id="4"/>
    </w:p>
    <w:p w14:paraId="0186CF0B" w14:textId="77777777" w:rsidR="004B3932" w:rsidRPr="00646DE6" w:rsidRDefault="004B3932" w:rsidP="004B3932">
      <w:pPr>
        <w:pStyle w:val="ConsPlusNormal"/>
        <w:jc w:val="center"/>
        <w:outlineLvl w:val="2"/>
        <w:rPr>
          <w:b/>
          <w:sz w:val="26"/>
          <w:szCs w:val="26"/>
        </w:rPr>
      </w:pPr>
      <w:r w:rsidRPr="00646DE6">
        <w:rPr>
          <w:b/>
          <w:sz w:val="26"/>
          <w:szCs w:val="26"/>
        </w:rPr>
        <w:t>3. Права и обязанности Сторон</w:t>
      </w:r>
    </w:p>
    <w:p w14:paraId="2BC17A0B" w14:textId="77777777" w:rsidR="004B3932" w:rsidRPr="00646DE6" w:rsidRDefault="004B3932" w:rsidP="004B3932">
      <w:pPr>
        <w:pStyle w:val="ConsPlusNormal"/>
        <w:jc w:val="both"/>
        <w:rPr>
          <w:sz w:val="26"/>
          <w:szCs w:val="26"/>
        </w:rPr>
      </w:pPr>
    </w:p>
    <w:p w14:paraId="3873AF72" w14:textId="77777777" w:rsidR="004B3932" w:rsidRPr="00646DE6" w:rsidRDefault="004B3932" w:rsidP="004B3932">
      <w:pPr>
        <w:pStyle w:val="ConsPlusNormal"/>
        <w:ind w:firstLine="567"/>
        <w:jc w:val="both"/>
        <w:rPr>
          <w:b/>
          <w:sz w:val="26"/>
          <w:szCs w:val="26"/>
        </w:rPr>
      </w:pPr>
      <w:r w:rsidRPr="00646DE6">
        <w:rPr>
          <w:b/>
          <w:sz w:val="26"/>
          <w:szCs w:val="26"/>
        </w:rPr>
        <w:t>3.1. Сторона-1 имеет право:</w:t>
      </w:r>
    </w:p>
    <w:p w14:paraId="491E7747" w14:textId="77777777" w:rsidR="004B3932" w:rsidRPr="00646DE6" w:rsidRDefault="004B3932" w:rsidP="004B3932">
      <w:pPr>
        <w:pStyle w:val="ConsPlusNormal"/>
        <w:ind w:firstLine="567"/>
        <w:jc w:val="both"/>
        <w:rPr>
          <w:sz w:val="26"/>
          <w:szCs w:val="26"/>
        </w:rPr>
      </w:pPr>
      <w:r w:rsidRPr="00646DE6">
        <w:rPr>
          <w:sz w:val="26"/>
          <w:szCs w:val="26"/>
        </w:rPr>
        <w:t xml:space="preserve">3.1.1. Осуществлять контроль за выполнением Стороной-2 условий настоящего Договора, требований законодательства Российской Федерации, Республики Саха (Якутия) и нормативных правовых актов муниципального образования «Город </w:t>
      </w:r>
      <w:r>
        <w:rPr>
          <w:sz w:val="26"/>
          <w:szCs w:val="26"/>
        </w:rPr>
        <w:t>Мирный</w:t>
      </w:r>
      <w:r w:rsidRPr="00646DE6">
        <w:rPr>
          <w:sz w:val="26"/>
          <w:szCs w:val="26"/>
        </w:rPr>
        <w:t>», в рамках собственных полномочий, в том числе посредством обзорных обследований на месте размещения нестационарного объекта без предварительного уведомления Стороны-2.</w:t>
      </w:r>
    </w:p>
    <w:p w14:paraId="30D2AC45" w14:textId="77777777" w:rsidR="004B3932" w:rsidRPr="00646DE6" w:rsidRDefault="004B3932" w:rsidP="004B3932">
      <w:pPr>
        <w:pStyle w:val="ConsPlusNormal"/>
        <w:ind w:firstLine="567"/>
        <w:jc w:val="both"/>
        <w:rPr>
          <w:sz w:val="26"/>
          <w:szCs w:val="26"/>
        </w:rPr>
      </w:pPr>
      <w:bookmarkStart w:id="5" w:name="P505"/>
      <w:bookmarkEnd w:id="5"/>
      <w:r w:rsidRPr="00646DE6">
        <w:rPr>
          <w:sz w:val="26"/>
          <w:szCs w:val="26"/>
        </w:rPr>
        <w:t>3.1.2. Инициировать расторжение настоящего Договора в одностороннем порядке в случае выявления неоднократных нарушений Стороной-2 условий настоящего Договора, требований законодательства Российской Федерации, Республики Саха (Якутия) и нормативных правовых актов муниципального образования «Город Мирный».</w:t>
      </w:r>
    </w:p>
    <w:p w14:paraId="1D27A5DD" w14:textId="77777777" w:rsidR="004B3932" w:rsidRDefault="004B3932" w:rsidP="004B3932">
      <w:pPr>
        <w:pStyle w:val="ConsPlusNormal"/>
        <w:ind w:firstLine="567"/>
        <w:jc w:val="both"/>
        <w:rPr>
          <w:sz w:val="26"/>
          <w:szCs w:val="26"/>
        </w:rPr>
      </w:pPr>
      <w:r w:rsidRPr="00646DE6">
        <w:rPr>
          <w:sz w:val="26"/>
          <w:szCs w:val="26"/>
        </w:rPr>
        <w:t xml:space="preserve">3.1.3. </w:t>
      </w:r>
      <w:r>
        <w:rPr>
          <w:sz w:val="26"/>
          <w:szCs w:val="26"/>
        </w:rPr>
        <w:t xml:space="preserve">В случае </w:t>
      </w:r>
      <w:r w:rsidRPr="00646DE6">
        <w:rPr>
          <w:sz w:val="26"/>
          <w:szCs w:val="26"/>
        </w:rPr>
        <w:t xml:space="preserve">не проведение демонтажа </w:t>
      </w:r>
      <w:r>
        <w:rPr>
          <w:sz w:val="26"/>
          <w:szCs w:val="26"/>
        </w:rPr>
        <w:t xml:space="preserve">Стороной-2 </w:t>
      </w:r>
      <w:r w:rsidRPr="00646DE6">
        <w:rPr>
          <w:sz w:val="26"/>
          <w:szCs w:val="26"/>
        </w:rPr>
        <w:t>в сроки, установленные настоящим Договором</w:t>
      </w:r>
      <w:r>
        <w:rPr>
          <w:sz w:val="26"/>
          <w:szCs w:val="26"/>
        </w:rPr>
        <w:t>, Сторона-1 с</w:t>
      </w:r>
      <w:r w:rsidRPr="00646DE6">
        <w:rPr>
          <w:sz w:val="26"/>
          <w:szCs w:val="26"/>
        </w:rPr>
        <w:t>амостоятельно осуществ</w:t>
      </w:r>
      <w:r>
        <w:rPr>
          <w:sz w:val="26"/>
          <w:szCs w:val="26"/>
        </w:rPr>
        <w:t>ляет</w:t>
      </w:r>
      <w:r w:rsidRPr="00646DE6">
        <w:rPr>
          <w:sz w:val="26"/>
          <w:szCs w:val="26"/>
        </w:rPr>
        <w:t xml:space="preserve"> демонтаж и перемещение Объекта с обеспечением его ответственного хранения за счет средств Стороны-2.</w:t>
      </w:r>
    </w:p>
    <w:p w14:paraId="1512DE1D" w14:textId="77777777" w:rsidR="004B3932" w:rsidRDefault="004B3932" w:rsidP="004B3932">
      <w:pPr>
        <w:pStyle w:val="ConsPlusNormal"/>
        <w:ind w:firstLine="567"/>
        <w:jc w:val="both"/>
        <w:rPr>
          <w:bCs/>
          <w:color w:val="000000"/>
          <w:sz w:val="26"/>
          <w:szCs w:val="26"/>
        </w:rPr>
      </w:pPr>
      <w:r w:rsidRPr="00646DE6">
        <w:rPr>
          <w:sz w:val="26"/>
          <w:szCs w:val="26"/>
        </w:rPr>
        <w:t>3</w:t>
      </w:r>
      <w:r w:rsidRPr="00B04D02">
        <w:rPr>
          <w:sz w:val="26"/>
          <w:szCs w:val="26"/>
        </w:rPr>
        <w:t>.1.4. Приостанавливать действие Договора в соответствии со статьей 13 действующего Положения о порядке п</w:t>
      </w:r>
      <w:r w:rsidRPr="00B04D02">
        <w:rPr>
          <w:rStyle w:val="af0"/>
          <w:color w:val="000000"/>
          <w:sz w:val="26"/>
          <w:szCs w:val="26"/>
        </w:rPr>
        <w:t>редоставлени</w:t>
      </w:r>
      <w:r>
        <w:rPr>
          <w:rStyle w:val="af0"/>
          <w:color w:val="000000"/>
          <w:sz w:val="26"/>
          <w:szCs w:val="26"/>
        </w:rPr>
        <w:t>я</w:t>
      </w:r>
      <w:r w:rsidRPr="00B04D02">
        <w:rPr>
          <w:rStyle w:val="af0"/>
          <w:color w:val="000000"/>
          <w:sz w:val="26"/>
          <w:szCs w:val="26"/>
        </w:rPr>
        <w:t xml:space="preserve"> права на размещени</w:t>
      </w:r>
      <w:r>
        <w:rPr>
          <w:rStyle w:val="af0"/>
          <w:color w:val="000000"/>
          <w:sz w:val="26"/>
          <w:szCs w:val="26"/>
        </w:rPr>
        <w:t>е</w:t>
      </w:r>
      <w:r w:rsidRPr="00B04D02">
        <w:rPr>
          <w:rStyle w:val="af0"/>
          <w:color w:val="000000"/>
          <w:sz w:val="26"/>
          <w:szCs w:val="26"/>
        </w:rPr>
        <w:t xml:space="preserve"> нестационарных торговых объектов </w:t>
      </w:r>
      <w:r w:rsidRPr="00B04D02">
        <w:rPr>
          <w:bCs/>
          <w:color w:val="000000"/>
          <w:sz w:val="26"/>
          <w:szCs w:val="26"/>
        </w:rPr>
        <w:t>на территории МО «Город Мирный» Мирнинского района Республики Саха (Якутия)</w:t>
      </w:r>
      <w:r>
        <w:rPr>
          <w:bCs/>
          <w:color w:val="000000"/>
          <w:sz w:val="26"/>
          <w:szCs w:val="26"/>
        </w:rPr>
        <w:t>.</w:t>
      </w:r>
    </w:p>
    <w:p w14:paraId="0FDFB550" w14:textId="77777777" w:rsidR="004B3932" w:rsidRDefault="004B3932" w:rsidP="004B3932">
      <w:pPr>
        <w:pStyle w:val="ConsPlusNormal"/>
        <w:ind w:firstLine="567"/>
        <w:jc w:val="both"/>
        <w:rPr>
          <w:sz w:val="26"/>
          <w:szCs w:val="26"/>
        </w:rPr>
      </w:pPr>
      <w:r w:rsidRPr="00646DE6">
        <w:rPr>
          <w:sz w:val="26"/>
          <w:szCs w:val="26"/>
        </w:rPr>
        <w:t>3.1.5. Переместить Объект с места его размещения на компенсационное место в случае изменения градостроительной ситуации и внести изменения в Схему.</w:t>
      </w:r>
    </w:p>
    <w:p w14:paraId="143B6913" w14:textId="77777777" w:rsidR="004B3932" w:rsidRPr="0054129B" w:rsidRDefault="004B3932" w:rsidP="004B3932">
      <w:pPr>
        <w:pStyle w:val="ConsPlusNormal"/>
        <w:ind w:firstLine="567"/>
        <w:jc w:val="both"/>
        <w:rPr>
          <w:b/>
          <w:sz w:val="26"/>
          <w:szCs w:val="26"/>
        </w:rPr>
      </w:pPr>
      <w:r w:rsidRPr="0054129B">
        <w:rPr>
          <w:b/>
          <w:sz w:val="26"/>
          <w:szCs w:val="26"/>
        </w:rPr>
        <w:t>3.2. Сторона-1 обязана:</w:t>
      </w:r>
    </w:p>
    <w:p w14:paraId="463ABB6B" w14:textId="77777777" w:rsidR="004B3932" w:rsidRPr="0054129B" w:rsidRDefault="004B3932" w:rsidP="004B3932">
      <w:pPr>
        <w:widowControl w:val="0"/>
        <w:tabs>
          <w:tab w:val="left" w:pos="9355"/>
        </w:tabs>
        <w:spacing w:after="543"/>
        <w:ind w:right="-1" w:firstLine="567"/>
        <w:contextualSpacing/>
        <w:jc w:val="both"/>
        <w:rPr>
          <w:sz w:val="26"/>
          <w:szCs w:val="26"/>
        </w:rPr>
      </w:pPr>
      <w:r w:rsidRPr="0054129B">
        <w:rPr>
          <w:sz w:val="26"/>
          <w:szCs w:val="26"/>
        </w:rPr>
        <w:t xml:space="preserve">3.2.1. Предоставить Стороне-2 право на размещение Объекта в месте </w:t>
      </w:r>
      <w:r w:rsidRPr="0054129B">
        <w:rPr>
          <w:sz w:val="26"/>
          <w:szCs w:val="26"/>
        </w:rPr>
        <w:lastRenderedPageBreak/>
        <w:t xml:space="preserve">расположения, указанном в </w:t>
      </w:r>
      <w:hyperlink w:anchor="P461" w:history="1">
        <w:r w:rsidRPr="0054129B">
          <w:rPr>
            <w:sz w:val="26"/>
            <w:szCs w:val="26"/>
          </w:rPr>
          <w:t>пункте 1.1</w:t>
        </w:r>
      </w:hyperlink>
      <w:r w:rsidRPr="0054129B">
        <w:rPr>
          <w:sz w:val="26"/>
          <w:szCs w:val="26"/>
        </w:rPr>
        <w:t xml:space="preserve"> настоящего Договора.</w:t>
      </w:r>
    </w:p>
    <w:p w14:paraId="5634D694" w14:textId="77777777" w:rsidR="004B3932" w:rsidRPr="0054129B" w:rsidRDefault="004B3932" w:rsidP="004B3932">
      <w:pPr>
        <w:widowControl w:val="0"/>
        <w:tabs>
          <w:tab w:val="left" w:pos="9355"/>
        </w:tabs>
        <w:spacing w:after="543"/>
        <w:ind w:right="-1" w:firstLine="567"/>
        <w:contextualSpacing/>
        <w:jc w:val="both"/>
        <w:rPr>
          <w:sz w:val="26"/>
          <w:szCs w:val="26"/>
        </w:rPr>
      </w:pPr>
      <w:r w:rsidRPr="0054129B">
        <w:rPr>
          <w:sz w:val="26"/>
          <w:szCs w:val="26"/>
        </w:rPr>
        <w:t xml:space="preserve"> 3.2.2. Предложить Стороне-2 в случае изменения градостроительной ситуации компенсационное место размещения Объекта из числа высвобождаемых и новых мест, включенных в Схему.</w:t>
      </w:r>
    </w:p>
    <w:p w14:paraId="4418DC62"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Республики Саха (Якутия), нормативными правовыми актами муниципального образования «Город Мирный», Сторона-1 обязана предложить Стороне-2, а в случае ее согласия предоставить право на размещение Объекта на равноценном компенсационном месте для объекта с аналогичной специализацией, предусмотренном Схемой, без проведения аукциона до окончания срока действия Договора. В этом случае Сторонами оформляется дополнительное соглашение к настоящему Договору. В случае отказа Стороны-2 от размещения Объекта на месте, предложенном в соответствии с настоящим пунктом, а также в случае отсутствия компенсационного места плата за право размещения Объекта подлежит возврату, за исключением периода пользования местом размещения.</w:t>
      </w:r>
      <w:bookmarkStart w:id="6" w:name="P516"/>
      <w:bookmarkEnd w:id="6"/>
    </w:p>
    <w:p w14:paraId="08CB75AB" w14:textId="77777777" w:rsidR="004B3932" w:rsidRPr="0054129B" w:rsidRDefault="004B3932" w:rsidP="004B3932">
      <w:pPr>
        <w:widowControl w:val="0"/>
        <w:tabs>
          <w:tab w:val="left" w:pos="9355"/>
        </w:tabs>
        <w:spacing w:after="543"/>
        <w:ind w:right="-1" w:firstLine="709"/>
        <w:contextualSpacing/>
        <w:jc w:val="both"/>
        <w:rPr>
          <w:sz w:val="26"/>
          <w:szCs w:val="26"/>
        </w:rPr>
      </w:pPr>
      <w:r w:rsidRPr="0054129B">
        <w:rPr>
          <w:sz w:val="26"/>
          <w:szCs w:val="26"/>
        </w:rPr>
        <w:t>3.2.4. Не позднее чем за год, кроме непредвиденных градостроительных ситуаций, известить Сторону-2 о предполагаемом изменении Схемы, в случае исключения из Схемы места размещения Объекта, указанного в пункте 1.1 настоящего Договора, с приложением вариантов компенсационных мест.</w:t>
      </w:r>
    </w:p>
    <w:p w14:paraId="006DE157"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3.2.5. При обращении Стороны-2 с заявлением о пролонгации Договора в соответствии с Положением продлить Договор на срок, указанный в заявлении.</w:t>
      </w:r>
    </w:p>
    <w:p w14:paraId="126A6D46" w14:textId="77777777" w:rsidR="004B3932" w:rsidRPr="0054129B" w:rsidRDefault="004B3932" w:rsidP="004B3932">
      <w:pPr>
        <w:widowControl w:val="0"/>
        <w:tabs>
          <w:tab w:val="left" w:pos="9355"/>
        </w:tabs>
        <w:spacing w:after="543"/>
        <w:ind w:right="-1"/>
        <w:contextualSpacing/>
        <w:jc w:val="both"/>
        <w:rPr>
          <w:sz w:val="26"/>
          <w:szCs w:val="26"/>
        </w:rPr>
      </w:pPr>
    </w:p>
    <w:p w14:paraId="17EEBF6B" w14:textId="77777777" w:rsidR="004B3932" w:rsidRPr="0054129B" w:rsidRDefault="004B3932" w:rsidP="004B3932">
      <w:pPr>
        <w:widowControl w:val="0"/>
        <w:tabs>
          <w:tab w:val="left" w:pos="9355"/>
        </w:tabs>
        <w:spacing w:after="543"/>
        <w:ind w:right="-1"/>
        <w:contextualSpacing/>
        <w:jc w:val="both"/>
        <w:rPr>
          <w:b/>
          <w:sz w:val="26"/>
          <w:szCs w:val="26"/>
        </w:rPr>
      </w:pPr>
      <w:r w:rsidRPr="0054129B">
        <w:rPr>
          <w:b/>
          <w:sz w:val="26"/>
          <w:szCs w:val="26"/>
        </w:rPr>
        <w:t xml:space="preserve">          3.3. Сторона-2 имеет право:</w:t>
      </w:r>
    </w:p>
    <w:p w14:paraId="3D323890"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3.3.1. Разместить Объект, в месте, указанном в </w:t>
      </w:r>
      <w:hyperlink w:anchor="P461" w:history="1">
        <w:r w:rsidRPr="0054129B">
          <w:rPr>
            <w:sz w:val="26"/>
            <w:szCs w:val="26"/>
          </w:rPr>
          <w:t>пункте 1.1</w:t>
        </w:r>
      </w:hyperlink>
      <w:r w:rsidRPr="0054129B">
        <w:rPr>
          <w:sz w:val="26"/>
          <w:szCs w:val="26"/>
        </w:rPr>
        <w:t xml:space="preserve"> настоящего Договора в установленные порядком сроки.</w:t>
      </w:r>
    </w:p>
    <w:p w14:paraId="4AB0AF7C"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3.3.2.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77490EFF"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3.3.3. В случае изменения градостроительной ситуации и внесения изменений в Схему переместить Объект на предложенное компенсационное место без проведения аукциона по продаже права размещения нестационарного торгового объекта до окончания срока действия настоящего Договора.</w:t>
      </w:r>
      <w:bookmarkStart w:id="7" w:name="P525"/>
      <w:bookmarkEnd w:id="7"/>
    </w:p>
    <w:p w14:paraId="48D13C81"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3.3.4. Изменить специализацию и увеличить площадь Объекта в соответствии с нормативами, утвержденными нормативными правовыми актами муниципального образования «Город Мирный» по решению Комиссии по внесению изменений и дополнений в схему размещения Объектов.</w:t>
      </w:r>
    </w:p>
    <w:p w14:paraId="1E0B020C"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3.3.5. За месяц до окончания срока действия настоящего Договора обратиться к Стороне-1 о пролонгации Договора.</w:t>
      </w:r>
    </w:p>
    <w:p w14:paraId="275A5064" w14:textId="77777777" w:rsidR="004B3932" w:rsidRPr="0054129B" w:rsidRDefault="004B3932" w:rsidP="004B3932">
      <w:pPr>
        <w:widowControl w:val="0"/>
        <w:tabs>
          <w:tab w:val="left" w:pos="9355"/>
        </w:tabs>
        <w:spacing w:after="543"/>
        <w:ind w:right="-1"/>
        <w:contextualSpacing/>
        <w:jc w:val="both"/>
        <w:rPr>
          <w:b/>
          <w:sz w:val="26"/>
          <w:szCs w:val="26"/>
        </w:rPr>
      </w:pPr>
      <w:r w:rsidRPr="0054129B">
        <w:rPr>
          <w:b/>
          <w:sz w:val="26"/>
          <w:szCs w:val="26"/>
        </w:rPr>
        <w:t xml:space="preserve">          3.4. Сторона-2 обязана:</w:t>
      </w:r>
      <w:bookmarkStart w:id="8" w:name="P528"/>
      <w:bookmarkEnd w:id="8"/>
    </w:p>
    <w:p w14:paraId="4ECAD17D"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3.4.1. Использовать Объект в соответствии со специализацией, указанной в </w:t>
      </w:r>
      <w:hyperlink w:anchor="P461" w:history="1">
        <w:r w:rsidRPr="0054129B">
          <w:rPr>
            <w:sz w:val="26"/>
            <w:szCs w:val="26"/>
          </w:rPr>
          <w:t>пункте 1.1</w:t>
        </w:r>
      </w:hyperlink>
      <w:r w:rsidRPr="0054129B">
        <w:rPr>
          <w:sz w:val="26"/>
          <w:szCs w:val="26"/>
        </w:rPr>
        <w:t xml:space="preserve"> настоящего Договора.</w:t>
      </w:r>
    </w:p>
    <w:p w14:paraId="55D374FC"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3.4.2. Согласовывать ассортиментный перечень товаров и услуг, подлежащих реализации и оказанию в нестационарном торговом объекте.</w:t>
      </w:r>
    </w:p>
    <w:p w14:paraId="2C3BD9D0"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3.4.3. Обеспечить сохранение типа, местоположения, внешнего вида и размеров Объекта в течение срока действия Договора.</w:t>
      </w:r>
    </w:p>
    <w:p w14:paraId="0F1FDA7B"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3.4.4. Своевременно вносить плату за право размещения Объекта.</w:t>
      </w:r>
    </w:p>
    <w:p w14:paraId="540D52F6"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lastRenderedPageBreak/>
        <w:t xml:space="preserve">          3.4.5. Обеспечить соблюдение действующего законодательства Российской Федерации, Республики Саха (Якутия), нормативных правовых актов муниципального образования «Город Мирный».</w:t>
      </w:r>
    </w:p>
    <w:p w14:paraId="1E347CA3" w14:textId="77777777" w:rsidR="004B3932" w:rsidRPr="0054129B" w:rsidRDefault="004B3932" w:rsidP="004B3932">
      <w:pPr>
        <w:widowControl w:val="0"/>
        <w:tabs>
          <w:tab w:val="left" w:pos="567"/>
          <w:tab w:val="left" w:pos="9355"/>
        </w:tabs>
        <w:spacing w:after="543"/>
        <w:ind w:right="-1"/>
        <w:contextualSpacing/>
        <w:jc w:val="both"/>
        <w:rPr>
          <w:sz w:val="26"/>
          <w:szCs w:val="26"/>
        </w:rPr>
      </w:pPr>
      <w:r w:rsidRPr="0054129B">
        <w:rPr>
          <w:sz w:val="26"/>
          <w:szCs w:val="26"/>
        </w:rPr>
        <w:t xml:space="preserve">          3.4.6. Осуществлять предпринимательскую деятельность в соответствии со специализацией, указанной в Схеме.</w:t>
      </w:r>
    </w:p>
    <w:p w14:paraId="5E9E47D0"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14:paraId="7935E527"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3.4.8. Размещать Объект в рамках границ, предусмотренных в п. 1.1 настоящего Договора.</w:t>
      </w:r>
    </w:p>
    <w:p w14:paraId="23A50D45"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3.4.9. Обеспечивать постоянный уход за внешним видом Объекта: содержать в чистоте и порядке, устранять повреждения вывесок, конструкций.</w:t>
      </w:r>
    </w:p>
    <w:p w14:paraId="0DFACC89" w14:textId="77777777" w:rsidR="004B3932" w:rsidRPr="0054129B" w:rsidRDefault="004B3932" w:rsidP="004B3932">
      <w:pPr>
        <w:widowControl w:val="0"/>
        <w:tabs>
          <w:tab w:val="left" w:pos="9355"/>
        </w:tabs>
        <w:spacing w:after="543"/>
        <w:ind w:right="-1"/>
        <w:contextualSpacing/>
        <w:jc w:val="both"/>
        <w:rPr>
          <w:bCs/>
          <w:sz w:val="26"/>
          <w:szCs w:val="26"/>
        </w:rPr>
      </w:pPr>
      <w:r w:rsidRPr="0054129B">
        <w:rPr>
          <w:sz w:val="26"/>
          <w:szCs w:val="26"/>
        </w:rPr>
        <w:t xml:space="preserve">          3.4.10. </w:t>
      </w:r>
      <w:bookmarkStart w:id="9" w:name="P541"/>
      <w:bookmarkEnd w:id="9"/>
      <w:r w:rsidRPr="0054129B">
        <w:rPr>
          <w:sz w:val="26"/>
          <w:szCs w:val="26"/>
        </w:rPr>
        <w:t xml:space="preserve">Производить уборку и озеленение прилегающей территории в соответствии с </w:t>
      </w:r>
      <w:hyperlink r:id="rId9" w:history="1">
        <w:r w:rsidRPr="0054129B">
          <w:rPr>
            <w:sz w:val="26"/>
            <w:szCs w:val="26"/>
          </w:rPr>
          <w:t>Правилами</w:t>
        </w:r>
      </w:hyperlink>
      <w:r w:rsidRPr="0054129B">
        <w:rPr>
          <w:sz w:val="26"/>
          <w:szCs w:val="26"/>
        </w:rPr>
        <w:t xml:space="preserve"> благоустройства территории МО «Город Мирный» Мирнинского района Республики Саха (Якутия), утвержденными Решением городского Совета МО «Город Мирный» от 19.04.2012 </w:t>
      </w:r>
      <w:r w:rsidRPr="0054129B">
        <w:rPr>
          <w:bCs/>
          <w:sz w:val="26"/>
          <w:szCs w:val="26"/>
        </w:rPr>
        <w:t xml:space="preserve">№ 42-9. </w:t>
      </w:r>
    </w:p>
    <w:p w14:paraId="69856DA6"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3.4.11. В случае расторжения Договора по разным причинам демонтировать и вывезти Объект, привести территорию в первоначальное состояние в течение 30 (тридцати) дней с момента расторжения Договора.</w:t>
      </w:r>
    </w:p>
    <w:p w14:paraId="3ECC56E4"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3.4.12. В случае если нестационарный торговый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14:paraId="402E3DA6"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3.4.13. Нести ответственность за деятельность Объекта в соответствии с действующим законодательством.</w:t>
      </w:r>
    </w:p>
    <w:p w14:paraId="48FFD475"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3.4.14. Не препятствовать нахождению граждан, в теплом помещении торгового объекта, ожидающих маршрутный автобус в холодное время года. </w:t>
      </w:r>
    </w:p>
    <w:p w14:paraId="19866D77" w14:textId="77777777" w:rsidR="004B3932" w:rsidRDefault="004B3932" w:rsidP="004B3932">
      <w:pPr>
        <w:widowControl w:val="0"/>
        <w:tabs>
          <w:tab w:val="left" w:pos="9355"/>
        </w:tabs>
        <w:spacing w:after="543"/>
        <w:ind w:right="-1"/>
        <w:contextualSpacing/>
        <w:jc w:val="center"/>
        <w:rPr>
          <w:b/>
          <w:sz w:val="26"/>
          <w:szCs w:val="26"/>
        </w:rPr>
      </w:pPr>
    </w:p>
    <w:p w14:paraId="5522235B" w14:textId="77777777" w:rsidR="004B3932" w:rsidRDefault="004B3932" w:rsidP="004B3932">
      <w:pPr>
        <w:widowControl w:val="0"/>
        <w:tabs>
          <w:tab w:val="left" w:pos="9355"/>
        </w:tabs>
        <w:contextualSpacing/>
        <w:jc w:val="center"/>
        <w:rPr>
          <w:b/>
          <w:sz w:val="26"/>
          <w:szCs w:val="26"/>
        </w:rPr>
      </w:pPr>
      <w:r w:rsidRPr="0054129B">
        <w:rPr>
          <w:b/>
          <w:sz w:val="26"/>
          <w:szCs w:val="26"/>
        </w:rPr>
        <w:t>4. Ответственность Сторон</w:t>
      </w:r>
    </w:p>
    <w:p w14:paraId="19B32B95" w14:textId="77777777" w:rsidR="00EF189F" w:rsidRPr="0054129B" w:rsidRDefault="00EF189F" w:rsidP="004B3932">
      <w:pPr>
        <w:widowControl w:val="0"/>
        <w:tabs>
          <w:tab w:val="left" w:pos="9355"/>
        </w:tabs>
        <w:contextualSpacing/>
        <w:jc w:val="center"/>
        <w:rPr>
          <w:sz w:val="26"/>
          <w:szCs w:val="26"/>
        </w:rPr>
      </w:pPr>
    </w:p>
    <w:p w14:paraId="099BBE96" w14:textId="77777777" w:rsidR="004B3932" w:rsidRPr="00646DE6" w:rsidRDefault="004B3932" w:rsidP="004B3932">
      <w:pPr>
        <w:pStyle w:val="ConsPlusNormal"/>
        <w:ind w:firstLine="709"/>
        <w:jc w:val="both"/>
        <w:rPr>
          <w:sz w:val="26"/>
          <w:szCs w:val="26"/>
        </w:rPr>
      </w:pPr>
      <w:r w:rsidRPr="00646DE6">
        <w:rPr>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Республики Саха (Якутия).</w:t>
      </w:r>
    </w:p>
    <w:p w14:paraId="36EB3099" w14:textId="77777777" w:rsidR="004B3932" w:rsidRPr="00646DE6" w:rsidRDefault="004B3932" w:rsidP="004B3932">
      <w:pPr>
        <w:pStyle w:val="ConsPlusNormal"/>
        <w:ind w:firstLine="709"/>
        <w:jc w:val="both"/>
        <w:rPr>
          <w:sz w:val="26"/>
          <w:szCs w:val="26"/>
        </w:rPr>
      </w:pPr>
      <w:r w:rsidRPr="00646DE6">
        <w:rPr>
          <w:sz w:val="26"/>
          <w:szCs w:val="26"/>
        </w:rPr>
        <w:t>4.2</w:t>
      </w:r>
      <w:r w:rsidRPr="003D52A6">
        <w:rPr>
          <w:sz w:val="26"/>
          <w:szCs w:val="26"/>
        </w:rPr>
        <w:t>. В случае просрочки уплаты платежей Сторона-2 обязана выплатить Стороне-1 пени в размере 1/130 ключевой ставки Центрального банка Российской Федерации от суммы долга за каждый день просрочки.</w:t>
      </w:r>
    </w:p>
    <w:p w14:paraId="77B42895" w14:textId="77777777" w:rsidR="004B3932" w:rsidRPr="00646DE6" w:rsidRDefault="004B3932" w:rsidP="004B3932">
      <w:pPr>
        <w:pStyle w:val="ConsPlusNormal"/>
        <w:ind w:firstLine="567"/>
        <w:jc w:val="both"/>
        <w:rPr>
          <w:sz w:val="26"/>
          <w:szCs w:val="26"/>
        </w:rPr>
      </w:pPr>
      <w:r w:rsidRPr="00646DE6">
        <w:rPr>
          <w:sz w:val="26"/>
          <w:szCs w:val="26"/>
        </w:rPr>
        <w:t xml:space="preserve">4.3. В случае исключения места размещения нестационарного объекта из Схемы вследствие ее изменения по основаниям изменения градостроительной ситуации и отказа от предложенных компенсационных мест, возврат ранее оплаченных и не использованных денежных средств производится Стороне-2 в течение </w:t>
      </w:r>
      <w:r>
        <w:rPr>
          <w:sz w:val="26"/>
          <w:szCs w:val="26"/>
        </w:rPr>
        <w:t>30</w:t>
      </w:r>
      <w:r w:rsidRPr="00646DE6">
        <w:rPr>
          <w:sz w:val="26"/>
          <w:szCs w:val="26"/>
        </w:rPr>
        <w:t xml:space="preserve"> </w:t>
      </w:r>
      <w:r>
        <w:rPr>
          <w:sz w:val="26"/>
          <w:szCs w:val="26"/>
        </w:rPr>
        <w:t xml:space="preserve">рабочих </w:t>
      </w:r>
      <w:r w:rsidRPr="00646DE6">
        <w:rPr>
          <w:sz w:val="26"/>
          <w:szCs w:val="26"/>
        </w:rPr>
        <w:t>дней со дня уведомления об исключении нестационарного объекта из Схемы.</w:t>
      </w:r>
    </w:p>
    <w:p w14:paraId="5585D583" w14:textId="77777777" w:rsidR="004B3932" w:rsidRPr="00646DE6" w:rsidRDefault="004B3932" w:rsidP="004B3932">
      <w:pPr>
        <w:pStyle w:val="ConsPlusNormal"/>
        <w:ind w:firstLine="567"/>
        <w:jc w:val="both"/>
        <w:rPr>
          <w:sz w:val="26"/>
          <w:szCs w:val="26"/>
        </w:rPr>
      </w:pPr>
      <w:r w:rsidRPr="00646DE6">
        <w:rPr>
          <w:sz w:val="26"/>
          <w:szCs w:val="26"/>
        </w:rPr>
        <w:t xml:space="preserve">4.3.1. В случае расторжения Договора по инициативе Стороны-2 возврат неиспользованных денежных средств производится в течение </w:t>
      </w:r>
      <w:r>
        <w:rPr>
          <w:sz w:val="26"/>
          <w:szCs w:val="26"/>
        </w:rPr>
        <w:t>30</w:t>
      </w:r>
      <w:r w:rsidRPr="00646DE6">
        <w:rPr>
          <w:sz w:val="26"/>
          <w:szCs w:val="26"/>
        </w:rPr>
        <w:t xml:space="preserve"> рабочих дней со дня подачи заявления на расторжение Договора.</w:t>
      </w:r>
    </w:p>
    <w:p w14:paraId="0A5CE653" w14:textId="77777777" w:rsidR="004B3932" w:rsidRPr="00646DE6" w:rsidRDefault="004B3932" w:rsidP="004B3932">
      <w:pPr>
        <w:pStyle w:val="ConsPlusNormal"/>
        <w:ind w:firstLine="567"/>
        <w:jc w:val="both"/>
        <w:rPr>
          <w:sz w:val="26"/>
          <w:szCs w:val="26"/>
        </w:rPr>
      </w:pPr>
      <w:r w:rsidRPr="00646DE6">
        <w:rPr>
          <w:sz w:val="26"/>
          <w:szCs w:val="26"/>
        </w:rPr>
        <w:t xml:space="preserve">4.3.2. В случае расторжения Договора по инициативе Стороны-1 в соответствии с </w:t>
      </w:r>
      <w:hyperlink w:anchor="P505" w:history="1">
        <w:r w:rsidRPr="00646DE6">
          <w:rPr>
            <w:sz w:val="26"/>
            <w:szCs w:val="26"/>
          </w:rPr>
          <w:t>пунктом 3.1.2</w:t>
        </w:r>
      </w:hyperlink>
      <w:r w:rsidRPr="00646DE6">
        <w:rPr>
          <w:sz w:val="26"/>
          <w:szCs w:val="26"/>
        </w:rPr>
        <w:t xml:space="preserve"> возврат неиспользованных денежных средств Стороне-2 не производится.</w:t>
      </w:r>
    </w:p>
    <w:p w14:paraId="28FCA890" w14:textId="77777777" w:rsidR="004B3932" w:rsidRPr="00646DE6" w:rsidRDefault="004B3932" w:rsidP="004B3932">
      <w:pPr>
        <w:pStyle w:val="ConsPlusNormal"/>
        <w:ind w:firstLine="567"/>
        <w:jc w:val="both"/>
        <w:rPr>
          <w:sz w:val="26"/>
          <w:szCs w:val="26"/>
        </w:rPr>
      </w:pPr>
      <w:r w:rsidRPr="00646DE6">
        <w:rPr>
          <w:sz w:val="26"/>
          <w:szCs w:val="26"/>
        </w:rPr>
        <w:lastRenderedPageBreak/>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14:paraId="7FDB6ECE" w14:textId="77777777" w:rsidR="004B3932" w:rsidRPr="00646DE6" w:rsidRDefault="004B3932" w:rsidP="004B3932">
      <w:pPr>
        <w:pStyle w:val="ConsPlusNormal"/>
        <w:jc w:val="both"/>
        <w:rPr>
          <w:sz w:val="26"/>
          <w:szCs w:val="26"/>
        </w:rPr>
      </w:pPr>
    </w:p>
    <w:p w14:paraId="2036D484" w14:textId="77777777" w:rsidR="004B3932" w:rsidRDefault="004B3932" w:rsidP="004B3932">
      <w:pPr>
        <w:pStyle w:val="ConsPlusNormal"/>
        <w:jc w:val="center"/>
        <w:outlineLvl w:val="2"/>
        <w:rPr>
          <w:b/>
          <w:sz w:val="26"/>
          <w:szCs w:val="26"/>
        </w:rPr>
      </w:pPr>
      <w:r w:rsidRPr="00646DE6">
        <w:rPr>
          <w:b/>
          <w:sz w:val="26"/>
          <w:szCs w:val="26"/>
        </w:rPr>
        <w:t>5. Изменение и расторжение Договора</w:t>
      </w:r>
    </w:p>
    <w:p w14:paraId="72839335" w14:textId="77777777" w:rsidR="00EF189F" w:rsidRPr="00646DE6" w:rsidRDefault="00EF189F" w:rsidP="004B3932">
      <w:pPr>
        <w:pStyle w:val="ConsPlusNormal"/>
        <w:jc w:val="center"/>
        <w:outlineLvl w:val="2"/>
        <w:rPr>
          <w:b/>
          <w:sz w:val="26"/>
          <w:szCs w:val="26"/>
        </w:rPr>
      </w:pPr>
    </w:p>
    <w:p w14:paraId="3CB34E7E" w14:textId="77777777" w:rsidR="004B3932" w:rsidRPr="00646DE6" w:rsidRDefault="004B3932" w:rsidP="004B3932">
      <w:pPr>
        <w:pStyle w:val="ConsPlusNormal"/>
        <w:ind w:firstLine="567"/>
        <w:jc w:val="both"/>
        <w:rPr>
          <w:sz w:val="26"/>
          <w:szCs w:val="26"/>
        </w:rPr>
      </w:pPr>
      <w:r w:rsidRPr="00646DE6">
        <w:rPr>
          <w:sz w:val="26"/>
          <w:szCs w:val="26"/>
        </w:rPr>
        <w:t>5.1. По соглашению Сторон настоящий Договор может быть изменен. При этом не допускается изменение существенных условий Договора:</w:t>
      </w:r>
    </w:p>
    <w:p w14:paraId="45D70387" w14:textId="77777777" w:rsidR="004B3932" w:rsidRPr="00646DE6" w:rsidRDefault="004B3932" w:rsidP="004B3932">
      <w:pPr>
        <w:pStyle w:val="ConsPlusNormal"/>
        <w:ind w:firstLine="567"/>
        <w:jc w:val="both"/>
        <w:rPr>
          <w:sz w:val="26"/>
          <w:szCs w:val="26"/>
        </w:rPr>
      </w:pPr>
      <w:r w:rsidRPr="00646DE6">
        <w:rPr>
          <w:sz w:val="26"/>
          <w:szCs w:val="26"/>
        </w:rPr>
        <w:t>1) основания заключения Договора на размещение нестационарного торгового объекта;</w:t>
      </w:r>
    </w:p>
    <w:p w14:paraId="64AF1E05" w14:textId="77777777" w:rsidR="004B3932" w:rsidRPr="00646DE6" w:rsidRDefault="004B3932" w:rsidP="004B3932">
      <w:pPr>
        <w:pStyle w:val="ConsPlusNormal"/>
        <w:ind w:firstLine="567"/>
        <w:jc w:val="both"/>
        <w:rPr>
          <w:sz w:val="26"/>
          <w:szCs w:val="26"/>
        </w:rPr>
      </w:pPr>
      <w:r w:rsidRPr="00646DE6">
        <w:rPr>
          <w:sz w:val="26"/>
          <w:szCs w:val="26"/>
        </w:rPr>
        <w:t xml:space="preserve">2) наименование Сторон, кроме случаев, предусмотренных Положением, утвержденным нормативным правовым актом муниципального образования «Город </w:t>
      </w:r>
      <w:r>
        <w:rPr>
          <w:sz w:val="26"/>
          <w:szCs w:val="26"/>
        </w:rPr>
        <w:t>Мирный</w:t>
      </w:r>
      <w:r w:rsidRPr="00646DE6">
        <w:rPr>
          <w:sz w:val="26"/>
          <w:szCs w:val="26"/>
        </w:rPr>
        <w:t>»;</w:t>
      </w:r>
    </w:p>
    <w:p w14:paraId="2D1F86B3" w14:textId="77777777" w:rsidR="004B3932" w:rsidRPr="00646DE6" w:rsidRDefault="004B3932" w:rsidP="004B3932">
      <w:pPr>
        <w:pStyle w:val="ConsPlusNormal"/>
        <w:ind w:firstLine="567"/>
        <w:jc w:val="both"/>
        <w:rPr>
          <w:sz w:val="26"/>
          <w:szCs w:val="26"/>
        </w:rPr>
      </w:pPr>
      <w:r w:rsidRPr="00646DE6">
        <w:rPr>
          <w:sz w:val="26"/>
          <w:szCs w:val="26"/>
        </w:rPr>
        <w:t>3) размер платы за право размещения нестационарного торгового объекта, а также порядок и сроки внесения платы;</w:t>
      </w:r>
    </w:p>
    <w:p w14:paraId="2D7F558C" w14:textId="77777777" w:rsidR="004B3932" w:rsidRPr="00646DE6" w:rsidRDefault="004B3932" w:rsidP="004B3932">
      <w:pPr>
        <w:pStyle w:val="ConsPlusNormal"/>
        <w:ind w:firstLine="567"/>
        <w:jc w:val="both"/>
        <w:rPr>
          <w:sz w:val="26"/>
          <w:szCs w:val="26"/>
        </w:rPr>
      </w:pPr>
      <w:r w:rsidRPr="00646DE6">
        <w:rPr>
          <w:sz w:val="26"/>
          <w:szCs w:val="26"/>
        </w:rPr>
        <w:t>4) вида, специализации, срока размещения, площади, места расположения, нестационарного торгового объекта за исключением случаев, предусмотренных пунктами 3.2.4 и 3.3.4 настоящего Договора;</w:t>
      </w:r>
    </w:p>
    <w:p w14:paraId="0901B182" w14:textId="77777777" w:rsidR="004B3932" w:rsidRPr="00646DE6" w:rsidRDefault="004B3932" w:rsidP="004B3932">
      <w:pPr>
        <w:pStyle w:val="ConsPlusNormal"/>
        <w:ind w:firstLine="567"/>
        <w:jc w:val="both"/>
        <w:rPr>
          <w:sz w:val="26"/>
          <w:szCs w:val="26"/>
        </w:rPr>
      </w:pPr>
      <w:r w:rsidRPr="00646DE6">
        <w:rPr>
          <w:sz w:val="26"/>
          <w:szCs w:val="26"/>
        </w:rPr>
        <w:t>5) срока Договора;</w:t>
      </w:r>
    </w:p>
    <w:p w14:paraId="21036CF2" w14:textId="77777777" w:rsidR="004B3932" w:rsidRPr="00646DE6" w:rsidRDefault="004B3932" w:rsidP="004B3932">
      <w:pPr>
        <w:pStyle w:val="ConsPlusNormal"/>
        <w:ind w:firstLine="567"/>
        <w:jc w:val="both"/>
        <w:rPr>
          <w:sz w:val="26"/>
          <w:szCs w:val="26"/>
        </w:rPr>
      </w:pPr>
      <w:r w:rsidRPr="00646DE6">
        <w:rPr>
          <w:sz w:val="26"/>
          <w:szCs w:val="26"/>
        </w:rPr>
        <w:t>6) ответственности Сторон.</w:t>
      </w:r>
    </w:p>
    <w:p w14:paraId="1B77338B" w14:textId="77777777" w:rsidR="004B3932" w:rsidRPr="00646DE6" w:rsidRDefault="004B3932" w:rsidP="004B3932">
      <w:pPr>
        <w:pStyle w:val="ConsPlusNormal"/>
        <w:ind w:firstLine="567"/>
        <w:jc w:val="both"/>
        <w:rPr>
          <w:sz w:val="26"/>
          <w:szCs w:val="26"/>
        </w:rPr>
      </w:pPr>
      <w:r w:rsidRPr="00646DE6">
        <w:rPr>
          <w:sz w:val="26"/>
          <w:szCs w:val="26"/>
        </w:rPr>
        <w:t>5.2. Внесение изменений в настоящий Договор осуществляется путем заключения дополнительного соглашения, подписываемого Сторонами.</w:t>
      </w:r>
    </w:p>
    <w:p w14:paraId="470114BE" w14:textId="77777777" w:rsidR="004B3932" w:rsidRPr="00646DE6" w:rsidRDefault="004B3932" w:rsidP="004B3932">
      <w:pPr>
        <w:pStyle w:val="ConsPlusNormal"/>
        <w:ind w:firstLine="567"/>
        <w:jc w:val="both"/>
        <w:rPr>
          <w:sz w:val="26"/>
          <w:szCs w:val="26"/>
        </w:rPr>
      </w:pPr>
      <w:r w:rsidRPr="00646DE6">
        <w:rPr>
          <w:sz w:val="26"/>
          <w:szCs w:val="26"/>
        </w:rPr>
        <w:t>5.3. Расторжение настоящего Договора может происходить по инициативе Стороны-1 и Стороны-2.</w:t>
      </w:r>
    </w:p>
    <w:p w14:paraId="0F858E2D" w14:textId="77777777" w:rsidR="004B3932" w:rsidRPr="00646DE6" w:rsidRDefault="004B3932" w:rsidP="004B3932">
      <w:pPr>
        <w:pStyle w:val="ConsPlusNormal"/>
        <w:ind w:firstLine="567"/>
        <w:jc w:val="both"/>
        <w:rPr>
          <w:sz w:val="26"/>
          <w:szCs w:val="26"/>
        </w:rPr>
      </w:pPr>
      <w:r w:rsidRPr="00646DE6">
        <w:rPr>
          <w:sz w:val="26"/>
          <w:szCs w:val="26"/>
        </w:rPr>
        <w:t>5.4. Основаниями для досрочного расторжения Договора являются:</w:t>
      </w:r>
    </w:p>
    <w:p w14:paraId="11ABFCF6" w14:textId="77777777" w:rsidR="004B3932" w:rsidRPr="00646DE6" w:rsidRDefault="004B3932" w:rsidP="004B3932">
      <w:pPr>
        <w:pStyle w:val="ConsPlusNormal"/>
        <w:ind w:firstLine="567"/>
        <w:jc w:val="both"/>
        <w:rPr>
          <w:sz w:val="26"/>
          <w:szCs w:val="26"/>
        </w:rPr>
      </w:pPr>
      <w:r w:rsidRPr="00646DE6">
        <w:rPr>
          <w:sz w:val="26"/>
          <w:szCs w:val="26"/>
        </w:rPr>
        <w:t>а) прекращение владельцем Объекта в установленном законом порядке своей деятельности;</w:t>
      </w:r>
    </w:p>
    <w:p w14:paraId="0E142E14" w14:textId="77777777" w:rsidR="004B3932" w:rsidRPr="00646DE6" w:rsidRDefault="004B3932" w:rsidP="004B3932">
      <w:pPr>
        <w:pStyle w:val="ConsPlusNormal"/>
        <w:ind w:firstLine="567"/>
        <w:jc w:val="both"/>
        <w:rPr>
          <w:sz w:val="26"/>
          <w:szCs w:val="26"/>
        </w:rPr>
      </w:pPr>
      <w:bookmarkStart w:id="10" w:name="P571"/>
      <w:bookmarkEnd w:id="10"/>
      <w:r w:rsidRPr="00646DE6">
        <w:rPr>
          <w:sz w:val="26"/>
          <w:szCs w:val="26"/>
        </w:rPr>
        <w:t xml:space="preserve">б) неисполнение владельцем условий Договора, в том числе обязательств, указанных в п.п. 3.4.1 - </w:t>
      </w:r>
      <w:hyperlink w:anchor="P541" w:history="1">
        <w:r w:rsidRPr="00646DE6">
          <w:rPr>
            <w:sz w:val="26"/>
            <w:szCs w:val="26"/>
          </w:rPr>
          <w:t>3.4.1</w:t>
        </w:r>
      </w:hyperlink>
      <w:r>
        <w:rPr>
          <w:sz w:val="26"/>
          <w:szCs w:val="26"/>
        </w:rPr>
        <w:t>4</w:t>
      </w:r>
      <w:r w:rsidRPr="00646DE6">
        <w:rPr>
          <w:sz w:val="26"/>
          <w:szCs w:val="26"/>
        </w:rPr>
        <w:t xml:space="preserve"> настоящего Договора;</w:t>
      </w:r>
    </w:p>
    <w:p w14:paraId="37387E66" w14:textId="77777777" w:rsidR="004B3932" w:rsidRPr="00646DE6" w:rsidRDefault="004B3932" w:rsidP="004B3932">
      <w:pPr>
        <w:pStyle w:val="ConsPlusNormal"/>
        <w:ind w:firstLine="567"/>
        <w:jc w:val="both"/>
        <w:rPr>
          <w:sz w:val="26"/>
          <w:szCs w:val="26"/>
        </w:rPr>
      </w:pPr>
      <w:r w:rsidRPr="00646DE6">
        <w:rPr>
          <w:sz w:val="26"/>
          <w:szCs w:val="26"/>
        </w:rPr>
        <w:t xml:space="preserve">в) выявленных неоднократных нарушений законодательства Российской Федерации и Республики Саха (Якутия), нормативных правовых актов муниципального образования «Город </w:t>
      </w:r>
      <w:r>
        <w:rPr>
          <w:sz w:val="26"/>
          <w:szCs w:val="26"/>
        </w:rPr>
        <w:t>Мирный</w:t>
      </w:r>
      <w:r w:rsidRPr="00646DE6">
        <w:rPr>
          <w:sz w:val="26"/>
          <w:szCs w:val="26"/>
        </w:rPr>
        <w:t>», подтвержденных актами проверок, протоколами административных правонарушений, а также жал</w:t>
      </w:r>
      <w:r>
        <w:rPr>
          <w:sz w:val="26"/>
          <w:szCs w:val="26"/>
        </w:rPr>
        <w:t>обами граждан и юридических лиц, в виде заявлений с подтверждением фактов нарушений.</w:t>
      </w:r>
    </w:p>
    <w:p w14:paraId="0D55CD53" w14:textId="77777777" w:rsidR="004B3932" w:rsidRPr="00646DE6" w:rsidRDefault="004B3932" w:rsidP="004B3932">
      <w:pPr>
        <w:pStyle w:val="ConsPlusNormal"/>
        <w:ind w:firstLine="567"/>
        <w:jc w:val="both"/>
        <w:rPr>
          <w:sz w:val="26"/>
          <w:szCs w:val="26"/>
        </w:rPr>
      </w:pPr>
      <w:r w:rsidRPr="00646DE6">
        <w:rPr>
          <w:sz w:val="26"/>
          <w:szCs w:val="26"/>
        </w:rPr>
        <w:t>г) не установка Объекта по истечении 6-ти месяцев после проведения аукциона;</w:t>
      </w:r>
    </w:p>
    <w:p w14:paraId="2FB29A75" w14:textId="77777777" w:rsidR="004B3932" w:rsidRPr="00646DE6" w:rsidRDefault="004B3932" w:rsidP="004B3932">
      <w:pPr>
        <w:pStyle w:val="ConsPlusNormal"/>
        <w:ind w:firstLine="567"/>
        <w:jc w:val="both"/>
        <w:rPr>
          <w:sz w:val="26"/>
          <w:szCs w:val="26"/>
        </w:rPr>
      </w:pPr>
      <w:bookmarkStart w:id="11" w:name="P574"/>
      <w:bookmarkEnd w:id="11"/>
      <w:r w:rsidRPr="00646DE6">
        <w:rPr>
          <w:sz w:val="26"/>
          <w:szCs w:val="26"/>
        </w:rPr>
        <w:t xml:space="preserve">д) отказ Стороны-2 от размещения Объекта на предложенном Стороной-1 </w:t>
      </w:r>
      <w:r>
        <w:rPr>
          <w:sz w:val="26"/>
          <w:szCs w:val="26"/>
        </w:rPr>
        <w:t xml:space="preserve">трех </w:t>
      </w:r>
      <w:r w:rsidRPr="00646DE6">
        <w:rPr>
          <w:sz w:val="26"/>
          <w:szCs w:val="26"/>
        </w:rPr>
        <w:t>компенсационных мест;</w:t>
      </w:r>
    </w:p>
    <w:p w14:paraId="71DC41E8" w14:textId="77777777" w:rsidR="004B3932" w:rsidRPr="00646DE6" w:rsidRDefault="004B3932" w:rsidP="004B3932">
      <w:pPr>
        <w:pStyle w:val="ConsPlusNormal"/>
        <w:ind w:firstLine="567"/>
        <w:jc w:val="both"/>
        <w:rPr>
          <w:sz w:val="26"/>
          <w:szCs w:val="26"/>
        </w:rPr>
      </w:pPr>
      <w:r w:rsidRPr="00646DE6">
        <w:rPr>
          <w:sz w:val="26"/>
          <w:szCs w:val="26"/>
        </w:rPr>
        <w:t>е) решение суда;</w:t>
      </w:r>
    </w:p>
    <w:p w14:paraId="29D96575" w14:textId="77777777" w:rsidR="004B3932" w:rsidRPr="00646DE6" w:rsidRDefault="004B3932" w:rsidP="004B3932">
      <w:pPr>
        <w:pStyle w:val="ConsPlusNormal"/>
        <w:ind w:firstLine="567"/>
        <w:jc w:val="both"/>
        <w:rPr>
          <w:sz w:val="26"/>
          <w:szCs w:val="26"/>
        </w:rPr>
      </w:pPr>
      <w:r w:rsidRPr="00646DE6">
        <w:rPr>
          <w:sz w:val="26"/>
          <w:szCs w:val="26"/>
        </w:rPr>
        <w:t>ж) соглашение Сторон.</w:t>
      </w:r>
    </w:p>
    <w:p w14:paraId="1415FCDE" w14:textId="77777777" w:rsidR="004B3932" w:rsidRPr="00646DE6" w:rsidRDefault="004B3932" w:rsidP="004B3932">
      <w:pPr>
        <w:pStyle w:val="ConsPlusNormal"/>
        <w:ind w:firstLine="567"/>
        <w:jc w:val="both"/>
        <w:rPr>
          <w:sz w:val="26"/>
          <w:szCs w:val="26"/>
        </w:rPr>
      </w:pPr>
      <w:r w:rsidRPr="00646DE6">
        <w:rPr>
          <w:sz w:val="26"/>
          <w:szCs w:val="26"/>
        </w:rPr>
        <w:t xml:space="preserve">5.5. При досрочном расторжении Договора по инициативе Стороны-1 по основаниям, предусмотренным </w:t>
      </w:r>
      <w:hyperlink w:anchor="P571" w:history="1">
        <w:r w:rsidRPr="00646DE6">
          <w:rPr>
            <w:sz w:val="26"/>
            <w:szCs w:val="26"/>
          </w:rPr>
          <w:t>п.п. б</w:t>
        </w:r>
      </w:hyperlink>
      <w:r w:rsidRPr="00646DE6">
        <w:rPr>
          <w:sz w:val="26"/>
          <w:szCs w:val="26"/>
        </w:rPr>
        <w:t xml:space="preserve"> - </w:t>
      </w:r>
      <w:hyperlink w:anchor="P574" w:history="1">
        <w:r w:rsidRPr="00646DE6">
          <w:rPr>
            <w:sz w:val="26"/>
            <w:szCs w:val="26"/>
          </w:rPr>
          <w:t>д пункта 5.4</w:t>
        </w:r>
      </w:hyperlink>
      <w:r w:rsidRPr="00646DE6">
        <w:rPr>
          <w:sz w:val="26"/>
          <w:szCs w:val="26"/>
        </w:rPr>
        <w:t xml:space="preserve"> настоящего Договора, Сторона-1 направляет Стороне-2 письменное уведомление об отказе исполнения Договора. С момента вручения указанного уведомления надлежащим способом Стороне-2 настоящий Договор считается расторгнутым.</w:t>
      </w:r>
    </w:p>
    <w:p w14:paraId="2A928F71" w14:textId="77777777" w:rsidR="004B3932" w:rsidRPr="0054129B" w:rsidRDefault="004B3932" w:rsidP="004B3932">
      <w:pPr>
        <w:widowControl w:val="0"/>
        <w:tabs>
          <w:tab w:val="left" w:pos="9355"/>
        </w:tabs>
        <w:spacing w:after="543"/>
        <w:ind w:right="-1" w:firstLine="567"/>
        <w:contextualSpacing/>
        <w:jc w:val="both"/>
        <w:rPr>
          <w:bCs/>
          <w:color w:val="000000"/>
          <w:sz w:val="26"/>
          <w:szCs w:val="26"/>
        </w:rPr>
      </w:pPr>
      <w:r w:rsidRPr="0054129B">
        <w:rPr>
          <w:sz w:val="26"/>
          <w:szCs w:val="26"/>
        </w:rPr>
        <w:t xml:space="preserve">5.6. Порядок и основания расторжения Договора осуществляются в соответствии с </w:t>
      </w:r>
      <w:hyperlink w:anchor="P264" w:history="1">
        <w:r w:rsidRPr="0054129B">
          <w:rPr>
            <w:sz w:val="26"/>
            <w:szCs w:val="26"/>
          </w:rPr>
          <w:t>пунктами 1</w:t>
        </w:r>
      </w:hyperlink>
      <w:r w:rsidRPr="0054129B">
        <w:rPr>
          <w:sz w:val="26"/>
          <w:szCs w:val="26"/>
        </w:rPr>
        <w:t xml:space="preserve"> - 5 статьи 15 утвержденного и действующего Положения о порядке </w:t>
      </w:r>
      <w:r w:rsidRPr="0054129B">
        <w:rPr>
          <w:rStyle w:val="af0"/>
          <w:color w:val="000000"/>
          <w:sz w:val="26"/>
          <w:szCs w:val="26"/>
        </w:rPr>
        <w:t xml:space="preserve">предоставления права на размещение нестационарных торговых объектов </w:t>
      </w:r>
      <w:r w:rsidRPr="0054129B">
        <w:rPr>
          <w:bCs/>
          <w:color w:val="000000"/>
          <w:sz w:val="26"/>
          <w:szCs w:val="26"/>
        </w:rPr>
        <w:t>на территории МО «Город Мирный» Мирнинского района Республики Саха (Якутия).</w:t>
      </w:r>
    </w:p>
    <w:p w14:paraId="53959DC5" w14:textId="77777777" w:rsidR="004B3932" w:rsidRPr="00646DE6" w:rsidRDefault="004B3932" w:rsidP="004B3932">
      <w:pPr>
        <w:pStyle w:val="ConsPlusNormal"/>
        <w:ind w:firstLine="567"/>
        <w:jc w:val="center"/>
        <w:outlineLvl w:val="2"/>
        <w:rPr>
          <w:b/>
          <w:sz w:val="26"/>
          <w:szCs w:val="26"/>
        </w:rPr>
      </w:pPr>
      <w:r w:rsidRPr="00646DE6">
        <w:rPr>
          <w:b/>
          <w:sz w:val="26"/>
          <w:szCs w:val="26"/>
        </w:rPr>
        <w:lastRenderedPageBreak/>
        <w:t>6. Заключительные положения</w:t>
      </w:r>
    </w:p>
    <w:p w14:paraId="2DD25F7E" w14:textId="77777777" w:rsidR="004B3932" w:rsidRPr="00646DE6" w:rsidRDefault="004B3932" w:rsidP="004B3932">
      <w:pPr>
        <w:pStyle w:val="ConsPlusNormal"/>
        <w:ind w:firstLine="567"/>
        <w:jc w:val="both"/>
        <w:rPr>
          <w:sz w:val="26"/>
          <w:szCs w:val="26"/>
        </w:rPr>
      </w:pPr>
    </w:p>
    <w:p w14:paraId="7AA61ED7" w14:textId="77777777" w:rsidR="004B3932" w:rsidRPr="00646DE6" w:rsidRDefault="004B3932" w:rsidP="004B3932">
      <w:pPr>
        <w:pStyle w:val="ConsPlusNormal"/>
        <w:ind w:firstLine="567"/>
        <w:jc w:val="both"/>
        <w:rPr>
          <w:sz w:val="26"/>
          <w:szCs w:val="26"/>
        </w:rPr>
      </w:pPr>
      <w:r w:rsidRPr="00646DE6">
        <w:rPr>
          <w:sz w:val="26"/>
          <w:szCs w:val="26"/>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в судебном порядке.</w:t>
      </w:r>
    </w:p>
    <w:p w14:paraId="51FA158A" w14:textId="77777777" w:rsidR="004B3932" w:rsidRPr="00646DE6" w:rsidRDefault="004B3932" w:rsidP="004B3932">
      <w:pPr>
        <w:pStyle w:val="ConsPlusNormal"/>
        <w:ind w:firstLine="567"/>
        <w:jc w:val="both"/>
        <w:rPr>
          <w:sz w:val="26"/>
          <w:szCs w:val="26"/>
        </w:rPr>
      </w:pPr>
      <w:r w:rsidRPr="00646DE6">
        <w:rPr>
          <w:sz w:val="26"/>
          <w:szCs w:val="26"/>
        </w:rPr>
        <w:t>6.2. Настоящий договор составлен в 2-х экземплярах, имеющих одинаковую юридическую силу, - по одному для каждой из Сторон, один из которых хранится у Стороны-1 не менее срока действия Договора с момента его подписания.</w:t>
      </w:r>
    </w:p>
    <w:p w14:paraId="02193DA8" w14:textId="77777777" w:rsidR="004B3932" w:rsidRPr="00646DE6" w:rsidRDefault="004B3932" w:rsidP="004B3932">
      <w:pPr>
        <w:pStyle w:val="ConsPlusNormal"/>
        <w:ind w:firstLine="567"/>
        <w:jc w:val="both"/>
        <w:rPr>
          <w:sz w:val="26"/>
          <w:szCs w:val="26"/>
        </w:rPr>
      </w:pPr>
      <w:r w:rsidRPr="00646DE6">
        <w:rPr>
          <w:sz w:val="26"/>
          <w:szCs w:val="26"/>
        </w:rPr>
        <w:t>6.3. Приложения к настоящему договору составляют его неотъемлемую часть.</w:t>
      </w:r>
    </w:p>
    <w:p w14:paraId="1D5F0670" w14:textId="77777777" w:rsidR="004B3932" w:rsidRPr="00646DE6" w:rsidRDefault="004B3932" w:rsidP="004B3932">
      <w:pPr>
        <w:pStyle w:val="ConsPlusNormal"/>
        <w:ind w:firstLine="567"/>
        <w:jc w:val="both"/>
        <w:rPr>
          <w:sz w:val="26"/>
          <w:szCs w:val="26"/>
        </w:rPr>
      </w:pPr>
      <w:r w:rsidRPr="00646DE6">
        <w:rPr>
          <w:sz w:val="26"/>
          <w:szCs w:val="26"/>
        </w:rPr>
        <w:t>Приложение 1 –техническое описание нестационарного торгового объекта.</w:t>
      </w:r>
    </w:p>
    <w:p w14:paraId="6186B734" w14:textId="77777777" w:rsidR="004B3932" w:rsidRPr="00646DE6" w:rsidRDefault="004B3932" w:rsidP="004B3932">
      <w:pPr>
        <w:pStyle w:val="ConsPlusNormal"/>
        <w:ind w:firstLine="567"/>
        <w:jc w:val="both"/>
        <w:rPr>
          <w:sz w:val="26"/>
          <w:szCs w:val="26"/>
        </w:rPr>
      </w:pPr>
      <w:r w:rsidRPr="00646DE6">
        <w:rPr>
          <w:sz w:val="26"/>
          <w:szCs w:val="26"/>
        </w:rPr>
        <w:t>Приложение 2 - эскиз проекта нестационарного торгового объекта для устанавливаемых Объектов и фото - для установленных.</w:t>
      </w:r>
    </w:p>
    <w:p w14:paraId="082F1F6F" w14:textId="77777777" w:rsidR="004B3932" w:rsidRPr="00646DE6" w:rsidRDefault="004B3932" w:rsidP="004B3932">
      <w:pPr>
        <w:pStyle w:val="ConsPlusNormal"/>
        <w:ind w:firstLine="567"/>
        <w:jc w:val="both"/>
        <w:rPr>
          <w:sz w:val="26"/>
          <w:szCs w:val="26"/>
        </w:rPr>
      </w:pPr>
      <w:r w:rsidRPr="00646DE6">
        <w:rPr>
          <w:sz w:val="26"/>
          <w:szCs w:val="26"/>
        </w:rPr>
        <w:t xml:space="preserve">Приложение 3 - акт обследования нестационарного торгового объекта на соответствие требованиям нормативным правовым актам </w:t>
      </w:r>
      <w:r>
        <w:rPr>
          <w:sz w:val="26"/>
          <w:szCs w:val="26"/>
        </w:rPr>
        <w:t>А</w:t>
      </w:r>
      <w:r w:rsidRPr="00646DE6">
        <w:rPr>
          <w:sz w:val="26"/>
          <w:szCs w:val="26"/>
        </w:rPr>
        <w:t xml:space="preserve">дминистрации МО «Город </w:t>
      </w:r>
      <w:r>
        <w:rPr>
          <w:sz w:val="26"/>
          <w:szCs w:val="26"/>
        </w:rPr>
        <w:t>Мирный</w:t>
      </w:r>
      <w:r w:rsidRPr="00646DE6">
        <w:rPr>
          <w:sz w:val="26"/>
          <w:szCs w:val="26"/>
        </w:rPr>
        <w:t>»</w:t>
      </w:r>
      <w:r>
        <w:rPr>
          <w:sz w:val="26"/>
          <w:szCs w:val="26"/>
        </w:rPr>
        <w:t>.</w:t>
      </w:r>
      <w:r w:rsidRPr="00646DE6">
        <w:rPr>
          <w:sz w:val="26"/>
          <w:szCs w:val="26"/>
        </w:rPr>
        <w:t xml:space="preserve"> </w:t>
      </w:r>
    </w:p>
    <w:p w14:paraId="12D59B20" w14:textId="77777777" w:rsidR="004B3932" w:rsidRPr="00646DE6" w:rsidRDefault="004B3932" w:rsidP="004B3932">
      <w:pPr>
        <w:pStyle w:val="ConsPlusNormal"/>
        <w:ind w:firstLine="567"/>
        <w:jc w:val="both"/>
        <w:rPr>
          <w:sz w:val="26"/>
          <w:szCs w:val="26"/>
        </w:rPr>
      </w:pPr>
      <w:r w:rsidRPr="00646DE6">
        <w:rPr>
          <w:sz w:val="26"/>
          <w:szCs w:val="26"/>
        </w:rPr>
        <w:t>Приложение 4 - ассортиментн</w:t>
      </w:r>
      <w:r>
        <w:rPr>
          <w:sz w:val="26"/>
          <w:szCs w:val="26"/>
        </w:rPr>
        <w:t>ый перечень реализуемых товаров, услуг.</w:t>
      </w:r>
    </w:p>
    <w:p w14:paraId="27ACDE23" w14:textId="77777777" w:rsidR="004B3932" w:rsidRPr="00646DE6" w:rsidRDefault="004B3932" w:rsidP="004B3932">
      <w:pPr>
        <w:pStyle w:val="ConsPlusNormal"/>
        <w:jc w:val="both"/>
        <w:rPr>
          <w:sz w:val="26"/>
          <w:szCs w:val="26"/>
        </w:rPr>
      </w:pPr>
    </w:p>
    <w:p w14:paraId="2DD2B171" w14:textId="77777777" w:rsidR="004B3932" w:rsidRPr="00646DE6" w:rsidRDefault="004B3932" w:rsidP="004B3932">
      <w:pPr>
        <w:pStyle w:val="ConsPlusNormal"/>
        <w:jc w:val="center"/>
        <w:outlineLvl w:val="2"/>
        <w:rPr>
          <w:b/>
          <w:sz w:val="26"/>
          <w:szCs w:val="26"/>
        </w:rPr>
      </w:pPr>
      <w:r w:rsidRPr="00646DE6">
        <w:rPr>
          <w:b/>
          <w:sz w:val="26"/>
          <w:szCs w:val="26"/>
        </w:rPr>
        <w:t>7. Реквизиты и подписи Сторон</w:t>
      </w:r>
    </w:p>
    <w:p w14:paraId="06EE15E5" w14:textId="77777777" w:rsidR="004B3932" w:rsidRPr="00646DE6" w:rsidRDefault="004B3932" w:rsidP="004B3932">
      <w:pPr>
        <w:pStyle w:val="ConsPlusNormal"/>
        <w:jc w:val="both"/>
        <w:rPr>
          <w:sz w:val="26"/>
          <w:szCs w:val="26"/>
        </w:rPr>
      </w:pPr>
    </w:p>
    <w:p w14:paraId="76CA9D7F" w14:textId="77777777" w:rsidR="004B3932" w:rsidRPr="00646DE6" w:rsidRDefault="004B3932" w:rsidP="004B3932">
      <w:pPr>
        <w:pStyle w:val="ConsPlusNonformat"/>
        <w:jc w:val="center"/>
        <w:rPr>
          <w:rFonts w:ascii="Times New Roman" w:hAnsi="Times New Roman"/>
          <w:b/>
          <w:sz w:val="26"/>
          <w:szCs w:val="26"/>
        </w:rPr>
      </w:pPr>
      <w:r w:rsidRPr="00646DE6">
        <w:rPr>
          <w:rFonts w:ascii="Times New Roman" w:hAnsi="Times New Roman"/>
          <w:b/>
          <w:sz w:val="26"/>
          <w:szCs w:val="26"/>
        </w:rPr>
        <w:t>Сторона-1                                                      Сторона-2</w:t>
      </w:r>
    </w:p>
    <w:tbl>
      <w:tblPr>
        <w:tblW w:w="96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825"/>
      </w:tblGrid>
      <w:tr w:rsidR="004B3932" w:rsidRPr="00ED6104" w14:paraId="6964E9B5" w14:textId="77777777" w:rsidTr="00447755">
        <w:trPr>
          <w:trHeight w:val="2337"/>
        </w:trPr>
        <w:tc>
          <w:tcPr>
            <w:tcW w:w="4861" w:type="dxa"/>
            <w:tcBorders>
              <w:top w:val="single" w:sz="4" w:space="0" w:color="auto"/>
              <w:left w:val="single" w:sz="4" w:space="0" w:color="auto"/>
              <w:bottom w:val="single" w:sz="4" w:space="0" w:color="auto"/>
              <w:right w:val="single" w:sz="4" w:space="0" w:color="auto"/>
            </w:tcBorders>
          </w:tcPr>
          <w:p w14:paraId="560910E3" w14:textId="77777777" w:rsidR="004B3932" w:rsidRPr="00646DE6" w:rsidRDefault="004B3932" w:rsidP="00447755">
            <w:pPr>
              <w:pStyle w:val="af1"/>
              <w:rPr>
                <w:rFonts w:ascii="Times New Roman" w:hAnsi="Times New Roman"/>
                <w:sz w:val="26"/>
                <w:szCs w:val="26"/>
              </w:rPr>
            </w:pPr>
          </w:p>
          <w:p w14:paraId="34D9C921" w14:textId="77777777" w:rsidR="004B3932" w:rsidRPr="00646DE6" w:rsidRDefault="004B3932" w:rsidP="00447755">
            <w:pPr>
              <w:rPr>
                <w:sz w:val="26"/>
                <w:szCs w:val="26"/>
              </w:rPr>
            </w:pPr>
          </w:p>
        </w:tc>
        <w:tc>
          <w:tcPr>
            <w:tcW w:w="4825" w:type="dxa"/>
            <w:tcBorders>
              <w:top w:val="single" w:sz="4" w:space="0" w:color="auto"/>
              <w:left w:val="single" w:sz="4" w:space="0" w:color="auto"/>
              <w:bottom w:val="single" w:sz="4" w:space="0" w:color="auto"/>
              <w:right w:val="single" w:sz="4" w:space="0" w:color="auto"/>
            </w:tcBorders>
          </w:tcPr>
          <w:p w14:paraId="2205C9B6" w14:textId="77777777" w:rsidR="004B3932" w:rsidRPr="00ED6104" w:rsidRDefault="004B3932" w:rsidP="00447755">
            <w:pPr>
              <w:pStyle w:val="af1"/>
              <w:rPr>
                <w:rFonts w:ascii="Times New Roman" w:hAnsi="Times New Roman"/>
                <w:sz w:val="26"/>
                <w:szCs w:val="26"/>
                <w:lang w:eastAsia="en-US"/>
              </w:rPr>
            </w:pPr>
          </w:p>
          <w:p w14:paraId="531812F9" w14:textId="77777777" w:rsidR="004B3932" w:rsidRPr="00ED6104" w:rsidRDefault="004B3932" w:rsidP="00447755">
            <w:pPr>
              <w:pStyle w:val="af1"/>
              <w:rPr>
                <w:rFonts w:ascii="Times New Roman" w:hAnsi="Times New Roman"/>
                <w:sz w:val="26"/>
                <w:szCs w:val="26"/>
                <w:lang w:eastAsia="en-US"/>
              </w:rPr>
            </w:pPr>
          </w:p>
          <w:p w14:paraId="5D9CBBB6" w14:textId="77777777" w:rsidR="004B3932" w:rsidRPr="00ED6104" w:rsidRDefault="004B3932" w:rsidP="00447755">
            <w:pPr>
              <w:pStyle w:val="af1"/>
              <w:rPr>
                <w:rFonts w:ascii="Times New Roman" w:hAnsi="Times New Roman"/>
                <w:sz w:val="26"/>
                <w:szCs w:val="26"/>
                <w:lang w:eastAsia="en-US"/>
              </w:rPr>
            </w:pPr>
          </w:p>
          <w:p w14:paraId="60DA2C7A" w14:textId="77777777" w:rsidR="004B3932" w:rsidRPr="00ED6104" w:rsidRDefault="004B3932" w:rsidP="00447755">
            <w:pPr>
              <w:pStyle w:val="af1"/>
              <w:rPr>
                <w:rFonts w:ascii="Times New Roman" w:hAnsi="Times New Roman"/>
                <w:sz w:val="26"/>
                <w:szCs w:val="26"/>
                <w:lang w:eastAsia="en-US"/>
              </w:rPr>
            </w:pPr>
          </w:p>
          <w:p w14:paraId="2CE92BB9" w14:textId="77777777" w:rsidR="004B3932" w:rsidRPr="00ED6104" w:rsidRDefault="004B3932" w:rsidP="00447755">
            <w:pPr>
              <w:pStyle w:val="af1"/>
              <w:rPr>
                <w:rFonts w:ascii="Times New Roman" w:hAnsi="Times New Roman"/>
                <w:sz w:val="26"/>
                <w:szCs w:val="26"/>
                <w:lang w:eastAsia="en-US"/>
              </w:rPr>
            </w:pPr>
          </w:p>
          <w:p w14:paraId="083F252A" w14:textId="77777777" w:rsidR="004B3932" w:rsidRPr="00ED6104" w:rsidRDefault="004B3932" w:rsidP="00447755">
            <w:pPr>
              <w:pStyle w:val="af1"/>
              <w:rPr>
                <w:rFonts w:ascii="Times New Roman" w:hAnsi="Times New Roman"/>
                <w:sz w:val="26"/>
                <w:szCs w:val="26"/>
                <w:lang w:eastAsia="en-US"/>
              </w:rPr>
            </w:pPr>
          </w:p>
          <w:p w14:paraId="79815E46" w14:textId="77777777" w:rsidR="004B3932" w:rsidRPr="00ED6104" w:rsidRDefault="004B3932" w:rsidP="00447755">
            <w:pPr>
              <w:pStyle w:val="af1"/>
              <w:rPr>
                <w:rFonts w:ascii="Times New Roman" w:hAnsi="Times New Roman"/>
                <w:sz w:val="26"/>
                <w:szCs w:val="26"/>
                <w:lang w:eastAsia="en-US"/>
              </w:rPr>
            </w:pPr>
          </w:p>
          <w:p w14:paraId="730A8F19" w14:textId="77777777" w:rsidR="004B3932" w:rsidRPr="00ED6104" w:rsidRDefault="004B3932" w:rsidP="00447755">
            <w:pPr>
              <w:pStyle w:val="af1"/>
              <w:rPr>
                <w:rFonts w:ascii="Times New Roman" w:hAnsi="Times New Roman"/>
                <w:sz w:val="26"/>
                <w:szCs w:val="26"/>
                <w:lang w:eastAsia="en-US"/>
              </w:rPr>
            </w:pPr>
          </w:p>
          <w:p w14:paraId="7720B308" w14:textId="77777777" w:rsidR="004B3932" w:rsidRPr="00ED6104" w:rsidRDefault="004B3932" w:rsidP="00447755">
            <w:pPr>
              <w:pStyle w:val="af1"/>
              <w:rPr>
                <w:rFonts w:ascii="Times New Roman" w:hAnsi="Times New Roman"/>
                <w:sz w:val="26"/>
                <w:szCs w:val="26"/>
                <w:lang w:eastAsia="en-US"/>
              </w:rPr>
            </w:pPr>
          </w:p>
          <w:p w14:paraId="3C812AF9" w14:textId="77777777" w:rsidR="004B3932" w:rsidRPr="00ED6104" w:rsidRDefault="004B3932" w:rsidP="00447755">
            <w:pPr>
              <w:pStyle w:val="af1"/>
              <w:rPr>
                <w:rFonts w:ascii="Times New Roman" w:hAnsi="Times New Roman"/>
                <w:sz w:val="26"/>
                <w:szCs w:val="26"/>
                <w:lang w:eastAsia="en-US"/>
              </w:rPr>
            </w:pPr>
          </w:p>
          <w:p w14:paraId="425A700B" w14:textId="77777777" w:rsidR="004B3932" w:rsidRPr="00ED6104" w:rsidRDefault="004B3932" w:rsidP="00447755">
            <w:pPr>
              <w:pStyle w:val="af1"/>
              <w:rPr>
                <w:rFonts w:ascii="Times New Roman" w:hAnsi="Times New Roman"/>
                <w:sz w:val="26"/>
                <w:szCs w:val="26"/>
                <w:lang w:eastAsia="en-US"/>
              </w:rPr>
            </w:pPr>
          </w:p>
          <w:p w14:paraId="22892AD1" w14:textId="77777777" w:rsidR="004B3932" w:rsidRPr="00ED6104" w:rsidRDefault="004B3932" w:rsidP="00447755">
            <w:pPr>
              <w:pStyle w:val="af1"/>
              <w:rPr>
                <w:rFonts w:ascii="Times New Roman" w:hAnsi="Times New Roman"/>
                <w:sz w:val="26"/>
                <w:szCs w:val="26"/>
                <w:lang w:eastAsia="en-US"/>
              </w:rPr>
            </w:pPr>
          </w:p>
          <w:p w14:paraId="033C5F15" w14:textId="77777777" w:rsidR="004B3932" w:rsidRPr="00ED6104" w:rsidRDefault="004B3932" w:rsidP="00447755">
            <w:pPr>
              <w:pStyle w:val="af1"/>
              <w:rPr>
                <w:rFonts w:ascii="Times New Roman" w:hAnsi="Times New Roman"/>
                <w:sz w:val="26"/>
                <w:szCs w:val="26"/>
                <w:lang w:eastAsia="en-US"/>
              </w:rPr>
            </w:pPr>
          </w:p>
          <w:p w14:paraId="3E186339" w14:textId="77777777" w:rsidR="004B3932" w:rsidRPr="00ED6104" w:rsidRDefault="004B3932" w:rsidP="00447755">
            <w:pPr>
              <w:pStyle w:val="af1"/>
              <w:rPr>
                <w:rFonts w:ascii="Times New Roman" w:hAnsi="Times New Roman"/>
                <w:sz w:val="26"/>
                <w:szCs w:val="26"/>
                <w:lang w:eastAsia="en-US"/>
              </w:rPr>
            </w:pPr>
          </w:p>
          <w:p w14:paraId="48A35D32" w14:textId="77777777" w:rsidR="004B3932" w:rsidRPr="00ED6104" w:rsidRDefault="004B3932" w:rsidP="00447755">
            <w:pPr>
              <w:pStyle w:val="af1"/>
              <w:rPr>
                <w:rFonts w:ascii="Times New Roman" w:hAnsi="Times New Roman"/>
                <w:sz w:val="26"/>
                <w:szCs w:val="26"/>
                <w:lang w:eastAsia="en-US"/>
              </w:rPr>
            </w:pPr>
          </w:p>
          <w:p w14:paraId="3E3B2FB1" w14:textId="77777777" w:rsidR="004B3932" w:rsidRPr="00ED6104" w:rsidRDefault="004B3932" w:rsidP="00447755">
            <w:pPr>
              <w:pStyle w:val="af1"/>
              <w:rPr>
                <w:rFonts w:ascii="Times New Roman" w:hAnsi="Times New Roman"/>
                <w:sz w:val="26"/>
                <w:szCs w:val="26"/>
                <w:lang w:eastAsia="en-US"/>
              </w:rPr>
            </w:pPr>
          </w:p>
          <w:p w14:paraId="7FA15BAF" w14:textId="77777777" w:rsidR="004B3932" w:rsidRPr="00ED6104" w:rsidRDefault="004B3932" w:rsidP="00447755">
            <w:pPr>
              <w:pStyle w:val="af1"/>
              <w:rPr>
                <w:rFonts w:ascii="Times New Roman" w:hAnsi="Times New Roman"/>
                <w:sz w:val="26"/>
                <w:szCs w:val="26"/>
                <w:lang w:eastAsia="en-US"/>
              </w:rPr>
            </w:pPr>
          </w:p>
          <w:p w14:paraId="6C47463A" w14:textId="77777777" w:rsidR="004B3932" w:rsidRPr="00ED6104" w:rsidRDefault="004B3932" w:rsidP="00447755">
            <w:pPr>
              <w:pStyle w:val="af1"/>
              <w:rPr>
                <w:rFonts w:ascii="Times New Roman" w:hAnsi="Times New Roman"/>
                <w:sz w:val="26"/>
                <w:szCs w:val="26"/>
                <w:lang w:eastAsia="en-US"/>
              </w:rPr>
            </w:pPr>
          </w:p>
          <w:p w14:paraId="055E1071" w14:textId="77777777" w:rsidR="004B3932" w:rsidRPr="00ED6104" w:rsidRDefault="004B3932" w:rsidP="00447755">
            <w:pPr>
              <w:pStyle w:val="af1"/>
              <w:rPr>
                <w:rFonts w:ascii="Times New Roman" w:hAnsi="Times New Roman"/>
                <w:sz w:val="26"/>
                <w:szCs w:val="26"/>
                <w:lang w:eastAsia="en-US"/>
              </w:rPr>
            </w:pPr>
          </w:p>
          <w:p w14:paraId="04A96BC9" w14:textId="77777777" w:rsidR="004B3932" w:rsidRPr="00ED6104" w:rsidRDefault="004B3932" w:rsidP="00447755">
            <w:pPr>
              <w:pStyle w:val="af1"/>
              <w:rPr>
                <w:rFonts w:ascii="Times New Roman" w:hAnsi="Times New Roman"/>
                <w:sz w:val="26"/>
                <w:szCs w:val="26"/>
                <w:lang w:eastAsia="en-US"/>
              </w:rPr>
            </w:pPr>
          </w:p>
          <w:p w14:paraId="7298C25A" w14:textId="77777777" w:rsidR="004B3932" w:rsidRPr="00ED6104" w:rsidRDefault="004B3932" w:rsidP="00447755">
            <w:pPr>
              <w:pStyle w:val="af1"/>
              <w:rPr>
                <w:sz w:val="26"/>
                <w:szCs w:val="26"/>
              </w:rPr>
            </w:pPr>
          </w:p>
        </w:tc>
      </w:tr>
    </w:tbl>
    <w:p w14:paraId="5F66BE10" w14:textId="77777777" w:rsidR="00AE2061" w:rsidRPr="00646DE6" w:rsidRDefault="00AE2061" w:rsidP="00AE2061">
      <w:pPr>
        <w:pStyle w:val="ConsPlusNormal"/>
        <w:jc w:val="right"/>
        <w:rPr>
          <w:sz w:val="26"/>
          <w:szCs w:val="26"/>
        </w:rPr>
      </w:pPr>
    </w:p>
    <w:p w14:paraId="03964894" w14:textId="77777777" w:rsidR="00AE2061" w:rsidRDefault="00AE2061" w:rsidP="00AE2061">
      <w:pPr>
        <w:pStyle w:val="ConsPlusNormal"/>
        <w:jc w:val="right"/>
        <w:rPr>
          <w:sz w:val="24"/>
          <w:szCs w:val="24"/>
        </w:rPr>
      </w:pPr>
    </w:p>
    <w:p w14:paraId="376B044C" w14:textId="623BC235" w:rsidR="00AE2061" w:rsidRDefault="00AE2061" w:rsidP="00AE2061">
      <w:pPr>
        <w:pStyle w:val="ConsPlusNormal"/>
        <w:jc w:val="right"/>
        <w:rPr>
          <w:sz w:val="24"/>
          <w:szCs w:val="24"/>
        </w:rPr>
      </w:pPr>
    </w:p>
    <w:p w14:paraId="29965CB2" w14:textId="086EF2A8" w:rsidR="008D7FF1" w:rsidRDefault="008D7FF1" w:rsidP="00AE2061">
      <w:pPr>
        <w:pStyle w:val="ConsPlusNormal"/>
        <w:jc w:val="right"/>
        <w:rPr>
          <w:sz w:val="24"/>
          <w:szCs w:val="24"/>
        </w:rPr>
      </w:pPr>
    </w:p>
    <w:p w14:paraId="235FD047" w14:textId="2DC604F1" w:rsidR="008D7FF1" w:rsidRDefault="008D7FF1" w:rsidP="00AE2061">
      <w:pPr>
        <w:pStyle w:val="ConsPlusNormal"/>
        <w:jc w:val="right"/>
        <w:rPr>
          <w:sz w:val="24"/>
          <w:szCs w:val="24"/>
        </w:rPr>
      </w:pPr>
    </w:p>
    <w:p w14:paraId="20B86087" w14:textId="5C5BDFC0" w:rsidR="008D7FF1" w:rsidRDefault="008D7FF1" w:rsidP="00AE2061">
      <w:pPr>
        <w:pStyle w:val="ConsPlusNormal"/>
        <w:jc w:val="right"/>
        <w:rPr>
          <w:sz w:val="24"/>
          <w:szCs w:val="24"/>
        </w:rPr>
      </w:pPr>
    </w:p>
    <w:p w14:paraId="4BA3B83E" w14:textId="77777777" w:rsidR="008D7FF1" w:rsidRDefault="008D7FF1" w:rsidP="00AE2061">
      <w:pPr>
        <w:pStyle w:val="ConsPlusNormal"/>
        <w:jc w:val="right"/>
        <w:rPr>
          <w:sz w:val="24"/>
          <w:szCs w:val="24"/>
        </w:rPr>
      </w:pPr>
    </w:p>
    <w:p w14:paraId="1F90A9BC" w14:textId="77777777" w:rsidR="007F547A" w:rsidRDefault="00DD5251" w:rsidP="00DD5251">
      <w:pPr>
        <w:jc w:val="right"/>
      </w:pPr>
      <w:r>
        <w:lastRenderedPageBreak/>
        <w:t>Приложение 1</w:t>
      </w:r>
      <w:r w:rsidR="007F547A">
        <w:t xml:space="preserve"> к Договору</w:t>
      </w:r>
    </w:p>
    <w:p w14:paraId="0BCC47C6" w14:textId="77777777" w:rsidR="00DD5251" w:rsidRDefault="00DD5251" w:rsidP="00DD5251">
      <w:pPr>
        <w:jc w:val="right"/>
      </w:pPr>
    </w:p>
    <w:p w14:paraId="36EA2C6E" w14:textId="77777777" w:rsidR="00DD5251" w:rsidRDefault="00DD5251" w:rsidP="00DD5251">
      <w:pPr>
        <w:jc w:val="right"/>
      </w:pPr>
    </w:p>
    <w:p w14:paraId="50B745F6" w14:textId="26FF1769" w:rsidR="00AE119C" w:rsidRDefault="00DD5251" w:rsidP="00DD5251">
      <w:pPr>
        <w:jc w:val="center"/>
        <w:rPr>
          <w:b/>
          <w:bCs/>
        </w:rPr>
      </w:pPr>
      <w:r w:rsidRPr="00F55CF1">
        <w:rPr>
          <w:b/>
          <w:bCs/>
        </w:rPr>
        <w:t>Пример</w:t>
      </w:r>
      <w:r w:rsidR="00234B32">
        <w:rPr>
          <w:b/>
          <w:bCs/>
        </w:rPr>
        <w:t>ное</w:t>
      </w:r>
      <w:r w:rsidRPr="00F55CF1">
        <w:rPr>
          <w:b/>
          <w:bCs/>
        </w:rPr>
        <w:t xml:space="preserve"> </w:t>
      </w:r>
    </w:p>
    <w:p w14:paraId="2203CB95" w14:textId="25F01ADA" w:rsidR="00DD5251" w:rsidRPr="00AE119C" w:rsidRDefault="00DD5251" w:rsidP="00DD5251">
      <w:pPr>
        <w:jc w:val="center"/>
        <w:rPr>
          <w:b/>
          <w:bCs/>
        </w:rPr>
      </w:pPr>
      <w:r w:rsidRPr="00F55CF1">
        <w:rPr>
          <w:b/>
          <w:bCs/>
        </w:rPr>
        <w:t>техническо</w:t>
      </w:r>
      <w:r w:rsidR="00234B32">
        <w:rPr>
          <w:b/>
          <w:bCs/>
        </w:rPr>
        <w:t>е</w:t>
      </w:r>
      <w:r w:rsidRPr="00F55CF1">
        <w:rPr>
          <w:b/>
          <w:bCs/>
        </w:rPr>
        <w:t xml:space="preserve"> описани</w:t>
      </w:r>
      <w:r w:rsidR="00234B32">
        <w:rPr>
          <w:b/>
          <w:bCs/>
        </w:rPr>
        <w:t>е</w:t>
      </w:r>
      <w:r w:rsidRPr="00F55CF1">
        <w:rPr>
          <w:b/>
          <w:bCs/>
        </w:rPr>
        <w:t xml:space="preserve"> нестационарного торгового объекта</w:t>
      </w:r>
      <w:r w:rsidR="00AE119C" w:rsidRPr="00AE119C">
        <w:rPr>
          <w:b/>
          <w:bCs/>
        </w:rPr>
        <w:t xml:space="preserve"> (</w:t>
      </w:r>
      <w:r w:rsidR="00AE119C">
        <w:rPr>
          <w:b/>
          <w:bCs/>
        </w:rPr>
        <w:t>НТО)</w:t>
      </w:r>
      <w:r w:rsidR="00234B32">
        <w:rPr>
          <w:b/>
          <w:bCs/>
        </w:rPr>
        <w:t xml:space="preserve"> для павильонов в составе остановочного комплекса</w:t>
      </w:r>
    </w:p>
    <w:p w14:paraId="06A5C51C" w14:textId="77777777" w:rsidR="00DD5251" w:rsidRPr="00AE119C" w:rsidRDefault="00DD5251" w:rsidP="00DD5251">
      <w:pPr>
        <w:jc w:val="center"/>
      </w:pPr>
    </w:p>
    <w:p w14:paraId="20877C92" w14:textId="77777777" w:rsidR="00DD5251" w:rsidRDefault="00DD5251" w:rsidP="00DD5251">
      <w:pPr>
        <w:jc w:val="both"/>
      </w:pPr>
      <w:r>
        <w:t>Наименование объекта: Теплый остановочный павильон с помещениями торгового назначения</w:t>
      </w:r>
    </w:p>
    <w:p w14:paraId="08C2A5C3" w14:textId="77777777" w:rsidR="00DD5251" w:rsidRDefault="00DD5251" w:rsidP="00DD5251">
      <w:pPr>
        <w:jc w:val="both"/>
      </w:pPr>
    </w:p>
    <w:p w14:paraId="2E5DF093" w14:textId="77777777" w:rsidR="00DD5251" w:rsidRDefault="00DD5251" w:rsidP="00DD5251">
      <w:pPr>
        <w:jc w:val="both"/>
      </w:pPr>
      <w:r>
        <w:t xml:space="preserve">Технико-экономические показатели объекта: </w:t>
      </w:r>
    </w:p>
    <w:p w14:paraId="64E2FCDC" w14:textId="77777777" w:rsidR="00DD5251" w:rsidRDefault="00DD5251" w:rsidP="00DD5251">
      <w:pPr>
        <w:jc w:val="both"/>
      </w:pPr>
      <w:r>
        <w:t xml:space="preserve">- общая площадь здания – 43,5 </w:t>
      </w:r>
      <w:r w:rsidR="00D01522">
        <w:t>м</w:t>
      </w:r>
      <w:r w:rsidR="00D01522">
        <w:rPr>
          <w:vertAlign w:val="superscript"/>
        </w:rPr>
        <w:t>2</w:t>
      </w:r>
      <w:r w:rsidR="00D01522">
        <w:t xml:space="preserve"> (40 м</w:t>
      </w:r>
      <w:r w:rsidR="00D01522">
        <w:rPr>
          <w:vertAlign w:val="superscript"/>
        </w:rPr>
        <w:t>2</w:t>
      </w:r>
      <w:r w:rsidR="00D01522">
        <w:t>, 35 м</w:t>
      </w:r>
      <w:r w:rsidR="00D01522">
        <w:rPr>
          <w:vertAlign w:val="superscript"/>
        </w:rPr>
        <w:t>2</w:t>
      </w:r>
      <w:r w:rsidR="00D01522">
        <w:t>)</w:t>
      </w:r>
      <w:r>
        <w:t>;</w:t>
      </w:r>
    </w:p>
    <w:p w14:paraId="730B6C5E" w14:textId="77777777" w:rsidR="00DD5251" w:rsidRDefault="00DD5251" w:rsidP="00DD5251">
      <w:pPr>
        <w:jc w:val="both"/>
      </w:pPr>
      <w:r>
        <w:t>- этажность – 1;</w:t>
      </w:r>
    </w:p>
    <w:p w14:paraId="18495A4C" w14:textId="77777777" w:rsidR="00DD5251" w:rsidRDefault="00DD5251" w:rsidP="00DD5251">
      <w:pPr>
        <w:jc w:val="both"/>
      </w:pPr>
      <w:r>
        <w:t>- размеры в осях – 14,5 м х 3,0 м</w:t>
      </w:r>
      <w:r w:rsidR="00D01522">
        <w:t xml:space="preserve"> (13,3 м х 3,0 м; 11,5 м х 3,0 м)</w:t>
      </w:r>
      <w:r>
        <w:t>;</w:t>
      </w:r>
    </w:p>
    <w:p w14:paraId="5119CABC" w14:textId="77777777" w:rsidR="00DD5251" w:rsidRDefault="00DD5251" w:rsidP="00DD5251">
      <w:pPr>
        <w:jc w:val="both"/>
      </w:pPr>
      <w:r>
        <w:t>- высота – не более 3,0 м;</w:t>
      </w:r>
    </w:p>
    <w:p w14:paraId="65835FD1" w14:textId="77777777" w:rsidR="00DD5251" w:rsidRDefault="00DD5251" w:rsidP="00DD5251">
      <w:pPr>
        <w:jc w:val="both"/>
      </w:pPr>
      <w:r>
        <w:t>- наружные стены – сэндвич-панели толщиной 200 мм;</w:t>
      </w:r>
    </w:p>
    <w:p w14:paraId="7BFFC6BD" w14:textId="77777777" w:rsidR="00DD5251" w:rsidRDefault="00DD5251" w:rsidP="00DD5251">
      <w:pPr>
        <w:jc w:val="both"/>
      </w:pPr>
      <w:r>
        <w:t>- кровля – сэндвич-панели толщиной 250 мм;</w:t>
      </w:r>
    </w:p>
    <w:p w14:paraId="1E783D7E" w14:textId="77777777" w:rsidR="00DD5251" w:rsidRDefault="00DD5251" w:rsidP="00DD5251">
      <w:pPr>
        <w:jc w:val="both"/>
      </w:pPr>
      <w:r>
        <w:t>- внутренние перегородки – трехлослойные из гипсокартона;</w:t>
      </w:r>
    </w:p>
    <w:p w14:paraId="05DBD5EE" w14:textId="77777777" w:rsidR="00DD5251" w:rsidRDefault="00DD5251" w:rsidP="00DD5251">
      <w:pPr>
        <w:jc w:val="both"/>
      </w:pPr>
      <w:r>
        <w:t>- металлический каркас – из прокатных профилей;</w:t>
      </w:r>
    </w:p>
    <w:p w14:paraId="5DAAC60E" w14:textId="77777777" w:rsidR="00DD5251" w:rsidRDefault="00DD5251" w:rsidP="00DD5251">
      <w:pPr>
        <w:jc w:val="both"/>
      </w:pPr>
      <w:r>
        <w:t>- витражи- в антивандальном исполнении (защита стекла от вандализма и случайного попадания щебня или гравия из</w:t>
      </w:r>
      <w:r w:rsidR="0099691B">
        <w:t>-</w:t>
      </w:r>
      <w:r>
        <w:t>под колес проезжающего транспорта);</w:t>
      </w:r>
    </w:p>
    <w:p w14:paraId="7B7CE292" w14:textId="77777777" w:rsidR="00DD5251" w:rsidRDefault="00DD5251" w:rsidP="00DD5251">
      <w:pPr>
        <w:jc w:val="both"/>
      </w:pPr>
      <w:r>
        <w:t xml:space="preserve">- наружная информационная вывеска - по типу светового короба (согласовать эскиз с </w:t>
      </w:r>
      <w:r w:rsidR="00423EC7">
        <w:t>управлением архитектуры и градостроительства</w:t>
      </w:r>
      <w:r w:rsidR="0099691B">
        <w:t xml:space="preserve"> </w:t>
      </w:r>
      <w:r>
        <w:t>городской Администрацией).</w:t>
      </w:r>
    </w:p>
    <w:p w14:paraId="010CF2EE" w14:textId="77777777" w:rsidR="00DD5251" w:rsidRDefault="00DD5251" w:rsidP="00DD5251">
      <w:pPr>
        <w:jc w:val="both"/>
      </w:pPr>
    </w:p>
    <w:p w14:paraId="68D0398C" w14:textId="4ED66B16" w:rsidR="00DD5251" w:rsidRDefault="00234B32" w:rsidP="008F175C">
      <w:pPr>
        <w:ind w:firstLine="567"/>
        <w:jc w:val="both"/>
        <w:rPr>
          <w:b/>
          <w:bCs/>
          <w:i/>
          <w:iCs/>
        </w:rPr>
      </w:pPr>
      <w:r>
        <w:rPr>
          <w:b/>
          <w:bCs/>
          <w:i/>
          <w:iCs/>
        </w:rPr>
        <w:t>*</w:t>
      </w:r>
      <w:r w:rsidR="0075429E" w:rsidRPr="0075429E">
        <w:rPr>
          <w:b/>
          <w:bCs/>
          <w:i/>
          <w:iCs/>
        </w:rPr>
        <w:t>Технико-экономические</w:t>
      </w:r>
      <w:r>
        <w:rPr>
          <w:b/>
          <w:bCs/>
          <w:i/>
          <w:iCs/>
        </w:rPr>
        <w:t xml:space="preserve"> и внешние</w:t>
      </w:r>
      <w:r w:rsidR="0075429E" w:rsidRPr="0075429E">
        <w:rPr>
          <w:b/>
          <w:bCs/>
          <w:i/>
          <w:iCs/>
        </w:rPr>
        <w:t xml:space="preserve"> показатели</w:t>
      </w:r>
      <w:r>
        <w:rPr>
          <w:b/>
          <w:bCs/>
          <w:i/>
          <w:iCs/>
        </w:rPr>
        <w:t xml:space="preserve">, а также </w:t>
      </w:r>
      <w:r w:rsidR="001F6ABF">
        <w:rPr>
          <w:b/>
          <w:bCs/>
          <w:i/>
          <w:iCs/>
        </w:rPr>
        <w:t>описание</w:t>
      </w:r>
      <w:r w:rsidR="0075429E" w:rsidRPr="0075429E">
        <w:rPr>
          <w:b/>
          <w:bCs/>
          <w:i/>
          <w:iCs/>
        </w:rPr>
        <w:t xml:space="preserve"> объекта могут варьировать в зависимости от выбранной территории и ее площади</w:t>
      </w:r>
      <w:r>
        <w:rPr>
          <w:b/>
          <w:bCs/>
          <w:i/>
          <w:iCs/>
        </w:rPr>
        <w:t>.</w:t>
      </w:r>
      <w:r w:rsidR="00DD5251" w:rsidRPr="0075429E">
        <w:rPr>
          <w:b/>
          <w:bCs/>
          <w:i/>
          <w:iCs/>
        </w:rPr>
        <w:t xml:space="preserve"> </w:t>
      </w:r>
    </w:p>
    <w:p w14:paraId="6F61466B" w14:textId="2330DF19" w:rsidR="00234B32" w:rsidRDefault="00234B32" w:rsidP="00234B32">
      <w:pPr>
        <w:ind w:firstLine="567"/>
        <w:jc w:val="both"/>
        <w:rPr>
          <w:b/>
          <w:bCs/>
          <w:i/>
          <w:iCs/>
        </w:rPr>
      </w:pPr>
      <w:r>
        <w:rPr>
          <w:b/>
          <w:bCs/>
          <w:i/>
          <w:iCs/>
        </w:rPr>
        <w:t>*</w:t>
      </w:r>
      <w:r w:rsidRPr="00234B32">
        <w:t xml:space="preserve"> </w:t>
      </w:r>
      <w:r w:rsidRPr="00234B32">
        <w:rPr>
          <w:b/>
          <w:bCs/>
          <w:i/>
          <w:iCs/>
        </w:rPr>
        <w:t>При разработке эскизных проектов учитывать цветовые решения прилегающей застроенной территории.</w:t>
      </w:r>
    </w:p>
    <w:p w14:paraId="24EB8020" w14:textId="07A38705" w:rsidR="00234B32" w:rsidRPr="00234B32" w:rsidRDefault="00234B32" w:rsidP="00234B32">
      <w:pPr>
        <w:ind w:firstLine="567"/>
        <w:jc w:val="both"/>
        <w:rPr>
          <w:b/>
          <w:bCs/>
          <w:i/>
          <w:iCs/>
        </w:rPr>
      </w:pPr>
      <w:r>
        <w:rPr>
          <w:b/>
          <w:bCs/>
          <w:i/>
          <w:iCs/>
        </w:rPr>
        <w:t xml:space="preserve">* Эскизы, проекты НТО согласовываются в управлении архитектуры и градостроительства городской Администрации, после согласования субъект МСП может приступать к возведению объекта. </w:t>
      </w:r>
    </w:p>
    <w:p w14:paraId="12D71B3D" w14:textId="01D76864" w:rsidR="00234B32" w:rsidRPr="0075429E" w:rsidRDefault="00234B32" w:rsidP="008F175C">
      <w:pPr>
        <w:ind w:firstLine="567"/>
        <w:jc w:val="both"/>
        <w:rPr>
          <w:b/>
          <w:bCs/>
          <w:i/>
          <w:iCs/>
        </w:rPr>
      </w:pPr>
    </w:p>
    <w:p w14:paraId="173CACB2" w14:textId="77777777" w:rsidR="00DD5251" w:rsidRDefault="00DD5251" w:rsidP="00BD12C7">
      <w:pPr>
        <w:autoSpaceDE w:val="0"/>
        <w:jc w:val="center"/>
        <w:outlineLvl w:val="0"/>
        <w:rPr>
          <w:b/>
          <w:bCs/>
          <w:sz w:val="27"/>
          <w:szCs w:val="27"/>
        </w:rPr>
      </w:pPr>
    </w:p>
    <w:p w14:paraId="0DB9D8C5" w14:textId="77777777" w:rsidR="004E7C5B" w:rsidRDefault="004E7C5B" w:rsidP="00BD12C7">
      <w:pPr>
        <w:autoSpaceDE w:val="0"/>
        <w:jc w:val="center"/>
        <w:outlineLvl w:val="0"/>
        <w:rPr>
          <w:b/>
          <w:bCs/>
          <w:sz w:val="27"/>
          <w:szCs w:val="27"/>
        </w:rPr>
      </w:pPr>
    </w:p>
    <w:p w14:paraId="2DBDC892" w14:textId="77777777" w:rsidR="004E7C5B" w:rsidRDefault="004E7C5B" w:rsidP="00BD12C7">
      <w:pPr>
        <w:autoSpaceDE w:val="0"/>
        <w:jc w:val="center"/>
        <w:outlineLvl w:val="0"/>
        <w:rPr>
          <w:b/>
          <w:bCs/>
          <w:sz w:val="27"/>
          <w:szCs w:val="27"/>
        </w:rPr>
      </w:pPr>
    </w:p>
    <w:p w14:paraId="64C45C0F" w14:textId="77777777" w:rsidR="00DD5251" w:rsidRDefault="00DD5251" w:rsidP="00BD12C7">
      <w:pPr>
        <w:autoSpaceDE w:val="0"/>
        <w:jc w:val="center"/>
        <w:outlineLvl w:val="0"/>
        <w:rPr>
          <w:b/>
          <w:bCs/>
          <w:sz w:val="27"/>
          <w:szCs w:val="27"/>
        </w:rPr>
      </w:pPr>
    </w:p>
    <w:p w14:paraId="5C0C8F2D" w14:textId="77777777" w:rsidR="00DD5251" w:rsidRDefault="00DD5251" w:rsidP="00BD12C7">
      <w:pPr>
        <w:autoSpaceDE w:val="0"/>
        <w:jc w:val="center"/>
        <w:outlineLvl w:val="0"/>
        <w:rPr>
          <w:b/>
          <w:bCs/>
          <w:sz w:val="27"/>
          <w:szCs w:val="27"/>
        </w:rPr>
      </w:pPr>
    </w:p>
    <w:p w14:paraId="68DDA87B" w14:textId="77777777" w:rsidR="00DD5251" w:rsidRDefault="00DD5251" w:rsidP="00BD12C7">
      <w:pPr>
        <w:autoSpaceDE w:val="0"/>
        <w:jc w:val="center"/>
        <w:outlineLvl w:val="0"/>
        <w:rPr>
          <w:b/>
          <w:bCs/>
          <w:sz w:val="27"/>
          <w:szCs w:val="27"/>
        </w:rPr>
      </w:pPr>
    </w:p>
    <w:p w14:paraId="1A956F8C" w14:textId="77777777" w:rsidR="00DD5251" w:rsidRDefault="00DD5251" w:rsidP="00BD12C7">
      <w:pPr>
        <w:autoSpaceDE w:val="0"/>
        <w:jc w:val="center"/>
        <w:outlineLvl w:val="0"/>
        <w:rPr>
          <w:b/>
          <w:bCs/>
          <w:sz w:val="27"/>
          <w:szCs w:val="27"/>
        </w:rPr>
      </w:pPr>
    </w:p>
    <w:p w14:paraId="71E500CF" w14:textId="77777777" w:rsidR="00DD5251" w:rsidRDefault="00DD5251" w:rsidP="00BD12C7">
      <w:pPr>
        <w:autoSpaceDE w:val="0"/>
        <w:jc w:val="center"/>
        <w:outlineLvl w:val="0"/>
        <w:rPr>
          <w:b/>
          <w:bCs/>
          <w:sz w:val="27"/>
          <w:szCs w:val="27"/>
        </w:rPr>
      </w:pPr>
    </w:p>
    <w:p w14:paraId="795CF2D1" w14:textId="77777777" w:rsidR="00DD5251" w:rsidRDefault="00DD5251" w:rsidP="00BD12C7">
      <w:pPr>
        <w:autoSpaceDE w:val="0"/>
        <w:jc w:val="center"/>
        <w:outlineLvl w:val="0"/>
        <w:rPr>
          <w:b/>
          <w:bCs/>
          <w:sz w:val="27"/>
          <w:szCs w:val="27"/>
        </w:rPr>
      </w:pPr>
    </w:p>
    <w:p w14:paraId="7DDC323C" w14:textId="77777777" w:rsidR="00DD5251" w:rsidRDefault="00DD5251" w:rsidP="00BD12C7">
      <w:pPr>
        <w:autoSpaceDE w:val="0"/>
        <w:jc w:val="center"/>
        <w:outlineLvl w:val="0"/>
        <w:rPr>
          <w:b/>
          <w:bCs/>
          <w:sz w:val="27"/>
          <w:szCs w:val="27"/>
        </w:rPr>
      </w:pPr>
    </w:p>
    <w:p w14:paraId="038020CF" w14:textId="77777777" w:rsidR="00DD5251" w:rsidRDefault="00DD5251" w:rsidP="00BD12C7">
      <w:pPr>
        <w:autoSpaceDE w:val="0"/>
        <w:jc w:val="center"/>
        <w:outlineLvl w:val="0"/>
        <w:rPr>
          <w:b/>
          <w:bCs/>
          <w:sz w:val="27"/>
          <w:szCs w:val="27"/>
        </w:rPr>
      </w:pPr>
    </w:p>
    <w:p w14:paraId="65776629" w14:textId="77777777" w:rsidR="00DD5251" w:rsidRDefault="00DD5251" w:rsidP="00BD12C7">
      <w:pPr>
        <w:autoSpaceDE w:val="0"/>
        <w:jc w:val="center"/>
        <w:outlineLvl w:val="0"/>
        <w:rPr>
          <w:b/>
          <w:bCs/>
          <w:sz w:val="27"/>
          <w:szCs w:val="27"/>
        </w:rPr>
      </w:pPr>
    </w:p>
    <w:p w14:paraId="30971F3E" w14:textId="77777777" w:rsidR="00DD5251" w:rsidRDefault="00DD5251" w:rsidP="00BD12C7">
      <w:pPr>
        <w:autoSpaceDE w:val="0"/>
        <w:jc w:val="center"/>
        <w:outlineLvl w:val="0"/>
        <w:rPr>
          <w:b/>
          <w:bCs/>
          <w:sz w:val="27"/>
          <w:szCs w:val="27"/>
        </w:rPr>
      </w:pPr>
    </w:p>
    <w:p w14:paraId="30965A07" w14:textId="77777777" w:rsidR="00DD5251" w:rsidRDefault="00DD5251" w:rsidP="00BD12C7">
      <w:pPr>
        <w:autoSpaceDE w:val="0"/>
        <w:jc w:val="center"/>
        <w:outlineLvl w:val="0"/>
        <w:rPr>
          <w:b/>
          <w:bCs/>
          <w:sz w:val="27"/>
          <w:szCs w:val="27"/>
        </w:rPr>
      </w:pPr>
    </w:p>
    <w:p w14:paraId="1308837B" w14:textId="77777777" w:rsidR="00DD5251" w:rsidRDefault="00DD5251" w:rsidP="00BD12C7">
      <w:pPr>
        <w:autoSpaceDE w:val="0"/>
        <w:jc w:val="center"/>
        <w:outlineLvl w:val="0"/>
        <w:rPr>
          <w:b/>
          <w:bCs/>
          <w:sz w:val="27"/>
          <w:szCs w:val="27"/>
        </w:rPr>
      </w:pPr>
    </w:p>
    <w:p w14:paraId="48A8BD5B" w14:textId="77777777" w:rsidR="00DD5251" w:rsidRDefault="00DD5251" w:rsidP="00BD12C7">
      <w:pPr>
        <w:autoSpaceDE w:val="0"/>
        <w:jc w:val="center"/>
        <w:outlineLvl w:val="0"/>
        <w:rPr>
          <w:b/>
          <w:bCs/>
          <w:sz w:val="27"/>
          <w:szCs w:val="27"/>
        </w:rPr>
      </w:pPr>
    </w:p>
    <w:p w14:paraId="0C752454" w14:textId="77777777" w:rsidR="00DD5251" w:rsidRDefault="00DD5251" w:rsidP="00BD12C7">
      <w:pPr>
        <w:autoSpaceDE w:val="0"/>
        <w:jc w:val="center"/>
        <w:outlineLvl w:val="0"/>
        <w:rPr>
          <w:b/>
          <w:bCs/>
          <w:sz w:val="27"/>
          <w:szCs w:val="27"/>
        </w:rPr>
      </w:pPr>
    </w:p>
    <w:p w14:paraId="04FF5CF2" w14:textId="77777777" w:rsidR="00DD5251" w:rsidRDefault="00DD5251" w:rsidP="00BD12C7">
      <w:pPr>
        <w:autoSpaceDE w:val="0"/>
        <w:jc w:val="center"/>
        <w:outlineLvl w:val="0"/>
        <w:rPr>
          <w:b/>
          <w:bCs/>
          <w:sz w:val="27"/>
          <w:szCs w:val="27"/>
        </w:rPr>
      </w:pPr>
    </w:p>
    <w:p w14:paraId="539D6CC1" w14:textId="77777777" w:rsidR="00DD5251" w:rsidRDefault="00DD5251" w:rsidP="00BD12C7">
      <w:pPr>
        <w:autoSpaceDE w:val="0"/>
        <w:jc w:val="center"/>
        <w:outlineLvl w:val="0"/>
        <w:rPr>
          <w:b/>
          <w:bCs/>
          <w:sz w:val="27"/>
          <w:szCs w:val="27"/>
        </w:rPr>
      </w:pPr>
    </w:p>
    <w:p w14:paraId="596214D5" w14:textId="77777777" w:rsidR="00DD5251" w:rsidRDefault="00DD5251" w:rsidP="00BD12C7">
      <w:pPr>
        <w:autoSpaceDE w:val="0"/>
        <w:jc w:val="center"/>
        <w:outlineLvl w:val="0"/>
        <w:rPr>
          <w:b/>
          <w:bCs/>
          <w:sz w:val="27"/>
          <w:szCs w:val="27"/>
        </w:rPr>
      </w:pPr>
    </w:p>
    <w:p w14:paraId="22C61EB9" w14:textId="77777777" w:rsidR="00DD5251" w:rsidRDefault="00DD5251" w:rsidP="00BD12C7">
      <w:pPr>
        <w:autoSpaceDE w:val="0"/>
        <w:jc w:val="center"/>
        <w:outlineLvl w:val="0"/>
        <w:rPr>
          <w:b/>
          <w:bCs/>
          <w:sz w:val="27"/>
          <w:szCs w:val="27"/>
        </w:rPr>
      </w:pPr>
    </w:p>
    <w:p w14:paraId="259575E7" w14:textId="77777777" w:rsidR="00DD5251" w:rsidRDefault="00DD5251" w:rsidP="00BD12C7">
      <w:pPr>
        <w:autoSpaceDE w:val="0"/>
        <w:jc w:val="center"/>
        <w:outlineLvl w:val="0"/>
        <w:rPr>
          <w:b/>
          <w:bCs/>
          <w:sz w:val="27"/>
          <w:szCs w:val="27"/>
        </w:rPr>
      </w:pPr>
    </w:p>
    <w:p w14:paraId="71D8D876" w14:textId="77777777" w:rsidR="00DD5251" w:rsidRDefault="00DD5251" w:rsidP="00BD12C7">
      <w:pPr>
        <w:autoSpaceDE w:val="0"/>
        <w:jc w:val="center"/>
        <w:outlineLvl w:val="0"/>
        <w:rPr>
          <w:b/>
          <w:bCs/>
          <w:sz w:val="27"/>
          <w:szCs w:val="27"/>
        </w:rPr>
      </w:pPr>
    </w:p>
    <w:p w14:paraId="26F513E4" w14:textId="77777777" w:rsidR="00DD5251" w:rsidRDefault="00DD5251" w:rsidP="00BD12C7">
      <w:pPr>
        <w:autoSpaceDE w:val="0"/>
        <w:jc w:val="center"/>
        <w:outlineLvl w:val="0"/>
        <w:rPr>
          <w:b/>
          <w:bCs/>
          <w:sz w:val="27"/>
          <w:szCs w:val="27"/>
        </w:rPr>
      </w:pPr>
    </w:p>
    <w:p w14:paraId="2308D065" w14:textId="77777777" w:rsidR="00DD5251" w:rsidRDefault="00DD5251" w:rsidP="00BD12C7">
      <w:pPr>
        <w:autoSpaceDE w:val="0"/>
        <w:jc w:val="center"/>
        <w:outlineLvl w:val="0"/>
        <w:rPr>
          <w:b/>
          <w:bCs/>
          <w:sz w:val="27"/>
          <w:szCs w:val="27"/>
        </w:rPr>
      </w:pPr>
    </w:p>
    <w:p w14:paraId="242F7FDF" w14:textId="77777777" w:rsidR="00145DFD" w:rsidRDefault="00145DFD" w:rsidP="00BD12C7">
      <w:pPr>
        <w:autoSpaceDE w:val="0"/>
        <w:jc w:val="center"/>
        <w:outlineLvl w:val="0"/>
        <w:rPr>
          <w:b/>
          <w:bCs/>
          <w:sz w:val="27"/>
          <w:szCs w:val="27"/>
        </w:rPr>
        <w:sectPr w:rsidR="00145DFD" w:rsidSect="00E02B57">
          <w:footerReference w:type="default" r:id="rId10"/>
          <w:pgSz w:w="11906" w:h="16838" w:code="9"/>
          <w:pgMar w:top="1134" w:right="851" w:bottom="1134" w:left="1560" w:header="709" w:footer="709" w:gutter="0"/>
          <w:pgNumType w:start="1"/>
          <w:cols w:space="708"/>
          <w:docGrid w:linePitch="360"/>
        </w:sectPr>
      </w:pPr>
    </w:p>
    <w:p w14:paraId="4D4944EF" w14:textId="77777777" w:rsidR="00DD5251" w:rsidRDefault="00DD5251" w:rsidP="00DD5251">
      <w:pPr>
        <w:jc w:val="right"/>
      </w:pPr>
      <w:r>
        <w:lastRenderedPageBreak/>
        <w:t>Приложение 2</w:t>
      </w:r>
      <w:r w:rsidR="007F547A">
        <w:t xml:space="preserve"> к Договору</w:t>
      </w:r>
    </w:p>
    <w:p w14:paraId="0EE66423" w14:textId="77777777" w:rsidR="00DD5251" w:rsidRDefault="00DD5251" w:rsidP="00DD5251">
      <w:pPr>
        <w:jc w:val="right"/>
      </w:pPr>
    </w:p>
    <w:p w14:paraId="379C47FD" w14:textId="77777777" w:rsidR="00DD5251" w:rsidRPr="00F55CF1" w:rsidRDefault="00DD5251" w:rsidP="00DD5251">
      <w:pPr>
        <w:jc w:val="center"/>
        <w:rPr>
          <w:b/>
          <w:bCs/>
        </w:rPr>
      </w:pPr>
      <w:r w:rsidRPr="00F55CF1">
        <w:rPr>
          <w:b/>
          <w:bCs/>
        </w:rPr>
        <w:t xml:space="preserve">Пример эскиза нестационарного торгового объекта для вновь </w:t>
      </w:r>
    </w:p>
    <w:p w14:paraId="0182945F" w14:textId="77777777" w:rsidR="00DD5251" w:rsidRPr="00F55CF1" w:rsidRDefault="00DD5251" w:rsidP="00DD5251">
      <w:pPr>
        <w:jc w:val="center"/>
        <w:rPr>
          <w:b/>
          <w:bCs/>
        </w:rPr>
      </w:pPr>
      <w:r w:rsidRPr="00F55CF1">
        <w:rPr>
          <w:b/>
          <w:bCs/>
        </w:rPr>
        <w:t xml:space="preserve">устанавливаемых теплых остановочных павильонов </w:t>
      </w:r>
    </w:p>
    <w:p w14:paraId="0982C3BA" w14:textId="77777777" w:rsidR="00DD5251" w:rsidRDefault="00DD5251" w:rsidP="00DD5251">
      <w:pPr>
        <w:jc w:val="center"/>
        <w:rPr>
          <w:b/>
          <w:bCs/>
        </w:rPr>
      </w:pPr>
      <w:r w:rsidRPr="00F55CF1">
        <w:rPr>
          <w:b/>
          <w:bCs/>
        </w:rPr>
        <w:t>с размерами и цветовым решением</w:t>
      </w:r>
    </w:p>
    <w:p w14:paraId="789B676C" w14:textId="77777777" w:rsidR="00AE119C" w:rsidRDefault="00AE119C" w:rsidP="00DD5251">
      <w:pPr>
        <w:jc w:val="center"/>
      </w:pPr>
    </w:p>
    <w:p w14:paraId="7CDB900E" w14:textId="68F029E8" w:rsidR="00DD5251" w:rsidRDefault="00D45628" w:rsidP="00DD5251">
      <w:pPr>
        <w:jc w:val="center"/>
      </w:pPr>
      <w:r>
        <w:rPr>
          <w:noProof/>
        </w:rPr>
        <w:drawing>
          <wp:inline distT="0" distB="0" distL="0" distR="0" wp14:anchorId="18F1AE9A" wp14:editId="6BAD0D9D">
            <wp:extent cx="7611110" cy="4624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1110" cy="4624070"/>
                    </a:xfrm>
                    <a:prstGeom prst="rect">
                      <a:avLst/>
                    </a:prstGeom>
                    <a:noFill/>
                    <a:ln>
                      <a:noFill/>
                    </a:ln>
                  </pic:spPr>
                </pic:pic>
              </a:graphicData>
            </a:graphic>
          </wp:inline>
        </w:drawing>
      </w:r>
    </w:p>
    <w:p w14:paraId="0E326E63" w14:textId="77777777" w:rsidR="00DD5251" w:rsidRDefault="00DD5251" w:rsidP="00DD5251">
      <w:pPr>
        <w:jc w:val="both"/>
      </w:pPr>
      <w:r>
        <w:t>Примечание:</w:t>
      </w:r>
    </w:p>
    <w:p w14:paraId="3FC184D6" w14:textId="77777777" w:rsidR="00DD5251" w:rsidRDefault="00DD5251" w:rsidP="00DD5251">
      <w:pPr>
        <w:jc w:val="both"/>
      </w:pPr>
      <w:r>
        <w:t>При разработке эскизных проектов учитывать цветовые решения прилегающей застроенной территории.</w:t>
      </w:r>
    </w:p>
    <w:p w14:paraId="7E11DA68" w14:textId="77777777" w:rsidR="0047791B" w:rsidRDefault="00DD5251" w:rsidP="0047791B">
      <w:pPr>
        <w:jc w:val="both"/>
      </w:pPr>
      <w:r>
        <w:t xml:space="preserve">При подготовке рабочей документации технико-экономические показатели объекта </w:t>
      </w:r>
      <w:r w:rsidR="0047791B">
        <w:t xml:space="preserve">могут варьировать </w:t>
      </w:r>
      <w:r>
        <w:t>в зависимости от выбранной территории</w:t>
      </w:r>
      <w:r w:rsidR="0047791B">
        <w:t xml:space="preserve"> </w:t>
      </w:r>
      <w:r>
        <w:t>и ее площади.</w:t>
      </w:r>
    </w:p>
    <w:p w14:paraId="0DF4D1BA" w14:textId="6913C1D1" w:rsidR="0047791B" w:rsidRPr="00BB7609" w:rsidRDefault="00E0488D" w:rsidP="0047791B">
      <w:pPr>
        <w:jc w:val="both"/>
        <w:rPr>
          <w:color w:val="808080"/>
          <w:lang w:val="en-US"/>
        </w:rPr>
        <w:sectPr w:rsidR="0047791B" w:rsidRPr="00BB7609" w:rsidSect="00E02B57">
          <w:pgSz w:w="16838" w:h="11906" w:orient="landscape" w:code="9"/>
          <w:pgMar w:top="851" w:right="851" w:bottom="426" w:left="1701" w:header="709" w:footer="709" w:gutter="0"/>
          <w:pgNumType w:start="1"/>
          <w:cols w:space="708"/>
          <w:titlePg/>
          <w:docGrid w:linePitch="360"/>
        </w:sectPr>
      </w:pPr>
      <w:r>
        <w:t xml:space="preserve">                                                                                                                                                                                                                                   </w:t>
      </w:r>
      <w:r w:rsidR="000864A5">
        <w:rPr>
          <w:color w:val="808080"/>
        </w:rPr>
        <w:t>20</w:t>
      </w:r>
    </w:p>
    <w:p w14:paraId="041E8F7C" w14:textId="77777777" w:rsidR="00DD5251" w:rsidRDefault="00DD5251" w:rsidP="00BD12C7">
      <w:pPr>
        <w:autoSpaceDE w:val="0"/>
        <w:jc w:val="center"/>
        <w:outlineLvl w:val="0"/>
        <w:rPr>
          <w:b/>
          <w:bCs/>
          <w:sz w:val="27"/>
          <w:szCs w:val="27"/>
        </w:rPr>
      </w:pPr>
    </w:p>
    <w:p w14:paraId="23734364" w14:textId="77777777" w:rsidR="00DD5251" w:rsidRDefault="00DD5251" w:rsidP="0047791B">
      <w:pPr>
        <w:autoSpaceDE w:val="0"/>
        <w:outlineLvl w:val="0"/>
        <w:rPr>
          <w:b/>
          <w:bCs/>
          <w:sz w:val="27"/>
          <w:szCs w:val="27"/>
        </w:rPr>
      </w:pPr>
    </w:p>
    <w:sectPr w:rsidR="00DD5251" w:rsidSect="00145DFD">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C3A4" w14:textId="77777777" w:rsidR="009030AC" w:rsidRDefault="009030AC" w:rsidP="00E41034">
      <w:r>
        <w:separator/>
      </w:r>
    </w:p>
  </w:endnote>
  <w:endnote w:type="continuationSeparator" w:id="0">
    <w:p w14:paraId="7F406D43" w14:textId="77777777" w:rsidR="009030AC" w:rsidRDefault="009030AC" w:rsidP="00E4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0D85" w14:textId="77777777" w:rsidR="00E0488D" w:rsidRDefault="00E0488D">
    <w:pPr>
      <w:pStyle w:val="a6"/>
      <w:jc w:val="right"/>
    </w:pPr>
    <w:r>
      <w:fldChar w:fldCharType="begin"/>
    </w:r>
    <w:r>
      <w:instrText>PAGE   \* MERGEFORMAT</w:instrText>
    </w:r>
    <w:r>
      <w:fldChar w:fldCharType="separate"/>
    </w:r>
    <w:r w:rsidR="00585A7E">
      <w:rPr>
        <w:noProof/>
      </w:rPr>
      <w:t>1</w:t>
    </w:r>
    <w:r>
      <w:fldChar w:fldCharType="end"/>
    </w:r>
  </w:p>
  <w:p w14:paraId="3F97A0C7" w14:textId="77777777" w:rsidR="008624E4" w:rsidRDefault="008624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C09E" w14:textId="77777777" w:rsidR="009030AC" w:rsidRDefault="009030AC" w:rsidP="00E41034">
      <w:r>
        <w:separator/>
      </w:r>
    </w:p>
  </w:footnote>
  <w:footnote w:type="continuationSeparator" w:id="0">
    <w:p w14:paraId="4905383A" w14:textId="77777777" w:rsidR="009030AC" w:rsidRDefault="009030AC" w:rsidP="00E41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97529"/>
    <w:multiLevelType w:val="multilevel"/>
    <w:tmpl w:val="DC2AED4E"/>
    <w:lvl w:ilvl="0">
      <w:start w:val="2"/>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53CD32AD"/>
    <w:multiLevelType w:val="hybridMultilevel"/>
    <w:tmpl w:val="49B28BE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5A7E61B0"/>
    <w:multiLevelType w:val="hybridMultilevel"/>
    <w:tmpl w:val="A642C40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EEA2BBC"/>
    <w:multiLevelType w:val="multilevel"/>
    <w:tmpl w:val="B9C8AE70"/>
    <w:lvl w:ilvl="0">
      <w:start w:val="1"/>
      <w:numFmt w:val="decimal"/>
      <w:lvlText w:val="%1."/>
      <w:lvlJc w:val="left"/>
      <w:pPr>
        <w:ind w:left="720" w:hanging="360"/>
      </w:pPr>
      <w:rPr>
        <w:rFonts w:ascii="Times New Roman" w:eastAsia="Times New Roman" w:hAnsi="Times New Roman" w:cs="Times New Roman"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1B"/>
    <w:rsid w:val="0000323E"/>
    <w:rsid w:val="000042F1"/>
    <w:rsid w:val="00004455"/>
    <w:rsid w:val="000045B8"/>
    <w:rsid w:val="00004F63"/>
    <w:rsid w:val="0000758D"/>
    <w:rsid w:val="00007E9A"/>
    <w:rsid w:val="000118CC"/>
    <w:rsid w:val="00013BB0"/>
    <w:rsid w:val="00014275"/>
    <w:rsid w:val="0001523A"/>
    <w:rsid w:val="000154C6"/>
    <w:rsid w:val="00015742"/>
    <w:rsid w:val="00015E5C"/>
    <w:rsid w:val="00015EE3"/>
    <w:rsid w:val="000167C5"/>
    <w:rsid w:val="00016AFB"/>
    <w:rsid w:val="000203B7"/>
    <w:rsid w:val="00026E43"/>
    <w:rsid w:val="0003190D"/>
    <w:rsid w:val="0003213D"/>
    <w:rsid w:val="00032BBF"/>
    <w:rsid w:val="00034082"/>
    <w:rsid w:val="00034436"/>
    <w:rsid w:val="00037DB9"/>
    <w:rsid w:val="00041365"/>
    <w:rsid w:val="000423B9"/>
    <w:rsid w:val="0004541F"/>
    <w:rsid w:val="0004659E"/>
    <w:rsid w:val="000468E7"/>
    <w:rsid w:val="00051CC3"/>
    <w:rsid w:val="00052C95"/>
    <w:rsid w:val="00053CE5"/>
    <w:rsid w:val="00055D88"/>
    <w:rsid w:val="0005682D"/>
    <w:rsid w:val="00065014"/>
    <w:rsid w:val="0006702E"/>
    <w:rsid w:val="00072EF6"/>
    <w:rsid w:val="0007307A"/>
    <w:rsid w:val="000749F7"/>
    <w:rsid w:val="00080A00"/>
    <w:rsid w:val="00080CE6"/>
    <w:rsid w:val="000850B1"/>
    <w:rsid w:val="000864A5"/>
    <w:rsid w:val="000904B5"/>
    <w:rsid w:val="00090717"/>
    <w:rsid w:val="00091CB4"/>
    <w:rsid w:val="000950F2"/>
    <w:rsid w:val="000A1DDB"/>
    <w:rsid w:val="000A525A"/>
    <w:rsid w:val="000B0E95"/>
    <w:rsid w:val="000B0FB0"/>
    <w:rsid w:val="000B146B"/>
    <w:rsid w:val="000B3BAB"/>
    <w:rsid w:val="000B4AFF"/>
    <w:rsid w:val="000B6A4F"/>
    <w:rsid w:val="000C0361"/>
    <w:rsid w:val="000C2359"/>
    <w:rsid w:val="000C329B"/>
    <w:rsid w:val="000C354E"/>
    <w:rsid w:val="000C76BE"/>
    <w:rsid w:val="000C7A20"/>
    <w:rsid w:val="000C7D40"/>
    <w:rsid w:val="000D0EDD"/>
    <w:rsid w:val="000D5859"/>
    <w:rsid w:val="000D6AA8"/>
    <w:rsid w:val="000D6CDB"/>
    <w:rsid w:val="000E01B6"/>
    <w:rsid w:val="000E0CAC"/>
    <w:rsid w:val="000E3362"/>
    <w:rsid w:val="000E3489"/>
    <w:rsid w:val="000E37EE"/>
    <w:rsid w:val="000E4575"/>
    <w:rsid w:val="000E4B97"/>
    <w:rsid w:val="000E57C9"/>
    <w:rsid w:val="000E653E"/>
    <w:rsid w:val="000F30E9"/>
    <w:rsid w:val="000F3368"/>
    <w:rsid w:val="001007B4"/>
    <w:rsid w:val="00100C2B"/>
    <w:rsid w:val="00111FF1"/>
    <w:rsid w:val="00112766"/>
    <w:rsid w:val="00115088"/>
    <w:rsid w:val="00117213"/>
    <w:rsid w:val="00121D99"/>
    <w:rsid w:val="00123F48"/>
    <w:rsid w:val="001240DF"/>
    <w:rsid w:val="00132F41"/>
    <w:rsid w:val="00140463"/>
    <w:rsid w:val="00140BA4"/>
    <w:rsid w:val="00141F26"/>
    <w:rsid w:val="00142BBD"/>
    <w:rsid w:val="00145DFD"/>
    <w:rsid w:val="00147E4E"/>
    <w:rsid w:val="001525DA"/>
    <w:rsid w:val="00154465"/>
    <w:rsid w:val="001546DE"/>
    <w:rsid w:val="001547CF"/>
    <w:rsid w:val="001574D2"/>
    <w:rsid w:val="00157A31"/>
    <w:rsid w:val="00161C72"/>
    <w:rsid w:val="001671B5"/>
    <w:rsid w:val="00172ECD"/>
    <w:rsid w:val="00177DE2"/>
    <w:rsid w:val="0018380C"/>
    <w:rsid w:val="001847F9"/>
    <w:rsid w:val="00185598"/>
    <w:rsid w:val="00187827"/>
    <w:rsid w:val="00195653"/>
    <w:rsid w:val="001977F5"/>
    <w:rsid w:val="001A2AAE"/>
    <w:rsid w:val="001B218D"/>
    <w:rsid w:val="001B4CA9"/>
    <w:rsid w:val="001C10C3"/>
    <w:rsid w:val="001C261D"/>
    <w:rsid w:val="001C3745"/>
    <w:rsid w:val="001C6229"/>
    <w:rsid w:val="001D03A2"/>
    <w:rsid w:val="001D0E87"/>
    <w:rsid w:val="001D1374"/>
    <w:rsid w:val="001D1C24"/>
    <w:rsid w:val="001D26E0"/>
    <w:rsid w:val="001D26FA"/>
    <w:rsid w:val="001D2B2B"/>
    <w:rsid w:val="001D3629"/>
    <w:rsid w:val="001D4AD1"/>
    <w:rsid w:val="001D64D7"/>
    <w:rsid w:val="001D652E"/>
    <w:rsid w:val="001D6C7E"/>
    <w:rsid w:val="001D76AC"/>
    <w:rsid w:val="001E1802"/>
    <w:rsid w:val="001E2F00"/>
    <w:rsid w:val="001E422A"/>
    <w:rsid w:val="001E51DB"/>
    <w:rsid w:val="001E668B"/>
    <w:rsid w:val="001E7DC5"/>
    <w:rsid w:val="001F0777"/>
    <w:rsid w:val="001F6ABF"/>
    <w:rsid w:val="002004ED"/>
    <w:rsid w:val="002025FE"/>
    <w:rsid w:val="00202BFF"/>
    <w:rsid w:val="00203164"/>
    <w:rsid w:val="002037FD"/>
    <w:rsid w:val="00204CBD"/>
    <w:rsid w:val="002064E0"/>
    <w:rsid w:val="0020683F"/>
    <w:rsid w:val="00210D49"/>
    <w:rsid w:val="00212743"/>
    <w:rsid w:val="00215572"/>
    <w:rsid w:val="002155A1"/>
    <w:rsid w:val="00215FFD"/>
    <w:rsid w:val="00216BCB"/>
    <w:rsid w:val="002216EC"/>
    <w:rsid w:val="00222745"/>
    <w:rsid w:val="00224237"/>
    <w:rsid w:val="00224FE1"/>
    <w:rsid w:val="00226B90"/>
    <w:rsid w:val="00233B54"/>
    <w:rsid w:val="002348A0"/>
    <w:rsid w:val="00234B32"/>
    <w:rsid w:val="002417FD"/>
    <w:rsid w:val="002430F2"/>
    <w:rsid w:val="00244AB2"/>
    <w:rsid w:val="00244F28"/>
    <w:rsid w:val="00245DA7"/>
    <w:rsid w:val="0024677A"/>
    <w:rsid w:val="00246897"/>
    <w:rsid w:val="00246CFD"/>
    <w:rsid w:val="0025107A"/>
    <w:rsid w:val="00252500"/>
    <w:rsid w:val="00252C0D"/>
    <w:rsid w:val="00253049"/>
    <w:rsid w:val="00253099"/>
    <w:rsid w:val="00254473"/>
    <w:rsid w:val="0025676B"/>
    <w:rsid w:val="00261086"/>
    <w:rsid w:val="002654D1"/>
    <w:rsid w:val="0026686E"/>
    <w:rsid w:val="002706CE"/>
    <w:rsid w:val="002751E6"/>
    <w:rsid w:val="002805A4"/>
    <w:rsid w:val="002815E0"/>
    <w:rsid w:val="00283033"/>
    <w:rsid w:val="00283B01"/>
    <w:rsid w:val="00284C09"/>
    <w:rsid w:val="00284D6D"/>
    <w:rsid w:val="00285700"/>
    <w:rsid w:val="00290862"/>
    <w:rsid w:val="00293BB3"/>
    <w:rsid w:val="002941F8"/>
    <w:rsid w:val="00294A79"/>
    <w:rsid w:val="00296932"/>
    <w:rsid w:val="002978A6"/>
    <w:rsid w:val="002A0AF8"/>
    <w:rsid w:val="002A1387"/>
    <w:rsid w:val="002A1FE1"/>
    <w:rsid w:val="002A4184"/>
    <w:rsid w:val="002A5381"/>
    <w:rsid w:val="002A645A"/>
    <w:rsid w:val="002B1124"/>
    <w:rsid w:val="002B2735"/>
    <w:rsid w:val="002B3BDF"/>
    <w:rsid w:val="002B4789"/>
    <w:rsid w:val="002B5E45"/>
    <w:rsid w:val="002B7CA5"/>
    <w:rsid w:val="002B7EB5"/>
    <w:rsid w:val="002C12CB"/>
    <w:rsid w:val="002C37FD"/>
    <w:rsid w:val="002C3B62"/>
    <w:rsid w:val="002C602D"/>
    <w:rsid w:val="002D0BD5"/>
    <w:rsid w:val="002D5A35"/>
    <w:rsid w:val="002D67A4"/>
    <w:rsid w:val="002D6DB0"/>
    <w:rsid w:val="002D7249"/>
    <w:rsid w:val="002D7B76"/>
    <w:rsid w:val="002E288F"/>
    <w:rsid w:val="002E7007"/>
    <w:rsid w:val="002E7764"/>
    <w:rsid w:val="002E78C1"/>
    <w:rsid w:val="002F197F"/>
    <w:rsid w:val="002F21F6"/>
    <w:rsid w:val="002F351E"/>
    <w:rsid w:val="002F47A7"/>
    <w:rsid w:val="002F5EF7"/>
    <w:rsid w:val="00301512"/>
    <w:rsid w:val="0030447A"/>
    <w:rsid w:val="00304E8A"/>
    <w:rsid w:val="00305126"/>
    <w:rsid w:val="00311A54"/>
    <w:rsid w:val="00311BB9"/>
    <w:rsid w:val="00311C02"/>
    <w:rsid w:val="00312B01"/>
    <w:rsid w:val="003134B9"/>
    <w:rsid w:val="003206C4"/>
    <w:rsid w:val="003214EB"/>
    <w:rsid w:val="00322449"/>
    <w:rsid w:val="00323D34"/>
    <w:rsid w:val="003241E0"/>
    <w:rsid w:val="00327168"/>
    <w:rsid w:val="0033045E"/>
    <w:rsid w:val="00333907"/>
    <w:rsid w:val="00336DC8"/>
    <w:rsid w:val="003434C4"/>
    <w:rsid w:val="00346737"/>
    <w:rsid w:val="00347C3D"/>
    <w:rsid w:val="00347E06"/>
    <w:rsid w:val="00351304"/>
    <w:rsid w:val="003516A4"/>
    <w:rsid w:val="003518D6"/>
    <w:rsid w:val="00352063"/>
    <w:rsid w:val="00355CBC"/>
    <w:rsid w:val="00360824"/>
    <w:rsid w:val="003616E6"/>
    <w:rsid w:val="003631B0"/>
    <w:rsid w:val="00373532"/>
    <w:rsid w:val="00376397"/>
    <w:rsid w:val="00380667"/>
    <w:rsid w:val="003810C2"/>
    <w:rsid w:val="00381B4A"/>
    <w:rsid w:val="0038203B"/>
    <w:rsid w:val="003865B1"/>
    <w:rsid w:val="003874E4"/>
    <w:rsid w:val="00395011"/>
    <w:rsid w:val="00396EBB"/>
    <w:rsid w:val="003A0FF8"/>
    <w:rsid w:val="003A1E09"/>
    <w:rsid w:val="003A41B0"/>
    <w:rsid w:val="003B14CA"/>
    <w:rsid w:val="003B3095"/>
    <w:rsid w:val="003B7E8B"/>
    <w:rsid w:val="003C0A75"/>
    <w:rsid w:val="003C2172"/>
    <w:rsid w:val="003C26C6"/>
    <w:rsid w:val="003C6BC6"/>
    <w:rsid w:val="003D3335"/>
    <w:rsid w:val="003D339C"/>
    <w:rsid w:val="003D490D"/>
    <w:rsid w:val="003D555C"/>
    <w:rsid w:val="003D65F4"/>
    <w:rsid w:val="003E057C"/>
    <w:rsid w:val="003E0A49"/>
    <w:rsid w:val="003E10FD"/>
    <w:rsid w:val="003E1C35"/>
    <w:rsid w:val="003E29F6"/>
    <w:rsid w:val="003E4E50"/>
    <w:rsid w:val="003E5D95"/>
    <w:rsid w:val="003E657B"/>
    <w:rsid w:val="003E7923"/>
    <w:rsid w:val="003F0DD6"/>
    <w:rsid w:val="003F0F39"/>
    <w:rsid w:val="003F7175"/>
    <w:rsid w:val="004021D6"/>
    <w:rsid w:val="00402484"/>
    <w:rsid w:val="00405727"/>
    <w:rsid w:val="0040634F"/>
    <w:rsid w:val="0041195F"/>
    <w:rsid w:val="00412A7E"/>
    <w:rsid w:val="004205AD"/>
    <w:rsid w:val="00420990"/>
    <w:rsid w:val="0042176F"/>
    <w:rsid w:val="00421CB4"/>
    <w:rsid w:val="00423EC7"/>
    <w:rsid w:val="0042537B"/>
    <w:rsid w:val="00425AE9"/>
    <w:rsid w:val="004302AD"/>
    <w:rsid w:val="00431D11"/>
    <w:rsid w:val="004327F8"/>
    <w:rsid w:val="00432B62"/>
    <w:rsid w:val="00435BB5"/>
    <w:rsid w:val="00436581"/>
    <w:rsid w:val="004372AD"/>
    <w:rsid w:val="00437431"/>
    <w:rsid w:val="00441F40"/>
    <w:rsid w:val="00443A17"/>
    <w:rsid w:val="00447755"/>
    <w:rsid w:val="00450A10"/>
    <w:rsid w:val="00451005"/>
    <w:rsid w:val="00453D66"/>
    <w:rsid w:val="00455547"/>
    <w:rsid w:val="00460552"/>
    <w:rsid w:val="00465FC4"/>
    <w:rsid w:val="00471CFC"/>
    <w:rsid w:val="004733C7"/>
    <w:rsid w:val="00473AA0"/>
    <w:rsid w:val="00476EEB"/>
    <w:rsid w:val="0047791B"/>
    <w:rsid w:val="004800FC"/>
    <w:rsid w:val="00483905"/>
    <w:rsid w:val="0048424E"/>
    <w:rsid w:val="004846D6"/>
    <w:rsid w:val="00486C8A"/>
    <w:rsid w:val="00487EF6"/>
    <w:rsid w:val="004919B9"/>
    <w:rsid w:val="00491C41"/>
    <w:rsid w:val="00495C09"/>
    <w:rsid w:val="00496408"/>
    <w:rsid w:val="004A13B9"/>
    <w:rsid w:val="004A3E4B"/>
    <w:rsid w:val="004A47CF"/>
    <w:rsid w:val="004A60DE"/>
    <w:rsid w:val="004B0AA3"/>
    <w:rsid w:val="004B3932"/>
    <w:rsid w:val="004B5F17"/>
    <w:rsid w:val="004B6165"/>
    <w:rsid w:val="004B6FC8"/>
    <w:rsid w:val="004C17A6"/>
    <w:rsid w:val="004C2BC9"/>
    <w:rsid w:val="004C3F07"/>
    <w:rsid w:val="004C5076"/>
    <w:rsid w:val="004C7319"/>
    <w:rsid w:val="004C770A"/>
    <w:rsid w:val="004D1C10"/>
    <w:rsid w:val="004D3448"/>
    <w:rsid w:val="004D3D58"/>
    <w:rsid w:val="004D49EF"/>
    <w:rsid w:val="004D725B"/>
    <w:rsid w:val="004D73C6"/>
    <w:rsid w:val="004E0366"/>
    <w:rsid w:val="004E063C"/>
    <w:rsid w:val="004E32F4"/>
    <w:rsid w:val="004E37FD"/>
    <w:rsid w:val="004E3AF6"/>
    <w:rsid w:val="004E3D55"/>
    <w:rsid w:val="004E488F"/>
    <w:rsid w:val="004E5B86"/>
    <w:rsid w:val="004E5D73"/>
    <w:rsid w:val="004E69C8"/>
    <w:rsid w:val="004E7685"/>
    <w:rsid w:val="004E7C5B"/>
    <w:rsid w:val="004F7049"/>
    <w:rsid w:val="004F70A6"/>
    <w:rsid w:val="00500EA2"/>
    <w:rsid w:val="00501AAC"/>
    <w:rsid w:val="0050218F"/>
    <w:rsid w:val="00502596"/>
    <w:rsid w:val="005025BF"/>
    <w:rsid w:val="00505004"/>
    <w:rsid w:val="00506E47"/>
    <w:rsid w:val="00507674"/>
    <w:rsid w:val="00510690"/>
    <w:rsid w:val="00510BFA"/>
    <w:rsid w:val="00514DAF"/>
    <w:rsid w:val="0051547B"/>
    <w:rsid w:val="0051730D"/>
    <w:rsid w:val="00523361"/>
    <w:rsid w:val="005239AD"/>
    <w:rsid w:val="00536867"/>
    <w:rsid w:val="005369B2"/>
    <w:rsid w:val="00537698"/>
    <w:rsid w:val="005406EF"/>
    <w:rsid w:val="00541631"/>
    <w:rsid w:val="00542FFF"/>
    <w:rsid w:val="00543026"/>
    <w:rsid w:val="00543CDD"/>
    <w:rsid w:val="00543EF6"/>
    <w:rsid w:val="0054598A"/>
    <w:rsid w:val="00550C59"/>
    <w:rsid w:val="0055157B"/>
    <w:rsid w:val="00552025"/>
    <w:rsid w:val="00552B16"/>
    <w:rsid w:val="00553361"/>
    <w:rsid w:val="00554D7D"/>
    <w:rsid w:val="0056026F"/>
    <w:rsid w:val="0056115B"/>
    <w:rsid w:val="00561DE9"/>
    <w:rsid w:val="00564842"/>
    <w:rsid w:val="00566DE5"/>
    <w:rsid w:val="00567E15"/>
    <w:rsid w:val="0057002D"/>
    <w:rsid w:val="00575CB2"/>
    <w:rsid w:val="00580690"/>
    <w:rsid w:val="00585A7E"/>
    <w:rsid w:val="005864D7"/>
    <w:rsid w:val="005939CC"/>
    <w:rsid w:val="005A02B3"/>
    <w:rsid w:val="005A05D1"/>
    <w:rsid w:val="005A5D57"/>
    <w:rsid w:val="005B2E46"/>
    <w:rsid w:val="005B4163"/>
    <w:rsid w:val="005B7743"/>
    <w:rsid w:val="005C0B19"/>
    <w:rsid w:val="005C345E"/>
    <w:rsid w:val="005C4235"/>
    <w:rsid w:val="005C5A0B"/>
    <w:rsid w:val="005C7709"/>
    <w:rsid w:val="005D3533"/>
    <w:rsid w:val="005D466D"/>
    <w:rsid w:val="005D700E"/>
    <w:rsid w:val="005E0B1D"/>
    <w:rsid w:val="005E0B8E"/>
    <w:rsid w:val="005E4A3A"/>
    <w:rsid w:val="005E5AC8"/>
    <w:rsid w:val="005E79DA"/>
    <w:rsid w:val="005F1D66"/>
    <w:rsid w:val="005F49BC"/>
    <w:rsid w:val="005F5D20"/>
    <w:rsid w:val="005F7293"/>
    <w:rsid w:val="005F76C5"/>
    <w:rsid w:val="00601BD9"/>
    <w:rsid w:val="00601F21"/>
    <w:rsid w:val="00603130"/>
    <w:rsid w:val="0060344C"/>
    <w:rsid w:val="00603AD3"/>
    <w:rsid w:val="00606E35"/>
    <w:rsid w:val="0061006E"/>
    <w:rsid w:val="006102BF"/>
    <w:rsid w:val="00612091"/>
    <w:rsid w:val="00613709"/>
    <w:rsid w:val="00613BF1"/>
    <w:rsid w:val="00615A98"/>
    <w:rsid w:val="00615C7C"/>
    <w:rsid w:val="00615E12"/>
    <w:rsid w:val="0061751D"/>
    <w:rsid w:val="006206E0"/>
    <w:rsid w:val="00621A3F"/>
    <w:rsid w:val="006274A7"/>
    <w:rsid w:val="006305FE"/>
    <w:rsid w:val="00634BEA"/>
    <w:rsid w:val="006375D9"/>
    <w:rsid w:val="006443C1"/>
    <w:rsid w:val="006450CA"/>
    <w:rsid w:val="00647C11"/>
    <w:rsid w:val="00647E02"/>
    <w:rsid w:val="00650706"/>
    <w:rsid w:val="00650E76"/>
    <w:rsid w:val="00651128"/>
    <w:rsid w:val="00651F18"/>
    <w:rsid w:val="00652C11"/>
    <w:rsid w:val="00652C68"/>
    <w:rsid w:val="00653262"/>
    <w:rsid w:val="006544F3"/>
    <w:rsid w:val="006561BE"/>
    <w:rsid w:val="006567C2"/>
    <w:rsid w:val="00656A85"/>
    <w:rsid w:val="00656F36"/>
    <w:rsid w:val="00660E5E"/>
    <w:rsid w:val="00663B75"/>
    <w:rsid w:val="0066434D"/>
    <w:rsid w:val="00665667"/>
    <w:rsid w:val="00673E7E"/>
    <w:rsid w:val="00676266"/>
    <w:rsid w:val="00681427"/>
    <w:rsid w:val="00683681"/>
    <w:rsid w:val="00685DB1"/>
    <w:rsid w:val="00686022"/>
    <w:rsid w:val="00686827"/>
    <w:rsid w:val="00686BBA"/>
    <w:rsid w:val="00687FBB"/>
    <w:rsid w:val="0069041E"/>
    <w:rsid w:val="0069047A"/>
    <w:rsid w:val="0069594D"/>
    <w:rsid w:val="006964FB"/>
    <w:rsid w:val="00696B18"/>
    <w:rsid w:val="0069708F"/>
    <w:rsid w:val="006A00C0"/>
    <w:rsid w:val="006A50E7"/>
    <w:rsid w:val="006B4AAF"/>
    <w:rsid w:val="006B56B5"/>
    <w:rsid w:val="006B7959"/>
    <w:rsid w:val="006B7D48"/>
    <w:rsid w:val="006C6E8A"/>
    <w:rsid w:val="006D11C7"/>
    <w:rsid w:val="006D7351"/>
    <w:rsid w:val="006E57E8"/>
    <w:rsid w:val="006E58DF"/>
    <w:rsid w:val="006E7EF2"/>
    <w:rsid w:val="006F0669"/>
    <w:rsid w:val="006F1975"/>
    <w:rsid w:val="006F4F9C"/>
    <w:rsid w:val="006F5293"/>
    <w:rsid w:val="006F6092"/>
    <w:rsid w:val="00701562"/>
    <w:rsid w:val="00712637"/>
    <w:rsid w:val="0071565A"/>
    <w:rsid w:val="00716A0F"/>
    <w:rsid w:val="0072508E"/>
    <w:rsid w:val="007252DF"/>
    <w:rsid w:val="00726466"/>
    <w:rsid w:val="00730197"/>
    <w:rsid w:val="00732C56"/>
    <w:rsid w:val="00732F8F"/>
    <w:rsid w:val="00733809"/>
    <w:rsid w:val="00734396"/>
    <w:rsid w:val="00737950"/>
    <w:rsid w:val="00742CEE"/>
    <w:rsid w:val="00743E65"/>
    <w:rsid w:val="0074564C"/>
    <w:rsid w:val="00750941"/>
    <w:rsid w:val="00750C23"/>
    <w:rsid w:val="00750E3E"/>
    <w:rsid w:val="00751BDB"/>
    <w:rsid w:val="0075429E"/>
    <w:rsid w:val="00757AE7"/>
    <w:rsid w:val="0076189A"/>
    <w:rsid w:val="00762C86"/>
    <w:rsid w:val="007636E3"/>
    <w:rsid w:val="00764895"/>
    <w:rsid w:val="0076518D"/>
    <w:rsid w:val="00766439"/>
    <w:rsid w:val="00767757"/>
    <w:rsid w:val="00767D24"/>
    <w:rsid w:val="00772674"/>
    <w:rsid w:val="00772DDC"/>
    <w:rsid w:val="00773C3C"/>
    <w:rsid w:val="00774EC0"/>
    <w:rsid w:val="00774F3E"/>
    <w:rsid w:val="00775AEE"/>
    <w:rsid w:val="007818A8"/>
    <w:rsid w:val="0078297B"/>
    <w:rsid w:val="007875AC"/>
    <w:rsid w:val="00787C5C"/>
    <w:rsid w:val="00790E8E"/>
    <w:rsid w:val="007926F8"/>
    <w:rsid w:val="00794289"/>
    <w:rsid w:val="00796067"/>
    <w:rsid w:val="00797136"/>
    <w:rsid w:val="00797EC0"/>
    <w:rsid w:val="007A0C03"/>
    <w:rsid w:val="007A2B43"/>
    <w:rsid w:val="007A4AA0"/>
    <w:rsid w:val="007A4E9F"/>
    <w:rsid w:val="007A5E5B"/>
    <w:rsid w:val="007A5ECD"/>
    <w:rsid w:val="007A703A"/>
    <w:rsid w:val="007A7222"/>
    <w:rsid w:val="007B1597"/>
    <w:rsid w:val="007B197C"/>
    <w:rsid w:val="007B38B1"/>
    <w:rsid w:val="007B4B9D"/>
    <w:rsid w:val="007B74A1"/>
    <w:rsid w:val="007C1512"/>
    <w:rsid w:val="007C1D33"/>
    <w:rsid w:val="007C59A9"/>
    <w:rsid w:val="007C6365"/>
    <w:rsid w:val="007C767C"/>
    <w:rsid w:val="007D5349"/>
    <w:rsid w:val="007E2E13"/>
    <w:rsid w:val="007F064C"/>
    <w:rsid w:val="007F10C0"/>
    <w:rsid w:val="007F1905"/>
    <w:rsid w:val="007F3948"/>
    <w:rsid w:val="007F43DB"/>
    <w:rsid w:val="007F53F3"/>
    <w:rsid w:val="007F547A"/>
    <w:rsid w:val="007F798D"/>
    <w:rsid w:val="00801C8D"/>
    <w:rsid w:val="008035F8"/>
    <w:rsid w:val="008104E5"/>
    <w:rsid w:val="00810C29"/>
    <w:rsid w:val="00810C9A"/>
    <w:rsid w:val="00811229"/>
    <w:rsid w:val="00811737"/>
    <w:rsid w:val="00813E7B"/>
    <w:rsid w:val="008140A7"/>
    <w:rsid w:val="0081424B"/>
    <w:rsid w:val="0081479D"/>
    <w:rsid w:val="00814BF1"/>
    <w:rsid w:val="008150EE"/>
    <w:rsid w:val="00815E5C"/>
    <w:rsid w:val="008204E7"/>
    <w:rsid w:val="008208D8"/>
    <w:rsid w:val="008216E2"/>
    <w:rsid w:val="00821E60"/>
    <w:rsid w:val="0082542F"/>
    <w:rsid w:val="00830111"/>
    <w:rsid w:val="0083109F"/>
    <w:rsid w:val="00831509"/>
    <w:rsid w:val="00831FAF"/>
    <w:rsid w:val="00835E2F"/>
    <w:rsid w:val="00837737"/>
    <w:rsid w:val="00842E5E"/>
    <w:rsid w:val="008445FE"/>
    <w:rsid w:val="00844C53"/>
    <w:rsid w:val="00844E18"/>
    <w:rsid w:val="00844FA0"/>
    <w:rsid w:val="00845498"/>
    <w:rsid w:val="0084763F"/>
    <w:rsid w:val="00850A3D"/>
    <w:rsid w:val="00851B63"/>
    <w:rsid w:val="008539F7"/>
    <w:rsid w:val="00853A0C"/>
    <w:rsid w:val="0085432E"/>
    <w:rsid w:val="008624E4"/>
    <w:rsid w:val="00863C52"/>
    <w:rsid w:val="0086487C"/>
    <w:rsid w:val="00866374"/>
    <w:rsid w:val="008673A2"/>
    <w:rsid w:val="00871BEF"/>
    <w:rsid w:val="00874DBD"/>
    <w:rsid w:val="008762CA"/>
    <w:rsid w:val="0087685E"/>
    <w:rsid w:val="0087687D"/>
    <w:rsid w:val="00880244"/>
    <w:rsid w:val="008811C7"/>
    <w:rsid w:val="00881782"/>
    <w:rsid w:val="00881E74"/>
    <w:rsid w:val="008869BA"/>
    <w:rsid w:val="00886B72"/>
    <w:rsid w:val="00886FA8"/>
    <w:rsid w:val="00890CF6"/>
    <w:rsid w:val="00892B12"/>
    <w:rsid w:val="008A363C"/>
    <w:rsid w:val="008A5E55"/>
    <w:rsid w:val="008A7B06"/>
    <w:rsid w:val="008A7F6B"/>
    <w:rsid w:val="008B4815"/>
    <w:rsid w:val="008B583F"/>
    <w:rsid w:val="008C061C"/>
    <w:rsid w:val="008C1695"/>
    <w:rsid w:val="008C3080"/>
    <w:rsid w:val="008C4F97"/>
    <w:rsid w:val="008D10F1"/>
    <w:rsid w:val="008D1370"/>
    <w:rsid w:val="008D526D"/>
    <w:rsid w:val="008D7FF1"/>
    <w:rsid w:val="008E108B"/>
    <w:rsid w:val="008E1594"/>
    <w:rsid w:val="008E2828"/>
    <w:rsid w:val="008E6678"/>
    <w:rsid w:val="008F175C"/>
    <w:rsid w:val="008F1AD3"/>
    <w:rsid w:val="008F793E"/>
    <w:rsid w:val="009030AC"/>
    <w:rsid w:val="00904D02"/>
    <w:rsid w:val="00906CC4"/>
    <w:rsid w:val="0091402E"/>
    <w:rsid w:val="00920A0F"/>
    <w:rsid w:val="00926FCF"/>
    <w:rsid w:val="00931903"/>
    <w:rsid w:val="00932CEC"/>
    <w:rsid w:val="00933427"/>
    <w:rsid w:val="00936000"/>
    <w:rsid w:val="009403F1"/>
    <w:rsid w:val="00944466"/>
    <w:rsid w:val="00944BC4"/>
    <w:rsid w:val="00946FD6"/>
    <w:rsid w:val="009514C5"/>
    <w:rsid w:val="00951704"/>
    <w:rsid w:val="00952936"/>
    <w:rsid w:val="00956041"/>
    <w:rsid w:val="009602D4"/>
    <w:rsid w:val="00960A6E"/>
    <w:rsid w:val="00962132"/>
    <w:rsid w:val="00965902"/>
    <w:rsid w:val="009718DF"/>
    <w:rsid w:val="00973238"/>
    <w:rsid w:val="00976D73"/>
    <w:rsid w:val="0098080F"/>
    <w:rsid w:val="00980DB4"/>
    <w:rsid w:val="009819A9"/>
    <w:rsid w:val="00982608"/>
    <w:rsid w:val="00982980"/>
    <w:rsid w:val="00982A30"/>
    <w:rsid w:val="00985D5F"/>
    <w:rsid w:val="0099691B"/>
    <w:rsid w:val="009A07A5"/>
    <w:rsid w:val="009A6B6E"/>
    <w:rsid w:val="009A6C04"/>
    <w:rsid w:val="009B004F"/>
    <w:rsid w:val="009B0DC9"/>
    <w:rsid w:val="009B342E"/>
    <w:rsid w:val="009B5AB8"/>
    <w:rsid w:val="009B6C9D"/>
    <w:rsid w:val="009B6DAB"/>
    <w:rsid w:val="009C3CA3"/>
    <w:rsid w:val="009C4DBC"/>
    <w:rsid w:val="009C4E5C"/>
    <w:rsid w:val="009C58D5"/>
    <w:rsid w:val="009C5EDA"/>
    <w:rsid w:val="009C6FC3"/>
    <w:rsid w:val="009D42CF"/>
    <w:rsid w:val="009D5E1B"/>
    <w:rsid w:val="009E0F1E"/>
    <w:rsid w:val="009E75FB"/>
    <w:rsid w:val="009F164A"/>
    <w:rsid w:val="009F2FE3"/>
    <w:rsid w:val="009F6AF0"/>
    <w:rsid w:val="009F7C6D"/>
    <w:rsid w:val="00A00DEA"/>
    <w:rsid w:val="00A01545"/>
    <w:rsid w:val="00A01814"/>
    <w:rsid w:val="00A021A0"/>
    <w:rsid w:val="00A0604B"/>
    <w:rsid w:val="00A06A49"/>
    <w:rsid w:val="00A1676D"/>
    <w:rsid w:val="00A16A5E"/>
    <w:rsid w:val="00A23C01"/>
    <w:rsid w:val="00A24710"/>
    <w:rsid w:val="00A276D5"/>
    <w:rsid w:val="00A41947"/>
    <w:rsid w:val="00A419E1"/>
    <w:rsid w:val="00A41C94"/>
    <w:rsid w:val="00A41FF9"/>
    <w:rsid w:val="00A430D3"/>
    <w:rsid w:val="00A43F85"/>
    <w:rsid w:val="00A44068"/>
    <w:rsid w:val="00A449B8"/>
    <w:rsid w:val="00A44CDC"/>
    <w:rsid w:val="00A46627"/>
    <w:rsid w:val="00A47470"/>
    <w:rsid w:val="00A51E5A"/>
    <w:rsid w:val="00A57201"/>
    <w:rsid w:val="00A60185"/>
    <w:rsid w:val="00A6457D"/>
    <w:rsid w:val="00A64997"/>
    <w:rsid w:val="00A65315"/>
    <w:rsid w:val="00A66735"/>
    <w:rsid w:val="00A67F31"/>
    <w:rsid w:val="00A739DF"/>
    <w:rsid w:val="00A73AF3"/>
    <w:rsid w:val="00A77FC9"/>
    <w:rsid w:val="00A8592B"/>
    <w:rsid w:val="00A85BB6"/>
    <w:rsid w:val="00A91938"/>
    <w:rsid w:val="00A929FF"/>
    <w:rsid w:val="00A935A2"/>
    <w:rsid w:val="00A9391C"/>
    <w:rsid w:val="00AA202A"/>
    <w:rsid w:val="00AA6797"/>
    <w:rsid w:val="00AA730A"/>
    <w:rsid w:val="00AB0C54"/>
    <w:rsid w:val="00AB11EB"/>
    <w:rsid w:val="00AB27DB"/>
    <w:rsid w:val="00AB31FE"/>
    <w:rsid w:val="00AB39F1"/>
    <w:rsid w:val="00AB3DD8"/>
    <w:rsid w:val="00AB4A31"/>
    <w:rsid w:val="00AB4F99"/>
    <w:rsid w:val="00AB57E5"/>
    <w:rsid w:val="00AB7B97"/>
    <w:rsid w:val="00AC50E5"/>
    <w:rsid w:val="00AC532E"/>
    <w:rsid w:val="00AC5626"/>
    <w:rsid w:val="00AD1C2E"/>
    <w:rsid w:val="00AD2044"/>
    <w:rsid w:val="00AD7014"/>
    <w:rsid w:val="00AE0342"/>
    <w:rsid w:val="00AE119C"/>
    <w:rsid w:val="00AE2061"/>
    <w:rsid w:val="00AE2C69"/>
    <w:rsid w:val="00AE3913"/>
    <w:rsid w:val="00AE58D3"/>
    <w:rsid w:val="00AE6E28"/>
    <w:rsid w:val="00AF0ABA"/>
    <w:rsid w:val="00AF1955"/>
    <w:rsid w:val="00AF2198"/>
    <w:rsid w:val="00AF258B"/>
    <w:rsid w:val="00AF3009"/>
    <w:rsid w:val="00AF39B2"/>
    <w:rsid w:val="00AF3C4A"/>
    <w:rsid w:val="00AF4C59"/>
    <w:rsid w:val="00AF4D8A"/>
    <w:rsid w:val="00AF4DF7"/>
    <w:rsid w:val="00AF73E5"/>
    <w:rsid w:val="00B00536"/>
    <w:rsid w:val="00B00539"/>
    <w:rsid w:val="00B011AA"/>
    <w:rsid w:val="00B0182D"/>
    <w:rsid w:val="00B04501"/>
    <w:rsid w:val="00B04AF0"/>
    <w:rsid w:val="00B053DD"/>
    <w:rsid w:val="00B057AA"/>
    <w:rsid w:val="00B057FB"/>
    <w:rsid w:val="00B10A79"/>
    <w:rsid w:val="00B13942"/>
    <w:rsid w:val="00B16CF3"/>
    <w:rsid w:val="00B2062C"/>
    <w:rsid w:val="00B23073"/>
    <w:rsid w:val="00B239B3"/>
    <w:rsid w:val="00B251CE"/>
    <w:rsid w:val="00B26CD7"/>
    <w:rsid w:val="00B32705"/>
    <w:rsid w:val="00B33AE3"/>
    <w:rsid w:val="00B3646C"/>
    <w:rsid w:val="00B40807"/>
    <w:rsid w:val="00B41F94"/>
    <w:rsid w:val="00B43EB5"/>
    <w:rsid w:val="00B45EEB"/>
    <w:rsid w:val="00B4677F"/>
    <w:rsid w:val="00B46C62"/>
    <w:rsid w:val="00B4772A"/>
    <w:rsid w:val="00B535CC"/>
    <w:rsid w:val="00B535E5"/>
    <w:rsid w:val="00B54E4D"/>
    <w:rsid w:val="00B5620D"/>
    <w:rsid w:val="00B62843"/>
    <w:rsid w:val="00B7012A"/>
    <w:rsid w:val="00B714DB"/>
    <w:rsid w:val="00B753F2"/>
    <w:rsid w:val="00B75C4F"/>
    <w:rsid w:val="00B84CBC"/>
    <w:rsid w:val="00B87B05"/>
    <w:rsid w:val="00B91865"/>
    <w:rsid w:val="00B91C58"/>
    <w:rsid w:val="00BA0B9B"/>
    <w:rsid w:val="00BA2819"/>
    <w:rsid w:val="00BA47D8"/>
    <w:rsid w:val="00BA5291"/>
    <w:rsid w:val="00BB13FD"/>
    <w:rsid w:val="00BB7609"/>
    <w:rsid w:val="00BB7920"/>
    <w:rsid w:val="00BC1C09"/>
    <w:rsid w:val="00BC613F"/>
    <w:rsid w:val="00BD12C7"/>
    <w:rsid w:val="00BD2A28"/>
    <w:rsid w:val="00BD5BC3"/>
    <w:rsid w:val="00BD7C64"/>
    <w:rsid w:val="00BE07BF"/>
    <w:rsid w:val="00BE1935"/>
    <w:rsid w:val="00BE3943"/>
    <w:rsid w:val="00BE4A70"/>
    <w:rsid w:val="00BE5102"/>
    <w:rsid w:val="00BE5A60"/>
    <w:rsid w:val="00BE6FA9"/>
    <w:rsid w:val="00BF2AEF"/>
    <w:rsid w:val="00BF34D0"/>
    <w:rsid w:val="00BF3668"/>
    <w:rsid w:val="00BF4DA2"/>
    <w:rsid w:val="00C00616"/>
    <w:rsid w:val="00C0108E"/>
    <w:rsid w:val="00C0214B"/>
    <w:rsid w:val="00C0221D"/>
    <w:rsid w:val="00C02405"/>
    <w:rsid w:val="00C031DB"/>
    <w:rsid w:val="00C0476F"/>
    <w:rsid w:val="00C05432"/>
    <w:rsid w:val="00C117F0"/>
    <w:rsid w:val="00C17736"/>
    <w:rsid w:val="00C17A12"/>
    <w:rsid w:val="00C204CD"/>
    <w:rsid w:val="00C21AEB"/>
    <w:rsid w:val="00C2278B"/>
    <w:rsid w:val="00C23189"/>
    <w:rsid w:val="00C24782"/>
    <w:rsid w:val="00C2548E"/>
    <w:rsid w:val="00C2657A"/>
    <w:rsid w:val="00C26B0D"/>
    <w:rsid w:val="00C27ACC"/>
    <w:rsid w:val="00C3037F"/>
    <w:rsid w:val="00C31FA7"/>
    <w:rsid w:val="00C337D6"/>
    <w:rsid w:val="00C35348"/>
    <w:rsid w:val="00C35414"/>
    <w:rsid w:val="00C35AE0"/>
    <w:rsid w:val="00C4168B"/>
    <w:rsid w:val="00C4491D"/>
    <w:rsid w:val="00C4492D"/>
    <w:rsid w:val="00C46FE7"/>
    <w:rsid w:val="00C525DE"/>
    <w:rsid w:val="00C53D7C"/>
    <w:rsid w:val="00C55323"/>
    <w:rsid w:val="00C555C8"/>
    <w:rsid w:val="00C6096D"/>
    <w:rsid w:val="00C60CAE"/>
    <w:rsid w:val="00C622AF"/>
    <w:rsid w:val="00C6255A"/>
    <w:rsid w:val="00C64918"/>
    <w:rsid w:val="00C73757"/>
    <w:rsid w:val="00C74B3F"/>
    <w:rsid w:val="00C768AA"/>
    <w:rsid w:val="00C772FF"/>
    <w:rsid w:val="00C822AB"/>
    <w:rsid w:val="00C839DB"/>
    <w:rsid w:val="00C84283"/>
    <w:rsid w:val="00C856F2"/>
    <w:rsid w:val="00C85FED"/>
    <w:rsid w:val="00C91F52"/>
    <w:rsid w:val="00C96639"/>
    <w:rsid w:val="00CA20FC"/>
    <w:rsid w:val="00CA5B4D"/>
    <w:rsid w:val="00CA6D4D"/>
    <w:rsid w:val="00CB0017"/>
    <w:rsid w:val="00CB0D7E"/>
    <w:rsid w:val="00CB3C01"/>
    <w:rsid w:val="00CB3C03"/>
    <w:rsid w:val="00CC1FB0"/>
    <w:rsid w:val="00CC5216"/>
    <w:rsid w:val="00CD46D3"/>
    <w:rsid w:val="00CD48BF"/>
    <w:rsid w:val="00CD512A"/>
    <w:rsid w:val="00CD58A2"/>
    <w:rsid w:val="00CE01C8"/>
    <w:rsid w:val="00CE2DE2"/>
    <w:rsid w:val="00CE2EFC"/>
    <w:rsid w:val="00CE36C0"/>
    <w:rsid w:val="00CE441D"/>
    <w:rsid w:val="00CF041F"/>
    <w:rsid w:val="00CF0B32"/>
    <w:rsid w:val="00CF22B6"/>
    <w:rsid w:val="00CF2ACB"/>
    <w:rsid w:val="00CF3D4C"/>
    <w:rsid w:val="00CF3D76"/>
    <w:rsid w:val="00CF4169"/>
    <w:rsid w:val="00CF479A"/>
    <w:rsid w:val="00CF4DFD"/>
    <w:rsid w:val="00CF62D9"/>
    <w:rsid w:val="00CF668F"/>
    <w:rsid w:val="00D0035F"/>
    <w:rsid w:val="00D005DE"/>
    <w:rsid w:val="00D00C56"/>
    <w:rsid w:val="00D01060"/>
    <w:rsid w:val="00D01522"/>
    <w:rsid w:val="00D026FD"/>
    <w:rsid w:val="00D02DE3"/>
    <w:rsid w:val="00D04A9C"/>
    <w:rsid w:val="00D057C4"/>
    <w:rsid w:val="00D072F1"/>
    <w:rsid w:val="00D11B10"/>
    <w:rsid w:val="00D12782"/>
    <w:rsid w:val="00D163CC"/>
    <w:rsid w:val="00D16A75"/>
    <w:rsid w:val="00D170E9"/>
    <w:rsid w:val="00D2038C"/>
    <w:rsid w:val="00D2244A"/>
    <w:rsid w:val="00D23B68"/>
    <w:rsid w:val="00D24CEB"/>
    <w:rsid w:val="00D25DDA"/>
    <w:rsid w:val="00D30CCC"/>
    <w:rsid w:val="00D3286C"/>
    <w:rsid w:val="00D34412"/>
    <w:rsid w:val="00D36360"/>
    <w:rsid w:val="00D37137"/>
    <w:rsid w:val="00D40AF5"/>
    <w:rsid w:val="00D40FE5"/>
    <w:rsid w:val="00D45628"/>
    <w:rsid w:val="00D46B74"/>
    <w:rsid w:val="00D46C38"/>
    <w:rsid w:val="00D52255"/>
    <w:rsid w:val="00D52BDE"/>
    <w:rsid w:val="00D52F3B"/>
    <w:rsid w:val="00D53C73"/>
    <w:rsid w:val="00D564DB"/>
    <w:rsid w:val="00D6137A"/>
    <w:rsid w:val="00D64381"/>
    <w:rsid w:val="00D65992"/>
    <w:rsid w:val="00D71BC6"/>
    <w:rsid w:val="00D817F1"/>
    <w:rsid w:val="00D81FE1"/>
    <w:rsid w:val="00D836CF"/>
    <w:rsid w:val="00D86291"/>
    <w:rsid w:val="00D86C6B"/>
    <w:rsid w:val="00D90F06"/>
    <w:rsid w:val="00D97D7C"/>
    <w:rsid w:val="00DA2236"/>
    <w:rsid w:val="00DA3045"/>
    <w:rsid w:val="00DA5547"/>
    <w:rsid w:val="00DA6420"/>
    <w:rsid w:val="00DA6812"/>
    <w:rsid w:val="00DB2265"/>
    <w:rsid w:val="00DB32A9"/>
    <w:rsid w:val="00DB39C4"/>
    <w:rsid w:val="00DB3A13"/>
    <w:rsid w:val="00DB5128"/>
    <w:rsid w:val="00DB591F"/>
    <w:rsid w:val="00DB609A"/>
    <w:rsid w:val="00DB7CC9"/>
    <w:rsid w:val="00DC31F3"/>
    <w:rsid w:val="00DC3E1B"/>
    <w:rsid w:val="00DC52B6"/>
    <w:rsid w:val="00DC54DC"/>
    <w:rsid w:val="00DC6E50"/>
    <w:rsid w:val="00DD3B8E"/>
    <w:rsid w:val="00DD3C75"/>
    <w:rsid w:val="00DD5251"/>
    <w:rsid w:val="00DD5AE9"/>
    <w:rsid w:val="00DD68FB"/>
    <w:rsid w:val="00DE010E"/>
    <w:rsid w:val="00DE17B9"/>
    <w:rsid w:val="00DE301B"/>
    <w:rsid w:val="00DE4C8D"/>
    <w:rsid w:val="00DF10CF"/>
    <w:rsid w:val="00DF4A87"/>
    <w:rsid w:val="00DF4E2F"/>
    <w:rsid w:val="00DF651B"/>
    <w:rsid w:val="00DF7CBE"/>
    <w:rsid w:val="00E01DF2"/>
    <w:rsid w:val="00E02B57"/>
    <w:rsid w:val="00E03181"/>
    <w:rsid w:val="00E0387F"/>
    <w:rsid w:val="00E0488D"/>
    <w:rsid w:val="00E110F7"/>
    <w:rsid w:val="00E137CD"/>
    <w:rsid w:val="00E16BAA"/>
    <w:rsid w:val="00E17D3D"/>
    <w:rsid w:val="00E21026"/>
    <w:rsid w:val="00E21BBD"/>
    <w:rsid w:val="00E24D85"/>
    <w:rsid w:val="00E2550E"/>
    <w:rsid w:val="00E25BFE"/>
    <w:rsid w:val="00E320D6"/>
    <w:rsid w:val="00E34F24"/>
    <w:rsid w:val="00E35792"/>
    <w:rsid w:val="00E41034"/>
    <w:rsid w:val="00E419F6"/>
    <w:rsid w:val="00E4243D"/>
    <w:rsid w:val="00E43466"/>
    <w:rsid w:val="00E4348E"/>
    <w:rsid w:val="00E43F04"/>
    <w:rsid w:val="00E44850"/>
    <w:rsid w:val="00E50B65"/>
    <w:rsid w:val="00E51435"/>
    <w:rsid w:val="00E54245"/>
    <w:rsid w:val="00E56A0F"/>
    <w:rsid w:val="00E6233E"/>
    <w:rsid w:val="00E64748"/>
    <w:rsid w:val="00E66770"/>
    <w:rsid w:val="00E675F6"/>
    <w:rsid w:val="00E714EA"/>
    <w:rsid w:val="00E72E81"/>
    <w:rsid w:val="00E75997"/>
    <w:rsid w:val="00E92721"/>
    <w:rsid w:val="00E96A7B"/>
    <w:rsid w:val="00EA185A"/>
    <w:rsid w:val="00EA1DDE"/>
    <w:rsid w:val="00EA25FE"/>
    <w:rsid w:val="00EA2658"/>
    <w:rsid w:val="00EA55AF"/>
    <w:rsid w:val="00EA5BFB"/>
    <w:rsid w:val="00EB01C0"/>
    <w:rsid w:val="00EB01FA"/>
    <w:rsid w:val="00EB0CBD"/>
    <w:rsid w:val="00EB4477"/>
    <w:rsid w:val="00EB4CCA"/>
    <w:rsid w:val="00EB76E0"/>
    <w:rsid w:val="00EC1BD3"/>
    <w:rsid w:val="00EC20E2"/>
    <w:rsid w:val="00EC21D3"/>
    <w:rsid w:val="00ED005B"/>
    <w:rsid w:val="00ED021D"/>
    <w:rsid w:val="00ED34FC"/>
    <w:rsid w:val="00ED3EE8"/>
    <w:rsid w:val="00ED4A5F"/>
    <w:rsid w:val="00ED5C98"/>
    <w:rsid w:val="00ED7DCF"/>
    <w:rsid w:val="00EE2D2B"/>
    <w:rsid w:val="00EE4372"/>
    <w:rsid w:val="00EF189F"/>
    <w:rsid w:val="00EF49DD"/>
    <w:rsid w:val="00EF5C35"/>
    <w:rsid w:val="00EF6C8B"/>
    <w:rsid w:val="00F023DE"/>
    <w:rsid w:val="00F041F6"/>
    <w:rsid w:val="00F066FA"/>
    <w:rsid w:val="00F1065D"/>
    <w:rsid w:val="00F10BE5"/>
    <w:rsid w:val="00F1298A"/>
    <w:rsid w:val="00F14EEA"/>
    <w:rsid w:val="00F1702D"/>
    <w:rsid w:val="00F1706B"/>
    <w:rsid w:val="00F17A22"/>
    <w:rsid w:val="00F21238"/>
    <w:rsid w:val="00F22F3C"/>
    <w:rsid w:val="00F25CE2"/>
    <w:rsid w:val="00F30709"/>
    <w:rsid w:val="00F32C54"/>
    <w:rsid w:val="00F35456"/>
    <w:rsid w:val="00F36687"/>
    <w:rsid w:val="00F36F35"/>
    <w:rsid w:val="00F37933"/>
    <w:rsid w:val="00F411EA"/>
    <w:rsid w:val="00F413DB"/>
    <w:rsid w:val="00F414C2"/>
    <w:rsid w:val="00F41FB2"/>
    <w:rsid w:val="00F441EB"/>
    <w:rsid w:val="00F45101"/>
    <w:rsid w:val="00F46700"/>
    <w:rsid w:val="00F47592"/>
    <w:rsid w:val="00F50BD2"/>
    <w:rsid w:val="00F533C7"/>
    <w:rsid w:val="00F55CF1"/>
    <w:rsid w:val="00F56629"/>
    <w:rsid w:val="00F57148"/>
    <w:rsid w:val="00F61990"/>
    <w:rsid w:val="00F62C72"/>
    <w:rsid w:val="00F6568B"/>
    <w:rsid w:val="00F70C45"/>
    <w:rsid w:val="00F71694"/>
    <w:rsid w:val="00F721C1"/>
    <w:rsid w:val="00F73C40"/>
    <w:rsid w:val="00F75DA0"/>
    <w:rsid w:val="00F76C2E"/>
    <w:rsid w:val="00F82E16"/>
    <w:rsid w:val="00F847BD"/>
    <w:rsid w:val="00F85533"/>
    <w:rsid w:val="00F855B1"/>
    <w:rsid w:val="00F85C0B"/>
    <w:rsid w:val="00F85EA1"/>
    <w:rsid w:val="00F9045B"/>
    <w:rsid w:val="00F92282"/>
    <w:rsid w:val="00F92AAE"/>
    <w:rsid w:val="00F937EE"/>
    <w:rsid w:val="00F96190"/>
    <w:rsid w:val="00F97FDF"/>
    <w:rsid w:val="00FA08DF"/>
    <w:rsid w:val="00FA18AC"/>
    <w:rsid w:val="00FA2899"/>
    <w:rsid w:val="00FA644C"/>
    <w:rsid w:val="00FA72A7"/>
    <w:rsid w:val="00FA7B92"/>
    <w:rsid w:val="00FA7C05"/>
    <w:rsid w:val="00FB20F5"/>
    <w:rsid w:val="00FB2212"/>
    <w:rsid w:val="00FB24E2"/>
    <w:rsid w:val="00FB39B0"/>
    <w:rsid w:val="00FB4190"/>
    <w:rsid w:val="00FB4526"/>
    <w:rsid w:val="00FB5476"/>
    <w:rsid w:val="00FB6876"/>
    <w:rsid w:val="00FC0581"/>
    <w:rsid w:val="00FC1EA9"/>
    <w:rsid w:val="00FC2E64"/>
    <w:rsid w:val="00FC461B"/>
    <w:rsid w:val="00FC4860"/>
    <w:rsid w:val="00FC54DA"/>
    <w:rsid w:val="00FD2B5A"/>
    <w:rsid w:val="00FD64F3"/>
    <w:rsid w:val="00FE030F"/>
    <w:rsid w:val="00FE07B7"/>
    <w:rsid w:val="00FE0885"/>
    <w:rsid w:val="00FE437A"/>
    <w:rsid w:val="00FE6670"/>
    <w:rsid w:val="00FE75B0"/>
    <w:rsid w:val="00FE7DAE"/>
    <w:rsid w:val="00FE7E39"/>
    <w:rsid w:val="00FF038D"/>
    <w:rsid w:val="00FF13CE"/>
    <w:rsid w:val="00FF2DAA"/>
    <w:rsid w:val="00FF3372"/>
    <w:rsid w:val="00FF39A8"/>
    <w:rsid w:val="00FF5731"/>
    <w:rsid w:val="00FF64CD"/>
    <w:rsid w:val="00FF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2E45"/>
  <w15:chartTrackingRefBased/>
  <w15:docId w15:val="{0255D863-FE74-4C27-8656-C0F78B17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70A"/>
    <w:pPr>
      <w:suppressAutoHyphens/>
    </w:pPr>
    <w:rPr>
      <w:rFonts w:ascii="Times New Roman" w:hAnsi="Times New Roman"/>
      <w:sz w:val="24"/>
      <w:szCs w:val="24"/>
      <w:lang w:eastAsia="ar-SA"/>
    </w:rPr>
  </w:style>
  <w:style w:type="paragraph" w:styleId="1">
    <w:name w:val="heading 1"/>
    <w:basedOn w:val="a"/>
    <w:next w:val="a"/>
    <w:link w:val="10"/>
    <w:qFormat/>
    <w:locked/>
    <w:rsid w:val="00EF49D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locked/>
    <w:rsid w:val="00F92AAE"/>
    <w:pPr>
      <w:keepNext/>
      <w:suppressAutoHyphens w:val="0"/>
      <w:jc w:val="center"/>
      <w:outlineLvl w:val="1"/>
    </w:pPr>
    <w:rPr>
      <w:rFonts w:ascii="Arial" w:eastAsia="Times New Roman" w:hAnsi="Arial"/>
      <w:b/>
      <w:bCs/>
      <w:sz w:val="32"/>
      <w:lang w:eastAsia="ru-RU"/>
    </w:rPr>
  </w:style>
  <w:style w:type="paragraph" w:styleId="3">
    <w:name w:val="heading 3"/>
    <w:basedOn w:val="a"/>
    <w:next w:val="a"/>
    <w:link w:val="30"/>
    <w:qFormat/>
    <w:locked/>
    <w:rsid w:val="00F92AAE"/>
    <w:pPr>
      <w:keepNext/>
      <w:suppressAutoHyphens w:val="0"/>
      <w:jc w:val="both"/>
      <w:outlineLvl w:val="2"/>
    </w:pPr>
    <w:rPr>
      <w:rFonts w:ascii="Arial" w:eastAsia="Times New Roman" w:hAnsi="Arial"/>
      <w:b/>
      <w:iCs/>
      <w:lang w:eastAsia="ru-RU"/>
    </w:rPr>
  </w:style>
  <w:style w:type="paragraph" w:styleId="4">
    <w:name w:val="heading 4"/>
    <w:basedOn w:val="a"/>
    <w:next w:val="a"/>
    <w:link w:val="40"/>
    <w:qFormat/>
    <w:locked/>
    <w:rsid w:val="00F92AAE"/>
    <w:pPr>
      <w:keepNext/>
      <w:suppressAutoHyphens w:val="0"/>
      <w:jc w:val="center"/>
      <w:outlineLvl w:val="3"/>
    </w:pPr>
    <w:rPr>
      <w:rFonts w:ascii="Arial" w:eastAsia="Times New Roman" w:hAnsi="Arial"/>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770A"/>
    <w:rPr>
      <w:rFonts w:cs="Times New Roman"/>
      <w:color w:val="0000FF"/>
      <w:u w:val="single"/>
    </w:rPr>
  </w:style>
  <w:style w:type="paragraph" w:styleId="a4">
    <w:name w:val="header"/>
    <w:basedOn w:val="a"/>
    <w:link w:val="a5"/>
    <w:rsid w:val="004C770A"/>
    <w:pPr>
      <w:tabs>
        <w:tab w:val="center" w:pos="4677"/>
        <w:tab w:val="right" w:pos="9355"/>
      </w:tabs>
    </w:pPr>
    <w:rPr>
      <w:rFonts w:eastAsia="Times New Roman"/>
    </w:rPr>
  </w:style>
  <w:style w:type="character" w:customStyle="1" w:styleId="a5">
    <w:name w:val="Верхний колонтитул Знак"/>
    <w:link w:val="a4"/>
    <w:locked/>
    <w:rsid w:val="004C770A"/>
    <w:rPr>
      <w:rFonts w:ascii="Times New Roman" w:hAnsi="Times New Roman" w:cs="Times New Roman"/>
      <w:sz w:val="24"/>
      <w:szCs w:val="24"/>
      <w:lang w:val="x-none" w:eastAsia="ar-SA" w:bidi="ar-SA"/>
    </w:rPr>
  </w:style>
  <w:style w:type="paragraph" w:styleId="a6">
    <w:name w:val="footer"/>
    <w:basedOn w:val="a"/>
    <w:link w:val="a7"/>
    <w:uiPriority w:val="99"/>
    <w:rsid w:val="00E41034"/>
    <w:pPr>
      <w:tabs>
        <w:tab w:val="center" w:pos="4677"/>
        <w:tab w:val="right" w:pos="9355"/>
      </w:tabs>
    </w:pPr>
    <w:rPr>
      <w:rFonts w:eastAsia="Times New Roman"/>
    </w:rPr>
  </w:style>
  <w:style w:type="character" w:customStyle="1" w:styleId="a7">
    <w:name w:val="Нижний колонтитул Знак"/>
    <w:link w:val="a6"/>
    <w:uiPriority w:val="99"/>
    <w:locked/>
    <w:rsid w:val="00E41034"/>
    <w:rPr>
      <w:rFonts w:ascii="Times New Roman" w:hAnsi="Times New Roman" w:cs="Times New Roman"/>
      <w:sz w:val="24"/>
      <w:szCs w:val="24"/>
      <w:lang w:val="x-none" w:eastAsia="ar-SA" w:bidi="ar-SA"/>
    </w:rPr>
  </w:style>
  <w:style w:type="paragraph" w:styleId="a8">
    <w:name w:val="Balloon Text"/>
    <w:basedOn w:val="a"/>
    <w:link w:val="a9"/>
    <w:semiHidden/>
    <w:rsid w:val="00E41034"/>
    <w:rPr>
      <w:rFonts w:ascii="Tahoma" w:eastAsia="Times New Roman" w:hAnsi="Tahoma" w:cs="Tahoma"/>
      <w:sz w:val="16"/>
      <w:szCs w:val="16"/>
    </w:rPr>
  </w:style>
  <w:style w:type="character" w:customStyle="1" w:styleId="a9">
    <w:name w:val="Текст выноски Знак"/>
    <w:link w:val="a8"/>
    <w:semiHidden/>
    <w:locked/>
    <w:rsid w:val="00E41034"/>
    <w:rPr>
      <w:rFonts w:ascii="Tahoma" w:hAnsi="Tahoma" w:cs="Tahoma"/>
      <w:sz w:val="16"/>
      <w:szCs w:val="16"/>
      <w:lang w:val="x-none" w:eastAsia="ar-SA" w:bidi="ar-SA"/>
    </w:rPr>
  </w:style>
  <w:style w:type="paragraph" w:styleId="aa">
    <w:name w:val="Subtitle"/>
    <w:basedOn w:val="a"/>
    <w:next w:val="a"/>
    <w:link w:val="ab"/>
    <w:qFormat/>
    <w:rsid w:val="002654D1"/>
    <w:pPr>
      <w:numPr>
        <w:ilvl w:val="1"/>
      </w:numPr>
    </w:pPr>
    <w:rPr>
      <w:rFonts w:ascii="Cambria" w:eastAsia="Times New Roman" w:hAnsi="Cambria" w:cs="Cambria"/>
      <w:i/>
      <w:iCs/>
      <w:color w:val="4F81BD"/>
      <w:spacing w:val="15"/>
    </w:rPr>
  </w:style>
  <w:style w:type="character" w:customStyle="1" w:styleId="ab">
    <w:name w:val="Подзаголовок Знак"/>
    <w:link w:val="aa"/>
    <w:locked/>
    <w:rsid w:val="002654D1"/>
    <w:rPr>
      <w:rFonts w:ascii="Cambria" w:hAnsi="Cambria" w:cs="Cambria"/>
      <w:i/>
      <w:iCs/>
      <w:color w:val="4F81BD"/>
      <w:spacing w:val="15"/>
      <w:sz w:val="24"/>
      <w:szCs w:val="24"/>
      <w:lang w:val="x-none" w:eastAsia="ar-SA" w:bidi="ar-SA"/>
    </w:rPr>
  </w:style>
  <w:style w:type="paragraph" w:customStyle="1" w:styleId="11">
    <w:name w:val="Абзац списка1"/>
    <w:basedOn w:val="a"/>
    <w:rsid w:val="00090717"/>
    <w:pPr>
      <w:ind w:left="720"/>
    </w:pPr>
  </w:style>
  <w:style w:type="table" w:styleId="ac">
    <w:name w:val="Table Grid"/>
    <w:basedOn w:val="a1"/>
    <w:rsid w:val="00ED7DCF"/>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link w:val="ConsPlusNonformat0"/>
    <w:rsid w:val="00ED7DCF"/>
    <w:pPr>
      <w:widowControl w:val="0"/>
      <w:autoSpaceDE w:val="0"/>
      <w:autoSpaceDN w:val="0"/>
      <w:adjustRightInd w:val="0"/>
    </w:pPr>
    <w:rPr>
      <w:rFonts w:ascii="Courier New" w:eastAsia="Times New Roman" w:hAnsi="Courier New"/>
      <w:sz w:val="22"/>
      <w:szCs w:val="22"/>
    </w:rPr>
  </w:style>
  <w:style w:type="character" w:customStyle="1" w:styleId="ConsPlusNonformat0">
    <w:name w:val="ConsPlusNonformat Знак"/>
    <w:link w:val="ConsPlusNonformat"/>
    <w:locked/>
    <w:rsid w:val="00ED7DCF"/>
    <w:rPr>
      <w:rFonts w:ascii="Courier New" w:hAnsi="Courier New"/>
      <w:sz w:val="22"/>
      <w:lang w:val="ru-RU" w:eastAsia="ru-RU"/>
    </w:rPr>
  </w:style>
  <w:style w:type="character" w:styleId="ad">
    <w:name w:val="page number"/>
    <w:rsid w:val="00BD7C64"/>
    <w:rPr>
      <w:rFonts w:cs="Times New Roman"/>
    </w:rPr>
  </w:style>
  <w:style w:type="paragraph" w:customStyle="1" w:styleId="ConsPlusNormal">
    <w:name w:val="ConsPlusNormal"/>
    <w:rsid w:val="005864D7"/>
    <w:pPr>
      <w:autoSpaceDE w:val="0"/>
      <w:autoSpaceDN w:val="0"/>
      <w:adjustRightInd w:val="0"/>
    </w:pPr>
    <w:rPr>
      <w:rFonts w:ascii="Times New Roman" w:eastAsia="Times New Roman" w:hAnsi="Times New Roman"/>
      <w:sz w:val="28"/>
      <w:szCs w:val="28"/>
    </w:rPr>
  </w:style>
  <w:style w:type="paragraph" w:styleId="ae">
    <w:name w:val="Document Map"/>
    <w:basedOn w:val="a"/>
    <w:link w:val="af"/>
    <w:semiHidden/>
    <w:rsid w:val="00BD12C7"/>
    <w:pPr>
      <w:shd w:val="clear" w:color="auto" w:fill="000080"/>
    </w:pPr>
    <w:rPr>
      <w:rFonts w:ascii="Tahoma" w:hAnsi="Tahoma" w:cs="Tahoma"/>
      <w:sz w:val="20"/>
      <w:szCs w:val="20"/>
    </w:rPr>
  </w:style>
  <w:style w:type="character" w:customStyle="1" w:styleId="af">
    <w:name w:val="Схема документа Знак"/>
    <w:link w:val="ae"/>
    <w:semiHidden/>
    <w:locked/>
    <w:rsid w:val="00BE4A70"/>
    <w:rPr>
      <w:rFonts w:ascii="Times New Roman" w:hAnsi="Times New Roman" w:cs="Times New Roman"/>
      <w:sz w:val="2"/>
      <w:szCs w:val="2"/>
      <w:lang w:val="x-none" w:eastAsia="ar-SA" w:bidi="ar-SA"/>
    </w:rPr>
  </w:style>
  <w:style w:type="character" w:customStyle="1" w:styleId="20">
    <w:name w:val="Заголовок 2 Знак"/>
    <w:link w:val="2"/>
    <w:rsid w:val="00F92AAE"/>
    <w:rPr>
      <w:rFonts w:ascii="Arial" w:eastAsia="Times New Roman" w:hAnsi="Arial"/>
      <w:b/>
      <w:bCs/>
      <w:sz w:val="32"/>
      <w:szCs w:val="24"/>
    </w:rPr>
  </w:style>
  <w:style w:type="character" w:customStyle="1" w:styleId="30">
    <w:name w:val="Заголовок 3 Знак"/>
    <w:link w:val="3"/>
    <w:rsid w:val="00F92AAE"/>
    <w:rPr>
      <w:rFonts w:ascii="Arial" w:eastAsia="Times New Roman" w:hAnsi="Arial"/>
      <w:b/>
      <w:iCs/>
      <w:sz w:val="24"/>
      <w:szCs w:val="24"/>
    </w:rPr>
  </w:style>
  <w:style w:type="character" w:customStyle="1" w:styleId="40">
    <w:name w:val="Заголовок 4 Знак"/>
    <w:link w:val="4"/>
    <w:rsid w:val="00F92AAE"/>
    <w:rPr>
      <w:rFonts w:ascii="Arial" w:eastAsia="Times New Roman" w:hAnsi="Arial"/>
      <w:b/>
      <w:sz w:val="24"/>
      <w:szCs w:val="24"/>
    </w:rPr>
  </w:style>
  <w:style w:type="paragraph" w:styleId="21">
    <w:name w:val="Body Text 2"/>
    <w:basedOn w:val="a"/>
    <w:link w:val="22"/>
    <w:rsid w:val="00F92AAE"/>
    <w:pPr>
      <w:suppressAutoHyphens w:val="0"/>
      <w:jc w:val="center"/>
    </w:pPr>
    <w:rPr>
      <w:rFonts w:ascii="Arial" w:eastAsia="Times New Roman" w:hAnsi="Arial"/>
      <w:b/>
      <w:sz w:val="20"/>
      <w:szCs w:val="20"/>
      <w:lang w:eastAsia="ru-RU"/>
    </w:rPr>
  </w:style>
  <w:style w:type="character" w:customStyle="1" w:styleId="22">
    <w:name w:val="Основной текст 2 Знак"/>
    <w:link w:val="21"/>
    <w:rsid w:val="00F92AAE"/>
    <w:rPr>
      <w:rFonts w:ascii="Arial" w:eastAsia="Times New Roman" w:hAnsi="Arial"/>
      <w:b/>
    </w:rPr>
  </w:style>
  <w:style w:type="paragraph" w:styleId="23">
    <w:name w:val="Body Text Indent 2"/>
    <w:basedOn w:val="a"/>
    <w:link w:val="24"/>
    <w:rsid w:val="00F92AAE"/>
    <w:pPr>
      <w:suppressAutoHyphens w:val="0"/>
      <w:spacing w:after="120" w:line="480" w:lineRule="auto"/>
      <w:ind w:left="283"/>
    </w:pPr>
    <w:rPr>
      <w:rFonts w:eastAsia="Times New Roman"/>
      <w:lang w:eastAsia="ru-RU"/>
    </w:rPr>
  </w:style>
  <w:style w:type="character" w:customStyle="1" w:styleId="24">
    <w:name w:val="Основной текст с отступом 2 Знак"/>
    <w:link w:val="23"/>
    <w:rsid w:val="00F92AAE"/>
    <w:rPr>
      <w:rFonts w:ascii="Times New Roman" w:eastAsia="Times New Roman" w:hAnsi="Times New Roman"/>
      <w:sz w:val="24"/>
      <w:szCs w:val="24"/>
    </w:rPr>
  </w:style>
  <w:style w:type="paragraph" w:customStyle="1" w:styleId="ConsTitle">
    <w:name w:val="ConsTitle"/>
    <w:rsid w:val="00F92AAE"/>
    <w:pPr>
      <w:widowControl w:val="0"/>
      <w:autoSpaceDE w:val="0"/>
      <w:autoSpaceDN w:val="0"/>
      <w:adjustRightInd w:val="0"/>
    </w:pPr>
    <w:rPr>
      <w:rFonts w:ascii="Arial" w:eastAsia="Times New Roman" w:hAnsi="Arial" w:cs="Arial"/>
      <w:b/>
      <w:bCs/>
    </w:rPr>
  </w:style>
  <w:style w:type="character" w:customStyle="1" w:styleId="blk">
    <w:name w:val="blk"/>
    <w:rsid w:val="00F92AAE"/>
  </w:style>
  <w:style w:type="character" w:customStyle="1" w:styleId="af0">
    <w:name w:val="Основной текст Знак"/>
    <w:rsid w:val="00AE2061"/>
  </w:style>
  <w:style w:type="paragraph" w:styleId="af1">
    <w:name w:val="No Spacing"/>
    <w:link w:val="af2"/>
    <w:uiPriority w:val="1"/>
    <w:qFormat/>
    <w:rsid w:val="00AE2061"/>
    <w:rPr>
      <w:rFonts w:eastAsia="Times New Roman"/>
      <w:sz w:val="22"/>
      <w:szCs w:val="22"/>
    </w:rPr>
  </w:style>
  <w:style w:type="character" w:customStyle="1" w:styleId="af2">
    <w:name w:val="Без интервала Знак"/>
    <w:link w:val="af1"/>
    <w:uiPriority w:val="1"/>
    <w:rsid w:val="00AE2061"/>
    <w:rPr>
      <w:rFonts w:eastAsia="Times New Roman"/>
      <w:sz w:val="22"/>
      <w:szCs w:val="22"/>
    </w:rPr>
  </w:style>
  <w:style w:type="character" w:customStyle="1" w:styleId="10">
    <w:name w:val="Заголовок 1 Знак"/>
    <w:link w:val="1"/>
    <w:rsid w:val="00EF49DD"/>
    <w:rPr>
      <w:rFonts w:ascii="Calibri Light" w:eastAsia="Times New Roman" w:hAnsi="Calibri Light"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00BF3DF0E7AEF980CF0C5B1B52FCD3AEFA4BBEE656A59F00566DA5336361E02D1E2F8B765CE1EbEx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56EEF1AF46D089C7BF7281A526BE885414E93A4EFDF8E47D5BDD189EAD7FD8BDFt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EF415-1963-404F-8A01-940304CF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7356</Words>
  <Characters>41935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Извещение о проведении 24 апреля 2019 года аукциона по продаже права на заключение договоров на размещение нестационарных торговых объектов на территории Советского административного округа города Омска</vt:lpstr>
    </vt:vector>
  </TitlesOfParts>
  <Company>SPecialiST RePack</Company>
  <LinksUpToDate>false</LinksUpToDate>
  <CharactersWithSpaces>49193</CharactersWithSpaces>
  <SharedDoc>false</SharedDoc>
  <HLinks>
    <vt:vector size="90" baseType="variant">
      <vt:variant>
        <vt:i4>393286</vt:i4>
      </vt:variant>
      <vt:variant>
        <vt:i4>42</vt:i4>
      </vt:variant>
      <vt:variant>
        <vt:i4>0</vt:i4>
      </vt:variant>
      <vt:variant>
        <vt:i4>5</vt:i4>
      </vt:variant>
      <vt:variant>
        <vt:lpwstr/>
      </vt:variant>
      <vt:variant>
        <vt:lpwstr>P264</vt:lpwstr>
      </vt:variant>
      <vt:variant>
        <vt:i4>65607</vt:i4>
      </vt:variant>
      <vt:variant>
        <vt:i4>39</vt:i4>
      </vt:variant>
      <vt:variant>
        <vt:i4>0</vt:i4>
      </vt:variant>
      <vt:variant>
        <vt:i4>5</vt:i4>
      </vt:variant>
      <vt:variant>
        <vt:lpwstr/>
      </vt:variant>
      <vt:variant>
        <vt:lpwstr>P574</vt:lpwstr>
      </vt:variant>
      <vt:variant>
        <vt:i4>262215</vt:i4>
      </vt:variant>
      <vt:variant>
        <vt:i4>36</vt:i4>
      </vt:variant>
      <vt:variant>
        <vt:i4>0</vt:i4>
      </vt:variant>
      <vt:variant>
        <vt:i4>5</vt:i4>
      </vt:variant>
      <vt:variant>
        <vt:lpwstr/>
      </vt:variant>
      <vt:variant>
        <vt:lpwstr>P571</vt:lpwstr>
      </vt:variant>
      <vt:variant>
        <vt:i4>262212</vt:i4>
      </vt:variant>
      <vt:variant>
        <vt:i4>33</vt:i4>
      </vt:variant>
      <vt:variant>
        <vt:i4>0</vt:i4>
      </vt:variant>
      <vt:variant>
        <vt:i4>5</vt:i4>
      </vt:variant>
      <vt:variant>
        <vt:lpwstr/>
      </vt:variant>
      <vt:variant>
        <vt:lpwstr>P541</vt:lpwstr>
      </vt:variant>
      <vt:variant>
        <vt:i4>64</vt:i4>
      </vt:variant>
      <vt:variant>
        <vt:i4>30</vt:i4>
      </vt:variant>
      <vt:variant>
        <vt:i4>0</vt:i4>
      </vt:variant>
      <vt:variant>
        <vt:i4>5</vt:i4>
      </vt:variant>
      <vt:variant>
        <vt:lpwstr/>
      </vt:variant>
      <vt:variant>
        <vt:lpwstr>P505</vt:lpwstr>
      </vt:variant>
      <vt:variant>
        <vt:i4>6946869</vt:i4>
      </vt:variant>
      <vt:variant>
        <vt:i4>27</vt:i4>
      </vt:variant>
      <vt:variant>
        <vt:i4>0</vt:i4>
      </vt:variant>
      <vt:variant>
        <vt:i4>5</vt:i4>
      </vt:variant>
      <vt:variant>
        <vt:lpwstr>consultantplus://offline/ref=056EEF1AF46D089C7BF7281A526BE885414E93A4EFDF8E47D5BDD189EAD7FD8BDFt7I</vt:lpwstr>
      </vt:variant>
      <vt:variant>
        <vt:lpwstr/>
      </vt:variant>
      <vt:variant>
        <vt:i4>327750</vt:i4>
      </vt:variant>
      <vt:variant>
        <vt:i4>24</vt:i4>
      </vt:variant>
      <vt:variant>
        <vt:i4>0</vt:i4>
      </vt:variant>
      <vt:variant>
        <vt:i4>5</vt:i4>
      </vt:variant>
      <vt:variant>
        <vt:lpwstr/>
      </vt:variant>
      <vt:variant>
        <vt:lpwstr>P461</vt:lpwstr>
      </vt:variant>
      <vt:variant>
        <vt:i4>327750</vt:i4>
      </vt:variant>
      <vt:variant>
        <vt:i4>21</vt:i4>
      </vt:variant>
      <vt:variant>
        <vt:i4>0</vt:i4>
      </vt:variant>
      <vt:variant>
        <vt:i4>5</vt:i4>
      </vt:variant>
      <vt:variant>
        <vt:lpwstr/>
      </vt:variant>
      <vt:variant>
        <vt:lpwstr>P461</vt:lpwstr>
      </vt:variant>
      <vt:variant>
        <vt:i4>327750</vt:i4>
      </vt:variant>
      <vt:variant>
        <vt:i4>18</vt:i4>
      </vt:variant>
      <vt:variant>
        <vt:i4>0</vt:i4>
      </vt:variant>
      <vt:variant>
        <vt:i4>5</vt:i4>
      </vt:variant>
      <vt:variant>
        <vt:lpwstr/>
      </vt:variant>
      <vt:variant>
        <vt:lpwstr>P461</vt:lpwstr>
      </vt:variant>
      <vt:variant>
        <vt:i4>7077993</vt:i4>
      </vt:variant>
      <vt:variant>
        <vt:i4>15</vt:i4>
      </vt:variant>
      <vt:variant>
        <vt:i4>0</vt:i4>
      </vt:variant>
      <vt:variant>
        <vt:i4>5</vt:i4>
      </vt:variant>
      <vt:variant>
        <vt:lpwstr>consultantplus://offline/ref=16600BF3DF0E7AEF980CF0C5B1B52FCD3AEFA4BBEE656A59F00566DA5336361E02D1E2F8B765CE1EbEx0L</vt:lpwstr>
      </vt:variant>
      <vt:variant>
        <vt:lpwstr/>
      </vt:variant>
      <vt:variant>
        <vt:i4>393286</vt:i4>
      </vt:variant>
      <vt:variant>
        <vt:i4>12</vt:i4>
      </vt:variant>
      <vt:variant>
        <vt:i4>0</vt:i4>
      </vt:variant>
      <vt:variant>
        <vt:i4>5</vt:i4>
      </vt:variant>
      <vt:variant>
        <vt:lpwstr/>
      </vt:variant>
      <vt:variant>
        <vt:lpwstr>P365</vt:lpwstr>
      </vt:variant>
      <vt:variant>
        <vt:i4>327746</vt:i4>
      </vt:variant>
      <vt:variant>
        <vt:i4>9</vt:i4>
      </vt:variant>
      <vt:variant>
        <vt:i4>0</vt:i4>
      </vt:variant>
      <vt:variant>
        <vt:i4>5</vt:i4>
      </vt:variant>
      <vt:variant>
        <vt:lpwstr/>
      </vt:variant>
      <vt:variant>
        <vt:lpwstr>P227</vt:lpwstr>
      </vt:variant>
      <vt:variant>
        <vt:i4>917574</vt:i4>
      </vt:variant>
      <vt:variant>
        <vt:i4>6</vt:i4>
      </vt:variant>
      <vt:variant>
        <vt:i4>0</vt:i4>
      </vt:variant>
      <vt:variant>
        <vt:i4>5</vt:i4>
      </vt:variant>
      <vt:variant>
        <vt:lpwstr/>
      </vt:variant>
      <vt:variant>
        <vt:lpwstr>P668</vt:lpwstr>
      </vt:variant>
      <vt:variant>
        <vt:i4>262208</vt:i4>
      </vt:variant>
      <vt:variant>
        <vt:i4>3</vt:i4>
      </vt:variant>
      <vt:variant>
        <vt:i4>0</vt:i4>
      </vt:variant>
      <vt:variant>
        <vt:i4>5</vt:i4>
      </vt:variant>
      <vt:variant>
        <vt:lpwstr/>
      </vt:variant>
      <vt:variant>
        <vt:lpwstr>P400</vt:lpwstr>
      </vt:variant>
      <vt:variant>
        <vt:i4>655426</vt:i4>
      </vt:variant>
      <vt:variant>
        <vt:i4>0</vt:i4>
      </vt:variant>
      <vt:variant>
        <vt:i4>0</vt:i4>
      </vt:variant>
      <vt:variant>
        <vt:i4>5</vt:i4>
      </vt:variant>
      <vt:variant>
        <vt:lpwstr/>
      </vt:variant>
      <vt:variant>
        <vt:lpwstr>P329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24 апреля 2019 года аукциона по продаже права на заключение договоров на размещение нестационарных торговых объектов на территории Советского административного округа города Омска</dc:title>
  <dc:subject/>
  <dc:creator>user</dc:creator>
  <cp:keywords/>
  <cp:lastModifiedBy>Сардана Николаевна Дьячковская</cp:lastModifiedBy>
  <cp:revision>2</cp:revision>
  <cp:lastPrinted>2022-03-09T08:58:00Z</cp:lastPrinted>
  <dcterms:created xsi:type="dcterms:W3CDTF">2022-03-14T07:04:00Z</dcterms:created>
  <dcterms:modified xsi:type="dcterms:W3CDTF">2022-03-14T07:04:00Z</dcterms:modified>
</cp:coreProperties>
</file>