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B3332">
        <w:trPr>
          <w:trHeight w:val="1796"/>
        </w:trPr>
        <w:tc>
          <w:tcPr>
            <w:tcW w:w="4030" w:type="dxa"/>
          </w:tcPr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B3332" w:rsidRDefault="00EB3332"/>
          <w:p w:rsidR="00EB3332" w:rsidRDefault="00C71C14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EB333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3332" w:rsidRDefault="0018271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B3332" w:rsidRDefault="00C71C1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B3332" w:rsidRDefault="00C71C1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EB3332" w:rsidRDefault="00C71C1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EB3332" w:rsidRDefault="00EB3332"/>
          <w:p w:rsidR="00EB3332" w:rsidRDefault="00C71C14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EB3332" w:rsidRDefault="00EB3332">
      <w:pPr>
        <w:pStyle w:val="2"/>
      </w:pPr>
    </w:p>
    <w:p w:rsidR="00EB3332" w:rsidRDefault="008147B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16.05.</w:t>
      </w:r>
      <w:r w:rsidR="00C71C14">
        <w:rPr>
          <w:rFonts w:ascii="Arial" w:hAnsi="Arial" w:cs="Arial"/>
          <w:szCs w:val="28"/>
        </w:rPr>
        <w:t>201</w:t>
      </w:r>
      <w:r w:rsidR="00440150">
        <w:rPr>
          <w:rFonts w:ascii="Arial" w:hAnsi="Arial" w:cs="Arial"/>
          <w:szCs w:val="28"/>
        </w:rPr>
        <w:t>6</w:t>
      </w:r>
      <w:r w:rsidR="00C71C14">
        <w:rPr>
          <w:rFonts w:ascii="Arial" w:hAnsi="Arial" w:cs="Arial"/>
          <w:szCs w:val="28"/>
        </w:rPr>
        <w:t xml:space="preserve"> г.</w:t>
      </w:r>
      <w:r w:rsidR="00C71C14">
        <w:rPr>
          <w:rFonts w:ascii="Arial" w:hAnsi="Arial" w:cs="Arial"/>
          <w:szCs w:val="28"/>
        </w:rPr>
        <w:tab/>
      </w:r>
      <w:r w:rsidR="00C71C14">
        <w:rPr>
          <w:rFonts w:ascii="Arial" w:hAnsi="Arial" w:cs="Arial"/>
          <w:szCs w:val="28"/>
        </w:rPr>
        <w:tab/>
      </w:r>
      <w:r w:rsidR="00C71C14">
        <w:rPr>
          <w:rFonts w:ascii="Arial" w:hAnsi="Arial" w:cs="Arial"/>
          <w:szCs w:val="28"/>
        </w:rPr>
        <w:tab/>
        <w:t xml:space="preserve">            </w:t>
      </w:r>
      <w:r w:rsidR="00C71C14">
        <w:rPr>
          <w:rFonts w:ascii="Arial" w:hAnsi="Arial" w:cs="Arial"/>
          <w:szCs w:val="28"/>
        </w:rPr>
        <w:tab/>
        <w:t xml:space="preserve">   </w:t>
      </w:r>
      <w:r w:rsidR="00C71C14">
        <w:rPr>
          <w:rFonts w:ascii="Arial" w:hAnsi="Arial" w:cs="Arial"/>
          <w:szCs w:val="28"/>
        </w:rPr>
        <w:tab/>
      </w:r>
      <w:r w:rsidR="00C71C14">
        <w:rPr>
          <w:rFonts w:ascii="Arial" w:hAnsi="Arial" w:cs="Arial"/>
          <w:szCs w:val="28"/>
        </w:rPr>
        <w:tab/>
      </w:r>
      <w:r w:rsidR="00B022B2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</w:t>
      </w:r>
      <w:r w:rsidR="00B022B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№ 507</w:t>
      </w:r>
    </w:p>
    <w:p w:rsidR="001E3C59" w:rsidRDefault="001E3C59">
      <w:pPr>
        <w:rPr>
          <w:rFonts w:ascii="Arial" w:hAnsi="Arial" w:cs="Arial"/>
        </w:rPr>
      </w:pPr>
    </w:p>
    <w:p w:rsidR="001C5138" w:rsidRDefault="00C71C14" w:rsidP="001C5138">
      <w:pPr>
        <w:pStyle w:val="a4"/>
      </w:pPr>
      <w:r>
        <w:t>О</w:t>
      </w:r>
      <w:r w:rsidR="001C5138">
        <w:t>б утверждении единого</w:t>
      </w:r>
      <w:r w:rsidR="00DE4208">
        <w:t xml:space="preserve"> типа</w:t>
      </w:r>
    </w:p>
    <w:p w:rsidR="00DE4208" w:rsidRDefault="00DE4208" w:rsidP="001C5138">
      <w:pPr>
        <w:pStyle w:val="a4"/>
      </w:pPr>
      <w:r>
        <w:t>ограждений автомобильных</w:t>
      </w:r>
    </w:p>
    <w:p w:rsidR="00DE4208" w:rsidRDefault="00DE4208" w:rsidP="001C5138">
      <w:pPr>
        <w:pStyle w:val="a4"/>
      </w:pPr>
      <w:r>
        <w:t>дорог города Мирного</w:t>
      </w:r>
    </w:p>
    <w:p w:rsidR="00996D42" w:rsidRPr="00C17FA2" w:rsidRDefault="001C5138" w:rsidP="001C5138">
      <w:pPr>
        <w:pStyle w:val="a4"/>
      </w:pPr>
      <w:r>
        <w:t xml:space="preserve"> </w:t>
      </w:r>
    </w:p>
    <w:p w:rsidR="006C2C63" w:rsidRDefault="006C2C63" w:rsidP="001E3C59">
      <w:pPr>
        <w:ind w:firstLine="709"/>
        <w:jc w:val="both"/>
        <w:rPr>
          <w:rFonts w:ascii="Arial" w:hAnsi="Arial" w:cs="Arial"/>
        </w:rPr>
      </w:pPr>
    </w:p>
    <w:p w:rsidR="00F76081" w:rsidRDefault="00F76081" w:rsidP="001E3C59">
      <w:pPr>
        <w:ind w:firstLine="709"/>
        <w:jc w:val="both"/>
        <w:rPr>
          <w:rFonts w:ascii="Arial" w:hAnsi="Arial" w:cs="Arial"/>
        </w:rPr>
      </w:pPr>
    </w:p>
    <w:p w:rsidR="00EA2B67" w:rsidRPr="00464456" w:rsidRDefault="00C17FA2" w:rsidP="00C17F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E4208">
        <w:rPr>
          <w:rFonts w:ascii="Arial" w:hAnsi="Arial" w:cs="Arial"/>
        </w:rPr>
        <w:t>связи с необходимостью улучшения внешнего вида ограждений автомобильных дорог города Мирного,  с целью</w:t>
      </w:r>
      <w:r w:rsidR="001C5138">
        <w:rPr>
          <w:rFonts w:ascii="Arial" w:hAnsi="Arial" w:cs="Arial"/>
        </w:rPr>
        <w:t xml:space="preserve"> практической реализации единой градостроительной и архитектурной политики на территории муниципального образования «Город Мирный» </w:t>
      </w:r>
      <w:proofErr w:type="spellStart"/>
      <w:r w:rsidR="001C5138">
        <w:rPr>
          <w:rFonts w:ascii="Arial" w:hAnsi="Arial" w:cs="Arial"/>
        </w:rPr>
        <w:t>Мирнинского</w:t>
      </w:r>
      <w:proofErr w:type="spellEnd"/>
      <w:r w:rsidR="001C5138">
        <w:rPr>
          <w:rFonts w:ascii="Arial" w:hAnsi="Arial" w:cs="Arial"/>
        </w:rPr>
        <w:t xml:space="preserve"> района Республики Саха (Якутия), руководствуясь Федеральным законом от 06.10.2003 № 131-ФЗ «Об общих принципах организации местного самоуправления в Российской Федерации», Правилами благоустройства и санитарного содержания территории МО «Город Мирный»</w:t>
      </w:r>
      <w:r w:rsidR="00EA2B67" w:rsidRPr="00464456">
        <w:rPr>
          <w:rFonts w:ascii="Arial" w:hAnsi="Arial" w:cs="Arial"/>
        </w:rPr>
        <w:t xml:space="preserve">, </w:t>
      </w:r>
      <w:r w:rsidR="00751D87">
        <w:rPr>
          <w:rFonts w:ascii="Arial" w:hAnsi="Arial" w:cs="Arial"/>
        </w:rPr>
        <w:t xml:space="preserve">ГОСТом </w:t>
      </w:r>
      <w:proofErr w:type="gramStart"/>
      <w:r w:rsidR="00751D87">
        <w:rPr>
          <w:rFonts w:ascii="Arial" w:hAnsi="Arial" w:cs="Arial"/>
        </w:rPr>
        <w:t>Р</w:t>
      </w:r>
      <w:proofErr w:type="gramEnd"/>
      <w:r w:rsidR="00751D87">
        <w:rPr>
          <w:rFonts w:ascii="Arial" w:hAnsi="Arial" w:cs="Arial"/>
        </w:rPr>
        <w:t xml:space="preserve"> 52606-2006 «Технические средства организации дорожного движения. Классификация дорожных ограждений», </w:t>
      </w:r>
      <w:r w:rsidR="00EA2B67" w:rsidRPr="00464456">
        <w:rPr>
          <w:rFonts w:ascii="Arial" w:hAnsi="Arial" w:cs="Arial"/>
          <w:b/>
        </w:rPr>
        <w:t>городская Администрация постановляет</w:t>
      </w:r>
      <w:r w:rsidR="00EA2B67" w:rsidRPr="00464456">
        <w:rPr>
          <w:rFonts w:ascii="Arial" w:hAnsi="Arial" w:cs="Arial"/>
        </w:rPr>
        <w:t>:</w:t>
      </w:r>
    </w:p>
    <w:p w:rsidR="0040661B" w:rsidRPr="00464456" w:rsidRDefault="0040661B" w:rsidP="00C17FA2">
      <w:pPr>
        <w:ind w:firstLine="709"/>
        <w:jc w:val="both"/>
        <w:rPr>
          <w:rFonts w:ascii="Arial" w:hAnsi="Arial" w:cs="Arial"/>
        </w:rPr>
      </w:pPr>
    </w:p>
    <w:p w:rsidR="0040661B" w:rsidRDefault="001C5138" w:rsidP="00DE4208">
      <w:pPr>
        <w:pStyle w:val="20"/>
        <w:numPr>
          <w:ilvl w:val="0"/>
          <w:numId w:val="9"/>
        </w:numPr>
        <w:ind w:left="0" w:firstLine="709"/>
      </w:pPr>
      <w:r w:rsidRPr="001C5138">
        <w:t xml:space="preserve">Утвердить единый </w:t>
      </w:r>
      <w:r w:rsidR="00BD2F47">
        <w:t>тип (</w:t>
      </w:r>
      <w:r w:rsidRPr="001C5138">
        <w:t>эскиз</w:t>
      </w:r>
      <w:r w:rsidR="00BD2F47">
        <w:t>)</w:t>
      </w:r>
      <w:r w:rsidRPr="001C5138">
        <w:t xml:space="preserve"> </w:t>
      </w:r>
      <w:r w:rsidR="00BD2F47">
        <w:t>дорожного</w:t>
      </w:r>
      <w:r w:rsidR="00DE4208">
        <w:t xml:space="preserve"> </w:t>
      </w:r>
      <w:r w:rsidRPr="001C5138">
        <w:t xml:space="preserve">ограждения </w:t>
      </w:r>
      <w:r w:rsidR="00BD2F47">
        <w:t xml:space="preserve">(приложение 1) для объектов улично-дорожной сети г. Мирного </w:t>
      </w:r>
      <w:r w:rsidR="00CA4FB4">
        <w:t>(приложение</w:t>
      </w:r>
      <w:r w:rsidR="00DE4208">
        <w:t xml:space="preserve"> 2</w:t>
      </w:r>
      <w:r w:rsidR="00CA4FB4">
        <w:t>)</w:t>
      </w:r>
      <w:r w:rsidRPr="001C5138">
        <w:t>.</w:t>
      </w:r>
    </w:p>
    <w:p w:rsidR="00BD2F47" w:rsidRDefault="00BD2F47" w:rsidP="00BD2F47">
      <w:pPr>
        <w:pStyle w:val="20"/>
        <w:ind w:left="709" w:firstLine="0"/>
      </w:pPr>
    </w:p>
    <w:p w:rsidR="00BD2F47" w:rsidRDefault="00BD2F47" w:rsidP="00BD2F47">
      <w:pPr>
        <w:pStyle w:val="20"/>
        <w:numPr>
          <w:ilvl w:val="0"/>
          <w:numId w:val="9"/>
        </w:numPr>
        <w:ind w:left="0" w:firstLine="709"/>
      </w:pPr>
      <w:r>
        <w:t xml:space="preserve">Рекомендовать применять данный тип ограждений для установки на территории г. </w:t>
      </w:r>
      <w:proofErr w:type="gramStart"/>
      <w:r>
        <w:t>Мирного</w:t>
      </w:r>
      <w:proofErr w:type="gramEnd"/>
      <w:r>
        <w:t xml:space="preserve">. </w:t>
      </w:r>
    </w:p>
    <w:p w:rsidR="00DE4208" w:rsidRPr="001C5138" w:rsidRDefault="00DE4208" w:rsidP="00DE4208">
      <w:pPr>
        <w:pStyle w:val="20"/>
        <w:ind w:left="709" w:firstLine="0"/>
      </w:pPr>
    </w:p>
    <w:p w:rsidR="00751D87" w:rsidRPr="00751D87" w:rsidRDefault="00751D87" w:rsidP="002B4522">
      <w:pPr>
        <w:pStyle w:val="a7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751D87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DE4208" w:rsidRDefault="00DE4208" w:rsidP="00DE4208">
      <w:pPr>
        <w:pStyle w:val="a7"/>
        <w:rPr>
          <w:rFonts w:ascii="Arial" w:hAnsi="Arial" w:cs="Arial"/>
          <w:color w:val="000000" w:themeColor="text1"/>
        </w:rPr>
      </w:pPr>
    </w:p>
    <w:p w:rsidR="00DE4208" w:rsidRPr="00DE4208" w:rsidRDefault="002B4522" w:rsidP="00DE4208">
      <w:pPr>
        <w:pStyle w:val="Con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DE420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со дня его официального опубликования.</w:t>
      </w:r>
    </w:p>
    <w:p w:rsidR="001628A1" w:rsidRPr="00464456" w:rsidRDefault="001628A1" w:rsidP="00DE4208">
      <w:pPr>
        <w:pStyle w:val="20"/>
      </w:pPr>
    </w:p>
    <w:p w:rsidR="00EB3332" w:rsidRPr="00464456" w:rsidRDefault="00BD2F47" w:rsidP="00DE4208">
      <w:pPr>
        <w:pStyle w:val="21"/>
        <w:ind w:firstLine="709"/>
      </w:pPr>
      <w:r>
        <w:t>5</w:t>
      </w:r>
      <w:r w:rsidR="00B064A6" w:rsidRPr="00464456">
        <w:t xml:space="preserve">. </w:t>
      </w:r>
      <w:r w:rsidR="002B4522">
        <w:t xml:space="preserve">      </w:t>
      </w:r>
      <w:r w:rsidR="00C71C14" w:rsidRPr="00464456">
        <w:t>Контроль исполнения нас</w:t>
      </w:r>
      <w:r w:rsidR="007D0937" w:rsidRPr="00464456">
        <w:t xml:space="preserve">тоящего </w:t>
      </w:r>
      <w:r w:rsidR="00C11E0C" w:rsidRPr="00464456">
        <w:t xml:space="preserve">Постановления </w:t>
      </w:r>
      <w:r w:rsidR="00C82A84" w:rsidRPr="00464456">
        <w:t>оставляю за собой.</w:t>
      </w:r>
    </w:p>
    <w:p w:rsidR="00EB3332" w:rsidRPr="00EA2B67" w:rsidRDefault="00EB3332" w:rsidP="0040661B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3385F" w:rsidRDefault="0043385F">
      <w:pPr>
        <w:pStyle w:val="30"/>
        <w:rPr>
          <w:rFonts w:ascii="Arial" w:hAnsi="Arial" w:cs="Arial"/>
          <w:b/>
          <w:bCs/>
          <w:sz w:val="24"/>
        </w:rPr>
      </w:pPr>
    </w:p>
    <w:p w:rsidR="00EB3332" w:rsidRDefault="00DE4208">
      <w:pPr>
        <w:pStyle w:val="30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И.о</w:t>
      </w:r>
      <w:proofErr w:type="spellEnd"/>
      <w:r>
        <w:rPr>
          <w:rFonts w:ascii="Arial" w:hAnsi="Arial" w:cs="Arial"/>
          <w:b/>
          <w:bCs/>
          <w:sz w:val="24"/>
        </w:rPr>
        <w:t>. Главы города                                                                                 С.В. Корнилов</w:t>
      </w: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C17FA2" w:rsidRDefault="00C17FA2">
      <w:pPr>
        <w:pStyle w:val="30"/>
        <w:rPr>
          <w:rFonts w:ascii="Arial" w:hAnsi="Arial" w:cs="Arial"/>
          <w:b/>
          <w:bCs/>
          <w:sz w:val="24"/>
        </w:rPr>
      </w:pPr>
    </w:p>
    <w:p w:rsidR="00751D87" w:rsidRDefault="00751D87" w:rsidP="00751D87">
      <w:pPr>
        <w:ind w:firstLine="567"/>
        <w:jc w:val="right"/>
        <w:outlineLvl w:val="0"/>
      </w:pPr>
      <w:r>
        <w:lastRenderedPageBreak/>
        <w:t xml:space="preserve">Приложение 1 </w:t>
      </w:r>
    </w:p>
    <w:p w:rsidR="00751D87" w:rsidRDefault="00751D87" w:rsidP="00751D87">
      <w:pPr>
        <w:ind w:firstLine="567"/>
        <w:jc w:val="right"/>
      </w:pPr>
      <w:r>
        <w:t xml:space="preserve">к Постановлению городской Администрации </w:t>
      </w:r>
    </w:p>
    <w:p w:rsidR="00751D87" w:rsidRDefault="00751D87" w:rsidP="00751D87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5012B">
        <w:rPr>
          <w:color w:val="000000"/>
        </w:rPr>
        <w:t>16.05.</w:t>
      </w:r>
      <w:r>
        <w:rPr>
          <w:color w:val="000000"/>
        </w:rPr>
        <w:t xml:space="preserve">2016  № </w:t>
      </w:r>
      <w:r w:rsidR="0065012B">
        <w:rPr>
          <w:color w:val="000000"/>
        </w:rPr>
        <w:t>507</w:t>
      </w:r>
    </w:p>
    <w:p w:rsidR="00751D87" w:rsidRDefault="00751D87" w:rsidP="00751D87">
      <w:pPr>
        <w:ind w:firstLine="300"/>
        <w:jc w:val="right"/>
        <w:rPr>
          <w:color w:val="000000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65012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6677" cy="78962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ограждение эскиз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4"/>
                    <a:stretch/>
                  </pic:blipFill>
                  <pic:spPr bwMode="auto">
                    <a:xfrm>
                      <a:off x="0" y="0"/>
                      <a:ext cx="5936677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 w:rsidP="00751D87">
      <w:pPr>
        <w:ind w:firstLine="567"/>
        <w:jc w:val="right"/>
        <w:outlineLvl w:val="0"/>
      </w:pPr>
      <w:r>
        <w:lastRenderedPageBreak/>
        <w:t>Приложение 2</w:t>
      </w:r>
    </w:p>
    <w:p w:rsidR="00751D87" w:rsidRDefault="00751D87" w:rsidP="00751D87">
      <w:pPr>
        <w:ind w:firstLine="567"/>
        <w:jc w:val="right"/>
      </w:pPr>
      <w:r>
        <w:t xml:space="preserve">к Постановлению городской Администрации </w:t>
      </w:r>
    </w:p>
    <w:p w:rsidR="00751D87" w:rsidRDefault="00751D87" w:rsidP="00751D87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5012B">
        <w:rPr>
          <w:color w:val="000000"/>
        </w:rPr>
        <w:t>06.05.</w:t>
      </w:r>
      <w:r>
        <w:rPr>
          <w:color w:val="000000"/>
        </w:rPr>
        <w:t xml:space="preserve">2016  № </w:t>
      </w:r>
      <w:r w:rsidR="0065012B">
        <w:rPr>
          <w:color w:val="000000"/>
        </w:rPr>
        <w:t>507</w:t>
      </w:r>
      <w:bookmarkStart w:id="0" w:name="_GoBack"/>
      <w:bookmarkEnd w:id="0"/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BD2F47" w:rsidRDefault="00BD2F47">
      <w:pPr>
        <w:jc w:val="both"/>
        <w:rPr>
          <w:rFonts w:ascii="Arial" w:hAnsi="Arial" w:cs="Arial"/>
        </w:rPr>
      </w:pPr>
    </w:p>
    <w:p w:rsidR="00751D87" w:rsidRDefault="00751D87" w:rsidP="00751D87">
      <w:pPr>
        <w:jc w:val="center"/>
        <w:rPr>
          <w:b/>
        </w:rPr>
      </w:pPr>
      <w:r w:rsidRPr="00751D87">
        <w:rPr>
          <w:b/>
        </w:rPr>
        <w:t>ПЕРЕЧЕНЬ УЛИЦ ГОРОДА МИРНОГО</w:t>
      </w:r>
    </w:p>
    <w:p w:rsidR="00BD2F47" w:rsidRDefault="00BD2F47" w:rsidP="00751D87">
      <w:pPr>
        <w:jc w:val="center"/>
        <w:rPr>
          <w:b/>
        </w:rPr>
      </w:pPr>
    </w:p>
    <w:p w:rsidR="00BD2F47" w:rsidRDefault="00BD2F47" w:rsidP="00751D87">
      <w:pPr>
        <w:jc w:val="center"/>
        <w:rPr>
          <w:b/>
        </w:rPr>
      </w:pPr>
    </w:p>
    <w:p w:rsidR="00751D87" w:rsidRDefault="00751D87" w:rsidP="00751D87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5C633A" w:rsidTr="0024411F">
        <w:tc>
          <w:tcPr>
            <w:tcW w:w="3936" w:type="dxa"/>
          </w:tcPr>
          <w:p w:rsidR="005C633A" w:rsidRDefault="005C633A" w:rsidP="00751D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2B4522">
              <w:rPr>
                <w:b/>
              </w:rPr>
              <w:t>топонима</w:t>
            </w:r>
          </w:p>
        </w:tc>
        <w:tc>
          <w:tcPr>
            <w:tcW w:w="5634" w:type="dxa"/>
          </w:tcPr>
          <w:p w:rsidR="005C633A" w:rsidRDefault="005C633A" w:rsidP="00751D8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п</w:t>
            </w:r>
            <w:r w:rsidRPr="005C633A">
              <w:t>роспект Ленинградский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Ленина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40 лет Октября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Комсомольская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Тихонова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Советская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Аммосова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шоссе 50 лет Октября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24411F" w:rsidTr="0024411F">
        <w:tc>
          <w:tcPr>
            <w:tcW w:w="3936" w:type="dxa"/>
            <w:vAlign w:val="center"/>
          </w:tcPr>
          <w:p w:rsidR="0024411F" w:rsidRDefault="0024411F" w:rsidP="005C633A">
            <w:r>
              <w:t>улица Звездная</w:t>
            </w:r>
          </w:p>
        </w:tc>
        <w:tc>
          <w:tcPr>
            <w:tcW w:w="5634" w:type="dxa"/>
          </w:tcPr>
          <w:p w:rsidR="0024411F" w:rsidRPr="005C633A" w:rsidRDefault="0024411F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Московская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Павлова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Pr="005C633A" w:rsidRDefault="005C633A" w:rsidP="005C633A">
            <w:r>
              <w:t>улица Ойунского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  <w:vAlign w:val="center"/>
          </w:tcPr>
          <w:p w:rsidR="005C633A" w:rsidRDefault="005C633A" w:rsidP="005C633A">
            <w:r>
              <w:t>улица Индустриальная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  <w:tr w:rsidR="005C633A" w:rsidTr="0024411F">
        <w:tc>
          <w:tcPr>
            <w:tcW w:w="3936" w:type="dxa"/>
          </w:tcPr>
          <w:p w:rsidR="005C633A" w:rsidRDefault="00BD2F47" w:rsidP="005C633A">
            <w:r>
              <w:t>улица Солдатова</w:t>
            </w:r>
          </w:p>
        </w:tc>
        <w:tc>
          <w:tcPr>
            <w:tcW w:w="5634" w:type="dxa"/>
          </w:tcPr>
          <w:p w:rsidR="005C633A" w:rsidRPr="005C633A" w:rsidRDefault="005C633A" w:rsidP="005C633A"/>
        </w:tc>
      </w:tr>
    </w:tbl>
    <w:p w:rsidR="00751D87" w:rsidRPr="00751D87" w:rsidRDefault="00751D87" w:rsidP="00751D87">
      <w:pPr>
        <w:jc w:val="center"/>
        <w:rPr>
          <w:b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p w:rsidR="00751D87" w:rsidRDefault="00751D87">
      <w:pPr>
        <w:jc w:val="both"/>
        <w:rPr>
          <w:rFonts w:ascii="Arial" w:hAnsi="Arial" w:cs="Arial"/>
        </w:rPr>
      </w:pPr>
    </w:p>
    <w:sectPr w:rsidR="00751D87" w:rsidSect="001C6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DC1"/>
    <w:multiLevelType w:val="hybridMultilevel"/>
    <w:tmpl w:val="85D8518C"/>
    <w:lvl w:ilvl="0" w:tplc="D0BEC0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464162"/>
    <w:multiLevelType w:val="hybridMultilevel"/>
    <w:tmpl w:val="CF602E26"/>
    <w:lvl w:ilvl="0" w:tplc="9222A61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2F042E1"/>
    <w:multiLevelType w:val="hybridMultilevel"/>
    <w:tmpl w:val="27A8B05A"/>
    <w:lvl w:ilvl="0" w:tplc="AC224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C4F38"/>
    <w:multiLevelType w:val="hybridMultilevel"/>
    <w:tmpl w:val="AB14BD10"/>
    <w:lvl w:ilvl="0" w:tplc="38C6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E4C18"/>
    <w:multiLevelType w:val="hybridMultilevel"/>
    <w:tmpl w:val="945E663C"/>
    <w:lvl w:ilvl="0" w:tplc="9B0E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72C65694"/>
    <w:multiLevelType w:val="hybridMultilevel"/>
    <w:tmpl w:val="C5DC0FA8"/>
    <w:lvl w:ilvl="0" w:tplc="BB265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2652C9"/>
    <w:multiLevelType w:val="hybridMultilevel"/>
    <w:tmpl w:val="907ECD14"/>
    <w:lvl w:ilvl="0" w:tplc="244C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826898"/>
    <w:multiLevelType w:val="hybridMultilevel"/>
    <w:tmpl w:val="7974EF24"/>
    <w:lvl w:ilvl="0" w:tplc="5A48EF3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1"/>
    <w:rsid w:val="00002F0E"/>
    <w:rsid w:val="00023875"/>
    <w:rsid w:val="00031B45"/>
    <w:rsid w:val="000822E3"/>
    <w:rsid w:val="00086814"/>
    <w:rsid w:val="000965B9"/>
    <w:rsid w:val="000A12BF"/>
    <w:rsid w:val="000C54D0"/>
    <w:rsid w:val="000D43FC"/>
    <w:rsid w:val="00113846"/>
    <w:rsid w:val="00127EAC"/>
    <w:rsid w:val="00151362"/>
    <w:rsid w:val="001628A1"/>
    <w:rsid w:val="00182711"/>
    <w:rsid w:val="001B5D00"/>
    <w:rsid w:val="001C5138"/>
    <w:rsid w:val="001C6795"/>
    <w:rsid w:val="001C7479"/>
    <w:rsid w:val="001E3C59"/>
    <w:rsid w:val="0024411F"/>
    <w:rsid w:val="00263C85"/>
    <w:rsid w:val="002B4522"/>
    <w:rsid w:val="003005DB"/>
    <w:rsid w:val="00305C3E"/>
    <w:rsid w:val="0035113E"/>
    <w:rsid w:val="00377033"/>
    <w:rsid w:val="00381E14"/>
    <w:rsid w:val="0040661B"/>
    <w:rsid w:val="0043385F"/>
    <w:rsid w:val="00440150"/>
    <w:rsid w:val="004415F0"/>
    <w:rsid w:val="00464456"/>
    <w:rsid w:val="004C2889"/>
    <w:rsid w:val="005872E0"/>
    <w:rsid w:val="005A136B"/>
    <w:rsid w:val="005A781A"/>
    <w:rsid w:val="005C633A"/>
    <w:rsid w:val="005E67BF"/>
    <w:rsid w:val="005F1E14"/>
    <w:rsid w:val="005F5F7F"/>
    <w:rsid w:val="006064BB"/>
    <w:rsid w:val="00641AE4"/>
    <w:rsid w:val="0065012B"/>
    <w:rsid w:val="00686147"/>
    <w:rsid w:val="00694372"/>
    <w:rsid w:val="006C2C63"/>
    <w:rsid w:val="006D7977"/>
    <w:rsid w:val="0071468C"/>
    <w:rsid w:val="00751D87"/>
    <w:rsid w:val="00784D19"/>
    <w:rsid w:val="007A7304"/>
    <w:rsid w:val="007C3F37"/>
    <w:rsid w:val="007D0937"/>
    <w:rsid w:val="007E0707"/>
    <w:rsid w:val="007E7A60"/>
    <w:rsid w:val="008147BC"/>
    <w:rsid w:val="0087116D"/>
    <w:rsid w:val="0087144F"/>
    <w:rsid w:val="008772AD"/>
    <w:rsid w:val="00895B17"/>
    <w:rsid w:val="00896B6A"/>
    <w:rsid w:val="008C62D0"/>
    <w:rsid w:val="008E452E"/>
    <w:rsid w:val="0091654A"/>
    <w:rsid w:val="009715F0"/>
    <w:rsid w:val="009962EE"/>
    <w:rsid w:val="00996D42"/>
    <w:rsid w:val="009C4AE1"/>
    <w:rsid w:val="00A53533"/>
    <w:rsid w:val="00A752DF"/>
    <w:rsid w:val="00AC0C36"/>
    <w:rsid w:val="00AD326F"/>
    <w:rsid w:val="00AF0FFF"/>
    <w:rsid w:val="00B022B2"/>
    <w:rsid w:val="00B027F5"/>
    <w:rsid w:val="00B064A6"/>
    <w:rsid w:val="00B07737"/>
    <w:rsid w:val="00B36E74"/>
    <w:rsid w:val="00B44465"/>
    <w:rsid w:val="00B95EC1"/>
    <w:rsid w:val="00B96102"/>
    <w:rsid w:val="00BB7EDC"/>
    <w:rsid w:val="00BD2F47"/>
    <w:rsid w:val="00BE758E"/>
    <w:rsid w:val="00C11E0C"/>
    <w:rsid w:val="00C17FA2"/>
    <w:rsid w:val="00C2293B"/>
    <w:rsid w:val="00C54ABA"/>
    <w:rsid w:val="00C71C14"/>
    <w:rsid w:val="00C82A84"/>
    <w:rsid w:val="00C85856"/>
    <w:rsid w:val="00CA4FB4"/>
    <w:rsid w:val="00D05E2C"/>
    <w:rsid w:val="00D52734"/>
    <w:rsid w:val="00D941AE"/>
    <w:rsid w:val="00DC6B31"/>
    <w:rsid w:val="00DE135D"/>
    <w:rsid w:val="00DE4208"/>
    <w:rsid w:val="00E04562"/>
    <w:rsid w:val="00E10993"/>
    <w:rsid w:val="00E112B8"/>
    <w:rsid w:val="00E14F51"/>
    <w:rsid w:val="00E335C8"/>
    <w:rsid w:val="00E52C58"/>
    <w:rsid w:val="00E57ED1"/>
    <w:rsid w:val="00EA2B67"/>
    <w:rsid w:val="00EB3332"/>
    <w:rsid w:val="00F13B3B"/>
    <w:rsid w:val="00F24DDA"/>
    <w:rsid w:val="00F6602C"/>
    <w:rsid w:val="00F66FFB"/>
    <w:rsid w:val="00F76081"/>
    <w:rsid w:val="00F91FD5"/>
    <w:rsid w:val="00F95094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2"/>
    <w:rPr>
      <w:sz w:val="24"/>
      <w:szCs w:val="24"/>
    </w:rPr>
  </w:style>
  <w:style w:type="paragraph" w:styleId="1">
    <w:name w:val="heading 1"/>
    <w:basedOn w:val="a"/>
    <w:next w:val="a"/>
    <w:qFormat/>
    <w:rsid w:val="00EB3332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B3332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EB333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EB333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332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EB3332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EB3332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semiHidden/>
    <w:rsid w:val="00EB3332"/>
    <w:pPr>
      <w:tabs>
        <w:tab w:val="num" w:pos="0"/>
      </w:tabs>
      <w:ind w:firstLine="540"/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EB3332"/>
    <w:pPr>
      <w:ind w:firstLine="709"/>
      <w:jc w:val="both"/>
    </w:pPr>
    <w:rPr>
      <w:rFonts w:ascii="Arial" w:hAnsi="Arial" w:cs="Arial"/>
    </w:rPr>
  </w:style>
  <w:style w:type="paragraph" w:styleId="21">
    <w:name w:val="Body Text 2"/>
    <w:basedOn w:val="a"/>
    <w:semiHidden/>
    <w:rsid w:val="00EB333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A136B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661B"/>
    <w:pPr>
      <w:ind w:left="720"/>
      <w:contextualSpacing/>
    </w:pPr>
  </w:style>
  <w:style w:type="paragraph" w:customStyle="1" w:styleId="ConsNormal">
    <w:name w:val="ConsNormal"/>
    <w:rsid w:val="001C5138"/>
    <w:pPr>
      <w:widowControl w:val="0"/>
      <w:suppressAutoHyphens/>
      <w:ind w:firstLine="720"/>
    </w:pPr>
    <w:rPr>
      <w:sz w:val="24"/>
      <w:lang w:eastAsia="ar-SA"/>
    </w:rPr>
  </w:style>
  <w:style w:type="character" w:styleId="a8">
    <w:name w:val="Hyperlink"/>
    <w:basedOn w:val="a0"/>
    <w:uiPriority w:val="99"/>
    <w:unhideWhenUsed/>
    <w:rsid w:val="001C5138"/>
    <w:rPr>
      <w:color w:val="0000FF"/>
      <w:u w:val="single"/>
    </w:rPr>
  </w:style>
  <w:style w:type="table" w:styleId="a9">
    <w:name w:val="Table Grid"/>
    <w:basedOn w:val="a1"/>
    <w:uiPriority w:val="59"/>
    <w:rsid w:val="005C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2"/>
    <w:rPr>
      <w:sz w:val="24"/>
      <w:szCs w:val="24"/>
    </w:rPr>
  </w:style>
  <w:style w:type="paragraph" w:styleId="1">
    <w:name w:val="heading 1"/>
    <w:basedOn w:val="a"/>
    <w:next w:val="a"/>
    <w:qFormat/>
    <w:rsid w:val="00EB3332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B3332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EB333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EB333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332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EB3332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EB3332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semiHidden/>
    <w:rsid w:val="00EB3332"/>
    <w:pPr>
      <w:tabs>
        <w:tab w:val="num" w:pos="0"/>
      </w:tabs>
      <w:ind w:firstLine="540"/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EB3332"/>
    <w:pPr>
      <w:ind w:firstLine="709"/>
      <w:jc w:val="both"/>
    </w:pPr>
    <w:rPr>
      <w:rFonts w:ascii="Arial" w:hAnsi="Arial" w:cs="Arial"/>
    </w:rPr>
  </w:style>
  <w:style w:type="paragraph" w:styleId="21">
    <w:name w:val="Body Text 2"/>
    <w:basedOn w:val="a"/>
    <w:semiHidden/>
    <w:rsid w:val="00EB333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A136B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661B"/>
    <w:pPr>
      <w:ind w:left="720"/>
      <w:contextualSpacing/>
    </w:pPr>
  </w:style>
  <w:style w:type="paragraph" w:customStyle="1" w:styleId="ConsNormal">
    <w:name w:val="ConsNormal"/>
    <w:rsid w:val="001C5138"/>
    <w:pPr>
      <w:widowControl w:val="0"/>
      <w:suppressAutoHyphens/>
      <w:ind w:firstLine="720"/>
    </w:pPr>
    <w:rPr>
      <w:sz w:val="24"/>
      <w:lang w:eastAsia="ar-SA"/>
    </w:rPr>
  </w:style>
  <w:style w:type="character" w:styleId="a8">
    <w:name w:val="Hyperlink"/>
    <w:basedOn w:val="a0"/>
    <w:uiPriority w:val="99"/>
    <w:unhideWhenUsed/>
    <w:rsid w:val="001C5138"/>
    <w:rPr>
      <w:color w:val="0000FF"/>
      <w:u w:val="single"/>
    </w:rPr>
  </w:style>
  <w:style w:type="table" w:styleId="a9">
    <w:name w:val="Table Grid"/>
    <w:basedOn w:val="a1"/>
    <w:uiPriority w:val="59"/>
    <w:rsid w:val="005C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224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2060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30</cp:revision>
  <cp:lastPrinted>2016-05-12T05:51:00Z</cp:lastPrinted>
  <dcterms:created xsi:type="dcterms:W3CDTF">2016-02-19T02:44:00Z</dcterms:created>
  <dcterms:modified xsi:type="dcterms:W3CDTF">2016-05-18T07:43:00Z</dcterms:modified>
</cp:coreProperties>
</file>