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09" w:rsidRPr="00EB079A" w:rsidRDefault="00AF4709" w:rsidP="00AF4709">
      <w:pPr>
        <w:pStyle w:val="a3"/>
        <w:tabs>
          <w:tab w:val="left" w:pos="1134"/>
        </w:tabs>
        <w:ind w:left="0"/>
        <w:jc w:val="center"/>
        <w:rPr>
          <w:sz w:val="28"/>
          <w:szCs w:val="28"/>
        </w:rPr>
      </w:pPr>
      <w:r w:rsidRPr="00EB079A">
        <w:rPr>
          <w:noProof/>
          <w:sz w:val="28"/>
          <w:szCs w:val="28"/>
        </w:rPr>
        <w:drawing>
          <wp:inline distT="0" distB="0" distL="0" distR="0">
            <wp:extent cx="576580" cy="77343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09" w:rsidRPr="00EB079A" w:rsidRDefault="00AF4709" w:rsidP="00AF4709">
      <w:pPr>
        <w:pStyle w:val="a3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EB079A">
        <w:rPr>
          <w:b/>
          <w:sz w:val="28"/>
          <w:szCs w:val="28"/>
        </w:rPr>
        <w:t>МУНИЦИПАЛЬНОЕ ОБРАЗОВАНИЕ «ГОРОД МИРНЫЙ»</w:t>
      </w:r>
    </w:p>
    <w:p w:rsidR="00AF4709" w:rsidRPr="00EB079A" w:rsidRDefault="00AF4709" w:rsidP="00AF4709">
      <w:pPr>
        <w:pStyle w:val="a3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EB079A">
        <w:rPr>
          <w:b/>
          <w:sz w:val="28"/>
          <w:szCs w:val="28"/>
        </w:rPr>
        <w:t>МИРНИНСКОГО РАЙОНА РЕСПУБЛИКИ САХА (ЯКУТИЯ)</w:t>
      </w:r>
    </w:p>
    <w:p w:rsidR="00AF4709" w:rsidRPr="00EB079A" w:rsidRDefault="00AF4709" w:rsidP="00AF4709">
      <w:pPr>
        <w:spacing w:line="360" w:lineRule="auto"/>
        <w:jc w:val="center"/>
        <w:rPr>
          <w:b/>
          <w:sz w:val="28"/>
          <w:szCs w:val="28"/>
        </w:rPr>
      </w:pPr>
      <w:r w:rsidRPr="00EB079A">
        <w:rPr>
          <w:b/>
          <w:sz w:val="28"/>
          <w:szCs w:val="28"/>
        </w:rPr>
        <w:t>ГОРОДСКОЙ СОВЕТ</w:t>
      </w:r>
    </w:p>
    <w:p w:rsidR="00AF4709" w:rsidRPr="00EB079A" w:rsidRDefault="00AF4709" w:rsidP="00AF4709">
      <w:pPr>
        <w:jc w:val="center"/>
        <w:rPr>
          <w:b/>
          <w:spacing w:val="-2"/>
          <w:sz w:val="28"/>
          <w:szCs w:val="28"/>
        </w:rPr>
      </w:pPr>
      <w:r w:rsidRPr="00EB079A">
        <w:rPr>
          <w:b/>
          <w:spacing w:val="-2"/>
          <w:sz w:val="28"/>
          <w:szCs w:val="28"/>
        </w:rPr>
        <w:t>САХА РЕСПУБЛИКАТЫН МИИРИНЭЙ ОРОЙУОНУН</w:t>
      </w:r>
    </w:p>
    <w:p w:rsidR="00AF4709" w:rsidRPr="00EB079A" w:rsidRDefault="00AF4709" w:rsidP="00AF4709">
      <w:pPr>
        <w:jc w:val="center"/>
        <w:rPr>
          <w:b/>
          <w:spacing w:val="-2"/>
          <w:sz w:val="28"/>
          <w:szCs w:val="28"/>
        </w:rPr>
      </w:pPr>
      <w:r w:rsidRPr="00EB079A">
        <w:rPr>
          <w:b/>
          <w:spacing w:val="-2"/>
          <w:sz w:val="28"/>
          <w:szCs w:val="28"/>
        </w:rPr>
        <w:t>«МИИРИНЭЙ КУОРАТ»  МУНИЦИПАЛЬНАЙ ТЭРИЛЛИИ</w:t>
      </w:r>
    </w:p>
    <w:p w:rsidR="00AF4709" w:rsidRPr="00EB079A" w:rsidRDefault="00AF4709" w:rsidP="00AF4709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EB079A">
        <w:rPr>
          <w:b/>
          <w:spacing w:val="-2"/>
          <w:sz w:val="28"/>
          <w:szCs w:val="28"/>
        </w:rPr>
        <w:t>КУОРАТ СЭБИЭТЭ</w:t>
      </w:r>
    </w:p>
    <w:p w:rsidR="00AF4709" w:rsidRPr="00EB079A" w:rsidRDefault="00AF4709" w:rsidP="00AF4709">
      <w:pPr>
        <w:spacing w:line="276" w:lineRule="auto"/>
        <w:jc w:val="center"/>
        <w:rPr>
          <w:b/>
          <w:sz w:val="28"/>
          <w:szCs w:val="28"/>
        </w:rPr>
      </w:pPr>
      <w:r w:rsidRPr="00EB079A">
        <w:rPr>
          <w:b/>
          <w:sz w:val="28"/>
          <w:szCs w:val="28"/>
        </w:rPr>
        <w:t>РЕШЕНИЕ</w:t>
      </w:r>
    </w:p>
    <w:p w:rsidR="00AF4709" w:rsidRPr="00EB079A" w:rsidRDefault="00AF4709" w:rsidP="00AF4709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EB079A">
        <w:rPr>
          <w:b/>
          <w:sz w:val="28"/>
          <w:szCs w:val="28"/>
        </w:rPr>
        <w:t>БЫ</w:t>
      </w:r>
      <w:proofErr w:type="gramEnd"/>
      <w:r w:rsidRPr="00EB079A">
        <w:rPr>
          <w:b/>
          <w:sz w:val="28"/>
          <w:szCs w:val="28"/>
        </w:rPr>
        <w:t>ҺААРЫЫ</w:t>
      </w:r>
    </w:p>
    <w:p w:rsidR="00EB079A" w:rsidRDefault="00EB079A" w:rsidP="000A21C5">
      <w:pPr>
        <w:spacing w:line="276" w:lineRule="auto"/>
        <w:rPr>
          <w:sz w:val="28"/>
          <w:szCs w:val="28"/>
        </w:rPr>
      </w:pPr>
    </w:p>
    <w:p w:rsidR="00AF4709" w:rsidRPr="00EB079A" w:rsidRDefault="00EB079A" w:rsidP="000A21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29.12.2014</w:t>
      </w:r>
      <w:r w:rsidR="00AF4709" w:rsidRPr="00EB079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№ </w:t>
      </w:r>
      <w:r>
        <w:rPr>
          <w:sz w:val="28"/>
          <w:szCs w:val="28"/>
          <w:lang w:val="en-US"/>
        </w:rPr>
        <w:t>III</w:t>
      </w:r>
      <w:r w:rsidRPr="00EB079A">
        <w:rPr>
          <w:sz w:val="28"/>
          <w:szCs w:val="28"/>
        </w:rPr>
        <w:t xml:space="preserve"> – </w:t>
      </w:r>
      <w:r>
        <w:rPr>
          <w:sz w:val="28"/>
          <w:szCs w:val="28"/>
        </w:rPr>
        <w:t>23-2</w:t>
      </w:r>
    </w:p>
    <w:p w:rsidR="00AF4709" w:rsidRPr="00EB079A" w:rsidRDefault="00AF4709" w:rsidP="000A21C5">
      <w:pPr>
        <w:spacing w:line="276" w:lineRule="auto"/>
        <w:rPr>
          <w:b/>
          <w:bCs/>
          <w:sz w:val="28"/>
          <w:szCs w:val="28"/>
        </w:rPr>
      </w:pPr>
    </w:p>
    <w:p w:rsidR="00AF5837" w:rsidRPr="00EB079A" w:rsidRDefault="0079791B" w:rsidP="00FE082A">
      <w:pPr>
        <w:pStyle w:val="ConsTitle"/>
        <w:spacing w:line="360" w:lineRule="auto"/>
        <w:ind w:right="141" w:firstLine="567"/>
        <w:jc w:val="center"/>
        <w:rPr>
          <w:rFonts w:ascii="Times New Roman" w:hAnsi="Times New Roman" w:cs="Times New Roman"/>
          <w:bCs w:val="0"/>
          <w:spacing w:val="-4"/>
          <w:sz w:val="28"/>
          <w:szCs w:val="28"/>
        </w:rPr>
      </w:pPr>
      <w:r w:rsidRPr="00EB079A">
        <w:rPr>
          <w:rFonts w:ascii="Times New Roman" w:hAnsi="Times New Roman" w:cs="Times New Roman"/>
          <w:bCs w:val="0"/>
          <w:spacing w:val="-4"/>
          <w:sz w:val="28"/>
          <w:szCs w:val="28"/>
        </w:rPr>
        <w:t>О внесении изменений в структуру</w:t>
      </w:r>
      <w:r w:rsidR="00EB079A"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 </w:t>
      </w:r>
      <w:r w:rsidRPr="00EB079A"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Администрации муниципального образования «Город Мирный» Мирнинского района Республики Саха (Якутия), утверждённую </w:t>
      </w:r>
      <w:r w:rsidR="00152F53" w:rsidRPr="00EB079A">
        <w:rPr>
          <w:rFonts w:ascii="Times New Roman" w:hAnsi="Times New Roman" w:cs="Times New Roman"/>
          <w:bCs w:val="0"/>
          <w:spacing w:val="-4"/>
          <w:sz w:val="28"/>
          <w:szCs w:val="28"/>
        </w:rPr>
        <w:t>Решени</w:t>
      </w:r>
      <w:r w:rsidRPr="00EB079A">
        <w:rPr>
          <w:rFonts w:ascii="Times New Roman" w:hAnsi="Times New Roman" w:cs="Times New Roman"/>
          <w:bCs w:val="0"/>
          <w:spacing w:val="-4"/>
          <w:sz w:val="28"/>
          <w:szCs w:val="28"/>
        </w:rPr>
        <w:t>ем</w:t>
      </w:r>
      <w:r w:rsidR="00152F53" w:rsidRPr="00EB079A"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 городского Совета от 14 декабря 2005 г. № 4-2</w:t>
      </w:r>
    </w:p>
    <w:p w:rsidR="00AF5837" w:rsidRPr="00EB079A" w:rsidRDefault="007B4379" w:rsidP="00FE082A">
      <w:pPr>
        <w:pStyle w:val="ConsTitle"/>
        <w:spacing w:line="360" w:lineRule="auto"/>
        <w:ind w:right="141" w:firstLine="567"/>
        <w:jc w:val="center"/>
        <w:rPr>
          <w:rFonts w:ascii="Times New Roman" w:hAnsi="Times New Roman" w:cs="Times New Roman"/>
          <w:bCs w:val="0"/>
          <w:spacing w:val="-4"/>
          <w:sz w:val="28"/>
          <w:szCs w:val="28"/>
        </w:rPr>
      </w:pPr>
      <w:proofErr w:type="gramStart"/>
      <w:r w:rsidRPr="00EB079A"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(в ред. Решений ГС от 08.02.2006 № 6-5, от 16.06.2006 № 9-18, от 12.12.2006 № 13-3, от 15.11.2007 № 23-2, от 23.06.2008 № 8-1, от 25.10.2013 № </w:t>
      </w:r>
      <w:r w:rsidRPr="00EB079A">
        <w:rPr>
          <w:rFonts w:ascii="Times New Roman" w:hAnsi="Times New Roman" w:cs="Times New Roman"/>
          <w:bCs w:val="0"/>
          <w:spacing w:val="-4"/>
          <w:sz w:val="28"/>
          <w:szCs w:val="28"/>
          <w:lang w:val="en-US"/>
        </w:rPr>
        <w:t>III</w:t>
      </w:r>
      <w:r w:rsidRPr="00EB079A">
        <w:rPr>
          <w:rFonts w:ascii="Times New Roman" w:hAnsi="Times New Roman" w:cs="Times New Roman"/>
          <w:bCs w:val="0"/>
          <w:spacing w:val="-4"/>
          <w:sz w:val="28"/>
          <w:szCs w:val="28"/>
        </w:rPr>
        <w:t>-8-4</w:t>
      </w:r>
      <w:r w:rsidR="00AF5837" w:rsidRPr="00EB079A">
        <w:rPr>
          <w:rFonts w:ascii="Times New Roman" w:hAnsi="Times New Roman" w:cs="Times New Roman"/>
          <w:bCs w:val="0"/>
          <w:spacing w:val="-4"/>
          <w:sz w:val="28"/>
          <w:szCs w:val="28"/>
        </w:rPr>
        <w:t>,</w:t>
      </w:r>
      <w:proofErr w:type="gramEnd"/>
    </w:p>
    <w:p w:rsidR="00AF4709" w:rsidRPr="00EB079A" w:rsidRDefault="00AF5837" w:rsidP="00FE082A">
      <w:pPr>
        <w:pStyle w:val="ConsTitle"/>
        <w:spacing w:line="360" w:lineRule="auto"/>
        <w:ind w:right="141" w:firstLine="567"/>
        <w:jc w:val="center"/>
        <w:rPr>
          <w:rFonts w:ascii="Times New Roman" w:hAnsi="Times New Roman" w:cs="Times New Roman"/>
          <w:bCs w:val="0"/>
          <w:spacing w:val="-4"/>
          <w:sz w:val="28"/>
          <w:szCs w:val="28"/>
        </w:rPr>
      </w:pPr>
      <w:r w:rsidRPr="00EB079A"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 от 15.12.2014 № </w:t>
      </w:r>
      <w:r w:rsidRPr="00EB079A">
        <w:rPr>
          <w:rFonts w:ascii="Times New Roman" w:hAnsi="Times New Roman" w:cs="Times New Roman"/>
          <w:bCs w:val="0"/>
          <w:spacing w:val="-4"/>
          <w:sz w:val="28"/>
          <w:szCs w:val="28"/>
          <w:lang w:val="en-US"/>
        </w:rPr>
        <w:t>III</w:t>
      </w:r>
      <w:r w:rsidR="00EB079A">
        <w:rPr>
          <w:rFonts w:ascii="Times New Roman" w:hAnsi="Times New Roman" w:cs="Times New Roman"/>
          <w:bCs w:val="0"/>
          <w:spacing w:val="-4"/>
          <w:sz w:val="28"/>
          <w:szCs w:val="28"/>
        </w:rPr>
        <w:t>-22-1</w:t>
      </w:r>
      <w:r w:rsidR="007B4379" w:rsidRPr="00EB079A">
        <w:rPr>
          <w:rFonts w:ascii="Times New Roman" w:hAnsi="Times New Roman" w:cs="Times New Roman"/>
          <w:bCs w:val="0"/>
          <w:spacing w:val="-4"/>
          <w:sz w:val="28"/>
          <w:szCs w:val="28"/>
        </w:rPr>
        <w:t>)</w:t>
      </w:r>
    </w:p>
    <w:p w:rsidR="00AF4709" w:rsidRPr="00EB079A" w:rsidRDefault="00AF4709" w:rsidP="00FE082A">
      <w:pPr>
        <w:spacing w:line="360" w:lineRule="auto"/>
        <w:ind w:right="4817" w:firstLine="567"/>
        <w:rPr>
          <w:b/>
          <w:sz w:val="28"/>
          <w:szCs w:val="28"/>
        </w:rPr>
      </w:pPr>
    </w:p>
    <w:p w:rsidR="00AF4709" w:rsidRPr="00EB079A" w:rsidRDefault="00AF4709" w:rsidP="00FE082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079A">
        <w:rPr>
          <w:rFonts w:eastAsiaTheme="minorHAnsi"/>
          <w:sz w:val="28"/>
          <w:szCs w:val="28"/>
          <w:lang w:eastAsia="en-US"/>
        </w:rPr>
        <w:t xml:space="preserve">В соответствии с пунктом 8 статьи 37 Федерального закона от 06.10.2003 № 131-ФЗ «Об общих принципах организации местного самоуправления в Российской Федерации», </w:t>
      </w:r>
      <w:r w:rsidRPr="00EB079A">
        <w:rPr>
          <w:sz w:val="28"/>
          <w:szCs w:val="28"/>
        </w:rPr>
        <w:t xml:space="preserve">Уставом МО «Город Мирный» Мирнинского района Республики Саха (Якутия), </w:t>
      </w:r>
      <w:r w:rsidR="000E31AF" w:rsidRPr="00EB079A">
        <w:rPr>
          <w:sz w:val="28"/>
          <w:szCs w:val="28"/>
        </w:rPr>
        <w:t xml:space="preserve">в целях </w:t>
      </w:r>
      <w:r w:rsidR="009B1AF7" w:rsidRPr="00EB079A">
        <w:rPr>
          <w:rFonts w:eastAsiaTheme="minorHAnsi"/>
          <w:bCs/>
          <w:sz w:val="28"/>
          <w:szCs w:val="28"/>
          <w:lang w:eastAsia="en-US"/>
        </w:rPr>
        <w:t>совершенствования структуры городской Администрации и повышения эффективности муниципального управления</w:t>
      </w:r>
      <w:r w:rsidR="000E31AF" w:rsidRPr="00EB079A">
        <w:rPr>
          <w:sz w:val="28"/>
          <w:szCs w:val="28"/>
        </w:rPr>
        <w:t xml:space="preserve">, </w:t>
      </w:r>
      <w:r w:rsidR="00EB079A">
        <w:rPr>
          <w:b/>
          <w:bCs/>
          <w:sz w:val="28"/>
          <w:szCs w:val="28"/>
        </w:rPr>
        <w:t>городской Совет РЕШИЛ</w:t>
      </w:r>
      <w:r w:rsidRPr="00EB079A">
        <w:rPr>
          <w:b/>
          <w:bCs/>
          <w:sz w:val="28"/>
          <w:szCs w:val="28"/>
        </w:rPr>
        <w:t>:</w:t>
      </w:r>
    </w:p>
    <w:p w:rsidR="0079791B" w:rsidRPr="00EB079A" w:rsidRDefault="0079791B" w:rsidP="00FE082A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EB079A">
        <w:rPr>
          <w:sz w:val="28"/>
          <w:szCs w:val="28"/>
        </w:rPr>
        <w:t xml:space="preserve">Внести в </w:t>
      </w:r>
      <w:r w:rsidRPr="00EB079A">
        <w:rPr>
          <w:bCs/>
          <w:sz w:val="28"/>
          <w:szCs w:val="28"/>
        </w:rPr>
        <w:t>структуру</w:t>
      </w:r>
      <w:r w:rsidRPr="00EB079A">
        <w:rPr>
          <w:sz w:val="28"/>
          <w:szCs w:val="28"/>
        </w:rPr>
        <w:t xml:space="preserve"> Администрации муниципального образования «Город Мирный» Мирнинского района Республики Саха (Якутия)</w:t>
      </w:r>
      <w:r w:rsidRPr="00EB079A">
        <w:rPr>
          <w:bCs/>
          <w:sz w:val="28"/>
          <w:szCs w:val="28"/>
        </w:rPr>
        <w:t xml:space="preserve">, утверждённую </w:t>
      </w:r>
      <w:r w:rsidRPr="00EB079A">
        <w:rPr>
          <w:sz w:val="28"/>
          <w:szCs w:val="28"/>
        </w:rPr>
        <w:t>Решени</w:t>
      </w:r>
      <w:r w:rsidRPr="00EB079A">
        <w:rPr>
          <w:bCs/>
          <w:sz w:val="28"/>
          <w:szCs w:val="28"/>
        </w:rPr>
        <w:t>ем</w:t>
      </w:r>
      <w:r w:rsidRPr="00EB079A">
        <w:rPr>
          <w:sz w:val="28"/>
          <w:szCs w:val="28"/>
        </w:rPr>
        <w:t xml:space="preserve"> городского Совета от 14 декабря 2005 г. № 4-2</w:t>
      </w:r>
      <w:r w:rsidR="007B4379" w:rsidRPr="00EB079A">
        <w:rPr>
          <w:bCs/>
          <w:sz w:val="28"/>
          <w:szCs w:val="28"/>
        </w:rPr>
        <w:t xml:space="preserve">(в ред. Решений ГС от 08.02.2006 № 6-5, от 16.06.2006 № 9-18, от 12.12.2006 № 13-3, от 15.11.2007 № 23-2, от 23.06.2008 № 8-1, от 25.10.2013 № </w:t>
      </w:r>
      <w:r w:rsidR="007B4379" w:rsidRPr="00EB079A">
        <w:rPr>
          <w:bCs/>
          <w:sz w:val="28"/>
          <w:szCs w:val="28"/>
          <w:lang w:val="en-US"/>
        </w:rPr>
        <w:t>III</w:t>
      </w:r>
      <w:r w:rsidR="007B4379" w:rsidRPr="00EB079A">
        <w:rPr>
          <w:bCs/>
          <w:sz w:val="28"/>
          <w:szCs w:val="28"/>
        </w:rPr>
        <w:t>-8-4</w:t>
      </w:r>
      <w:r w:rsidR="00AF5837" w:rsidRPr="00EB079A">
        <w:rPr>
          <w:bCs/>
          <w:sz w:val="28"/>
          <w:szCs w:val="28"/>
        </w:rPr>
        <w:t xml:space="preserve">, от 15.12.2014 № </w:t>
      </w:r>
      <w:r w:rsidR="00AF5837" w:rsidRPr="00EB079A">
        <w:rPr>
          <w:bCs/>
          <w:sz w:val="28"/>
          <w:szCs w:val="28"/>
          <w:lang w:val="en-US"/>
        </w:rPr>
        <w:t>III</w:t>
      </w:r>
      <w:r w:rsidR="00AF5837" w:rsidRPr="00EB079A">
        <w:rPr>
          <w:bCs/>
          <w:sz w:val="28"/>
          <w:szCs w:val="28"/>
        </w:rPr>
        <w:t>-8-4</w:t>
      </w:r>
      <w:r w:rsidR="007B4379" w:rsidRPr="00EB079A">
        <w:rPr>
          <w:bCs/>
          <w:sz w:val="28"/>
          <w:szCs w:val="28"/>
        </w:rPr>
        <w:t>)</w:t>
      </w:r>
      <w:r w:rsidR="003A3BDC" w:rsidRPr="00EB079A">
        <w:rPr>
          <w:sz w:val="28"/>
          <w:szCs w:val="28"/>
        </w:rPr>
        <w:t>,</w:t>
      </w:r>
      <w:r w:rsidRPr="00EB079A">
        <w:rPr>
          <w:sz w:val="28"/>
          <w:szCs w:val="28"/>
        </w:rPr>
        <w:t xml:space="preserve"> следующие изменения:</w:t>
      </w:r>
      <w:proofErr w:type="gramEnd"/>
    </w:p>
    <w:p w:rsidR="0079791B" w:rsidRPr="00EB079A" w:rsidRDefault="0079791B" w:rsidP="00FE082A">
      <w:pPr>
        <w:pStyle w:val="a3"/>
        <w:numPr>
          <w:ilvl w:val="1"/>
          <w:numId w:val="1"/>
        </w:numPr>
        <w:tabs>
          <w:tab w:val="left" w:pos="1134"/>
        </w:tabs>
        <w:spacing w:before="120" w:after="120" w:line="360" w:lineRule="auto"/>
        <w:ind w:left="0" w:firstLine="567"/>
        <w:jc w:val="both"/>
        <w:rPr>
          <w:sz w:val="28"/>
          <w:szCs w:val="28"/>
        </w:rPr>
      </w:pPr>
      <w:r w:rsidRPr="00EB079A">
        <w:rPr>
          <w:sz w:val="28"/>
          <w:szCs w:val="28"/>
        </w:rPr>
        <w:lastRenderedPageBreak/>
        <w:t xml:space="preserve">Увеличить </w:t>
      </w:r>
      <w:r w:rsidR="00AF5837" w:rsidRPr="00EB079A">
        <w:rPr>
          <w:sz w:val="28"/>
          <w:szCs w:val="28"/>
        </w:rPr>
        <w:t xml:space="preserve">с 01 января 2015 г. численность муниципальных служащих городской Администрации на одну единицу, предусмотрев в структуре должность </w:t>
      </w:r>
      <w:r w:rsidR="00576F93" w:rsidRPr="00EB079A">
        <w:rPr>
          <w:sz w:val="28"/>
          <w:szCs w:val="28"/>
        </w:rPr>
        <w:t>отдельного специалиста</w:t>
      </w:r>
      <w:r w:rsidR="00AF5837" w:rsidRPr="00EB079A">
        <w:rPr>
          <w:sz w:val="28"/>
          <w:szCs w:val="28"/>
        </w:rPr>
        <w:t xml:space="preserve"> – главного специалиста по внутреннему муниципальному финансовому контролю</w:t>
      </w:r>
      <w:r w:rsidR="00D62342" w:rsidRPr="00EB079A">
        <w:rPr>
          <w:sz w:val="28"/>
          <w:szCs w:val="28"/>
        </w:rPr>
        <w:t>.</w:t>
      </w:r>
    </w:p>
    <w:p w:rsidR="009E54F8" w:rsidRPr="00EB079A" w:rsidRDefault="009E54F8" w:rsidP="00FE082A">
      <w:pPr>
        <w:pStyle w:val="a3"/>
        <w:numPr>
          <w:ilvl w:val="1"/>
          <w:numId w:val="1"/>
        </w:numPr>
        <w:tabs>
          <w:tab w:val="left" w:pos="1134"/>
        </w:tabs>
        <w:spacing w:before="120" w:after="120" w:line="360" w:lineRule="auto"/>
        <w:ind w:left="0" w:firstLine="567"/>
        <w:jc w:val="both"/>
        <w:rPr>
          <w:sz w:val="28"/>
          <w:szCs w:val="28"/>
        </w:rPr>
      </w:pPr>
      <w:r w:rsidRPr="00EB079A">
        <w:rPr>
          <w:sz w:val="28"/>
          <w:szCs w:val="28"/>
        </w:rPr>
        <w:t>Установить непосредственную подчиненность</w:t>
      </w:r>
      <w:r w:rsidR="00AF5837" w:rsidRPr="00EB079A">
        <w:rPr>
          <w:sz w:val="28"/>
          <w:szCs w:val="28"/>
        </w:rPr>
        <w:t xml:space="preserve"> главного специалиста по внутреннему муниципальному финансовому контролю Главе города</w:t>
      </w:r>
      <w:r w:rsidRPr="00EB079A">
        <w:rPr>
          <w:sz w:val="28"/>
          <w:szCs w:val="28"/>
        </w:rPr>
        <w:t>.</w:t>
      </w:r>
    </w:p>
    <w:p w:rsidR="00D13482" w:rsidRPr="00EB079A" w:rsidRDefault="00D13482" w:rsidP="00FE082A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sz w:val="28"/>
          <w:szCs w:val="28"/>
        </w:rPr>
      </w:pPr>
      <w:r w:rsidRPr="00EB079A">
        <w:rPr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98069A" w:rsidRPr="00EB079A" w:rsidRDefault="009F6A6A" w:rsidP="00FE082A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sz w:val="28"/>
          <w:szCs w:val="28"/>
        </w:rPr>
      </w:pPr>
      <w:r w:rsidRPr="00EB079A">
        <w:rPr>
          <w:sz w:val="28"/>
          <w:szCs w:val="28"/>
        </w:rPr>
        <w:t>Настоящее Решение вступает в силу с момента его принятия</w:t>
      </w:r>
      <w:r w:rsidR="0098069A" w:rsidRPr="00EB079A">
        <w:rPr>
          <w:sz w:val="28"/>
          <w:szCs w:val="28"/>
        </w:rPr>
        <w:t>.</w:t>
      </w:r>
    </w:p>
    <w:p w:rsidR="00D13482" w:rsidRPr="00EB079A" w:rsidRDefault="00D13482" w:rsidP="00FE082A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sz w:val="28"/>
          <w:szCs w:val="28"/>
        </w:rPr>
      </w:pPr>
      <w:r w:rsidRPr="00EB079A">
        <w:rPr>
          <w:sz w:val="28"/>
          <w:szCs w:val="28"/>
        </w:rPr>
        <w:t>Контроль исполнения настоящего Решения возложить на комиссию по законодательству, правам граждан, местному самоуправлению (Белов В.А.).</w:t>
      </w:r>
    </w:p>
    <w:p w:rsidR="00576F93" w:rsidRPr="00EB079A" w:rsidRDefault="00576F93" w:rsidP="00FE082A">
      <w:pPr>
        <w:tabs>
          <w:tab w:val="left" w:pos="0"/>
          <w:tab w:val="left" w:pos="993"/>
        </w:tabs>
        <w:spacing w:before="120" w:after="120" w:line="360" w:lineRule="auto"/>
        <w:jc w:val="both"/>
        <w:rPr>
          <w:sz w:val="28"/>
          <w:szCs w:val="28"/>
        </w:rPr>
      </w:pPr>
    </w:p>
    <w:p w:rsidR="00EB079A" w:rsidRPr="00F55EF8" w:rsidRDefault="00EB079A" w:rsidP="00EB079A">
      <w:pPr>
        <w:tabs>
          <w:tab w:val="left" w:pos="0"/>
          <w:tab w:val="left" w:pos="993"/>
        </w:tabs>
        <w:spacing w:before="120" w:after="120" w:line="360" w:lineRule="auto"/>
        <w:jc w:val="both"/>
        <w:rPr>
          <w:b/>
          <w:sz w:val="28"/>
          <w:szCs w:val="28"/>
        </w:rPr>
      </w:pPr>
      <w:r w:rsidRPr="00F55EF8">
        <w:rPr>
          <w:b/>
          <w:sz w:val="28"/>
          <w:szCs w:val="28"/>
        </w:rPr>
        <w:t xml:space="preserve">Председатель городского Совета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F55EF8">
        <w:rPr>
          <w:b/>
          <w:sz w:val="28"/>
          <w:szCs w:val="28"/>
        </w:rPr>
        <w:t>Глава города</w:t>
      </w:r>
    </w:p>
    <w:p w:rsidR="00FE082A" w:rsidRPr="004F7457" w:rsidRDefault="00EB079A" w:rsidP="004F7457">
      <w:pPr>
        <w:tabs>
          <w:tab w:val="left" w:pos="0"/>
          <w:tab w:val="left" w:pos="993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55EF8">
        <w:rPr>
          <w:sz w:val="28"/>
          <w:szCs w:val="28"/>
        </w:rPr>
        <w:t>_____________</w:t>
      </w:r>
      <w:r w:rsidRPr="00F55EF8">
        <w:rPr>
          <w:b/>
          <w:sz w:val="28"/>
          <w:szCs w:val="28"/>
        </w:rPr>
        <w:t xml:space="preserve"> О.В. Путинцева</w:t>
      </w:r>
      <w:r w:rsidRPr="00F55EF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</w:t>
      </w:r>
      <w:r w:rsidRPr="00F55E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55EF8">
        <w:rPr>
          <w:sz w:val="28"/>
          <w:szCs w:val="28"/>
        </w:rPr>
        <w:t xml:space="preserve">   ____________</w:t>
      </w:r>
      <w:r w:rsidRPr="00F55EF8">
        <w:rPr>
          <w:b/>
          <w:sz w:val="28"/>
          <w:szCs w:val="28"/>
        </w:rPr>
        <w:t xml:space="preserve"> А.В. Басыров</w:t>
      </w:r>
      <w:r w:rsidRPr="00F55EF8">
        <w:rPr>
          <w:sz w:val="28"/>
          <w:szCs w:val="28"/>
        </w:rPr>
        <w:t xml:space="preserve">                                                                </w:t>
      </w:r>
    </w:p>
    <w:p w:rsidR="004F7457" w:rsidRDefault="004F7457" w:rsidP="003A3BDC">
      <w:pPr>
        <w:ind w:firstLine="11040"/>
        <w:jc w:val="right"/>
        <w:rPr>
          <w:sz w:val="22"/>
          <w:szCs w:val="22"/>
        </w:rPr>
        <w:sectPr w:rsidR="004F7457" w:rsidSect="004F7457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B079A" w:rsidRDefault="003A3BDC" w:rsidP="003A3BDC">
      <w:pPr>
        <w:ind w:firstLine="11040"/>
        <w:jc w:val="right"/>
        <w:rPr>
          <w:sz w:val="22"/>
          <w:szCs w:val="22"/>
        </w:rPr>
      </w:pPr>
      <w:r w:rsidRPr="00EB079A">
        <w:rPr>
          <w:sz w:val="22"/>
          <w:szCs w:val="22"/>
        </w:rPr>
        <w:lastRenderedPageBreak/>
        <w:t xml:space="preserve">Утверждена </w:t>
      </w:r>
    </w:p>
    <w:p w:rsidR="003A3BDC" w:rsidRPr="00EB079A" w:rsidRDefault="003A3BDC" w:rsidP="003A3BDC">
      <w:pPr>
        <w:ind w:firstLine="11040"/>
        <w:jc w:val="right"/>
        <w:rPr>
          <w:sz w:val="22"/>
          <w:szCs w:val="22"/>
        </w:rPr>
      </w:pPr>
      <w:r w:rsidRPr="00EB079A">
        <w:rPr>
          <w:sz w:val="22"/>
          <w:szCs w:val="22"/>
        </w:rPr>
        <w:t xml:space="preserve">Решением городского Совета </w:t>
      </w:r>
    </w:p>
    <w:p w:rsidR="003A3BDC" w:rsidRPr="00EB079A" w:rsidRDefault="00D3022C" w:rsidP="003A3BDC">
      <w:pPr>
        <w:ind w:firstLine="11040"/>
        <w:jc w:val="right"/>
        <w:rPr>
          <w:sz w:val="22"/>
          <w:szCs w:val="22"/>
        </w:rPr>
      </w:pPr>
      <w:r w:rsidRPr="00EB079A">
        <w:rPr>
          <w:sz w:val="22"/>
          <w:szCs w:val="22"/>
        </w:rPr>
        <w:t>от 14.12.2005 № 4-2</w:t>
      </w:r>
    </w:p>
    <w:p w:rsidR="003A3BDC" w:rsidRPr="00EB079A" w:rsidRDefault="003A3BDC" w:rsidP="003A3BDC">
      <w:pPr>
        <w:jc w:val="center"/>
        <w:rPr>
          <w:b/>
          <w:sz w:val="22"/>
          <w:szCs w:val="22"/>
        </w:rPr>
      </w:pPr>
      <w:r w:rsidRPr="00EB079A">
        <w:rPr>
          <w:b/>
          <w:sz w:val="22"/>
          <w:szCs w:val="22"/>
        </w:rPr>
        <w:t xml:space="preserve">Структура </w:t>
      </w:r>
    </w:p>
    <w:p w:rsidR="003A3BDC" w:rsidRPr="00EB079A" w:rsidRDefault="003A3BDC" w:rsidP="003A3BDC">
      <w:pPr>
        <w:jc w:val="center"/>
        <w:rPr>
          <w:b/>
          <w:sz w:val="22"/>
          <w:szCs w:val="22"/>
        </w:rPr>
      </w:pPr>
      <w:r w:rsidRPr="00EB079A">
        <w:rPr>
          <w:b/>
          <w:sz w:val="22"/>
          <w:szCs w:val="22"/>
        </w:rPr>
        <w:t>Администрации муниципального образования «Город Мирный» Мирнинского района Республики Саха (Якутия)</w:t>
      </w:r>
    </w:p>
    <w:p w:rsidR="00576F93" w:rsidRPr="00EB079A" w:rsidRDefault="00D3022C" w:rsidP="00D3022C">
      <w:pPr>
        <w:jc w:val="center"/>
        <w:rPr>
          <w:sz w:val="20"/>
          <w:szCs w:val="22"/>
        </w:rPr>
      </w:pPr>
      <w:r w:rsidRPr="00EB079A">
        <w:rPr>
          <w:sz w:val="20"/>
          <w:szCs w:val="22"/>
        </w:rPr>
        <w:t xml:space="preserve">(в ред. Решений ГС от 08.02.2006 № 6-5, от 16.06.2006 № 9-18, от 12.12.2006 № 13-3, от 15.11.2007 № 23-2, </w:t>
      </w:r>
      <w:proofErr w:type="gramStart"/>
      <w:r w:rsidRPr="00EB079A">
        <w:rPr>
          <w:sz w:val="20"/>
          <w:szCs w:val="22"/>
        </w:rPr>
        <w:t>от</w:t>
      </w:r>
      <w:proofErr w:type="gramEnd"/>
      <w:r w:rsidRPr="00EB079A">
        <w:rPr>
          <w:sz w:val="20"/>
          <w:szCs w:val="22"/>
        </w:rPr>
        <w:t xml:space="preserve"> 23.06.2008 № 8-1, от 25.10.2013 № III-8-4, </w:t>
      </w:r>
      <w:r w:rsidR="00EB079A">
        <w:rPr>
          <w:sz w:val="20"/>
          <w:szCs w:val="22"/>
        </w:rPr>
        <w:t xml:space="preserve">                                       </w:t>
      </w:r>
      <w:r w:rsidR="00576F93" w:rsidRPr="00EB079A">
        <w:rPr>
          <w:sz w:val="20"/>
          <w:szCs w:val="22"/>
        </w:rPr>
        <w:t>от 15.12.2014 № III-</w:t>
      </w:r>
      <w:r w:rsidR="00EB079A">
        <w:rPr>
          <w:sz w:val="20"/>
          <w:szCs w:val="22"/>
        </w:rPr>
        <w:t>22-1</w:t>
      </w:r>
      <w:r w:rsidR="00576F93" w:rsidRPr="00EB079A">
        <w:rPr>
          <w:sz w:val="20"/>
          <w:szCs w:val="22"/>
        </w:rPr>
        <w:t xml:space="preserve">, </w:t>
      </w:r>
      <w:r w:rsidR="00EB079A" w:rsidRPr="00EB079A">
        <w:rPr>
          <w:sz w:val="20"/>
          <w:szCs w:val="22"/>
        </w:rPr>
        <w:t xml:space="preserve">от 29.12.2014 № </w:t>
      </w:r>
      <w:r w:rsidR="00EB079A" w:rsidRPr="00EB079A">
        <w:rPr>
          <w:sz w:val="20"/>
          <w:szCs w:val="22"/>
          <w:lang w:val="en-US"/>
        </w:rPr>
        <w:t>III</w:t>
      </w:r>
      <w:r w:rsidR="00EB079A" w:rsidRPr="00EB079A">
        <w:rPr>
          <w:sz w:val="20"/>
          <w:szCs w:val="22"/>
        </w:rPr>
        <w:t xml:space="preserve"> – 23-2</w:t>
      </w:r>
      <w:r w:rsidRPr="00EB079A">
        <w:rPr>
          <w:sz w:val="20"/>
          <w:szCs w:val="22"/>
        </w:rPr>
        <w:t>)</w:t>
      </w:r>
    </w:p>
    <w:p w:rsidR="00576F93" w:rsidRPr="00EB079A" w:rsidRDefault="00FC0A1C" w:rsidP="00D302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1" o:spid="_x0000_s1026" type="#_x0000_t202" style="position:absolute;left:0;text-align:left;margin-left:4in;margin-top:.2pt;width:152.25pt;height:20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">
            <v:textbox>
              <w:txbxContent>
                <w:p w:rsidR="0098069A" w:rsidRPr="00F85B19" w:rsidRDefault="0098069A" w:rsidP="003A3BDC">
                  <w:pPr>
                    <w:jc w:val="center"/>
                    <w:rPr>
                      <w:sz w:val="20"/>
                      <w:szCs w:val="20"/>
                    </w:rPr>
                  </w:pPr>
                  <w:r w:rsidRPr="00F85B19">
                    <w:rPr>
                      <w:sz w:val="20"/>
                      <w:szCs w:val="20"/>
                    </w:rPr>
                    <w:t>Глава города</w:t>
                  </w:r>
                </w:p>
                <w:p w:rsidR="0098069A" w:rsidRPr="00536C9F" w:rsidRDefault="0098069A" w:rsidP="003A3BD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A3BDC" w:rsidRPr="00EB079A" w:rsidRDefault="00FC0A1C" w:rsidP="004F7457">
      <w:pPr>
        <w:jc w:val="center"/>
        <w:rPr>
          <w:sz w:val="28"/>
          <w:szCs w:val="28"/>
        </w:rPr>
        <w:sectPr w:rsidR="003A3BDC" w:rsidRPr="00EB079A" w:rsidSect="00EB079A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50" o:spid="_x0000_s1082" editas="canvas" style="width:750.2pt;height:386pt;mso-position-horizontal-relative:char;mso-position-vertical-relative:line" coordsize="95275,4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width:95275;height:49022;visibility:visible">
              <v:fill o:detectmouseclick="t"/>
              <v:path o:connecttype="none"/>
            </v:shape>
            <v:shape id="Text Box 5" o:spid="_x0000_s1084" type="#_x0000_t202" style="position:absolute;left:50286;top:3429;width:2058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Заместитель Главы Администрации по социальным вопросам -1</w:t>
                    </w:r>
                  </w:p>
                </w:txbxContent>
              </v:textbox>
            </v:shape>
            <v:shape id="Text Box 6" o:spid="_x0000_s1085" type="#_x0000_t202" style="position:absolute;left:74676;top:3429;width:2059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EB079A" w:rsidRPr="009E7ADF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>Заместитель Главы Администрации по экономике и финансам -1</w:t>
                    </w:r>
                  </w:p>
                </w:txbxContent>
              </v:textbox>
            </v:shape>
            <v:shape id="Text Box 7" o:spid="_x0000_s1086" type="#_x0000_t202" style="position:absolute;left:50286;top:25146;width:205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EB079A" w:rsidRPr="009E7ADF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>Отдел по физической культуре и спорту -2</w:t>
                    </w:r>
                  </w:p>
                </w:txbxContent>
              </v:textbox>
            </v:shape>
            <v:shape id="Text Box 8" o:spid="_x0000_s1087" type="#_x0000_t202" style="position:absolute;left:3185;top:37842;width:16666;height:3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Отдел по связям с общественностью и СМИ -2</w:t>
                    </w:r>
                  </w:p>
                  <w:p w:rsidR="00EB079A" w:rsidRPr="00F85B19" w:rsidRDefault="00EB079A" w:rsidP="00EB079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9" o:spid="_x0000_s1088" type="#_x0000_t202" style="position:absolute;left:74676;top:11430;width:2059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EB079A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 xml:space="preserve">Управление экономики </w:t>
                    </w:r>
                  </w:p>
                  <w:p w:rsidR="00EB079A" w:rsidRPr="009E7ADF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>и финансов – 6</w:t>
                    </w:r>
                  </w:p>
                  <w:p w:rsidR="00EB079A" w:rsidRPr="009E7ADF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>(с 01.04.2015 – 4)</w:t>
                    </w:r>
                  </w:p>
                  <w:p w:rsidR="00EB079A" w:rsidRDefault="00EB079A" w:rsidP="00EB079A"/>
                </w:txbxContent>
              </v:textbox>
            </v:shape>
            <v:shape id="Text Box 10" o:spid="_x0000_s1089" type="#_x0000_t202" style="position:absolute;left:3125;top:15494;width:16726;height:5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Отдел по гражданской обороне и чрезвычайным ситуациям - 1</w:t>
                    </w:r>
                  </w:p>
                </w:txbxContent>
              </v:textbox>
            </v:shape>
            <v:shape id="Text Box 11" o:spid="_x0000_s1090" type="#_x0000_t202" style="position:absolute;left:3054;top:27432;width:16663;height:4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 xml:space="preserve">Отдел </w:t>
                    </w:r>
                  </w:p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по муниципальной службе и делопроизводству - 5</w:t>
                    </w:r>
                  </w:p>
                </w:txbxContent>
              </v:textbox>
            </v:shape>
            <v:line id="Line 12" o:spid="_x0000_s1091" style="position:absolute;flip:y;visibility:visible" from="0,1143" to="83063,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line id="Line 13" o:spid="_x0000_s1092" style="position:absolute;visibility:visible" from="83063,1143" to="8307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4" o:spid="_x0000_s1093" style="position:absolute;visibility:visible" from="36577,1143" to="3658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94" style="position:absolute;visibility:visible" from="62487,1143" to="6251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095" style="position:absolute;flip:x;visibility:visible" from="48006,5715" to="48271,3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17" o:spid="_x0000_s1096" style="position:absolute;visibility:visible" from="72395,5715" to="7240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8" o:spid="_x0000_s1097" style="position:absolute;visibility:visible" from="48006,5715" to="50286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9" o:spid="_x0000_s1098" style="position:absolute;visibility:visible" from="48006,13716" to="50286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20" o:spid="_x0000_s1099" style="position:absolute;visibility:visible" from="48006,20574" to="50286,2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1" o:spid="_x0000_s1100" style="position:absolute;visibility:visible" from="48006,27432" to="50286,2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2" o:spid="_x0000_s1101" style="position:absolute;visibility:visible" from="72395,5715" to="74663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3" o:spid="_x0000_s1102" style="position:absolute;visibility:visible" from="72407,12584" to="74676,12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shape id="Text Box 24" o:spid="_x0000_s1103" type="#_x0000_t202" style="position:absolute;left:50286;top:18228;width:205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EB079A" w:rsidRPr="009E7ADF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>Отдел культуры и молодежной политики -2</w:t>
                    </w:r>
                  </w:p>
                </w:txbxContent>
              </v:textbox>
            </v:shape>
            <v:shape id="Text Box 25" o:spid="_x0000_s1104" type="#_x0000_t202" style="position:absolute;left:3054;top:9144;width:16663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Управление по бухгалтерскому учету - 4</w:t>
                    </w:r>
                  </w:p>
                </w:txbxContent>
              </v:textbox>
            </v:shape>
            <v:line id="Line 27" o:spid="_x0000_s1105" style="position:absolute;visibility:visible" from="12,1142" to="132,4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shape id="Text Box 28" o:spid="_x0000_s1106" type="#_x0000_t202" style="position:absolute;left:23122;top:41398;width:72153;height:6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5wsIA&#10;AADbAAAADwAAAGRycy9kb3ducmV2LnhtbESP0WoCMRRE3wv+Q7iCL6Vmq7TIapSlsCB9am0/4JJc&#10;d4ObmzWJ7vr3TUHwcZiZM8xmN7pOXClE61nB67wAQay9sdwo+P2pX1YgYkI22HkmBTeKsNtOnjZY&#10;Gj/wN10PqREZwrFEBW1KfSll1C05jHPfE2fv6IPDlGVopAk4ZLjr5KIo3qVDy3mhxZ4+WtKnw8Up&#10;WMa6D8uVbp6tlTZ8Dl/nICulZtOxWoNINKZH+N7eGwWLN/j/k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LnCwgAAANsAAAAPAAAAAAAAAAAAAAAAAJgCAABkcnMvZG93&#10;bnJldi54bWxQSwUGAAAAAAQABAD1AAAAhwMAAAAA&#10;" stroked="f" strokecolor="blue">
              <v:textbox>
                <w:txbxContent>
                  <w:p w:rsidR="00EB079A" w:rsidRPr="009E7ADF" w:rsidRDefault="00EB079A" w:rsidP="00EB079A">
                    <w:pPr>
                      <w:rPr>
                        <w:b/>
                        <w:sz w:val="20"/>
                        <w:szCs w:val="20"/>
                      </w:rPr>
                    </w:pPr>
                    <w:r w:rsidRPr="009E7ADF">
                      <w:rPr>
                        <w:b/>
                        <w:sz w:val="20"/>
                        <w:szCs w:val="20"/>
                      </w:rPr>
                      <w:t>Всего штатная численность:</w:t>
                    </w:r>
                  </w:p>
                  <w:p w:rsidR="00EB079A" w:rsidRPr="009E7ADF" w:rsidRDefault="00EB079A" w:rsidP="00EB079A">
                    <w:pPr>
                      <w:rPr>
                        <w:sz w:val="20"/>
                        <w:szCs w:val="20"/>
                      </w:rPr>
                    </w:pPr>
                    <w:r w:rsidRPr="009E7ADF">
                      <w:rPr>
                        <w:b/>
                        <w:sz w:val="20"/>
                        <w:szCs w:val="20"/>
                      </w:rPr>
                      <w:t xml:space="preserve">- с 01.01.2015 – 55  единицы, </w:t>
                    </w:r>
                    <w:r w:rsidRPr="009E7ADF">
                      <w:rPr>
                        <w:sz w:val="20"/>
                        <w:szCs w:val="20"/>
                      </w:rPr>
                      <w:t>в том числе: муниципальных служащих - 50</w:t>
                    </w:r>
                  </w:p>
                  <w:p w:rsidR="00EB079A" w:rsidRPr="009E7ADF" w:rsidRDefault="00EB079A" w:rsidP="00EB079A">
                    <w:pPr>
                      <w:rPr>
                        <w:b/>
                        <w:sz w:val="20"/>
                        <w:szCs w:val="20"/>
                      </w:rPr>
                    </w:pPr>
                    <w:r w:rsidRPr="009E7ADF">
                      <w:rPr>
                        <w:b/>
                        <w:sz w:val="20"/>
                        <w:szCs w:val="20"/>
                      </w:rPr>
                      <w:t xml:space="preserve">- с 01.03.2015 – </w:t>
                    </w:r>
                    <w:r>
                      <w:rPr>
                        <w:b/>
                        <w:sz w:val="20"/>
                        <w:szCs w:val="20"/>
                      </w:rPr>
                      <w:t>57</w:t>
                    </w:r>
                    <w:r w:rsidRPr="009E7ADF">
                      <w:rPr>
                        <w:b/>
                        <w:sz w:val="20"/>
                        <w:szCs w:val="20"/>
                      </w:rPr>
                      <w:t xml:space="preserve">  единиц, </w:t>
                    </w:r>
                    <w:r w:rsidRPr="009E7ADF">
                      <w:rPr>
                        <w:sz w:val="20"/>
                        <w:szCs w:val="20"/>
                      </w:rPr>
                      <w:t xml:space="preserve">в том числе: муниципальных служащих - </w:t>
                    </w:r>
                    <w:r>
                      <w:rPr>
                        <w:sz w:val="20"/>
                        <w:szCs w:val="20"/>
                      </w:rPr>
                      <w:t>52</w:t>
                    </w:r>
                  </w:p>
                  <w:p w:rsidR="00EB079A" w:rsidRPr="009E7ADF" w:rsidRDefault="00EB079A" w:rsidP="00EB079A">
                    <w:pPr>
                      <w:rPr>
                        <w:b/>
                        <w:sz w:val="20"/>
                        <w:szCs w:val="20"/>
                      </w:rPr>
                    </w:pPr>
                    <w:r w:rsidRPr="009E7ADF">
                      <w:rPr>
                        <w:b/>
                        <w:sz w:val="20"/>
                        <w:szCs w:val="20"/>
                      </w:rPr>
                      <w:t xml:space="preserve">- с 01.04.2015 – </w:t>
                    </w:r>
                    <w:r>
                      <w:rPr>
                        <w:b/>
                        <w:sz w:val="20"/>
                        <w:szCs w:val="20"/>
                      </w:rPr>
                      <w:t>58</w:t>
                    </w:r>
                    <w:r w:rsidRPr="009E7ADF">
                      <w:rPr>
                        <w:b/>
                        <w:sz w:val="20"/>
                        <w:szCs w:val="20"/>
                      </w:rPr>
                      <w:t xml:space="preserve">  единиц, </w:t>
                    </w:r>
                    <w:r w:rsidRPr="009E7ADF">
                      <w:rPr>
                        <w:sz w:val="20"/>
                        <w:szCs w:val="20"/>
                      </w:rPr>
                      <w:t xml:space="preserve">в том числе: муниципальных служащих - </w:t>
                    </w:r>
                    <w:r>
                      <w:rPr>
                        <w:sz w:val="20"/>
                        <w:szCs w:val="20"/>
                      </w:rPr>
                      <w:t>53</w:t>
                    </w:r>
                  </w:p>
                  <w:p w:rsidR="00EB079A" w:rsidRPr="009E7ADF" w:rsidRDefault="00EB079A" w:rsidP="00EB079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9" o:spid="_x0000_s1107" type="#_x0000_t202" style="position:absolute;left:3053;top:3428;width:16714;height:3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Правовое управление -4</w:t>
                    </w:r>
                  </w:p>
                </w:txbxContent>
              </v:textbox>
            </v:shape>
            <v:line id="Line 30" o:spid="_x0000_s1108" style="position:absolute;visibility:visible" from="72,5726" to="3125,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31" o:spid="_x0000_s1109" style="position:absolute;visibility:visible" from="45725,0" to="4573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32" o:spid="_x0000_s1110" style="position:absolute;visibility:visible" from="0,11418" to="305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33" o:spid="_x0000_s1111" style="position:absolute;visibility:visible" from="72,18216" to="3125,1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34" o:spid="_x0000_s1112" style="position:absolute;visibility:visible" from="132,23931" to="3185,2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35" o:spid="_x0000_s1113" style="position:absolute;visibility:visible" from="0,30719" to="3053,3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shape id="Text Box 36" o:spid="_x0000_s1114" type="#_x0000_t202" style="position:absolute;left:25909;top:3429;width:2058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1-й Заместитель Главы Администрации по ЖКХ, имущественным и земельным отношениям -1</w:t>
                    </w:r>
                  </w:p>
                </w:txbxContent>
              </v:textbox>
            </v:shape>
            <v:shape id="Text Box 37" o:spid="_x0000_s1115" type="#_x0000_t202" style="position:absolute;left:25909;top:11430;width:205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Управление архитектуры и градостроительства – 3</w:t>
                    </w:r>
                  </w:p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(с 01.03.2015 – 4)</w:t>
                    </w:r>
                  </w:p>
                  <w:p w:rsidR="00EB079A" w:rsidRPr="00F85B19" w:rsidRDefault="00EB079A" w:rsidP="00EB079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8" o:spid="_x0000_s1116" type="#_x0000_t202" style="position:absolute;left:25909;top:18228;width:2017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Управление имущественных отношений – 6</w:t>
                    </w:r>
                  </w:p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(с 01.03.2015 – 7)</w:t>
                    </w:r>
                  </w:p>
                  <w:p w:rsidR="00EB079A" w:rsidRPr="00F85B19" w:rsidRDefault="00EB079A" w:rsidP="00EB079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9" o:spid="_x0000_s1117" type="#_x0000_t202" style="position:absolute;left:25909;top:25146;width:205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Жилищный отдел - 4</w:t>
                    </w:r>
                  </w:p>
                </w:txbxContent>
              </v:textbox>
            </v:shape>
            <v:shape id="Text Box 40" o:spid="_x0000_s1118" type="#_x0000_t202" style="position:absolute;left:25909;top:32004;width:205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Отдел по отраслевым вопросам - 2</w:t>
                    </w:r>
                  </w:p>
                </w:txbxContent>
              </v:textbox>
            </v:shape>
            <v:line id="Line 41" o:spid="_x0000_s1119" style="position:absolute;flip:x;visibility:visible" from="22856,5715" to="23122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<v:line id="Line 42" o:spid="_x0000_s1120" style="position:absolute;visibility:visible" from="22856,5715" to="25909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line id="Line 43" o:spid="_x0000_s1121" style="position:absolute;visibility:visible" from="22856,13727" to="25909,13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44" o:spid="_x0000_s1122" style="position:absolute;visibility:visible" from="22856,20585" to="25909,2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line id="Line 45" o:spid="_x0000_s1123" style="position:absolute;visibility:visible" from="22856,27432" to="25909,2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line id="Line 46" o:spid="_x0000_s1124" style="position:absolute;visibility:visible" from="22856,34290" to="25909,3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shape id="Text Box 47" o:spid="_x0000_s1125" type="#_x0000_t202" style="position:absolute;left:50286;top:32004;width:2057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EB079A" w:rsidRPr="009E7ADF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 xml:space="preserve">Административно </w:t>
                    </w:r>
                    <w:proofErr w:type="gramStart"/>
                    <w:r w:rsidRPr="009E7ADF">
                      <w:rPr>
                        <w:sz w:val="18"/>
                        <w:szCs w:val="18"/>
                      </w:rPr>
                      <w:t>-х</w:t>
                    </w:r>
                    <w:proofErr w:type="gramEnd"/>
                    <w:r w:rsidRPr="009E7ADF">
                      <w:rPr>
                        <w:sz w:val="18"/>
                        <w:szCs w:val="18"/>
                      </w:rPr>
                      <w:t>озяйственный отдел - 5</w:t>
                    </w:r>
                  </w:p>
                </w:txbxContent>
              </v:textbox>
            </v:shape>
            <v:shape id="Text Box 49" o:spid="_x0000_s1126" type="#_x0000_t202" style="position:absolute;left:50286;top:11430;width:205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>
                <w:txbxContent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 xml:space="preserve">Отдел </w:t>
                    </w:r>
                    <w:proofErr w:type="gramStart"/>
                    <w:r w:rsidRPr="00576F93">
                      <w:rPr>
                        <w:sz w:val="18"/>
                        <w:szCs w:val="18"/>
                      </w:rPr>
                      <w:t>социальной</w:t>
                    </w:r>
                    <w:proofErr w:type="gramEnd"/>
                  </w:p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политики - 2</w:t>
                    </w:r>
                  </w:p>
                </w:txbxContent>
              </v:textbox>
            </v:shape>
            <v:line id="Line 50" o:spid="_x0000_s1127" style="position:absolute;visibility:visible" from="0,36056" to="3053,36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stroke endarrow="block"/>
            </v:line>
            <v:shape id="Text Box 51" o:spid="_x0000_s1128" type="#_x0000_t202" style="position:absolute;left:3053;top:34284;width:16665;height:2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>
                <w:txbxContent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Организационный отдел  - 2</w:t>
                    </w:r>
                  </w:p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Line 52" o:spid="_x0000_s1129" style="position:absolute;visibility:visible" from="374,39334" to="3427,39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<v:stroke endarrow="block"/>
            </v:line>
            <v:shape id="Text Box 51" o:spid="_x0000_s1130" type="#_x0000_t202" style="position:absolute;left:3053;top:21727;width:16665;height:4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>
                <w:txbxContent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Отдел по мобилизационной подготовке - 1</w:t>
                    </w:r>
                  </w:p>
                  <w:p w:rsidR="00EB079A" w:rsidRPr="00F85B19" w:rsidRDefault="00EB079A" w:rsidP="00EB079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9" o:spid="_x0000_s1131" type="#_x0000_t202" style="position:absolute;left:74676;top:18482;width:2059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>
                <w:txbxContent>
                  <w:p w:rsidR="00EB079A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 xml:space="preserve">Отдел закупок </w:t>
                    </w:r>
                  </w:p>
                  <w:p w:rsidR="00EB079A" w:rsidRPr="009E7ADF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>для муниципальных нужд – 3</w:t>
                    </w:r>
                  </w:p>
                  <w:p w:rsidR="00EB079A" w:rsidRPr="009E7ADF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E7ADF">
                      <w:rPr>
                        <w:sz w:val="18"/>
                        <w:szCs w:val="18"/>
                      </w:rPr>
                      <w:t>(с 01.04.2015)</w:t>
                    </w:r>
                  </w:p>
                  <w:p w:rsidR="00EB079A" w:rsidRPr="00F85B19" w:rsidRDefault="00EB079A" w:rsidP="00EB079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21" o:spid="_x0000_s1132" style="position:absolute;visibility:visible" from="48006,34301" to="50286,3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<v:stroke endarrow="block"/>
            </v:line>
            <v:line id="Line 23" o:spid="_x0000_s1133" style="position:absolute;visibility:visible" from="72407,20597" to="74676,20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  <v:shape id="Text Box 8" o:spid="_x0000_s1134" type="#_x0000_t202" style="position:absolute;left:3427;top:42521;width:16666;height:6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>
                <w:txbxContent>
                  <w:p w:rsidR="00EB079A" w:rsidRPr="00576F93" w:rsidRDefault="00EB079A" w:rsidP="00EB07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76F93">
                      <w:rPr>
                        <w:sz w:val="18"/>
                        <w:szCs w:val="18"/>
                      </w:rPr>
                      <w:t>Главный специалист по внутреннему муниципальному финансовому контролю -1</w:t>
                    </w:r>
                  </w:p>
                  <w:p w:rsidR="00EB079A" w:rsidRPr="00F85B19" w:rsidRDefault="00EB079A" w:rsidP="00EB079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52" o:spid="_x0000_s1135" style="position:absolute;visibility:visible" from="374,45430" to="3427,4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w10:wrap type="none"/>
            <w10:anchorlock/>
          </v:group>
        </w:pict>
      </w:r>
    </w:p>
    <w:p w:rsidR="009B1AF7" w:rsidRPr="00EB079A" w:rsidRDefault="009B1AF7" w:rsidP="004F7457">
      <w:pPr>
        <w:pStyle w:val="ConsTitle"/>
        <w:ind w:right="141"/>
        <w:rPr>
          <w:rFonts w:ascii="Times New Roman" w:hAnsi="Times New Roman" w:cs="Times New Roman"/>
          <w:sz w:val="28"/>
          <w:szCs w:val="28"/>
        </w:rPr>
      </w:pPr>
    </w:p>
    <w:sectPr w:rsidR="009B1AF7" w:rsidRPr="00EB079A" w:rsidSect="00EB079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637" w:rsidRDefault="000D0637">
      <w:r>
        <w:separator/>
      </w:r>
    </w:p>
  </w:endnote>
  <w:endnote w:type="continuationSeparator" w:id="1">
    <w:p w:rsidR="000D0637" w:rsidRDefault="000D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9A" w:rsidRDefault="009806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637" w:rsidRDefault="000D0637">
      <w:r>
        <w:separator/>
      </w:r>
    </w:p>
  </w:footnote>
  <w:footnote w:type="continuationSeparator" w:id="1">
    <w:p w:rsidR="000D0637" w:rsidRDefault="000D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839"/>
      <w:docPartObj>
        <w:docPartGallery w:val="Page Numbers (Top of Page)"/>
        <w:docPartUnique/>
      </w:docPartObj>
    </w:sdtPr>
    <w:sdtContent>
      <w:p w:rsidR="00EB079A" w:rsidRDefault="00FC0A1C">
        <w:pPr>
          <w:pStyle w:val="ae"/>
          <w:jc w:val="center"/>
        </w:pPr>
        <w:fldSimple w:instr=" PAGE   \* MERGEFORMAT ">
          <w:r w:rsidR="004F7457">
            <w:rPr>
              <w:noProof/>
            </w:rPr>
            <w:t>3</w:t>
          </w:r>
        </w:fldSimple>
      </w:p>
    </w:sdtContent>
  </w:sdt>
  <w:p w:rsidR="00EB079A" w:rsidRDefault="00EB079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6F0"/>
    <w:multiLevelType w:val="hybridMultilevel"/>
    <w:tmpl w:val="7D7C7DEC"/>
    <w:lvl w:ilvl="0" w:tplc="583EA70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2B0FCA"/>
    <w:multiLevelType w:val="hybridMultilevel"/>
    <w:tmpl w:val="9034BB54"/>
    <w:lvl w:ilvl="0" w:tplc="DF7892B4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lowerLetter"/>
      <w:lvlText w:val="%2."/>
      <w:lvlJc w:val="left"/>
      <w:pPr>
        <w:ind w:left="1908" w:hanging="360"/>
      </w:pPr>
    </w:lvl>
    <w:lvl w:ilvl="2" w:tplc="0419001B">
      <w:start w:val="1"/>
      <w:numFmt w:val="lowerRoman"/>
      <w:lvlText w:val="%3."/>
      <w:lvlJc w:val="right"/>
      <w:pPr>
        <w:ind w:left="2628" w:hanging="180"/>
      </w:pPr>
    </w:lvl>
    <w:lvl w:ilvl="3" w:tplc="0419000F">
      <w:start w:val="1"/>
      <w:numFmt w:val="decimal"/>
      <w:lvlText w:val="%4."/>
      <w:lvlJc w:val="left"/>
      <w:pPr>
        <w:ind w:left="3348" w:hanging="360"/>
      </w:pPr>
    </w:lvl>
    <w:lvl w:ilvl="4" w:tplc="04190019">
      <w:start w:val="1"/>
      <w:numFmt w:val="lowerLetter"/>
      <w:lvlText w:val="%5."/>
      <w:lvlJc w:val="left"/>
      <w:pPr>
        <w:ind w:left="4068" w:hanging="360"/>
      </w:pPr>
    </w:lvl>
    <w:lvl w:ilvl="5" w:tplc="0419001B">
      <w:start w:val="1"/>
      <w:numFmt w:val="lowerRoman"/>
      <w:lvlText w:val="%6."/>
      <w:lvlJc w:val="right"/>
      <w:pPr>
        <w:ind w:left="4788" w:hanging="180"/>
      </w:pPr>
    </w:lvl>
    <w:lvl w:ilvl="6" w:tplc="0419000F">
      <w:start w:val="1"/>
      <w:numFmt w:val="decimal"/>
      <w:lvlText w:val="%7."/>
      <w:lvlJc w:val="left"/>
      <w:pPr>
        <w:ind w:left="5508" w:hanging="360"/>
      </w:pPr>
    </w:lvl>
    <w:lvl w:ilvl="7" w:tplc="04190019">
      <w:start w:val="1"/>
      <w:numFmt w:val="lowerLetter"/>
      <w:lvlText w:val="%8."/>
      <w:lvlJc w:val="left"/>
      <w:pPr>
        <w:ind w:left="6228" w:hanging="360"/>
      </w:pPr>
    </w:lvl>
    <w:lvl w:ilvl="8" w:tplc="0419001B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35E43D4E"/>
    <w:multiLevelType w:val="hybridMultilevel"/>
    <w:tmpl w:val="11CC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B1D73"/>
    <w:multiLevelType w:val="hybridMultilevel"/>
    <w:tmpl w:val="D7743E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457439F"/>
    <w:multiLevelType w:val="hybridMultilevel"/>
    <w:tmpl w:val="D54C62D8"/>
    <w:lvl w:ilvl="0" w:tplc="A2424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709"/>
    <w:rsid w:val="00016E52"/>
    <w:rsid w:val="00036EE7"/>
    <w:rsid w:val="00065C7D"/>
    <w:rsid w:val="00074F20"/>
    <w:rsid w:val="00076BB2"/>
    <w:rsid w:val="000842C5"/>
    <w:rsid w:val="000A21C5"/>
    <w:rsid w:val="000D0637"/>
    <w:rsid w:val="000E31AF"/>
    <w:rsid w:val="00146CD7"/>
    <w:rsid w:val="00152F53"/>
    <w:rsid w:val="001757B1"/>
    <w:rsid w:val="001C18ED"/>
    <w:rsid w:val="00210B2A"/>
    <w:rsid w:val="002331E6"/>
    <w:rsid w:val="00237F37"/>
    <w:rsid w:val="0025233B"/>
    <w:rsid w:val="0026082C"/>
    <w:rsid w:val="00285E9B"/>
    <w:rsid w:val="00285F19"/>
    <w:rsid w:val="002910DD"/>
    <w:rsid w:val="00296CD7"/>
    <w:rsid w:val="002E5BE6"/>
    <w:rsid w:val="00322432"/>
    <w:rsid w:val="0033155F"/>
    <w:rsid w:val="003A3BDC"/>
    <w:rsid w:val="003A77AA"/>
    <w:rsid w:val="003D2EA8"/>
    <w:rsid w:val="004347E2"/>
    <w:rsid w:val="0046100C"/>
    <w:rsid w:val="004F6AC1"/>
    <w:rsid w:val="004F7457"/>
    <w:rsid w:val="005454E8"/>
    <w:rsid w:val="005705B8"/>
    <w:rsid w:val="00576F93"/>
    <w:rsid w:val="0058755C"/>
    <w:rsid w:val="005C7D1F"/>
    <w:rsid w:val="00612D20"/>
    <w:rsid w:val="00625FEA"/>
    <w:rsid w:val="00691EB8"/>
    <w:rsid w:val="006A5C24"/>
    <w:rsid w:val="006D18CD"/>
    <w:rsid w:val="006E0E83"/>
    <w:rsid w:val="006E4A32"/>
    <w:rsid w:val="00700013"/>
    <w:rsid w:val="007440E0"/>
    <w:rsid w:val="0078077E"/>
    <w:rsid w:val="0079791B"/>
    <w:rsid w:val="007B4379"/>
    <w:rsid w:val="007B6731"/>
    <w:rsid w:val="007C24D8"/>
    <w:rsid w:val="0081196F"/>
    <w:rsid w:val="0089354B"/>
    <w:rsid w:val="008D31EF"/>
    <w:rsid w:val="008D7FAC"/>
    <w:rsid w:val="00910BBA"/>
    <w:rsid w:val="00914388"/>
    <w:rsid w:val="00946BCC"/>
    <w:rsid w:val="009601B2"/>
    <w:rsid w:val="00962DBB"/>
    <w:rsid w:val="00967F41"/>
    <w:rsid w:val="0098069A"/>
    <w:rsid w:val="00987F10"/>
    <w:rsid w:val="009B1AF7"/>
    <w:rsid w:val="009B262E"/>
    <w:rsid w:val="009C50A9"/>
    <w:rsid w:val="009E54F8"/>
    <w:rsid w:val="009E7ADF"/>
    <w:rsid w:val="009F6A6A"/>
    <w:rsid w:val="00A066FC"/>
    <w:rsid w:val="00A76043"/>
    <w:rsid w:val="00AA0B20"/>
    <w:rsid w:val="00AB7FFD"/>
    <w:rsid w:val="00AF4709"/>
    <w:rsid w:val="00AF5837"/>
    <w:rsid w:val="00B4667D"/>
    <w:rsid w:val="00B4775C"/>
    <w:rsid w:val="00B57DF7"/>
    <w:rsid w:val="00B96617"/>
    <w:rsid w:val="00BA4C88"/>
    <w:rsid w:val="00C14044"/>
    <w:rsid w:val="00C1495C"/>
    <w:rsid w:val="00C35143"/>
    <w:rsid w:val="00C6754C"/>
    <w:rsid w:val="00C7189F"/>
    <w:rsid w:val="00C90ACB"/>
    <w:rsid w:val="00C9474B"/>
    <w:rsid w:val="00CC1EA9"/>
    <w:rsid w:val="00CC22D5"/>
    <w:rsid w:val="00CD1DB1"/>
    <w:rsid w:val="00CD4EE0"/>
    <w:rsid w:val="00D13482"/>
    <w:rsid w:val="00D2148C"/>
    <w:rsid w:val="00D3022C"/>
    <w:rsid w:val="00D33163"/>
    <w:rsid w:val="00D3422A"/>
    <w:rsid w:val="00D62342"/>
    <w:rsid w:val="00D723FB"/>
    <w:rsid w:val="00D8357B"/>
    <w:rsid w:val="00D93ABC"/>
    <w:rsid w:val="00DA14DF"/>
    <w:rsid w:val="00DC0D10"/>
    <w:rsid w:val="00E5362E"/>
    <w:rsid w:val="00E54FF5"/>
    <w:rsid w:val="00E93948"/>
    <w:rsid w:val="00EB079A"/>
    <w:rsid w:val="00EC0A20"/>
    <w:rsid w:val="00EF6A3A"/>
    <w:rsid w:val="00F14FC4"/>
    <w:rsid w:val="00F20D54"/>
    <w:rsid w:val="00F44F5B"/>
    <w:rsid w:val="00F910B2"/>
    <w:rsid w:val="00FC0A1C"/>
    <w:rsid w:val="00FE082A"/>
    <w:rsid w:val="00FE0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47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470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AF470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F4709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4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0D54"/>
    <w:pPr>
      <w:spacing w:before="100" w:beforeAutospacing="1" w:after="100" w:afterAutospacing="1"/>
    </w:pPr>
  </w:style>
  <w:style w:type="paragraph" w:customStyle="1" w:styleId="ConsPlusNormal">
    <w:name w:val="ConsPlusNormal"/>
    <w:rsid w:val="00F20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D93AB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52F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52F53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8755C"/>
    <w:rPr>
      <w:b/>
      <w:bCs/>
    </w:rPr>
  </w:style>
  <w:style w:type="paragraph" w:styleId="ac">
    <w:name w:val="Body Text Indent"/>
    <w:basedOn w:val="a"/>
    <w:link w:val="ad"/>
    <w:rsid w:val="00612D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12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3155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315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47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470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AF470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F4709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4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0D54"/>
    <w:pPr>
      <w:spacing w:before="100" w:beforeAutospacing="1" w:after="100" w:afterAutospacing="1"/>
    </w:pPr>
  </w:style>
  <w:style w:type="paragraph" w:customStyle="1" w:styleId="ConsPlusNormal">
    <w:name w:val="ConsPlusNormal"/>
    <w:rsid w:val="00F20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D93AB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52F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52F53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8755C"/>
    <w:rPr>
      <w:b/>
      <w:bCs/>
    </w:rPr>
  </w:style>
  <w:style w:type="paragraph" w:styleId="ac">
    <w:name w:val="Body Text Indent"/>
    <w:basedOn w:val="a"/>
    <w:link w:val="ad"/>
    <w:rsid w:val="00612D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12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3155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315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Верясова</dc:creator>
  <cp:lastModifiedBy>Пальчикова Анна Анатольевна</cp:lastModifiedBy>
  <cp:revision>29</cp:revision>
  <cp:lastPrinted>2014-12-27T01:19:00Z</cp:lastPrinted>
  <dcterms:created xsi:type="dcterms:W3CDTF">2014-11-20T05:30:00Z</dcterms:created>
  <dcterms:modified xsi:type="dcterms:W3CDTF">2014-12-29T02:36:00Z</dcterms:modified>
</cp:coreProperties>
</file>