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1CF3B70" w14:textId="77777777" w:rsidTr="0056395E">
        <w:trPr>
          <w:trHeight w:val="1570"/>
        </w:trPr>
        <w:tc>
          <w:tcPr>
            <w:tcW w:w="3969" w:type="dxa"/>
          </w:tcPr>
          <w:p w14:paraId="587B096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0325C5B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B1F920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532742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BA004C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4E4B1C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4858E9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2BCFD0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743768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2268DA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C15287E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33FA900" wp14:editId="6C436B5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2BF48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F3B481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048F3B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9B9B1A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3E04FA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F5C44F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627DA88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1F758A4" w14:textId="16C5A8F8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="00576E5F">
        <w:rPr>
          <w:rFonts w:ascii="Times New Roman" w:hAnsi="Times New Roman" w:cs="Times New Roman"/>
          <w:sz w:val="20"/>
          <w:szCs w:val="20"/>
        </w:rPr>
        <w:t>04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461EC7">
        <w:rPr>
          <w:rFonts w:ascii="Times New Roman" w:hAnsi="Times New Roman" w:cs="Times New Roman"/>
          <w:sz w:val="20"/>
          <w:szCs w:val="20"/>
        </w:rPr>
        <w:t xml:space="preserve"> </w:t>
      </w:r>
      <w:r w:rsidR="005429CC">
        <w:rPr>
          <w:rFonts w:ascii="Times New Roman" w:hAnsi="Times New Roman" w:cs="Times New Roman"/>
          <w:sz w:val="20"/>
          <w:szCs w:val="20"/>
        </w:rPr>
        <w:t>_____</w:t>
      </w:r>
      <w:r w:rsidR="00576E5F">
        <w:rPr>
          <w:rFonts w:ascii="Times New Roman" w:hAnsi="Times New Roman" w:cs="Times New Roman"/>
          <w:sz w:val="20"/>
          <w:szCs w:val="20"/>
        </w:rPr>
        <w:t>06</w:t>
      </w:r>
      <w:r w:rsidR="005429CC">
        <w:rPr>
          <w:rFonts w:ascii="Times New Roman" w:hAnsi="Times New Roman" w:cs="Times New Roman"/>
          <w:sz w:val="20"/>
          <w:szCs w:val="20"/>
        </w:rPr>
        <w:t>______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5429CC">
        <w:rPr>
          <w:rFonts w:ascii="Times New Roman" w:hAnsi="Times New Roman" w:cs="Times New Roman"/>
          <w:sz w:val="20"/>
          <w:szCs w:val="20"/>
        </w:rPr>
        <w:t>1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1E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6737">
        <w:rPr>
          <w:rFonts w:ascii="Times New Roman" w:hAnsi="Times New Roman" w:cs="Times New Roman"/>
          <w:sz w:val="20"/>
          <w:szCs w:val="20"/>
        </w:rPr>
        <w:t xml:space="preserve">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="00576E5F">
        <w:rPr>
          <w:rFonts w:ascii="Times New Roman" w:hAnsi="Times New Roman" w:cs="Times New Roman"/>
          <w:sz w:val="20"/>
          <w:szCs w:val="20"/>
        </w:rPr>
        <w:t>655</w:t>
      </w:r>
      <w:r w:rsidR="005429CC">
        <w:rPr>
          <w:rFonts w:ascii="Times New Roman" w:hAnsi="Times New Roman" w:cs="Times New Roman"/>
          <w:sz w:val="20"/>
          <w:szCs w:val="20"/>
        </w:rPr>
        <w:t>_</w:t>
      </w:r>
    </w:p>
    <w:p w14:paraId="4910761E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9032B2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4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1F58952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14:paraId="13A1BA2D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14:paraId="3E700A58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утвержденную Постановлением городской </w:t>
      </w:r>
    </w:p>
    <w:p w14:paraId="6B499C12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14:paraId="01F55109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32685D" w14:textId="77777777" w:rsidR="00D95452" w:rsidRPr="00C9582D" w:rsidRDefault="00D95452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DA8411" w14:textId="77777777" w:rsidR="00441860" w:rsidRPr="00295E99" w:rsidRDefault="00295E99" w:rsidP="0044186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5E99">
        <w:rPr>
          <w:rFonts w:ascii="Times New Roman" w:hAnsi="Times New Roman" w:cs="Times New Roman"/>
          <w:sz w:val="22"/>
          <w:szCs w:val="22"/>
        </w:rPr>
        <w:t>В соответствии с</w:t>
      </w:r>
      <w:r w:rsidR="00F26FF0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27</w:t>
      </w:r>
      <w:r w:rsidRPr="00295E99">
        <w:rPr>
          <w:rFonts w:ascii="Times New Roman" w:hAnsi="Times New Roman" w:cs="Times New Roman"/>
          <w:sz w:val="22"/>
          <w:szCs w:val="22"/>
        </w:rPr>
        <w:t>.0</w:t>
      </w:r>
      <w:r w:rsidR="00F26FF0">
        <w:rPr>
          <w:rFonts w:ascii="Times New Roman" w:hAnsi="Times New Roman" w:cs="Times New Roman"/>
          <w:sz w:val="22"/>
          <w:szCs w:val="22"/>
        </w:rPr>
        <w:t>5.2021 № IV-43</w:t>
      </w:r>
      <w:r w:rsidRPr="00295E99">
        <w:rPr>
          <w:rFonts w:ascii="Times New Roman" w:hAnsi="Times New Roman" w:cs="Times New Roman"/>
          <w:sz w:val="22"/>
          <w:szCs w:val="22"/>
        </w:rPr>
        <w:t>-</w:t>
      </w:r>
      <w:r w:rsidR="00F26FF0">
        <w:rPr>
          <w:rFonts w:ascii="Times New Roman" w:hAnsi="Times New Roman" w:cs="Times New Roman"/>
          <w:sz w:val="22"/>
          <w:szCs w:val="22"/>
        </w:rPr>
        <w:t>1</w:t>
      </w:r>
      <w:r w:rsidRPr="00295E99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24.12.2020 № IV-37-5 «О бюджете муниципального образования «Город Мирный» на 2021 год и на плановый период 2022 и 2023 годов», </w:t>
      </w:r>
      <w:r w:rsidRPr="00295E99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35094735" w14:textId="77777777" w:rsidR="00F32422" w:rsidRPr="008D0A1C" w:rsidRDefault="00F32422" w:rsidP="00634D60">
      <w:pPr>
        <w:pStyle w:val="a5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3FFD9D96" w14:textId="77777777" w:rsidR="00F32422" w:rsidRPr="00C9582D" w:rsidRDefault="00F32422" w:rsidP="00634D60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5429CC" w14:paraId="58077E17" w14:textId="77777777" w:rsidTr="00F32422">
        <w:tc>
          <w:tcPr>
            <w:tcW w:w="3261" w:type="dxa"/>
            <w:shd w:val="clear" w:color="auto" w:fill="auto"/>
          </w:tcPr>
          <w:p w14:paraId="7F935B74" w14:textId="77777777" w:rsidR="00F32422" w:rsidRPr="005429CC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87AC8" w14:textId="77777777" w:rsidR="00F32422" w:rsidRPr="005429CC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FB3E6B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0B968111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7D62CB" w:rsidRPr="005429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26FF0">
              <w:rPr>
                <w:rFonts w:ascii="Times New Roman" w:hAnsi="Times New Roman" w:cs="Times New Roman"/>
                <w:sz w:val="22"/>
                <w:szCs w:val="22"/>
              </w:rPr>
              <w:t>03 368,89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27E215C3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 РС (Я) – 0,00 руб.</w:t>
            </w:r>
          </w:p>
          <w:p w14:paraId="2769903D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962B0" w:rsidRPr="005429CC">
              <w:rPr>
                <w:rFonts w:ascii="Times New Roman" w:hAnsi="Times New Roman" w:cs="Times New Roman"/>
                <w:sz w:val="22"/>
                <w:szCs w:val="22"/>
              </w:rPr>
              <w:t>3 841 675,00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17CF490F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26FF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26FF0">
              <w:rPr>
                <w:rFonts w:ascii="Times New Roman" w:hAnsi="Times New Roman" w:cs="Times New Roman"/>
                <w:sz w:val="22"/>
                <w:szCs w:val="22"/>
              </w:rPr>
              <w:t>61 693,89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06327036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14:paraId="327D1438" w14:textId="77777777" w:rsidR="00F32422" w:rsidRPr="00C9582D" w:rsidRDefault="00F32422" w:rsidP="00CA3341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843"/>
        <w:gridCol w:w="1276"/>
      </w:tblGrid>
      <w:tr w:rsidR="00F32422" w:rsidRPr="00F26FF0" w14:paraId="1FC96661" w14:textId="77777777" w:rsidTr="00DE6FE1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659" w14:textId="77777777" w:rsidR="00F32422" w:rsidRPr="00F26FF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B2D" w14:textId="77777777" w:rsidR="00F32422" w:rsidRPr="00F26FF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C0D" w14:textId="77777777" w:rsidR="00F32422" w:rsidRPr="00F26FF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E8E" w14:textId="77777777" w:rsidR="00F32422" w:rsidRPr="00F26FF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3A4" w14:textId="77777777" w:rsidR="00F32422" w:rsidRPr="00F26FF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D56" w14:textId="77777777" w:rsidR="00F32422" w:rsidRPr="00F26FF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F26FF0" w:rsidRPr="00F26FF0" w14:paraId="4F210A4C" w14:textId="77777777" w:rsidTr="00DE6FE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DB7" w14:textId="77777777" w:rsidR="00F26FF0" w:rsidRPr="00F26FF0" w:rsidRDefault="00F26FF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1AFB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8 803 368,89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D2F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14A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95DD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4 961 693,89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8AE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6FF0" w:rsidRPr="00F26FF0" w14:paraId="43E05282" w14:textId="77777777" w:rsidTr="00DE6FE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358" w14:textId="77777777" w:rsidR="00F26FF0" w:rsidRPr="00F26FF0" w:rsidRDefault="00F26FF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9BA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7 098 978,00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77C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B64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BFC5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DD9B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6FF0" w:rsidRPr="00F26FF0" w14:paraId="2E64A072" w14:textId="77777777" w:rsidTr="00CA3341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1ED8" w14:textId="77777777" w:rsidR="00F26FF0" w:rsidRPr="00F26FF0" w:rsidRDefault="00F26FF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013C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08D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2E52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FC78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6B05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6FF0" w:rsidRPr="00F26FF0" w14:paraId="106369F2" w14:textId="77777777" w:rsidTr="00CA3341">
        <w:trPr>
          <w:trHeight w:val="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22E" w14:textId="77777777" w:rsidR="00F26FF0" w:rsidRPr="00F26FF0" w:rsidRDefault="00F26FF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B476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870 377,00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0655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C145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5E76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870 377,00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D260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6FF0" w:rsidRPr="00F26FF0" w14:paraId="7BAF10AF" w14:textId="77777777" w:rsidTr="00CA3341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DD0" w14:textId="77777777" w:rsidR="00F26FF0" w:rsidRPr="00F26FF0" w:rsidRDefault="00F26FF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978B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416 963,89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8751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DD67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45A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416 963,89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A4F4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6FF0" w:rsidRPr="00F26FF0" w14:paraId="789A69B7" w14:textId="77777777" w:rsidTr="00CA3341">
        <w:trPr>
          <w:trHeight w:val="1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6EF" w14:textId="77777777" w:rsidR="00F26FF0" w:rsidRPr="00F26FF0" w:rsidRDefault="00F26FF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ADF5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4D26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66AC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358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F2A" w14:textId="77777777" w:rsidR="00F26FF0" w:rsidRPr="00F26FF0" w:rsidRDefault="00F26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F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56D678CE" w14:textId="77777777" w:rsidR="00CA3341" w:rsidRDefault="00F32422" w:rsidP="00634D60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7CE56341" w14:textId="77777777" w:rsidR="008D0A1C" w:rsidRDefault="00F32422" w:rsidP="00634D60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071DAE73" w14:textId="77777777" w:rsidR="008D0A1C" w:rsidRPr="008D0A1C" w:rsidRDefault="008D0A1C" w:rsidP="00634D60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8BA32BE" w14:textId="77777777"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3A396902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477E3E3A" w14:textId="77777777" w:rsidR="00D9545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5126225E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3F014E2F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0213957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5A19766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339E0E6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E759DE9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137E2FE" w14:textId="77777777" w:rsidR="007D62CB" w:rsidRPr="00C9582D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3B7DEF9" w14:textId="37EFEEDD" w:rsidR="002F7F83" w:rsidRPr="002F7F83" w:rsidRDefault="00556262" w:rsidP="00576E5F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82D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1FF1D88A" w14:textId="77777777"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634D60">
          <w:pgSz w:w="11906" w:h="16838" w:code="9"/>
          <w:pgMar w:top="851" w:right="1133" w:bottom="567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053"/>
        <w:gridCol w:w="1985"/>
        <w:gridCol w:w="2028"/>
        <w:gridCol w:w="1799"/>
        <w:gridCol w:w="1985"/>
        <w:gridCol w:w="1418"/>
        <w:gridCol w:w="1842"/>
      </w:tblGrid>
      <w:tr w:rsidR="00472716" w:rsidRPr="00472716" w14:paraId="2335AD86" w14:textId="77777777" w:rsidTr="00F061B5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CF70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EB48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236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A7B5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A5B1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4B0A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  <w:p w14:paraId="2ACA052F" w14:textId="6CE4CD8A" w:rsidR="00472716" w:rsidRPr="00472716" w:rsidRDefault="00472716" w:rsidP="004727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Приложение</w:t>
            </w:r>
            <w:r w:rsidRPr="00472716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472716">
              <w:rPr>
                <w:rFonts w:ascii="Times New Roman" w:hAnsi="Times New Roman" w:cs="Times New Roman"/>
              </w:rPr>
              <w:br/>
              <w:t>от «_</w:t>
            </w:r>
            <w:r w:rsidR="00576E5F">
              <w:rPr>
                <w:rFonts w:ascii="Times New Roman" w:hAnsi="Times New Roman" w:cs="Times New Roman"/>
              </w:rPr>
              <w:t>04</w:t>
            </w:r>
            <w:r w:rsidRPr="00472716">
              <w:rPr>
                <w:rFonts w:ascii="Times New Roman" w:hAnsi="Times New Roman" w:cs="Times New Roman"/>
              </w:rPr>
              <w:t>_» __</w:t>
            </w:r>
            <w:r w:rsidR="00576E5F">
              <w:rPr>
                <w:rFonts w:ascii="Times New Roman" w:hAnsi="Times New Roman" w:cs="Times New Roman"/>
              </w:rPr>
              <w:t>06</w:t>
            </w:r>
            <w:r w:rsidRPr="00472716">
              <w:rPr>
                <w:rFonts w:ascii="Times New Roman" w:hAnsi="Times New Roman" w:cs="Times New Roman"/>
              </w:rPr>
              <w:t>___ 2021г.  № __</w:t>
            </w:r>
            <w:r w:rsidR="00576E5F">
              <w:rPr>
                <w:rFonts w:ascii="Times New Roman" w:hAnsi="Times New Roman" w:cs="Times New Roman"/>
              </w:rPr>
              <w:t>655</w:t>
            </w:r>
            <w:r w:rsidRPr="00472716">
              <w:rPr>
                <w:rFonts w:ascii="Times New Roman" w:hAnsi="Times New Roman" w:cs="Times New Roman"/>
              </w:rPr>
              <w:t>__</w:t>
            </w:r>
          </w:p>
        </w:tc>
      </w:tr>
      <w:tr w:rsidR="00472716" w:rsidRPr="00472716" w14:paraId="2F15CFD9" w14:textId="77777777" w:rsidTr="00472716">
        <w:trPr>
          <w:trHeight w:val="372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EB22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 программы</w:t>
            </w:r>
          </w:p>
        </w:tc>
      </w:tr>
      <w:tr w:rsidR="00472716" w:rsidRPr="00472716" w14:paraId="3740BF69" w14:textId="77777777" w:rsidTr="00472716">
        <w:trPr>
          <w:trHeight w:val="312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3827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472716" w:rsidRPr="00472716" w14:paraId="6160BAAB" w14:textId="77777777" w:rsidTr="00472716">
        <w:trPr>
          <w:trHeight w:val="312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BF13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472716" w:rsidRPr="00472716" w14:paraId="7C59244B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6121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1636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07A0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7580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08F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8DDD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273B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16A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руб.</w:t>
            </w:r>
          </w:p>
        </w:tc>
      </w:tr>
      <w:tr w:rsidR="00472716" w:rsidRPr="00472716" w14:paraId="0FF9B005" w14:textId="77777777" w:rsidTr="00472716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D240A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977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9F8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FE5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686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193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BB2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8D03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72716" w:rsidRPr="00472716" w14:paraId="4824B805" w14:textId="77777777" w:rsidTr="004727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6CF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D53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3DB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0E1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7C6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0AF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851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660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8</w:t>
            </w:r>
          </w:p>
        </w:tc>
      </w:tr>
      <w:tr w:rsidR="00472716" w:rsidRPr="00472716" w14:paraId="13D5DCA0" w14:textId="77777777" w:rsidTr="0047271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73C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881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666B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8 803 368,89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79A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1F1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48C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4 961 693,89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F62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3069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2254391" w14:textId="77777777" w:rsidTr="0047271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AD9C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F81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499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731C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4AF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089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9CF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73B9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C5B6E51" w14:textId="77777777" w:rsidTr="00472716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DF6D4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051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610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43C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BA2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653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5F3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0E68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A349375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FEA8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35B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A0A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BAC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254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D4B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215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CA4B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5626BEA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E523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76A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107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056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9F5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41F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828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B702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B706C15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E5F3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4B0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5A4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30E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E33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30D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885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015E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763C0F44" w14:textId="77777777" w:rsidTr="00472716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421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30E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в системе ТВСиК и электроэнергетики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3C7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1 247 506,89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CDC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A46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1F4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1 247 506,89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92E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ADA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567D7B05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A7B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668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5E4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5D2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693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65F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2EF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6DB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6223D82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51B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F70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AD8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CF6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038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383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736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96C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13A41154" w14:textId="77777777" w:rsidTr="004727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847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8FD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B63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979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C23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A41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314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9DA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0B61636E" w14:textId="77777777" w:rsidTr="004727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735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E64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3BA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A4A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6CF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D7B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3F8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18E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9FFC13A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37D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4A5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617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2AE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CD9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D6E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3D3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7D9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2074C7FA" w14:textId="77777777" w:rsidTr="004727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B0D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77E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A0C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D34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3FD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9D9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106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3C5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30AAC352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95F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FDE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19D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7E7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72A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4FA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5FF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0CE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5083AB4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E16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0FB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CD2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546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2FC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249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5DF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A86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CE680E5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E99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929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14D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F98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AFC4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A94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C3E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A78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284A1888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C5A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95D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551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DE8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70A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A1E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38A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F91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20D83BB9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EFF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0F4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D92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6AE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39E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EA7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F2C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99B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C4154E7" w14:textId="77777777" w:rsidTr="004727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FDE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3F2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445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685 479,40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6AD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48F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1E0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685 479,40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535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945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0B23D7EB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06B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4C04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D63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73F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B9F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A7F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AD4B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511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A488D09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0FC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764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5CC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6BA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B1D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CDA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965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B8F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04B4A6C6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759A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1FA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359C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264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E0C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4FF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B0F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849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3A0C9AC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B9B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AB3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519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223 946,40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3FE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B11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BAF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223 946,40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90B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465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7A7A1C4C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BE6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278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336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422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811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84A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FD0D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773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4263647" w14:textId="77777777" w:rsidTr="004727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983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E1D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AD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0B4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F10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F57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67D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70F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454E5C24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228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5BA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E70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286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88F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E58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CFC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D2D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27FF096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9E2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210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5ECF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E7B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60D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567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0EF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E2C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CBF97D0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889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5B2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C86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14D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8A9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959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16A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B30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040E3651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EDF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E9A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A6F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CA7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F95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7A3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1EB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308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1BEA4C90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6719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194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AE0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333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AC0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530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FBF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9E9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73C7AE8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FE0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A0C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4E3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258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FFE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680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F0D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4C1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3D004FF2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DA9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AC0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3419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83A0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5E1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038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63EF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9404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72716" w:rsidRPr="00472716" w14:paraId="39038494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BF5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6BC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FAC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685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35A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516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174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B2628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72716" w:rsidRPr="00472716" w14:paraId="2F6EDDD4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F68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C3C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680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EFD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EBA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2E0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6E2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FC329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72716" w:rsidRPr="00472716" w14:paraId="258B3539" w14:textId="77777777" w:rsidTr="004727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D10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D5A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1E2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4D0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1DF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B87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6D4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959A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72716" w:rsidRPr="00472716" w14:paraId="69A3A4B4" w14:textId="77777777" w:rsidTr="004727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A45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BF9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458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D41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541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D91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F07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271F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72716" w:rsidRPr="00472716" w14:paraId="06D45125" w14:textId="77777777" w:rsidTr="00472716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826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852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4F8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115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B5D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B9A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851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0D5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6B56AE8D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B51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D84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7E0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67E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D99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942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550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354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E373466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406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49F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AE1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CA5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AD4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04E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69B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49C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7DAB62B7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0B3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095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2055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71D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DE0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AB9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4D9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96B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7B2565CE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FE1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A81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6DD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0DB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6D2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9AC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8D9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0C9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204344FF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855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93C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E05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0EC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9F2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268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4D0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CC6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5672F7B" w14:textId="77777777" w:rsidTr="004727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A48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C51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AD3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EB9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691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1BE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763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9A1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05839170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4917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D52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95F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A35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FC5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CD1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325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DE5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456B0E9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1828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7F4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FBA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BB8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970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48C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D49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2D3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7E520A52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D17A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38A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E1F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C05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E89A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90C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BB8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EBB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17AAC86B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DE22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790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974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25D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283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4C3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1D4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74C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0F08743F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7E5A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EF2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93D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6FB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F76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E7E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9A8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440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12AC588C" w14:textId="77777777" w:rsidTr="004727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551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937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F584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B8FE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D25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AD3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439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A4F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72D67254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AAE7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5B0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ADFC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A78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705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45C1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C76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D3A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A0452FA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0298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414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4C9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D44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F52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480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5E2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C77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2102D919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36AE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A6B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F3A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F4B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B5A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C7E7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AC8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258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7702C965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6B14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B8D5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5F5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D98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085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1A0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FE6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5AC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4160AC96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30BC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7EA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9FA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44CE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6996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BE5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D2B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934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A6AB42C" w14:textId="77777777" w:rsidTr="00472716">
        <w:trPr>
          <w:trHeight w:val="1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CD4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43D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EB1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DCF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18F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888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AA3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CD8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6059D2E8" w14:textId="77777777" w:rsidTr="004727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C6B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2B7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A8A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F7C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D46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123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BAA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625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9AAEF3D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F66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C63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B16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B2C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625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D90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184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CFE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120B8477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F00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C92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E49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048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3A9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650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04F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98F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162F9260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946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548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CD6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133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CA1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EB0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76B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B6F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6FE9845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175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FDE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C2A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951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D9C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0D7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8EB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636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49B68037" w14:textId="77777777" w:rsidTr="004727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579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5BD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A64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297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B5A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C80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6D8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562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0FEBD071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8F5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539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0D2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BBA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185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824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618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C84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103BC3C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3C9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656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513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AB6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9B5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E57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3C2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7F2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7770D3A8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304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C00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C66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380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292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9D21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CD5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6EA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809E816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CFD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3B1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146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C4C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14E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7151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38F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3FD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065DB099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75E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C81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B67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5E6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5C6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A93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653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04C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3795CA5A" w14:textId="77777777" w:rsidTr="004727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90A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5EC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Выполнение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733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37E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901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F58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61A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7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27C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72716" w:rsidRPr="00472716" w14:paraId="0F1916D5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A13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39A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F17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6F3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71D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FFC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2577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D4C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2D09A59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A2A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A54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3D6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837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41E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1F8B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159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836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4988CD58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2E4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6EB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DFB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075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326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3E9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B79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FC8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1D73B1D7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894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45C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A701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731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C7EC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9AC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894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340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68D41BD0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33C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861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820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714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6F82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A95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5AA7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8FA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78C471CA" w14:textId="77777777" w:rsidTr="0047271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BD71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7C070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E40CF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920E9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07113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EA4F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C7BD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8B42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  <w:tr w:rsidR="00472716" w:rsidRPr="00472716" w14:paraId="5A5962F4" w14:textId="77777777" w:rsidTr="00472716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E5DFA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80296" w14:textId="77777777" w:rsidR="00472716" w:rsidRPr="00472716" w:rsidRDefault="00472716" w:rsidP="00472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E1E6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2113E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C4574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2305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95348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CAA2D" w14:textId="77777777" w:rsidR="00472716" w:rsidRPr="00472716" w:rsidRDefault="00472716" w:rsidP="00472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7271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23605FB" w14:textId="77777777" w:rsidR="00807FBC" w:rsidRDefault="00807FBC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807FBC" w:rsidSect="00807FBC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14:paraId="5D9031C4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7FD22642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3C12AE0F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33AC477F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2716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76E5F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4D60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31AE"/>
  <w15:docId w15:val="{4FE0E969-27B5-4FE8-B5D8-E715EF83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15DF-F6C8-4B07-A6A8-F9731871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2021-05-26T04:27:00Z</cp:lastPrinted>
  <dcterms:created xsi:type="dcterms:W3CDTF">2021-06-07T23:54:00Z</dcterms:created>
  <dcterms:modified xsi:type="dcterms:W3CDTF">2021-06-08T00:03:00Z</dcterms:modified>
</cp:coreProperties>
</file>