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70" w:rsidRPr="006352FF" w:rsidRDefault="00C51170" w:rsidP="00C51170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70" w:rsidRPr="006352FF" w:rsidRDefault="00C51170" w:rsidP="00C5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170" w:rsidRPr="00643E82" w:rsidRDefault="00C51170" w:rsidP="00C51170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43E82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C51170" w:rsidRPr="00643E82" w:rsidRDefault="00C51170" w:rsidP="00C51170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43E82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C51170" w:rsidRPr="00643E82" w:rsidRDefault="00C51170" w:rsidP="00C51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3E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C51170" w:rsidRPr="00643E82" w:rsidRDefault="00C51170" w:rsidP="00C51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170" w:rsidRPr="00643E82" w:rsidRDefault="00C51170" w:rsidP="00C5117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43E82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C51170" w:rsidRPr="00643E82" w:rsidRDefault="00C51170" w:rsidP="00C5117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43E82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C51170" w:rsidRPr="00643E82" w:rsidRDefault="00C51170" w:rsidP="00C5117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3E82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C51170" w:rsidRPr="00643E82" w:rsidRDefault="00C51170" w:rsidP="00C511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170" w:rsidRPr="00643E82" w:rsidRDefault="00C51170" w:rsidP="00C51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3E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C51170" w:rsidRPr="00C51170" w:rsidRDefault="00C51170" w:rsidP="00C51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3E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r w:rsidRPr="00643E8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r w:rsidRPr="00643E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CD0196" w:rsidRDefault="00CD0196" w:rsidP="00C51170">
      <w:pPr>
        <w:rPr>
          <w:rFonts w:ascii="Times New Roman" w:hAnsi="Times New Roman"/>
          <w:sz w:val="28"/>
          <w:szCs w:val="28"/>
        </w:rPr>
      </w:pPr>
    </w:p>
    <w:p w:rsidR="00C51170" w:rsidRPr="006352FF" w:rsidRDefault="00112FE9" w:rsidP="00C511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14.03.2017</w:t>
      </w:r>
      <w:r w:rsidR="00535F96">
        <w:rPr>
          <w:rFonts w:ascii="Times New Roman" w:hAnsi="Times New Roman"/>
          <w:bCs/>
          <w:sz w:val="28"/>
          <w:szCs w:val="28"/>
        </w:rPr>
        <w:t xml:space="preserve">   </w:t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CD0196">
        <w:rPr>
          <w:rFonts w:ascii="Times New Roman" w:hAnsi="Times New Roman"/>
          <w:bCs/>
          <w:sz w:val="28"/>
          <w:szCs w:val="28"/>
        </w:rPr>
        <w:t xml:space="preserve">          </w:t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535F96">
        <w:rPr>
          <w:rFonts w:ascii="Times New Roman" w:hAnsi="Times New Roman"/>
          <w:bCs/>
          <w:sz w:val="28"/>
          <w:szCs w:val="28"/>
        </w:rPr>
        <w:tab/>
      </w:r>
      <w:r w:rsidR="00C51170" w:rsidRPr="006352FF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CD0196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C51170" w:rsidRPr="006352FF">
        <w:rPr>
          <w:rFonts w:ascii="Times New Roman" w:hAnsi="Times New Roman"/>
          <w:bCs/>
          <w:sz w:val="28"/>
          <w:szCs w:val="28"/>
        </w:rPr>
        <w:t xml:space="preserve">№ </w:t>
      </w:r>
      <w:r w:rsidR="00C51170" w:rsidRPr="006352FF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C51170" w:rsidRPr="006352FF">
        <w:rPr>
          <w:rFonts w:ascii="Times New Roman" w:hAnsi="Times New Roman"/>
          <w:bCs/>
          <w:sz w:val="28"/>
          <w:szCs w:val="28"/>
        </w:rPr>
        <w:t xml:space="preserve"> –</w:t>
      </w:r>
      <w:r w:rsidR="00C51170">
        <w:rPr>
          <w:rFonts w:ascii="Times New Roman" w:hAnsi="Times New Roman"/>
          <w:bCs/>
          <w:sz w:val="28"/>
          <w:szCs w:val="28"/>
        </w:rPr>
        <w:t xml:space="preserve"> </w:t>
      </w:r>
      <w:r w:rsidR="00496038">
        <w:rPr>
          <w:rFonts w:ascii="Times New Roman" w:hAnsi="Times New Roman"/>
          <w:bCs/>
          <w:sz w:val="28"/>
          <w:szCs w:val="28"/>
        </w:rPr>
        <w:t>47</w:t>
      </w:r>
      <w:r w:rsidR="00CD0196">
        <w:rPr>
          <w:rFonts w:ascii="Times New Roman" w:hAnsi="Times New Roman"/>
          <w:bCs/>
          <w:sz w:val="28"/>
          <w:szCs w:val="28"/>
        </w:rPr>
        <w:t>-1</w:t>
      </w:r>
    </w:p>
    <w:p w:rsidR="00C51170" w:rsidRPr="006352FF" w:rsidRDefault="00C51170" w:rsidP="00C511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2FE9" w:rsidRDefault="00112FE9" w:rsidP="00112FE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сессии городского Совета</w:t>
      </w:r>
    </w:p>
    <w:p w:rsidR="00112FE9" w:rsidRDefault="003A785C" w:rsidP="00112FE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24.11.2014 </w:t>
      </w:r>
      <w:r w:rsidR="00112FE9">
        <w:rPr>
          <w:rFonts w:ascii="Times New Roman" w:hAnsi="Times New Roman" w:cs="Times New Roman"/>
          <w:sz w:val="28"/>
          <w:szCs w:val="28"/>
        </w:rPr>
        <w:t xml:space="preserve"> №</w:t>
      </w:r>
      <w:r w:rsidR="00112FE9" w:rsidRPr="00112FE9">
        <w:rPr>
          <w:rFonts w:ascii="Times New Roman" w:hAnsi="Times New Roman" w:cs="Times New Roman"/>
          <w:sz w:val="28"/>
          <w:szCs w:val="28"/>
        </w:rPr>
        <w:t xml:space="preserve"> </w:t>
      </w:r>
      <w:r w:rsidR="00112FE9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FE9" w:rsidRPr="00112F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FE9" w:rsidRPr="00112FE9">
        <w:rPr>
          <w:rFonts w:ascii="Times New Roman" w:hAnsi="Times New Roman" w:cs="Times New Roman"/>
          <w:sz w:val="28"/>
          <w:szCs w:val="28"/>
        </w:rPr>
        <w:t xml:space="preserve">21-3 </w:t>
      </w:r>
      <w:r w:rsidR="00112FE9">
        <w:rPr>
          <w:rFonts w:ascii="Times New Roman" w:hAnsi="Times New Roman" w:cs="Times New Roman"/>
          <w:sz w:val="28"/>
          <w:szCs w:val="28"/>
        </w:rPr>
        <w:t xml:space="preserve"> «</w:t>
      </w:r>
      <w:r w:rsidR="00C51170" w:rsidRPr="006352FF">
        <w:rPr>
          <w:rFonts w:ascii="Times New Roman" w:hAnsi="Times New Roman" w:cs="Times New Roman"/>
          <w:sz w:val="28"/>
          <w:szCs w:val="28"/>
        </w:rPr>
        <w:t xml:space="preserve">О </w:t>
      </w:r>
      <w:r w:rsidR="00112FE9">
        <w:rPr>
          <w:rFonts w:ascii="Times New Roman" w:hAnsi="Times New Roman" w:cs="Times New Roman"/>
          <w:sz w:val="28"/>
          <w:szCs w:val="28"/>
        </w:rPr>
        <w:t xml:space="preserve">ставках </w:t>
      </w:r>
      <w:r w:rsidR="00C51170" w:rsidRPr="006352FF">
        <w:rPr>
          <w:rFonts w:ascii="Times New Roman" w:hAnsi="Times New Roman" w:cs="Times New Roman"/>
          <w:sz w:val="28"/>
          <w:szCs w:val="28"/>
        </w:rPr>
        <w:t>налог</w:t>
      </w:r>
      <w:r w:rsidR="00112FE9">
        <w:rPr>
          <w:rFonts w:ascii="Times New Roman" w:hAnsi="Times New Roman" w:cs="Times New Roman"/>
          <w:sz w:val="28"/>
          <w:szCs w:val="28"/>
        </w:rPr>
        <w:t>а</w:t>
      </w:r>
      <w:r w:rsidR="00C51170" w:rsidRPr="006352FF">
        <w:rPr>
          <w:rFonts w:ascii="Times New Roman" w:hAnsi="Times New Roman" w:cs="Times New Roman"/>
          <w:sz w:val="28"/>
          <w:szCs w:val="28"/>
        </w:rPr>
        <w:t xml:space="preserve"> на имущество</w:t>
      </w:r>
    </w:p>
    <w:p w:rsidR="00743500" w:rsidRDefault="00C51170" w:rsidP="00112FE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2FF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</w:t>
      </w:r>
      <w:r w:rsidR="00112FE9">
        <w:rPr>
          <w:rFonts w:ascii="Times New Roman" w:hAnsi="Times New Roman" w:cs="Times New Roman"/>
          <w:sz w:val="28"/>
          <w:szCs w:val="28"/>
        </w:rPr>
        <w:t xml:space="preserve">  </w:t>
      </w:r>
      <w:r w:rsidR="007435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51170" w:rsidRDefault="00743500" w:rsidP="007435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C51170" w:rsidRPr="006352FF">
        <w:rPr>
          <w:rFonts w:ascii="Times New Roman" w:hAnsi="Times New Roman" w:cs="Times New Roman"/>
          <w:sz w:val="28"/>
          <w:szCs w:val="28"/>
        </w:rPr>
        <w:t xml:space="preserve"> «Город Мирный»</w:t>
      </w:r>
    </w:p>
    <w:p w:rsidR="00743500" w:rsidRPr="006352FF" w:rsidRDefault="00743500" w:rsidP="007435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E1" w:rsidRPr="00CD0196" w:rsidRDefault="00A83AE1" w:rsidP="00CD019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pacing w:val="12"/>
          <w:sz w:val="28"/>
          <w:szCs w:val="28"/>
        </w:rPr>
      </w:pPr>
      <w:r w:rsidRPr="00CD0196">
        <w:rPr>
          <w:rFonts w:ascii="Times New Roman" w:hAnsi="Times New Roman"/>
          <w:spacing w:val="12"/>
          <w:sz w:val="28"/>
          <w:szCs w:val="28"/>
        </w:rPr>
        <w:t>В соответствии с Феде</w:t>
      </w:r>
      <w:r w:rsidR="00743500">
        <w:rPr>
          <w:rFonts w:ascii="Times New Roman" w:hAnsi="Times New Roman"/>
          <w:spacing w:val="12"/>
          <w:sz w:val="28"/>
          <w:szCs w:val="28"/>
        </w:rPr>
        <w:t>ральным законом от 06.10.2003</w:t>
      </w:r>
      <w:r w:rsidRPr="00CD0196">
        <w:rPr>
          <w:rFonts w:ascii="Times New Roman" w:hAnsi="Times New Roman"/>
          <w:spacing w:val="12"/>
          <w:sz w:val="28"/>
          <w:szCs w:val="28"/>
        </w:rPr>
        <w:t xml:space="preserve"> № 131-ФЗ «Об общих принципах организации местного самоуправления в  Российской Федерации», Налоговым Кодексом Российской Федерации, Законом  Росси</w:t>
      </w:r>
      <w:r w:rsidR="00743500">
        <w:rPr>
          <w:rFonts w:ascii="Times New Roman" w:hAnsi="Times New Roman"/>
          <w:spacing w:val="12"/>
          <w:sz w:val="28"/>
          <w:szCs w:val="28"/>
        </w:rPr>
        <w:t>йской Федерации от 09.12.1991</w:t>
      </w:r>
      <w:r w:rsidRPr="00CD0196">
        <w:rPr>
          <w:rFonts w:ascii="Times New Roman" w:hAnsi="Times New Roman"/>
          <w:spacing w:val="12"/>
          <w:sz w:val="28"/>
          <w:szCs w:val="28"/>
        </w:rPr>
        <w:t xml:space="preserve"> № 2003-1 "О налогах на имущество физических лиц" и Уставом </w:t>
      </w:r>
      <w:bookmarkStart w:id="0" w:name="OLE_LINK1"/>
      <w:r w:rsidRPr="00CD0196">
        <w:rPr>
          <w:rFonts w:ascii="Times New Roman" w:hAnsi="Times New Roman"/>
          <w:spacing w:val="12"/>
          <w:sz w:val="28"/>
          <w:szCs w:val="28"/>
        </w:rPr>
        <w:t>муниципального образования «Город Мирный»</w:t>
      </w:r>
      <w:bookmarkEnd w:id="0"/>
      <w:r w:rsidRPr="00CD0196">
        <w:rPr>
          <w:rFonts w:ascii="Times New Roman" w:hAnsi="Times New Roman"/>
          <w:spacing w:val="12"/>
          <w:sz w:val="28"/>
          <w:szCs w:val="28"/>
        </w:rPr>
        <w:t xml:space="preserve"> Мирнинского района Республики Саха (Якутия), </w:t>
      </w:r>
      <w:r w:rsidRPr="00CD0196">
        <w:rPr>
          <w:rFonts w:ascii="Times New Roman" w:hAnsi="Times New Roman"/>
          <w:b/>
          <w:spacing w:val="12"/>
          <w:sz w:val="28"/>
          <w:szCs w:val="28"/>
        </w:rPr>
        <w:t xml:space="preserve">городской Совет </w:t>
      </w:r>
      <w:r w:rsidR="00CD0196" w:rsidRPr="00CD0196">
        <w:rPr>
          <w:rFonts w:ascii="Times New Roman" w:hAnsi="Times New Roman"/>
          <w:b/>
          <w:spacing w:val="12"/>
          <w:sz w:val="28"/>
          <w:szCs w:val="28"/>
        </w:rPr>
        <w:t xml:space="preserve">            </w:t>
      </w:r>
      <w:r w:rsidR="00CD0196" w:rsidRPr="00CD0196">
        <w:rPr>
          <w:rFonts w:ascii="Times New Roman" w:hAnsi="Times New Roman"/>
          <w:b/>
          <w:sz w:val="28"/>
          <w:szCs w:val="28"/>
        </w:rPr>
        <w:t>РЕШИЛ</w:t>
      </w:r>
      <w:r w:rsidRPr="00CD0196">
        <w:rPr>
          <w:rFonts w:ascii="Times New Roman" w:hAnsi="Times New Roman"/>
          <w:b/>
          <w:sz w:val="28"/>
          <w:szCs w:val="28"/>
        </w:rPr>
        <w:t>:</w:t>
      </w:r>
    </w:p>
    <w:p w:rsidR="00DE1B5D" w:rsidRPr="00CD0196" w:rsidRDefault="00A83AE1" w:rsidP="00CD0196">
      <w:pPr>
        <w:tabs>
          <w:tab w:val="left" w:pos="0"/>
          <w:tab w:val="left" w:pos="360"/>
          <w:tab w:val="left" w:pos="993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96">
        <w:rPr>
          <w:rFonts w:ascii="Times New Roman" w:hAnsi="Times New Roman"/>
          <w:sz w:val="28"/>
          <w:szCs w:val="28"/>
        </w:rPr>
        <w:t xml:space="preserve">  1. Внести в приложение к  решению «О ставках  налога на имущество физических лиц на территории муниципального образования  «Город Мирный», </w:t>
      </w:r>
      <w:r w:rsidR="00DE1B5D" w:rsidRPr="00CD0196">
        <w:rPr>
          <w:rFonts w:ascii="Times New Roman" w:hAnsi="Times New Roman"/>
          <w:sz w:val="28"/>
          <w:szCs w:val="28"/>
        </w:rPr>
        <w:t>следующие изменения:</w:t>
      </w:r>
    </w:p>
    <w:p w:rsidR="00DE1B5D" w:rsidRPr="00CD0196" w:rsidRDefault="00622339" w:rsidP="00CD019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196">
        <w:rPr>
          <w:rFonts w:ascii="Times New Roman" w:hAnsi="Times New Roman"/>
          <w:sz w:val="28"/>
          <w:szCs w:val="28"/>
        </w:rPr>
        <w:t>а</w:t>
      </w:r>
      <w:r w:rsidR="00DE1B5D" w:rsidRPr="00CD0196">
        <w:rPr>
          <w:rFonts w:ascii="Times New Roman" w:hAnsi="Times New Roman"/>
          <w:sz w:val="28"/>
          <w:szCs w:val="28"/>
        </w:rPr>
        <w:t>) в столбце 2</w:t>
      </w:r>
      <w:r w:rsidRPr="00CD0196">
        <w:rPr>
          <w:rFonts w:ascii="Times New Roman" w:hAnsi="Times New Roman"/>
          <w:sz w:val="28"/>
          <w:szCs w:val="28"/>
        </w:rPr>
        <w:t xml:space="preserve"> «</w:t>
      </w:r>
      <w:r w:rsidR="00DE1B5D" w:rsidRPr="00CD0196">
        <w:rPr>
          <w:rFonts w:ascii="Times New Roman" w:eastAsia="Times New Roman" w:hAnsi="Times New Roman"/>
          <w:bCs/>
          <w:sz w:val="28"/>
          <w:szCs w:val="28"/>
          <w:lang w:eastAsia="ru-RU"/>
        </w:rPr>
        <w:t>Ставки налога на имущество физических лиц на территории муниципального образования «Город Мирный»</w:t>
      </w:r>
    </w:p>
    <w:p w:rsidR="00A83AE1" w:rsidRPr="00CD0196" w:rsidRDefault="00622339" w:rsidP="00CD0196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D0196">
        <w:rPr>
          <w:rFonts w:ascii="Times New Roman" w:hAnsi="Times New Roman"/>
          <w:sz w:val="28"/>
          <w:szCs w:val="28"/>
        </w:rPr>
        <w:t xml:space="preserve">пункта </w:t>
      </w:r>
      <w:r w:rsidR="00DE1B5D" w:rsidRPr="00CD0196">
        <w:rPr>
          <w:rFonts w:ascii="Times New Roman" w:hAnsi="Times New Roman"/>
          <w:sz w:val="28"/>
          <w:szCs w:val="28"/>
        </w:rPr>
        <w:t>3</w:t>
      </w:r>
      <w:r w:rsidRPr="00CD0196">
        <w:rPr>
          <w:rFonts w:ascii="Times New Roman" w:hAnsi="Times New Roman"/>
          <w:sz w:val="28"/>
          <w:szCs w:val="28"/>
        </w:rPr>
        <w:t xml:space="preserve"> «</w:t>
      </w:r>
      <w:r w:rsidR="00DE1B5D" w:rsidRPr="00CD0196">
        <w:rPr>
          <w:rFonts w:ascii="Times New Roman" w:hAnsi="Times New Roman"/>
          <w:sz w:val="28"/>
          <w:szCs w:val="28"/>
        </w:rPr>
        <w:t>Свыше 500 000 рублей » цифру «0,75» заменить цифрой «0,50</w:t>
      </w:r>
      <w:r w:rsidRPr="00CD0196">
        <w:rPr>
          <w:rFonts w:ascii="Times New Roman" w:hAnsi="Times New Roman"/>
          <w:sz w:val="28"/>
          <w:szCs w:val="28"/>
        </w:rPr>
        <w:t>»;</w:t>
      </w:r>
    </w:p>
    <w:p w:rsidR="00A83AE1" w:rsidRPr="00CD0196" w:rsidRDefault="00A83AE1" w:rsidP="00CD0196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0196"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622339" w:rsidRPr="00CD0196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</w:t>
      </w:r>
      <w:r w:rsidRPr="00CD0196">
        <w:rPr>
          <w:rFonts w:ascii="Times New Roman" w:hAnsi="Times New Roman"/>
          <w:sz w:val="28"/>
          <w:szCs w:val="28"/>
        </w:rPr>
        <w:t>.</w:t>
      </w:r>
    </w:p>
    <w:p w:rsidR="00622339" w:rsidRPr="00CD0196" w:rsidRDefault="00622339" w:rsidP="00CD0196">
      <w:pPr>
        <w:pStyle w:val="a3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0196">
        <w:rPr>
          <w:rFonts w:ascii="Times New Roman" w:hAnsi="Times New Roman"/>
          <w:sz w:val="28"/>
          <w:szCs w:val="28"/>
        </w:rPr>
        <w:t xml:space="preserve">  3. Действие пункта 1 настоящего решения распространяются на правоотноше</w:t>
      </w:r>
      <w:r w:rsidR="00743500">
        <w:rPr>
          <w:rFonts w:ascii="Times New Roman" w:hAnsi="Times New Roman"/>
          <w:sz w:val="28"/>
          <w:szCs w:val="28"/>
        </w:rPr>
        <w:t>ния, возникшие с 01.01.2016</w:t>
      </w:r>
      <w:r w:rsidRPr="00CD0196">
        <w:rPr>
          <w:rFonts w:ascii="Times New Roman" w:hAnsi="Times New Roman"/>
          <w:sz w:val="28"/>
          <w:szCs w:val="28"/>
        </w:rPr>
        <w:t>.</w:t>
      </w:r>
    </w:p>
    <w:p w:rsidR="00A83AE1" w:rsidRPr="00CD0196" w:rsidRDefault="00A83AE1" w:rsidP="00CD0196">
      <w:pPr>
        <w:tabs>
          <w:tab w:val="left" w:pos="360"/>
          <w:tab w:val="left" w:pos="540"/>
          <w:tab w:val="left" w:pos="720"/>
          <w:tab w:val="left" w:pos="1134"/>
          <w:tab w:val="left" w:pos="1701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0196">
        <w:rPr>
          <w:rFonts w:ascii="Times New Roman" w:hAnsi="Times New Roman"/>
          <w:sz w:val="28"/>
          <w:szCs w:val="28"/>
        </w:rPr>
        <w:tab/>
      </w:r>
      <w:r w:rsidRPr="00CD0196">
        <w:rPr>
          <w:rFonts w:ascii="Times New Roman" w:hAnsi="Times New Roman"/>
          <w:sz w:val="28"/>
          <w:szCs w:val="28"/>
        </w:rPr>
        <w:tab/>
      </w:r>
      <w:r w:rsidRPr="00CD0196">
        <w:rPr>
          <w:rFonts w:ascii="Times New Roman" w:hAnsi="Times New Roman"/>
          <w:sz w:val="28"/>
          <w:szCs w:val="28"/>
        </w:rPr>
        <w:tab/>
      </w:r>
      <w:r w:rsidR="00622339" w:rsidRPr="00CD0196">
        <w:rPr>
          <w:rFonts w:ascii="Times New Roman" w:hAnsi="Times New Roman"/>
          <w:sz w:val="28"/>
          <w:szCs w:val="28"/>
        </w:rPr>
        <w:t>4</w:t>
      </w:r>
      <w:r w:rsidRPr="00CD0196">
        <w:rPr>
          <w:rFonts w:ascii="Times New Roman" w:hAnsi="Times New Roman"/>
          <w:sz w:val="28"/>
          <w:szCs w:val="28"/>
        </w:rPr>
        <w:t>. Опубликовать настоящее решение в п</w:t>
      </w:r>
      <w:r w:rsidR="00743500">
        <w:rPr>
          <w:rFonts w:ascii="Times New Roman" w:hAnsi="Times New Roman"/>
          <w:sz w:val="28"/>
          <w:szCs w:val="28"/>
        </w:rPr>
        <w:t>орядке, установленном Уставом муниципального образования</w:t>
      </w:r>
      <w:r w:rsidRPr="00CD0196">
        <w:rPr>
          <w:rFonts w:ascii="Times New Roman" w:hAnsi="Times New Roman"/>
          <w:sz w:val="28"/>
          <w:szCs w:val="28"/>
        </w:rPr>
        <w:t xml:space="preserve"> «Город Мирный».</w:t>
      </w:r>
    </w:p>
    <w:p w:rsidR="00A83AE1" w:rsidRPr="00CD0196" w:rsidRDefault="00A83AE1" w:rsidP="00CD0196">
      <w:pPr>
        <w:tabs>
          <w:tab w:val="left" w:pos="-180"/>
          <w:tab w:val="left" w:pos="540"/>
          <w:tab w:val="left" w:pos="720"/>
          <w:tab w:val="left" w:pos="1134"/>
          <w:tab w:val="left" w:pos="1701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0196">
        <w:rPr>
          <w:rFonts w:ascii="Times New Roman" w:hAnsi="Times New Roman"/>
          <w:sz w:val="28"/>
          <w:szCs w:val="28"/>
        </w:rPr>
        <w:tab/>
        <w:t xml:space="preserve">   </w:t>
      </w:r>
      <w:r w:rsidR="00622339" w:rsidRPr="00CD0196">
        <w:rPr>
          <w:rFonts w:ascii="Times New Roman" w:hAnsi="Times New Roman"/>
          <w:sz w:val="28"/>
          <w:szCs w:val="28"/>
        </w:rPr>
        <w:t>5</w:t>
      </w:r>
      <w:r w:rsidRPr="00CD019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комиссию по бюджету, налоговой политике, землепользованию, собственности (Дегтярёв К.Б.).</w:t>
      </w:r>
    </w:p>
    <w:p w:rsidR="00C51170" w:rsidRDefault="00C51170" w:rsidP="00CD0196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3500" w:rsidRDefault="00743500" w:rsidP="00CD0196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3500" w:rsidRPr="00CD0196" w:rsidRDefault="00743500" w:rsidP="00CD0196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1170" w:rsidRPr="00525FBB" w:rsidRDefault="00C51170" w:rsidP="00525FBB">
      <w:pPr>
        <w:tabs>
          <w:tab w:val="left" w:pos="0"/>
          <w:tab w:val="left" w:pos="993"/>
        </w:tabs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196">
        <w:rPr>
          <w:rFonts w:ascii="Times New Roman" w:hAnsi="Times New Roman"/>
          <w:b/>
          <w:sz w:val="28"/>
          <w:szCs w:val="28"/>
        </w:rPr>
        <w:t xml:space="preserve">Председатель городского </w:t>
      </w:r>
      <w:r w:rsidRPr="00525FBB">
        <w:rPr>
          <w:rFonts w:ascii="Times New Roman" w:hAnsi="Times New Roman"/>
          <w:b/>
          <w:sz w:val="28"/>
          <w:szCs w:val="28"/>
        </w:rPr>
        <w:t>Совета</w:t>
      </w:r>
      <w:r w:rsidR="00CC404E" w:rsidRPr="00525FBB">
        <w:rPr>
          <w:rFonts w:ascii="Times New Roman" w:hAnsi="Times New Roman"/>
          <w:b/>
          <w:sz w:val="28"/>
          <w:szCs w:val="28"/>
        </w:rPr>
        <w:t xml:space="preserve">        </w:t>
      </w:r>
      <w:r w:rsidR="00525FBB">
        <w:rPr>
          <w:rFonts w:ascii="Times New Roman" w:hAnsi="Times New Roman"/>
          <w:b/>
          <w:sz w:val="28"/>
          <w:szCs w:val="28"/>
        </w:rPr>
        <w:t xml:space="preserve">        </w:t>
      </w:r>
      <w:r w:rsidR="00525FBB" w:rsidRPr="00525F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Главы Администрации </w:t>
      </w:r>
      <w:r w:rsidR="00525F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51170" w:rsidRDefault="00525FBB" w:rsidP="00525FBB">
      <w:pPr>
        <w:tabs>
          <w:tab w:val="left" w:pos="0"/>
          <w:tab w:val="left" w:pos="5597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81558B">
        <w:rPr>
          <w:rFonts w:ascii="Times New Roman" w:hAnsi="Times New Roman"/>
          <w:b/>
          <w:sz w:val="28"/>
          <w:szCs w:val="28"/>
        </w:rPr>
        <w:t xml:space="preserve">    </w:t>
      </w:r>
      <w:r w:rsidRPr="00525FBB">
        <w:rPr>
          <w:rFonts w:ascii="Times New Roman" w:eastAsia="Times New Roman" w:hAnsi="Times New Roman"/>
          <w:b/>
          <w:sz w:val="28"/>
          <w:szCs w:val="28"/>
          <w:lang w:eastAsia="ru-RU"/>
        </w:rPr>
        <w:t>по инвестиционной политики</w:t>
      </w:r>
      <w:r w:rsidRPr="00525F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25FBB" w:rsidRPr="00CD0196" w:rsidRDefault="00525FBB" w:rsidP="00525FBB">
      <w:pPr>
        <w:tabs>
          <w:tab w:val="left" w:pos="0"/>
          <w:tab w:val="left" w:pos="5597"/>
        </w:tabs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170" w:rsidRPr="00CD0196" w:rsidRDefault="00C51170" w:rsidP="00CD0196">
      <w:pPr>
        <w:tabs>
          <w:tab w:val="left" w:pos="0"/>
          <w:tab w:val="left" w:pos="993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D0196">
        <w:rPr>
          <w:rFonts w:ascii="Times New Roman" w:hAnsi="Times New Roman"/>
          <w:sz w:val="28"/>
          <w:szCs w:val="28"/>
        </w:rPr>
        <w:t>_______________</w:t>
      </w:r>
      <w:r w:rsidR="00CC404E" w:rsidRPr="00CD0196">
        <w:rPr>
          <w:rFonts w:ascii="Times New Roman" w:hAnsi="Times New Roman"/>
          <w:b/>
          <w:sz w:val="28"/>
          <w:szCs w:val="28"/>
        </w:rPr>
        <w:t>О.В. Путинцева</w:t>
      </w:r>
      <w:r w:rsidR="00CC404E" w:rsidRPr="00CD0196">
        <w:rPr>
          <w:rFonts w:ascii="Times New Roman" w:hAnsi="Times New Roman"/>
          <w:b/>
          <w:sz w:val="28"/>
          <w:szCs w:val="28"/>
        </w:rPr>
        <w:tab/>
      </w:r>
      <w:r w:rsidR="00CC404E" w:rsidRPr="00CD0196">
        <w:rPr>
          <w:rFonts w:ascii="Times New Roman" w:hAnsi="Times New Roman"/>
          <w:b/>
          <w:sz w:val="28"/>
          <w:szCs w:val="28"/>
        </w:rPr>
        <w:tab/>
      </w:r>
      <w:r w:rsidRPr="00CD0196">
        <w:rPr>
          <w:rFonts w:ascii="Times New Roman" w:hAnsi="Times New Roman"/>
          <w:b/>
          <w:sz w:val="28"/>
          <w:szCs w:val="28"/>
        </w:rPr>
        <w:t xml:space="preserve">    </w:t>
      </w:r>
      <w:r w:rsidR="00525FBB">
        <w:rPr>
          <w:rFonts w:ascii="Times New Roman" w:hAnsi="Times New Roman"/>
          <w:b/>
          <w:sz w:val="28"/>
          <w:szCs w:val="28"/>
        </w:rPr>
        <w:t xml:space="preserve">  _______________</w:t>
      </w:r>
      <w:r w:rsidRPr="00CD0196">
        <w:rPr>
          <w:rFonts w:ascii="Times New Roman" w:hAnsi="Times New Roman"/>
          <w:b/>
          <w:sz w:val="28"/>
          <w:szCs w:val="28"/>
        </w:rPr>
        <w:t>______</w:t>
      </w:r>
      <w:r w:rsidR="00525FBB">
        <w:rPr>
          <w:rFonts w:ascii="Times New Roman" w:hAnsi="Times New Roman"/>
          <w:b/>
          <w:sz w:val="28"/>
          <w:szCs w:val="28"/>
        </w:rPr>
        <w:t xml:space="preserve">К.Н. Антонов </w:t>
      </w:r>
    </w:p>
    <w:p w:rsidR="00F331F4" w:rsidRPr="00743500" w:rsidRDefault="00C51170" w:rsidP="007435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D0196">
        <w:rPr>
          <w:rFonts w:ascii="Times New Roman" w:hAnsi="Times New Roman"/>
          <w:b/>
          <w:sz w:val="28"/>
          <w:szCs w:val="28"/>
        </w:rPr>
        <w:tab/>
      </w:r>
      <w:r w:rsidRPr="00CD0196">
        <w:rPr>
          <w:rFonts w:ascii="Times New Roman" w:hAnsi="Times New Roman"/>
          <w:b/>
          <w:sz w:val="28"/>
          <w:szCs w:val="28"/>
        </w:rPr>
        <w:tab/>
      </w:r>
      <w:bookmarkStart w:id="1" w:name="_GoBack"/>
      <w:bookmarkEnd w:id="1"/>
    </w:p>
    <w:sectPr w:rsidR="00F331F4" w:rsidRPr="00743500" w:rsidSect="00CD0196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A0" w:rsidRDefault="006E23A0" w:rsidP="00CD0196">
      <w:pPr>
        <w:spacing w:after="0" w:line="240" w:lineRule="auto"/>
      </w:pPr>
      <w:r>
        <w:separator/>
      </w:r>
    </w:p>
  </w:endnote>
  <w:endnote w:type="continuationSeparator" w:id="1">
    <w:p w:rsidR="006E23A0" w:rsidRDefault="006E23A0" w:rsidP="00CD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A0" w:rsidRDefault="006E23A0" w:rsidP="00CD0196">
      <w:pPr>
        <w:spacing w:after="0" w:line="240" w:lineRule="auto"/>
      </w:pPr>
      <w:r>
        <w:separator/>
      </w:r>
    </w:p>
  </w:footnote>
  <w:footnote w:type="continuationSeparator" w:id="1">
    <w:p w:rsidR="006E23A0" w:rsidRDefault="006E23A0" w:rsidP="00CD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211"/>
      <w:docPartObj>
        <w:docPartGallery w:val="Page Numbers (Top of Page)"/>
        <w:docPartUnique/>
      </w:docPartObj>
    </w:sdtPr>
    <w:sdtContent>
      <w:p w:rsidR="00CD0196" w:rsidRDefault="00C63F9B">
        <w:pPr>
          <w:pStyle w:val="a7"/>
          <w:jc w:val="center"/>
        </w:pPr>
        <w:fldSimple w:instr=" PAGE   \* MERGEFORMAT ">
          <w:r w:rsidR="00743500">
            <w:rPr>
              <w:noProof/>
            </w:rPr>
            <w:t>2</w:t>
          </w:r>
        </w:fldSimple>
      </w:p>
    </w:sdtContent>
  </w:sdt>
  <w:p w:rsidR="00CD0196" w:rsidRPr="00CD0196" w:rsidRDefault="00CD0196" w:rsidP="00CD0196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96" w:rsidRPr="00CD0196" w:rsidRDefault="00CD0196" w:rsidP="00CD0196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7639"/>
    <w:multiLevelType w:val="hybridMultilevel"/>
    <w:tmpl w:val="F7FE4E16"/>
    <w:lvl w:ilvl="0" w:tplc="D3FADF74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C7E6E"/>
    <w:rsid w:val="00011309"/>
    <w:rsid w:val="00053A50"/>
    <w:rsid w:val="000A06E1"/>
    <w:rsid w:val="000B3739"/>
    <w:rsid w:val="000C529E"/>
    <w:rsid w:val="00112FE9"/>
    <w:rsid w:val="0013099E"/>
    <w:rsid w:val="0015466D"/>
    <w:rsid w:val="001B5D4E"/>
    <w:rsid w:val="002C1C7B"/>
    <w:rsid w:val="002D75CB"/>
    <w:rsid w:val="003703BA"/>
    <w:rsid w:val="00382467"/>
    <w:rsid w:val="003A785C"/>
    <w:rsid w:val="003B2C39"/>
    <w:rsid w:val="003E5BAD"/>
    <w:rsid w:val="004001B5"/>
    <w:rsid w:val="00406533"/>
    <w:rsid w:val="00435C0E"/>
    <w:rsid w:val="00483E36"/>
    <w:rsid w:val="00496038"/>
    <w:rsid w:val="00514E78"/>
    <w:rsid w:val="00525FBB"/>
    <w:rsid w:val="00535F96"/>
    <w:rsid w:val="005E7259"/>
    <w:rsid w:val="006077C7"/>
    <w:rsid w:val="006100BC"/>
    <w:rsid w:val="00614A65"/>
    <w:rsid w:val="00622339"/>
    <w:rsid w:val="00650D88"/>
    <w:rsid w:val="006519CF"/>
    <w:rsid w:val="006748DB"/>
    <w:rsid w:val="006B3F48"/>
    <w:rsid w:val="006B70AC"/>
    <w:rsid w:val="006E23A0"/>
    <w:rsid w:val="006F35C1"/>
    <w:rsid w:val="00731FF3"/>
    <w:rsid w:val="00743500"/>
    <w:rsid w:val="00773B39"/>
    <w:rsid w:val="00776205"/>
    <w:rsid w:val="007D12B0"/>
    <w:rsid w:val="00803283"/>
    <w:rsid w:val="0081558B"/>
    <w:rsid w:val="00864731"/>
    <w:rsid w:val="00874972"/>
    <w:rsid w:val="008910AC"/>
    <w:rsid w:val="0091139B"/>
    <w:rsid w:val="00921B1C"/>
    <w:rsid w:val="00922B32"/>
    <w:rsid w:val="009334DA"/>
    <w:rsid w:val="00974EFF"/>
    <w:rsid w:val="00976D28"/>
    <w:rsid w:val="0099356F"/>
    <w:rsid w:val="00A317B1"/>
    <w:rsid w:val="00A535A5"/>
    <w:rsid w:val="00A67799"/>
    <w:rsid w:val="00A71F46"/>
    <w:rsid w:val="00A75FF4"/>
    <w:rsid w:val="00A83AE1"/>
    <w:rsid w:val="00AA5814"/>
    <w:rsid w:val="00AC7E6E"/>
    <w:rsid w:val="00AF4C41"/>
    <w:rsid w:val="00B00A78"/>
    <w:rsid w:val="00B04C57"/>
    <w:rsid w:val="00B31EB8"/>
    <w:rsid w:val="00B35938"/>
    <w:rsid w:val="00B74950"/>
    <w:rsid w:val="00C51170"/>
    <w:rsid w:val="00C529D5"/>
    <w:rsid w:val="00C63F9B"/>
    <w:rsid w:val="00C95CDB"/>
    <w:rsid w:val="00CC404E"/>
    <w:rsid w:val="00CD0196"/>
    <w:rsid w:val="00CF6F3A"/>
    <w:rsid w:val="00D1642B"/>
    <w:rsid w:val="00D20308"/>
    <w:rsid w:val="00D22561"/>
    <w:rsid w:val="00D31F62"/>
    <w:rsid w:val="00D419E2"/>
    <w:rsid w:val="00D55A2A"/>
    <w:rsid w:val="00DE1B5D"/>
    <w:rsid w:val="00E002CB"/>
    <w:rsid w:val="00ED5482"/>
    <w:rsid w:val="00F071D9"/>
    <w:rsid w:val="00F331F4"/>
    <w:rsid w:val="00F3381D"/>
    <w:rsid w:val="00F348A0"/>
    <w:rsid w:val="00F50713"/>
    <w:rsid w:val="00F53121"/>
    <w:rsid w:val="00F63E43"/>
    <w:rsid w:val="00F64B62"/>
    <w:rsid w:val="00F76E73"/>
    <w:rsid w:val="00F9655F"/>
    <w:rsid w:val="00FB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11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1170"/>
    <w:pPr>
      <w:ind w:left="720"/>
      <w:contextualSpacing/>
    </w:pPr>
  </w:style>
  <w:style w:type="character" w:styleId="a4">
    <w:name w:val="Hyperlink"/>
    <w:rsid w:val="00C511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D0196"/>
    <w:pPr>
      <w:spacing w:after="0" w:line="240" w:lineRule="auto"/>
      <w:jc w:val="both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019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1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D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01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11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1170"/>
    <w:pPr>
      <w:ind w:left="720"/>
      <w:contextualSpacing/>
    </w:pPr>
  </w:style>
  <w:style w:type="character" w:styleId="a4">
    <w:name w:val="Hyperlink"/>
    <w:rsid w:val="00C511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РЕШЕНИЕ</vt:lpstr>
      <vt:lpstr>БЫhAAРЫЫ</vt:lpstr>
      <vt:lpstr>    а) в столбце 2 «Ставки налога на имущество физических лиц на территории муниципа</vt:lpstr>
      <vt:lpstr>    пункта 3 «Свыше 500 000 рублей » цифру «0,75» заменить цифрой «0,50»;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Корытова</dc:creator>
  <cp:lastModifiedBy>Gorsovet2</cp:lastModifiedBy>
  <cp:revision>14</cp:revision>
  <cp:lastPrinted>2017-03-13T06:06:00Z</cp:lastPrinted>
  <dcterms:created xsi:type="dcterms:W3CDTF">2016-11-25T04:51:00Z</dcterms:created>
  <dcterms:modified xsi:type="dcterms:W3CDTF">2017-03-14T02:38:00Z</dcterms:modified>
</cp:coreProperties>
</file>