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56395E" w:rsidRPr="0056395E" w:rsidTr="0056395E">
        <w:trPr>
          <w:trHeight w:val="1570"/>
        </w:trPr>
        <w:tc>
          <w:tcPr>
            <w:tcW w:w="3969" w:type="dxa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АДМИНИСТРАЦИЯ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МУНИЦИПАЛЬНОГО ОБРАЗОВАНИЯ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«Город Мирный»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МИРНИНСКОГО РАЙОНА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95E">
              <w:rPr>
                <w:rFonts w:ascii="Tahoma" w:hAnsi="Tahoma" w:cs="Times New Roman"/>
                <w:b/>
                <w:bCs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rPr>
                <w:rFonts w:ascii="Arial" w:hAnsi="Arial" w:cs="Arial"/>
                <w:sz w:val="6"/>
                <w:szCs w:val="6"/>
              </w:rPr>
            </w:pP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jc w:val="center"/>
              <w:rPr>
                <w:rFonts w:ascii="Arial" w:hAnsi="Arial" w:cs="Times New Roman"/>
                <w:sz w:val="22"/>
              </w:rPr>
            </w:pPr>
            <w:r w:rsidRPr="0056395E">
              <w:rPr>
                <w:rFonts w:ascii="Arial" w:hAnsi="Arial" w:cs="Arial"/>
                <w:noProof/>
              </w:rPr>
              <w:drawing>
                <wp:inline distT="0" distB="0" distL="0" distR="0" wp14:anchorId="53215E65" wp14:editId="422F3B7B">
                  <wp:extent cx="570230" cy="78549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z w:val="18"/>
                <w:szCs w:val="18"/>
              </w:rPr>
              <w:t>МИИРИНЭЙ ОРОЙУОНУН</w:t>
            </w: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2"/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</w:pPr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«</w:t>
            </w:r>
            <w:proofErr w:type="spellStart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Мииринэйкуорат</w:t>
            </w:r>
            <w:proofErr w:type="spellEnd"/>
            <w:r w:rsidRPr="0056395E">
              <w:rPr>
                <w:rFonts w:ascii="Tahoma" w:hAnsi="Tahoma" w:cs="Arial"/>
                <w:b/>
                <w:bCs/>
                <w:spacing w:val="40"/>
                <w:sz w:val="18"/>
                <w:szCs w:val="18"/>
              </w:rPr>
              <w:t>»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  <w:r w:rsidRPr="0056395E">
              <w:rPr>
                <w:rFonts w:ascii="Tahoma" w:hAnsi="Tahoma" w:cs="Times New Roman"/>
                <w:b/>
                <w:sz w:val="18"/>
                <w:szCs w:val="18"/>
              </w:rPr>
              <w:t>МУНИЦИПАЛЬНАЙ ТЭРИЛЛИИ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395E"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proofErr w:type="gramStart"/>
            <w:r w:rsidRPr="005639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6395E"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:rsidR="0056395E" w:rsidRPr="0056395E" w:rsidRDefault="0056395E" w:rsidP="0056395E">
            <w:pPr>
              <w:widowControl/>
              <w:autoSpaceDE/>
              <w:autoSpaceDN/>
              <w:adjustRightInd/>
              <w:ind w:left="356" w:hanging="214"/>
              <w:jc w:val="center"/>
              <w:rPr>
                <w:rFonts w:ascii="Tahoma" w:hAnsi="Tahoma" w:cs="Times New Roman"/>
                <w:b/>
                <w:sz w:val="18"/>
                <w:szCs w:val="18"/>
              </w:rPr>
            </w:pPr>
          </w:p>
          <w:p w:rsidR="0056395E" w:rsidRPr="0056395E" w:rsidRDefault="0056395E" w:rsidP="0056395E">
            <w:pPr>
              <w:keepNext/>
              <w:widowControl/>
              <w:autoSpaceDE/>
              <w:autoSpaceDN/>
              <w:adjustRightInd/>
              <w:ind w:left="356" w:hanging="214"/>
              <w:jc w:val="center"/>
              <w:outlineLvl w:val="3"/>
              <w:rPr>
                <w:rFonts w:ascii="Tahoma" w:hAnsi="Tahoma" w:cs="Times New Roman"/>
                <w:b/>
                <w:sz w:val="36"/>
                <w:szCs w:val="28"/>
              </w:rPr>
            </w:pPr>
            <w:r w:rsidRPr="0056395E">
              <w:rPr>
                <w:rFonts w:ascii="Tahoma" w:hAnsi="Tahoma" w:cs="Times New Roman"/>
                <w:b/>
                <w:sz w:val="36"/>
                <w:szCs w:val="28"/>
              </w:rPr>
              <w:t>УУРААХ</w:t>
            </w:r>
          </w:p>
        </w:tc>
      </w:tr>
    </w:tbl>
    <w:p w:rsidR="0056395E" w:rsidRPr="0056395E" w:rsidRDefault="0056395E" w:rsidP="0056395E">
      <w:pPr>
        <w:widowControl/>
        <w:autoSpaceDE/>
        <w:autoSpaceDN/>
        <w:adjustRightInd/>
        <w:ind w:left="284"/>
        <w:rPr>
          <w:rFonts w:ascii="Arial" w:hAnsi="Arial" w:cs="Arial"/>
        </w:rPr>
      </w:pPr>
    </w:p>
    <w:p w:rsidR="0056395E" w:rsidRPr="00CE1327" w:rsidRDefault="00782079" w:rsidP="00525D6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«20</w:t>
      </w:r>
      <w:r w:rsidR="0056395E" w:rsidRPr="00CE132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 201</w:t>
      </w:r>
      <w:r w:rsidR="002F7F83" w:rsidRPr="00CE1327">
        <w:rPr>
          <w:rFonts w:ascii="Times New Roman" w:hAnsi="Times New Roman" w:cs="Times New Roman"/>
          <w:sz w:val="22"/>
          <w:szCs w:val="22"/>
        </w:rPr>
        <w:t>8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 г.</w:t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</w:r>
      <w:r w:rsidR="0056395E" w:rsidRPr="00CE132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CE1327">
        <w:rPr>
          <w:rFonts w:ascii="Times New Roman" w:hAnsi="Times New Roman" w:cs="Times New Roman"/>
          <w:sz w:val="22"/>
          <w:szCs w:val="22"/>
        </w:rPr>
        <w:t xml:space="preserve">        </w:t>
      </w:r>
      <w:r w:rsidR="0056395E" w:rsidRPr="00CE1327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1737</w:t>
      </w:r>
    </w:p>
    <w:p w:rsidR="0056395E" w:rsidRP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</w:t>
      </w: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муниципальную</w:t>
      </w:r>
      <w:proofErr w:type="gramEnd"/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целевую программу МО «Город Мирный»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>«Дорожное хозяйство на 2018-2022 годы»,</w:t>
      </w:r>
    </w:p>
    <w:p w:rsidR="002F7F83" w:rsidRPr="002F7F83" w:rsidRDefault="002F7F83" w:rsidP="002F7F8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7F83">
        <w:rPr>
          <w:rFonts w:ascii="Times New Roman" w:hAnsi="Times New Roman" w:cs="Times New Roman"/>
          <w:b/>
          <w:sz w:val="22"/>
          <w:szCs w:val="22"/>
        </w:rPr>
        <w:t>утвержденную</w:t>
      </w:r>
      <w:proofErr w:type="gramEnd"/>
      <w:r w:rsidRPr="002F7F83">
        <w:rPr>
          <w:rFonts w:ascii="Times New Roman" w:hAnsi="Times New Roman" w:cs="Times New Roman"/>
          <w:b/>
          <w:sz w:val="22"/>
          <w:szCs w:val="22"/>
        </w:rPr>
        <w:t xml:space="preserve"> Постановлением городской Администрации от 28.12.2017 № 2051</w:t>
      </w:r>
    </w:p>
    <w:p w:rsidR="002F7F83" w:rsidRPr="002F7F83" w:rsidRDefault="002F7F83" w:rsidP="002F7F83">
      <w:pPr>
        <w:widowControl/>
        <w:autoSpaceDE/>
        <w:autoSpaceDN/>
        <w:adjustRightInd/>
        <w:ind w:left="-567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7F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F83" w:rsidRPr="002F7F83" w:rsidRDefault="002F7F83" w:rsidP="00CE1327">
      <w:pPr>
        <w:widowControl/>
        <w:autoSpaceDE/>
        <w:autoSpaceDN/>
        <w:adjustRightInd/>
        <w:ind w:right="281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7F83">
        <w:rPr>
          <w:rFonts w:ascii="Times New Roman" w:hAnsi="Times New Roman" w:cs="Times New Roman"/>
          <w:sz w:val="22"/>
          <w:szCs w:val="22"/>
        </w:rPr>
        <w:t xml:space="preserve">В соответствии с Постановлением городской Администрации от 12.12.2014 № 820  «О порядке разработки, реализации и оценки эффективности муниципальных целевых программ муниципального образования «Город Мирный» </w:t>
      </w:r>
      <w:proofErr w:type="spellStart"/>
      <w:r w:rsidRPr="002F7F83">
        <w:rPr>
          <w:rFonts w:ascii="Times New Roman" w:hAnsi="Times New Roman" w:cs="Times New Roman"/>
          <w:sz w:val="22"/>
          <w:szCs w:val="22"/>
        </w:rPr>
        <w:t>Мирнинского</w:t>
      </w:r>
      <w:proofErr w:type="spellEnd"/>
      <w:r w:rsidRPr="002F7F83">
        <w:rPr>
          <w:rFonts w:ascii="Times New Roman" w:hAnsi="Times New Roman" w:cs="Times New Roman"/>
          <w:sz w:val="22"/>
          <w:szCs w:val="22"/>
        </w:rPr>
        <w:t xml:space="preserve"> района Республики Саха (Якутия)», Постановлением городской Администрации от 08.12.2017 №1914 «О Перечне муниципальных целевых программ МО «Город Мирный», </w:t>
      </w:r>
      <w:r w:rsidR="00AE4E63">
        <w:rPr>
          <w:rFonts w:ascii="Times New Roman" w:hAnsi="Times New Roman" w:cs="Times New Roman"/>
          <w:sz w:val="22"/>
          <w:szCs w:val="22"/>
        </w:rPr>
        <w:t xml:space="preserve">решением городского Совета от 30.11.2018 № </w:t>
      </w:r>
      <w:r w:rsidR="00AE4E6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AE4E63" w:rsidRPr="00621A06">
        <w:rPr>
          <w:rFonts w:ascii="Times New Roman" w:hAnsi="Times New Roman" w:cs="Times New Roman"/>
          <w:sz w:val="22"/>
          <w:szCs w:val="22"/>
        </w:rPr>
        <w:t>-14-1</w:t>
      </w:r>
      <w:r w:rsidR="00AE4E63">
        <w:rPr>
          <w:rFonts w:ascii="Times New Roman" w:hAnsi="Times New Roman" w:cs="Times New Roman"/>
          <w:sz w:val="22"/>
          <w:szCs w:val="22"/>
        </w:rPr>
        <w:t xml:space="preserve"> «О внесении изменений и дополнений в решение городского Совета от 13.12.2017 № </w:t>
      </w:r>
      <w:r w:rsidR="00AE4E6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AE4E63" w:rsidRPr="00621A06">
        <w:rPr>
          <w:rFonts w:ascii="Times New Roman" w:hAnsi="Times New Roman" w:cs="Times New Roman"/>
          <w:sz w:val="22"/>
          <w:szCs w:val="22"/>
        </w:rPr>
        <w:t>-4-2</w:t>
      </w:r>
      <w:proofErr w:type="gramEnd"/>
      <w:r w:rsidR="00AE4E63" w:rsidRPr="00621A06">
        <w:rPr>
          <w:rFonts w:ascii="Times New Roman" w:hAnsi="Times New Roman" w:cs="Times New Roman"/>
          <w:sz w:val="22"/>
          <w:szCs w:val="22"/>
        </w:rPr>
        <w:t xml:space="preserve"> </w:t>
      </w:r>
      <w:r w:rsidR="00AE4E63">
        <w:rPr>
          <w:rFonts w:ascii="Times New Roman" w:hAnsi="Times New Roman" w:cs="Times New Roman"/>
          <w:sz w:val="22"/>
          <w:szCs w:val="22"/>
        </w:rPr>
        <w:t>«О бюджете муниципального образования «Город Мирный» на 2018 год»</w:t>
      </w:r>
      <w:r w:rsidRPr="002F7F83">
        <w:rPr>
          <w:rFonts w:ascii="Times New Roman" w:hAnsi="Times New Roman" w:cs="Times New Roman"/>
          <w:sz w:val="22"/>
          <w:szCs w:val="22"/>
        </w:rPr>
        <w:t xml:space="preserve">, </w:t>
      </w:r>
      <w:r w:rsidRPr="002F7F83">
        <w:rPr>
          <w:rFonts w:ascii="Times New Roman" w:hAnsi="Times New Roman" w:cs="Times New Roman"/>
          <w:b/>
          <w:sz w:val="22"/>
          <w:szCs w:val="22"/>
        </w:rPr>
        <w:t>городская Администрация постановляет:</w:t>
      </w:r>
    </w:p>
    <w:p w:rsidR="002F7F83" w:rsidRPr="002F7F83" w:rsidRDefault="002F7F83" w:rsidP="00CE1327">
      <w:pPr>
        <w:widowControl/>
        <w:numPr>
          <w:ilvl w:val="0"/>
          <w:numId w:val="47"/>
        </w:numPr>
        <w:tabs>
          <w:tab w:val="clear" w:pos="3338"/>
          <w:tab w:val="left" w:pos="-2552"/>
          <w:tab w:val="num" w:pos="-1985"/>
          <w:tab w:val="left" w:pos="0"/>
          <w:tab w:val="left" w:pos="142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 xml:space="preserve">Внести в муниципальную целевую программу МО «Город Мирный» «Дорожное хозяйство на 2018-2022 годы» (далее – Программа), утвержденную Постановлением городской Администрации от 28.12.2017 № 2051, следующие изменения: </w:t>
      </w:r>
    </w:p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>В паспорте Программы строку «Объем и источники финансирования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2F7F83" w:rsidRPr="002F7F83" w:rsidTr="002F7F83">
        <w:tc>
          <w:tcPr>
            <w:tcW w:w="2552" w:type="dxa"/>
            <w:shd w:val="clear" w:color="auto" w:fill="auto"/>
          </w:tcPr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83" w:rsidRPr="002F7F83" w:rsidRDefault="002F7F83" w:rsidP="00CE1327">
            <w:pPr>
              <w:widowControl/>
              <w:tabs>
                <w:tab w:val="left" w:pos="142"/>
                <w:tab w:val="left" w:pos="284"/>
                <w:tab w:val="left" w:pos="567"/>
              </w:tabs>
              <w:autoSpaceDE/>
              <w:autoSpaceDN/>
              <w:adjustRightInd/>
              <w:spacing w:line="276" w:lineRule="auto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на реализацию программы составляет: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B45A18">
              <w:rPr>
                <w:rFonts w:ascii="Times New Roman" w:hAnsi="Times New Roman" w:cs="Times New Roman"/>
                <w:sz w:val="20"/>
                <w:szCs w:val="20"/>
              </w:rPr>
              <w:t>463 311 721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Государственный бюджет РС (Я) – 0,00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Бюджет МО «Мирнинский район» - 18 698 618,00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«Город Мирный» - 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45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5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31 </w:t>
            </w:r>
            <w:r w:rsidR="00B45A1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F72EF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F7F83" w:rsidRPr="002F7F83" w:rsidRDefault="002F7F83" w:rsidP="00CE1327">
            <w:pPr>
              <w:widowControl/>
              <w:autoSpaceDE/>
              <w:autoSpaceDN/>
              <w:adjustRightInd/>
              <w:spacing w:line="276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sz w:val="20"/>
                <w:szCs w:val="20"/>
              </w:rPr>
              <w:t>Иные источники – 0,00 руб.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</w:tabs>
        <w:autoSpaceDE/>
        <w:autoSpaceDN/>
        <w:adjustRightInd/>
        <w:spacing w:line="276" w:lineRule="auto"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В разделе «Ресурсное обеспечение программы» таблицу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843"/>
        <w:gridCol w:w="1276"/>
      </w:tblGrid>
      <w:tr w:rsidR="002F7F83" w:rsidRPr="002F7F83" w:rsidTr="00CE1327">
        <w:trPr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 Р</w:t>
            </w:r>
            <w:proofErr w:type="gramStart"/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2F7F8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83" w:rsidRPr="002F7F83" w:rsidRDefault="00CE1327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</w:t>
            </w:r>
            <w:r w:rsidR="002F7F83"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AE4E63" w:rsidRPr="002F7F83" w:rsidTr="00CE1327">
        <w:trPr>
          <w:trHeight w:val="3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63" w:rsidRPr="002F7F83" w:rsidRDefault="00AE4E6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463 311 721,00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444 613 103,00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4E63" w:rsidRPr="002F7F83" w:rsidTr="00CE1327">
        <w:trPr>
          <w:trHeight w:val="1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63" w:rsidRPr="002F7F83" w:rsidRDefault="00AE4E6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4E63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63" w:rsidRPr="002F7F83" w:rsidRDefault="00AE4E6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4E63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63" w:rsidRPr="002F7F83" w:rsidRDefault="00AE4E6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4E63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63" w:rsidRPr="002F7F83" w:rsidRDefault="00AE4E6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4E63" w:rsidRPr="002F7F83" w:rsidTr="00CE1327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63" w:rsidRPr="002F7F83" w:rsidRDefault="00AE4E63" w:rsidP="00CE1327">
            <w:pPr>
              <w:widowControl/>
              <w:autoSpaceDE/>
              <w:autoSpaceDN/>
              <w:adjustRightInd/>
              <w:ind w:right="28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F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3" w:rsidRPr="00AE4E63" w:rsidRDefault="00AE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E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F7F83" w:rsidRPr="002F7F83" w:rsidRDefault="002F7F83" w:rsidP="00CE1327">
      <w:pPr>
        <w:widowControl/>
        <w:numPr>
          <w:ilvl w:val="1"/>
          <w:numId w:val="48"/>
        </w:numPr>
        <w:tabs>
          <w:tab w:val="left" w:pos="142"/>
          <w:tab w:val="left" w:pos="284"/>
          <w:tab w:val="left" w:pos="567"/>
          <w:tab w:val="left" w:pos="1418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color w:val="000000"/>
          <w:sz w:val="22"/>
          <w:szCs w:val="22"/>
        </w:rPr>
        <w:t xml:space="preserve">«Систему программных мероприятий </w:t>
      </w:r>
      <w:r w:rsidRPr="002F7F83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программы МО «Город Мирный» «Дорожное хозяйство на 2018-2022 годы» изложить в редакции согласно приложению к настоящему Постановлению. </w:t>
      </w:r>
    </w:p>
    <w:p w:rsidR="002F7F83" w:rsidRPr="002F7F83" w:rsidRDefault="002F7F83" w:rsidP="00CE1327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Опубликовать настоящее Постановление в порядке, предусмотренном Уставом МО «Город Мирный».</w:t>
      </w:r>
    </w:p>
    <w:p w:rsidR="002F7F83" w:rsidRPr="002F7F83" w:rsidRDefault="002F7F83" w:rsidP="00CE1327">
      <w:pPr>
        <w:widowControl/>
        <w:numPr>
          <w:ilvl w:val="0"/>
          <w:numId w:val="48"/>
        </w:numPr>
        <w:tabs>
          <w:tab w:val="left" w:pos="567"/>
        </w:tabs>
        <w:autoSpaceDE/>
        <w:autoSpaceDN/>
        <w:adjustRightInd/>
        <w:ind w:left="0" w:right="28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sz w:val="22"/>
          <w:szCs w:val="22"/>
        </w:rPr>
        <w:t>Контроль исполнения настоящего Постановления оставляю за собой.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hanging="540"/>
        <w:rPr>
          <w:rFonts w:ascii="Times New Roman" w:hAnsi="Times New Roman" w:cs="Times New Roman"/>
          <w:b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F7F83">
        <w:rPr>
          <w:rFonts w:ascii="Times New Roman" w:hAnsi="Times New Roman" w:cs="Times New Roman"/>
          <w:b/>
          <w:sz w:val="22"/>
          <w:szCs w:val="22"/>
        </w:rPr>
        <w:t xml:space="preserve">Глава города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2F7F8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</w:t>
      </w:r>
      <w:r w:rsidR="00CE1327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2F7F83">
        <w:rPr>
          <w:rFonts w:ascii="Times New Roman" w:hAnsi="Times New Roman" w:cs="Times New Roman"/>
          <w:b/>
          <w:sz w:val="22"/>
          <w:szCs w:val="22"/>
        </w:rPr>
        <w:t>К.Н. Антонов</w:t>
      </w: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CE1327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851" w:firstLine="425"/>
        <w:jc w:val="both"/>
        <w:rPr>
          <w:rFonts w:ascii="Arial" w:hAnsi="Arial" w:cs="Arial"/>
          <w:i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-567"/>
        <w:jc w:val="both"/>
        <w:rPr>
          <w:rFonts w:ascii="Arial" w:hAnsi="Arial" w:cs="Arial"/>
          <w:i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2F7F83">
        <w:rPr>
          <w:rFonts w:ascii="Arial" w:hAnsi="Arial" w:cs="Arial"/>
          <w:sz w:val="22"/>
          <w:szCs w:val="22"/>
        </w:rPr>
        <w:t xml:space="preserve">   </w:t>
      </w:r>
    </w:p>
    <w:p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20"/>
          <w:szCs w:val="20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firstLine="3960"/>
        <w:jc w:val="both"/>
        <w:rPr>
          <w:rFonts w:ascii="Arial" w:hAnsi="Arial" w:cs="Arial"/>
          <w:sz w:val="18"/>
          <w:szCs w:val="18"/>
        </w:rPr>
      </w:pPr>
    </w:p>
    <w:p w:rsidR="002F7F83" w:rsidRPr="002F7F83" w:rsidRDefault="002F7F83" w:rsidP="00621A06">
      <w:pPr>
        <w:widowControl/>
        <w:autoSpaceDE/>
        <w:autoSpaceDN/>
        <w:adjustRightInd/>
        <w:ind w:left="-851"/>
        <w:rPr>
          <w:rFonts w:ascii="Times New Roman" w:hAnsi="Times New Roman" w:cs="Times New Roman"/>
          <w:i/>
          <w:sz w:val="18"/>
          <w:szCs w:val="18"/>
        </w:rPr>
      </w:pPr>
      <w:r w:rsidRPr="002F7F83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bookmarkStart w:id="0" w:name="_GoBack"/>
      <w:bookmarkEnd w:id="0"/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rPr>
          <w:rFonts w:ascii="Times New Roman" w:hAnsi="Times New Roman" w:cs="Times New Roman"/>
          <w:i/>
          <w:sz w:val="18"/>
          <w:szCs w:val="18"/>
        </w:rPr>
      </w:pPr>
    </w:p>
    <w:p w:rsidR="002F7F83" w:rsidRPr="002F7F83" w:rsidRDefault="002F7F83" w:rsidP="002F7F83">
      <w:pPr>
        <w:widowControl/>
        <w:autoSpaceDE/>
        <w:autoSpaceDN/>
        <w:adjustRightInd/>
        <w:ind w:left="4956" w:firstLine="708"/>
        <w:rPr>
          <w:rFonts w:ascii="Arial" w:hAnsi="Arial" w:cs="Arial"/>
          <w:sz w:val="22"/>
          <w:szCs w:val="22"/>
        </w:rPr>
      </w:pPr>
    </w:p>
    <w:p w:rsidR="002E781B" w:rsidRDefault="002E781B" w:rsidP="00525D6E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2E781B" w:rsidSect="00CE1327">
          <w:pgSz w:w="11906" w:h="16838" w:code="9"/>
          <w:pgMar w:top="1134" w:right="851" w:bottom="568" w:left="141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4311"/>
        <w:gridCol w:w="2080"/>
        <w:gridCol w:w="1463"/>
        <w:gridCol w:w="1780"/>
        <w:gridCol w:w="1940"/>
        <w:gridCol w:w="1242"/>
        <w:gridCol w:w="1984"/>
      </w:tblGrid>
      <w:tr w:rsidR="00782079" w:rsidRPr="00782079" w:rsidTr="00782079">
        <w:trPr>
          <w:trHeight w:val="39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782079" w:rsidRPr="00782079" w:rsidTr="00782079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городской Администрации </w:t>
            </w:r>
          </w:p>
        </w:tc>
      </w:tr>
      <w:tr w:rsidR="00782079" w:rsidRPr="00782079" w:rsidTr="00782079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</w:t>
            </w: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1737</w:t>
            </w:r>
          </w:p>
        </w:tc>
      </w:tr>
      <w:tr w:rsidR="00782079" w:rsidRPr="00782079" w:rsidTr="00782079">
        <w:trPr>
          <w:trHeight w:val="264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5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 ПРОГРАММНЫХ МЕРОПРИЯТИЙ МУНИЦИПАЛЬНОЙ ЦЕЛЕВОЙ ПРОГРАММЫ </w:t>
            </w:r>
          </w:p>
        </w:tc>
      </w:tr>
      <w:tr w:rsidR="00782079" w:rsidRPr="00782079" w:rsidTr="00782079">
        <w:trPr>
          <w:trHeight w:val="30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"ДОРОЖНОЕ ХОЗЯЙСТВО НА 2018-2022 ГОДЫ"</w:t>
            </w:r>
          </w:p>
        </w:tc>
      </w:tr>
      <w:tr w:rsidR="00782079" w:rsidRPr="00782079" w:rsidTr="00782079">
        <w:trPr>
          <w:trHeight w:val="30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782079" w:rsidRPr="00782079" w:rsidTr="00782079">
        <w:trPr>
          <w:trHeight w:val="300"/>
        </w:trPr>
        <w:tc>
          <w:tcPr>
            <w:tcW w:w="134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07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782079" w:rsidRPr="00782079" w:rsidTr="00782079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проекта</w:t>
            </w:r>
          </w:p>
        </w:tc>
        <w:tc>
          <w:tcPr>
            <w:tcW w:w="4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проекта (раздел, объект, мероприятие)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бюджет Республики Саха (Якутия)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МО "Город Мирный"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</w:tr>
      <w:tr w:rsidR="00782079" w:rsidRPr="00782079" w:rsidTr="00782079">
        <w:trPr>
          <w:trHeight w:val="14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2079" w:rsidRPr="00782079" w:rsidTr="00782079">
        <w:trPr>
          <w:trHeight w:val="3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78207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2079">
              <w:rPr>
                <w:rFonts w:ascii="Times New Roman" w:hAnsi="Times New Roman" w:cs="Times New Roman"/>
                <w:b/>
                <w:bCs/>
              </w:rPr>
              <w:t>463 311 721,00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207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2079">
              <w:rPr>
                <w:rFonts w:ascii="Times New Roman" w:hAnsi="Times New Roman" w:cs="Times New Roman"/>
                <w:b/>
                <w:bCs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2079">
              <w:rPr>
                <w:rFonts w:ascii="Times New Roman" w:hAnsi="Times New Roman" w:cs="Times New Roman"/>
                <w:b/>
                <w:bCs/>
              </w:rPr>
              <w:t>444 613 103,00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207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110 509 492,00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91 810 874,00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80 854 584,00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85 562 307,00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90 550 237,00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95 835 101,00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198 808 018,00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180 109 400,00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61 138 311,00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18 698 618,00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42 439 693,00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31 822 808,00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31 822 808,00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33 490 561,00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33 490 561,00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35 250 043,00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35 250 043,00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37 106 295,00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Асфальтирование городских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150 786 403,00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138 786 403,00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47 552 435,00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35 552 435,00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23 774 214,00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23 774 214,00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25 081 795,00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25 081 795,00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26 461 294,00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26 461 294,00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27 916 665,00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асфальтированных и грунтовых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36 155 264,00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29 456 646,00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7 719 525,00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1 020 907,00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6 548 594,00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6 548 594,00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6 908 766,00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6 908 766,00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7 288 749,00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7 288 749,00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7 689 630,00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Ямочный ремонт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10 432 657,00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8 432 657,00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2 690 110,00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690 110,00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1 783 066,00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1 881 134,00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1 984 597,00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2 093 750,00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25 722 607,00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21 023 989,00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5 029 415,00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4 698 618,00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330 797,00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4 765 528,00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4 765 528,00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5 027 632,00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5 027 632,00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5 304 152,00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5 304 152,00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5 595 880,00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Непредвиденные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Обустройство перекрестков автомобильных дорог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ПИР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7 366 351,00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7 366 351,00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5 366 351,00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МКУ "УЖКХ"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264 503 703,00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264 503 703,00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МКУ УЖКХ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49 371 181,00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49 031 776,00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49 031 776,00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52 071 746,00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52 071 746,00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55 300 194,00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55 300 194,00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58 728 806,00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2079" w:rsidRPr="00782079" w:rsidTr="00782079">
        <w:trPr>
          <w:trHeight w:val="26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исп. Салихова А.С.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2079" w:rsidRPr="00782079" w:rsidRDefault="00782079" w:rsidP="007820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820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395E" w:rsidRDefault="0056395E" w:rsidP="00525D6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Pr="0056395E" w:rsidRDefault="0056395E" w:rsidP="0056395E">
      <w:pPr>
        <w:widowControl/>
        <w:autoSpaceDE/>
        <w:autoSpaceDN/>
        <w:adjustRightInd/>
        <w:ind w:left="284" w:hanging="540"/>
        <w:rPr>
          <w:rFonts w:ascii="Times New Roman" w:hAnsi="Times New Roman" w:cs="Times New Roman"/>
          <w:i/>
          <w:sz w:val="18"/>
          <w:szCs w:val="18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81B" w:rsidRDefault="002E781B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  <w:sectPr w:rsidR="002E781B" w:rsidSect="002E781B">
          <w:pgSz w:w="16838" w:h="11906" w:orient="landscape" w:code="9"/>
          <w:pgMar w:top="851" w:right="567" w:bottom="1418" w:left="1134" w:header="709" w:footer="709" w:gutter="0"/>
          <w:cols w:space="708"/>
          <w:docGrid w:linePitch="360"/>
        </w:sectPr>
      </w:pPr>
    </w:p>
    <w:p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5D6E" w:rsidRDefault="00525D6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sectPr w:rsidR="002449B8" w:rsidSect="00CE1327">
      <w:pgSz w:w="11906" w:h="16838" w:code="9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1CE9886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3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8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9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F1FD0"/>
    <w:multiLevelType w:val="multilevel"/>
    <w:tmpl w:val="3AEC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2">
    <w:nsid w:val="77D44223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6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7"/>
  </w:num>
  <w:num w:numId="4">
    <w:abstractNumId w:val="14"/>
  </w:num>
  <w:num w:numId="5">
    <w:abstractNumId w:val="10"/>
  </w:num>
  <w:num w:numId="6">
    <w:abstractNumId w:val="24"/>
  </w:num>
  <w:num w:numId="7">
    <w:abstractNumId w:val="16"/>
  </w:num>
  <w:num w:numId="8">
    <w:abstractNumId w:val="19"/>
  </w:num>
  <w:num w:numId="9">
    <w:abstractNumId w:val="0"/>
  </w:num>
  <w:num w:numId="10">
    <w:abstractNumId w:val="39"/>
  </w:num>
  <w:num w:numId="11">
    <w:abstractNumId w:val="47"/>
  </w:num>
  <w:num w:numId="12">
    <w:abstractNumId w:val="31"/>
  </w:num>
  <w:num w:numId="13">
    <w:abstractNumId w:val="23"/>
  </w:num>
  <w:num w:numId="14">
    <w:abstractNumId w:val="12"/>
  </w:num>
  <w:num w:numId="15">
    <w:abstractNumId w:val="21"/>
  </w:num>
  <w:num w:numId="16">
    <w:abstractNumId w:val="32"/>
  </w:num>
  <w:num w:numId="17">
    <w:abstractNumId w:val="6"/>
  </w:num>
  <w:num w:numId="18">
    <w:abstractNumId w:val="9"/>
  </w:num>
  <w:num w:numId="19">
    <w:abstractNumId w:val="34"/>
  </w:num>
  <w:num w:numId="20">
    <w:abstractNumId w:val="4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3"/>
  </w:num>
  <w:num w:numId="25">
    <w:abstractNumId w:val="29"/>
  </w:num>
  <w:num w:numId="26">
    <w:abstractNumId w:val="38"/>
  </w:num>
  <w:num w:numId="27">
    <w:abstractNumId w:val="45"/>
  </w:num>
  <w:num w:numId="28">
    <w:abstractNumId w:val="26"/>
  </w:num>
  <w:num w:numId="29">
    <w:abstractNumId w:val="18"/>
  </w:num>
  <w:num w:numId="30">
    <w:abstractNumId w:val="44"/>
  </w:num>
  <w:num w:numId="31">
    <w:abstractNumId w:val="41"/>
  </w:num>
  <w:num w:numId="32">
    <w:abstractNumId w:val="11"/>
  </w:num>
  <w:num w:numId="33">
    <w:abstractNumId w:val="33"/>
  </w:num>
  <w:num w:numId="34">
    <w:abstractNumId w:val="46"/>
  </w:num>
  <w:num w:numId="35">
    <w:abstractNumId w:val="30"/>
  </w:num>
  <w:num w:numId="36">
    <w:abstractNumId w:val="4"/>
  </w:num>
  <w:num w:numId="37">
    <w:abstractNumId w:val="35"/>
  </w:num>
  <w:num w:numId="38">
    <w:abstractNumId w:val="3"/>
  </w:num>
  <w:num w:numId="39">
    <w:abstractNumId w:val="13"/>
  </w:num>
  <w:num w:numId="40">
    <w:abstractNumId w:val="28"/>
  </w:num>
  <w:num w:numId="41">
    <w:abstractNumId w:val="1"/>
  </w:num>
  <w:num w:numId="42">
    <w:abstractNumId w:val="20"/>
  </w:num>
  <w:num w:numId="43">
    <w:abstractNumId w:val="36"/>
  </w:num>
  <w:num w:numId="44">
    <w:abstractNumId w:val="22"/>
  </w:num>
  <w:num w:numId="45">
    <w:abstractNumId w:val="5"/>
  </w:num>
  <w:num w:numId="46">
    <w:abstractNumId w:val="15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D"/>
    <w:rsid w:val="00000629"/>
    <w:rsid w:val="00014BBE"/>
    <w:rsid w:val="00015FBE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480A"/>
    <w:rsid w:val="001319E5"/>
    <w:rsid w:val="001328F7"/>
    <w:rsid w:val="00140D07"/>
    <w:rsid w:val="00145831"/>
    <w:rsid w:val="00161582"/>
    <w:rsid w:val="00172C24"/>
    <w:rsid w:val="00195355"/>
    <w:rsid w:val="001A14F2"/>
    <w:rsid w:val="001A35B1"/>
    <w:rsid w:val="001A3D5A"/>
    <w:rsid w:val="001B256A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6FF6"/>
    <w:rsid w:val="002A4561"/>
    <w:rsid w:val="002A5C85"/>
    <w:rsid w:val="002A5D61"/>
    <w:rsid w:val="002B1014"/>
    <w:rsid w:val="002B27AF"/>
    <w:rsid w:val="002C467B"/>
    <w:rsid w:val="002C6A43"/>
    <w:rsid w:val="002C70E8"/>
    <w:rsid w:val="002E781B"/>
    <w:rsid w:val="002F7F83"/>
    <w:rsid w:val="00305499"/>
    <w:rsid w:val="003057E1"/>
    <w:rsid w:val="00307C0E"/>
    <w:rsid w:val="00316AD6"/>
    <w:rsid w:val="00346E7B"/>
    <w:rsid w:val="00396821"/>
    <w:rsid w:val="003C78A7"/>
    <w:rsid w:val="003E1ACD"/>
    <w:rsid w:val="00405416"/>
    <w:rsid w:val="00441D64"/>
    <w:rsid w:val="00471E04"/>
    <w:rsid w:val="00475A00"/>
    <w:rsid w:val="00480AF2"/>
    <w:rsid w:val="00490810"/>
    <w:rsid w:val="004D3294"/>
    <w:rsid w:val="005171E8"/>
    <w:rsid w:val="00525D6E"/>
    <w:rsid w:val="0052683F"/>
    <w:rsid w:val="00526DE5"/>
    <w:rsid w:val="00532882"/>
    <w:rsid w:val="005353CE"/>
    <w:rsid w:val="0055249B"/>
    <w:rsid w:val="00552879"/>
    <w:rsid w:val="00552D2F"/>
    <w:rsid w:val="005552F9"/>
    <w:rsid w:val="0056395E"/>
    <w:rsid w:val="00565D2A"/>
    <w:rsid w:val="00573396"/>
    <w:rsid w:val="00590EBA"/>
    <w:rsid w:val="005A4CF1"/>
    <w:rsid w:val="005C0D4A"/>
    <w:rsid w:val="005D5172"/>
    <w:rsid w:val="005E1EAE"/>
    <w:rsid w:val="005E500A"/>
    <w:rsid w:val="005F2E20"/>
    <w:rsid w:val="00602895"/>
    <w:rsid w:val="006048DF"/>
    <w:rsid w:val="00605F84"/>
    <w:rsid w:val="00621A06"/>
    <w:rsid w:val="00641D83"/>
    <w:rsid w:val="00641D9C"/>
    <w:rsid w:val="006549C0"/>
    <w:rsid w:val="00655B00"/>
    <w:rsid w:val="00677459"/>
    <w:rsid w:val="00696561"/>
    <w:rsid w:val="00697921"/>
    <w:rsid w:val="006A1D62"/>
    <w:rsid w:val="006B4925"/>
    <w:rsid w:val="006C0BB8"/>
    <w:rsid w:val="006E2EFD"/>
    <w:rsid w:val="006F08EB"/>
    <w:rsid w:val="006F42A0"/>
    <w:rsid w:val="007022D9"/>
    <w:rsid w:val="00710789"/>
    <w:rsid w:val="00712AB6"/>
    <w:rsid w:val="007433AB"/>
    <w:rsid w:val="00746926"/>
    <w:rsid w:val="007545DF"/>
    <w:rsid w:val="007655FC"/>
    <w:rsid w:val="0077473C"/>
    <w:rsid w:val="00782079"/>
    <w:rsid w:val="007E20A3"/>
    <w:rsid w:val="00805474"/>
    <w:rsid w:val="008277EC"/>
    <w:rsid w:val="00857735"/>
    <w:rsid w:val="008578AF"/>
    <w:rsid w:val="00864BC4"/>
    <w:rsid w:val="00882CFF"/>
    <w:rsid w:val="008A1CDD"/>
    <w:rsid w:val="008C78B9"/>
    <w:rsid w:val="008F175C"/>
    <w:rsid w:val="009274C8"/>
    <w:rsid w:val="00932627"/>
    <w:rsid w:val="00933D5E"/>
    <w:rsid w:val="00975140"/>
    <w:rsid w:val="009770ED"/>
    <w:rsid w:val="009C55FD"/>
    <w:rsid w:val="009D6969"/>
    <w:rsid w:val="009E0174"/>
    <w:rsid w:val="009E1294"/>
    <w:rsid w:val="009F127C"/>
    <w:rsid w:val="009F585F"/>
    <w:rsid w:val="00A23D4C"/>
    <w:rsid w:val="00A4643E"/>
    <w:rsid w:val="00A528D4"/>
    <w:rsid w:val="00A569F6"/>
    <w:rsid w:val="00A813B1"/>
    <w:rsid w:val="00AA76E5"/>
    <w:rsid w:val="00AB302C"/>
    <w:rsid w:val="00AB6D51"/>
    <w:rsid w:val="00AC2DB0"/>
    <w:rsid w:val="00AD7BE4"/>
    <w:rsid w:val="00AE4E63"/>
    <w:rsid w:val="00AF2911"/>
    <w:rsid w:val="00B00D11"/>
    <w:rsid w:val="00B22E5B"/>
    <w:rsid w:val="00B23E2D"/>
    <w:rsid w:val="00B36D6E"/>
    <w:rsid w:val="00B42B6C"/>
    <w:rsid w:val="00B45A18"/>
    <w:rsid w:val="00B82695"/>
    <w:rsid w:val="00BC5B93"/>
    <w:rsid w:val="00BC66F4"/>
    <w:rsid w:val="00BE3111"/>
    <w:rsid w:val="00C06D45"/>
    <w:rsid w:val="00C42F9A"/>
    <w:rsid w:val="00C4366A"/>
    <w:rsid w:val="00C67E6A"/>
    <w:rsid w:val="00C762C5"/>
    <w:rsid w:val="00C800F8"/>
    <w:rsid w:val="00C80AA8"/>
    <w:rsid w:val="00CD7E20"/>
    <w:rsid w:val="00CE1327"/>
    <w:rsid w:val="00D13872"/>
    <w:rsid w:val="00D159AF"/>
    <w:rsid w:val="00D24210"/>
    <w:rsid w:val="00D27D86"/>
    <w:rsid w:val="00D4249C"/>
    <w:rsid w:val="00D451BC"/>
    <w:rsid w:val="00DA6AAA"/>
    <w:rsid w:val="00DD42E8"/>
    <w:rsid w:val="00DE6A85"/>
    <w:rsid w:val="00DE7046"/>
    <w:rsid w:val="00E229F8"/>
    <w:rsid w:val="00E258B6"/>
    <w:rsid w:val="00E321F9"/>
    <w:rsid w:val="00E329DC"/>
    <w:rsid w:val="00E64B13"/>
    <w:rsid w:val="00E94527"/>
    <w:rsid w:val="00EA4B53"/>
    <w:rsid w:val="00EC697E"/>
    <w:rsid w:val="00ED21EC"/>
    <w:rsid w:val="00EE6013"/>
    <w:rsid w:val="00EF63E5"/>
    <w:rsid w:val="00F167F3"/>
    <w:rsid w:val="00F46807"/>
    <w:rsid w:val="00F60074"/>
    <w:rsid w:val="00F66266"/>
    <w:rsid w:val="00F72EFF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4386-5BE1-4118-8CEC-A7A819AF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Елена Витаутовна Радзевитчуте</cp:lastModifiedBy>
  <cp:revision>16</cp:revision>
  <cp:lastPrinted>2018-12-17T06:10:00Z</cp:lastPrinted>
  <dcterms:created xsi:type="dcterms:W3CDTF">2017-12-14T12:26:00Z</dcterms:created>
  <dcterms:modified xsi:type="dcterms:W3CDTF">2018-12-25T06:28:00Z</dcterms:modified>
</cp:coreProperties>
</file>