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B3" w:rsidRDefault="002031B3" w:rsidP="002031B3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031B3" w:rsidRPr="0056395E" w:rsidRDefault="002031B3" w:rsidP="002031B3">
      <w:pPr>
        <w:rPr>
          <w:b/>
          <w:bCs/>
        </w:rPr>
      </w:pPr>
    </w:p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2031B3" w:rsidRPr="0056395E" w:rsidTr="002043FD">
        <w:trPr>
          <w:trHeight w:val="1570"/>
        </w:trPr>
        <w:tc>
          <w:tcPr>
            <w:tcW w:w="3969" w:type="dxa"/>
          </w:tcPr>
          <w:p w:rsidR="002031B3" w:rsidRPr="0056395E" w:rsidRDefault="002031B3" w:rsidP="002043FD">
            <w:pPr>
              <w:keepNext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:rsidR="002031B3" w:rsidRPr="0056395E" w:rsidRDefault="002031B3" w:rsidP="002043FD">
            <w:pPr>
              <w:keepNext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:rsidR="002031B3" w:rsidRPr="0056395E" w:rsidRDefault="002031B3" w:rsidP="002043FD">
            <w:pPr>
              <w:keepNext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:rsidR="002031B3" w:rsidRPr="0056395E" w:rsidRDefault="002031B3" w:rsidP="002043FD">
            <w:pPr>
              <w:keepNext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:rsidR="002031B3" w:rsidRPr="0056395E" w:rsidRDefault="002031B3" w:rsidP="002043FD"/>
          <w:p w:rsidR="002031B3" w:rsidRPr="0056395E" w:rsidRDefault="002031B3" w:rsidP="002043FD">
            <w:pPr>
              <w:keepNext/>
              <w:jc w:val="center"/>
              <w:outlineLvl w:val="3"/>
              <w:rPr>
                <w:bCs/>
                <w:sz w:val="28"/>
                <w:szCs w:val="28"/>
              </w:rPr>
            </w:pPr>
            <w:r w:rsidRPr="0056395E">
              <w:rPr>
                <w:rFonts w:ascii="Tahoma" w:hAnsi="Tahoma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:rsidR="002031B3" w:rsidRPr="0056395E" w:rsidRDefault="002031B3" w:rsidP="002043FD">
            <w:pPr>
              <w:rPr>
                <w:rFonts w:ascii="Arial" w:hAnsi="Arial" w:cs="Arial"/>
                <w:sz w:val="6"/>
                <w:szCs w:val="6"/>
              </w:rPr>
            </w:pPr>
          </w:p>
          <w:p w:rsidR="002031B3" w:rsidRPr="0056395E" w:rsidRDefault="002031B3" w:rsidP="002043FD">
            <w:pPr>
              <w:rPr>
                <w:rFonts w:ascii="Arial" w:hAnsi="Arial" w:cs="Arial"/>
                <w:sz w:val="6"/>
                <w:szCs w:val="6"/>
              </w:rPr>
            </w:pPr>
          </w:p>
          <w:p w:rsidR="002031B3" w:rsidRPr="0056395E" w:rsidRDefault="002031B3" w:rsidP="002043FD">
            <w:pPr>
              <w:rPr>
                <w:rFonts w:ascii="Arial" w:hAnsi="Arial" w:cs="Arial"/>
                <w:sz w:val="6"/>
                <w:szCs w:val="6"/>
              </w:rPr>
            </w:pPr>
          </w:p>
          <w:p w:rsidR="002031B3" w:rsidRPr="0056395E" w:rsidRDefault="002031B3" w:rsidP="002043FD">
            <w:pPr>
              <w:rPr>
                <w:rFonts w:ascii="Arial" w:hAnsi="Arial" w:cs="Arial"/>
                <w:sz w:val="6"/>
                <w:szCs w:val="6"/>
              </w:rPr>
            </w:pPr>
          </w:p>
          <w:p w:rsidR="002031B3" w:rsidRPr="0056395E" w:rsidRDefault="002031B3" w:rsidP="002043FD">
            <w:pPr>
              <w:jc w:val="center"/>
              <w:rPr>
                <w:rFonts w:ascii="Arial" w:hAnsi="Arial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2058D98A" wp14:editId="0B9E48E5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2031B3" w:rsidRPr="0056395E" w:rsidRDefault="002031B3" w:rsidP="002043FD">
            <w:pPr>
              <w:keepNext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:rsidR="002031B3" w:rsidRPr="0056395E" w:rsidRDefault="002031B3" w:rsidP="002043FD">
            <w:pPr>
              <w:keepNext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:rsidR="002031B3" w:rsidRPr="0056395E" w:rsidRDefault="002031B3" w:rsidP="002043F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56395E"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:rsidR="002031B3" w:rsidRPr="0056395E" w:rsidRDefault="002031B3" w:rsidP="002043FD">
            <w:pPr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2031B3" w:rsidRPr="0056395E" w:rsidRDefault="002031B3" w:rsidP="002043F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:rsidR="002031B3" w:rsidRPr="0056395E" w:rsidRDefault="002031B3" w:rsidP="002043FD">
            <w:pPr>
              <w:keepNext/>
              <w:ind w:left="356" w:hanging="214"/>
              <w:jc w:val="center"/>
              <w:outlineLvl w:val="3"/>
              <w:rPr>
                <w:rFonts w:ascii="Tahoma" w:hAnsi="Tahoma"/>
                <w:b/>
                <w:sz w:val="36"/>
                <w:szCs w:val="28"/>
              </w:rPr>
            </w:pPr>
            <w:r w:rsidRPr="0056395E">
              <w:rPr>
                <w:rFonts w:ascii="Tahoma" w:hAnsi="Tahoma"/>
                <w:b/>
                <w:sz w:val="36"/>
                <w:szCs w:val="28"/>
              </w:rPr>
              <w:t>УУРААХ</w:t>
            </w:r>
          </w:p>
        </w:tc>
      </w:tr>
    </w:tbl>
    <w:p w:rsidR="002031B3" w:rsidRPr="0056395E" w:rsidRDefault="002031B3" w:rsidP="002031B3">
      <w:pPr>
        <w:ind w:left="284"/>
        <w:rPr>
          <w:rFonts w:ascii="Arial" w:hAnsi="Arial" w:cs="Arial"/>
        </w:rPr>
      </w:pPr>
    </w:p>
    <w:p w:rsidR="002031B3" w:rsidRPr="0056395E" w:rsidRDefault="002031B3" w:rsidP="002031B3">
      <w:pPr>
        <w:tabs>
          <w:tab w:val="left" w:pos="0"/>
        </w:tabs>
        <w:rPr>
          <w:rFonts w:ascii="Arial" w:hAnsi="Arial" w:cs="Arial"/>
        </w:rPr>
      </w:pPr>
    </w:p>
    <w:p w:rsidR="002031B3" w:rsidRPr="0056395E" w:rsidRDefault="00C812BF" w:rsidP="002031B3">
      <w:r>
        <w:t xml:space="preserve">от «28» </w:t>
      </w:r>
      <w:proofErr w:type="gramStart"/>
      <w:r>
        <w:t>декабря</w:t>
      </w:r>
      <w:r w:rsidR="002031B3" w:rsidRPr="0056395E">
        <w:t xml:space="preserve">  2017</w:t>
      </w:r>
      <w:proofErr w:type="gramEnd"/>
      <w:r w:rsidR="002031B3" w:rsidRPr="0056395E">
        <w:t xml:space="preserve"> г.</w:t>
      </w:r>
      <w:r w:rsidR="002031B3" w:rsidRPr="0056395E">
        <w:tab/>
      </w:r>
      <w:r w:rsidR="002031B3" w:rsidRPr="0056395E">
        <w:tab/>
        <w:t xml:space="preserve">                                      </w:t>
      </w:r>
      <w:r>
        <w:t xml:space="preserve">                                      № 2064</w:t>
      </w:r>
    </w:p>
    <w:p w:rsidR="002031B3" w:rsidRPr="0056395E" w:rsidRDefault="002031B3" w:rsidP="002031B3"/>
    <w:p w:rsidR="002031B3" w:rsidRDefault="002031B3" w:rsidP="002031B3"/>
    <w:p w:rsidR="002031B3" w:rsidRPr="0056395E" w:rsidRDefault="002031B3" w:rsidP="002031B3"/>
    <w:p w:rsidR="002031B3" w:rsidRPr="0056395E" w:rsidRDefault="002031B3" w:rsidP="002031B3"/>
    <w:p w:rsidR="002031B3" w:rsidRPr="0056395E" w:rsidRDefault="002031B3" w:rsidP="002031B3">
      <w:pPr>
        <w:shd w:val="clear" w:color="auto" w:fill="FFFFFF"/>
        <w:ind w:right="6"/>
        <w:jc w:val="both"/>
        <w:rPr>
          <w:b/>
        </w:rPr>
      </w:pPr>
      <w:r w:rsidRPr="0056395E">
        <w:rPr>
          <w:b/>
        </w:rPr>
        <w:t>Об утверждении муниципальной</w:t>
      </w:r>
    </w:p>
    <w:p w:rsidR="002031B3" w:rsidRPr="0056395E" w:rsidRDefault="002031B3" w:rsidP="002031B3">
      <w:pPr>
        <w:shd w:val="clear" w:color="auto" w:fill="FFFFFF"/>
        <w:ind w:right="6"/>
        <w:jc w:val="both"/>
        <w:rPr>
          <w:b/>
        </w:rPr>
      </w:pPr>
      <w:r w:rsidRPr="0056395E">
        <w:rPr>
          <w:b/>
        </w:rPr>
        <w:t>целевой программы МО «Город Мирный»</w:t>
      </w:r>
    </w:p>
    <w:p w:rsidR="002031B3" w:rsidRPr="0056395E" w:rsidRDefault="002031B3" w:rsidP="002031B3">
      <w:pPr>
        <w:tabs>
          <w:tab w:val="left" w:pos="4500"/>
          <w:tab w:val="left" w:pos="4820"/>
          <w:tab w:val="left" w:pos="5580"/>
        </w:tabs>
        <w:ind w:right="4253"/>
        <w:rPr>
          <w:b/>
        </w:rPr>
      </w:pPr>
      <w:r w:rsidRPr="0056395E">
        <w:rPr>
          <w:b/>
        </w:rPr>
        <w:t>«</w:t>
      </w:r>
      <w:r>
        <w:rPr>
          <w:b/>
        </w:rPr>
        <w:t>Модернизация объектов коммунальной инфраструктуры</w:t>
      </w:r>
      <w:r w:rsidRPr="0056395E">
        <w:rPr>
          <w:b/>
        </w:rPr>
        <w:t>» на 2018-2022 гг.</w:t>
      </w:r>
    </w:p>
    <w:p w:rsidR="002031B3" w:rsidRPr="0056395E" w:rsidRDefault="002031B3" w:rsidP="002031B3">
      <w:pPr>
        <w:tabs>
          <w:tab w:val="left" w:pos="5580"/>
        </w:tabs>
        <w:spacing w:line="360" w:lineRule="auto"/>
        <w:ind w:left="-567"/>
        <w:rPr>
          <w:b/>
        </w:rPr>
      </w:pPr>
    </w:p>
    <w:p w:rsidR="002031B3" w:rsidRPr="0056395E" w:rsidRDefault="002031B3" w:rsidP="002031B3">
      <w:pPr>
        <w:shd w:val="clear" w:color="auto" w:fill="FFFFFF"/>
        <w:spacing w:line="360" w:lineRule="auto"/>
        <w:ind w:right="6" w:firstLine="709"/>
        <w:jc w:val="both"/>
        <w:rPr>
          <w:b/>
        </w:rPr>
      </w:pPr>
      <w:r w:rsidRPr="0056395E"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городской Администрации от 12.12.2014 № 820 «О порядке разработки, реализации и оценки эффективности муниципальных целевых программ муниципального образования «Город Мирный" Мирнинского района Республики Саха (Якутия)», Постановлением городской Администрации от 08.12.2017</w:t>
      </w:r>
      <w:r>
        <w:t xml:space="preserve"> </w:t>
      </w:r>
      <w:r w:rsidRPr="0056395E">
        <w:t>№</w:t>
      </w:r>
      <w:r w:rsidR="009A61B5">
        <w:t xml:space="preserve"> </w:t>
      </w:r>
      <w:r w:rsidRPr="0056395E">
        <w:t xml:space="preserve">1914 «О Перечне муниципальных целевых программ МО «Город Мирный», </w:t>
      </w:r>
      <w:r w:rsidRPr="0056395E">
        <w:rPr>
          <w:b/>
        </w:rPr>
        <w:t>городская Администрация постановляет:</w:t>
      </w:r>
    </w:p>
    <w:p w:rsidR="002031B3" w:rsidRPr="0056395E" w:rsidRDefault="002031B3" w:rsidP="002031B3">
      <w:pPr>
        <w:numPr>
          <w:ilvl w:val="0"/>
          <w:numId w:val="2"/>
        </w:numPr>
        <w:shd w:val="clear" w:color="auto" w:fill="FFFFFF"/>
        <w:tabs>
          <w:tab w:val="num" w:pos="-567"/>
          <w:tab w:val="left" w:pos="426"/>
        </w:tabs>
        <w:spacing w:line="360" w:lineRule="auto"/>
        <w:ind w:left="0" w:right="6" w:firstLine="709"/>
        <w:jc w:val="both"/>
      </w:pPr>
      <w:r w:rsidRPr="0056395E">
        <w:t>Утвердить прилагаемую муниципальную целевую программу МО «Город Мирный» «</w:t>
      </w:r>
      <w:r w:rsidR="003E46A3">
        <w:t>Модернизация объектов коммунальной инфраструктуры</w:t>
      </w:r>
      <w:r w:rsidRPr="0056395E">
        <w:t xml:space="preserve">» на период 2018-2022 гг. </w:t>
      </w:r>
    </w:p>
    <w:p w:rsidR="002031B3" w:rsidRPr="0056395E" w:rsidRDefault="002031B3" w:rsidP="002031B3">
      <w:pPr>
        <w:numPr>
          <w:ilvl w:val="0"/>
          <w:numId w:val="2"/>
        </w:numPr>
        <w:shd w:val="clear" w:color="auto" w:fill="FFFFFF"/>
        <w:tabs>
          <w:tab w:val="num" w:pos="-567"/>
          <w:tab w:val="left" w:pos="426"/>
        </w:tabs>
        <w:spacing w:line="360" w:lineRule="auto"/>
        <w:ind w:left="0" w:right="6" w:firstLine="709"/>
        <w:jc w:val="both"/>
      </w:pPr>
      <w:r w:rsidRPr="0056395E">
        <w:t>Опубликовать настоящее Постановление в порядке, установленном Уставом МО «Город Мирный».</w:t>
      </w:r>
    </w:p>
    <w:p w:rsidR="002031B3" w:rsidRPr="0056395E" w:rsidRDefault="002031B3" w:rsidP="002031B3">
      <w:pPr>
        <w:numPr>
          <w:ilvl w:val="0"/>
          <w:numId w:val="2"/>
        </w:numPr>
        <w:shd w:val="clear" w:color="auto" w:fill="FFFFFF"/>
        <w:tabs>
          <w:tab w:val="num" w:pos="-567"/>
          <w:tab w:val="left" w:pos="426"/>
        </w:tabs>
        <w:spacing w:line="360" w:lineRule="auto"/>
        <w:ind w:left="0" w:right="6" w:firstLine="709"/>
        <w:jc w:val="both"/>
      </w:pPr>
      <w:r w:rsidRPr="0056395E">
        <w:t xml:space="preserve">Контроль исполнения настоящего Постановления </w:t>
      </w:r>
      <w:r>
        <w:t>оставляю за собой</w:t>
      </w:r>
      <w:r w:rsidRPr="0056395E">
        <w:t>.</w:t>
      </w:r>
    </w:p>
    <w:p w:rsidR="002031B3" w:rsidRPr="0056395E" w:rsidRDefault="002031B3" w:rsidP="002031B3">
      <w:pPr>
        <w:tabs>
          <w:tab w:val="left" w:pos="-4678"/>
        </w:tabs>
        <w:jc w:val="both"/>
        <w:rPr>
          <w:color w:val="0000FF"/>
        </w:rPr>
      </w:pPr>
    </w:p>
    <w:p w:rsidR="002031B3" w:rsidRPr="0056395E" w:rsidRDefault="002031B3" w:rsidP="002031B3">
      <w:pPr>
        <w:tabs>
          <w:tab w:val="left" w:pos="-4678"/>
        </w:tabs>
        <w:jc w:val="both"/>
        <w:rPr>
          <w:color w:val="0000FF"/>
        </w:rPr>
      </w:pPr>
    </w:p>
    <w:p w:rsidR="002031B3" w:rsidRPr="0056395E" w:rsidRDefault="002031B3" w:rsidP="002031B3">
      <w:pPr>
        <w:tabs>
          <w:tab w:val="left" w:pos="-4678"/>
        </w:tabs>
        <w:jc w:val="both"/>
        <w:rPr>
          <w:color w:val="0000FF"/>
        </w:rPr>
      </w:pPr>
    </w:p>
    <w:p w:rsidR="002031B3" w:rsidRPr="0056395E" w:rsidRDefault="002031B3" w:rsidP="002031B3">
      <w:pPr>
        <w:tabs>
          <w:tab w:val="left" w:pos="-4678"/>
        </w:tabs>
        <w:jc w:val="both"/>
        <w:rPr>
          <w:color w:val="0000FF"/>
        </w:rPr>
      </w:pPr>
    </w:p>
    <w:p w:rsidR="002031B3" w:rsidRPr="0056395E" w:rsidRDefault="002031B3" w:rsidP="002031B3">
      <w:pPr>
        <w:tabs>
          <w:tab w:val="left" w:pos="-567"/>
        </w:tabs>
        <w:ind w:left="-567" w:firstLine="567"/>
      </w:pPr>
      <w:r w:rsidRPr="0056395E">
        <w:rPr>
          <w:b/>
        </w:rPr>
        <w:t>Глава города</w:t>
      </w:r>
      <w:r w:rsidRPr="0056395E">
        <w:rPr>
          <w:b/>
        </w:rPr>
        <w:tab/>
      </w:r>
      <w:r w:rsidRPr="0056395E">
        <w:rPr>
          <w:b/>
        </w:rPr>
        <w:tab/>
      </w:r>
      <w:r w:rsidRPr="0056395E">
        <w:rPr>
          <w:b/>
        </w:rPr>
        <w:tab/>
      </w:r>
      <w:r w:rsidRPr="0056395E">
        <w:rPr>
          <w:b/>
        </w:rPr>
        <w:tab/>
      </w:r>
      <w:r w:rsidRPr="0056395E">
        <w:rPr>
          <w:b/>
        </w:rPr>
        <w:tab/>
        <w:t xml:space="preserve">                                              К.Н. Антонов</w:t>
      </w:r>
    </w:p>
    <w:p w:rsidR="002031B3" w:rsidRPr="0056395E" w:rsidRDefault="002031B3" w:rsidP="002031B3">
      <w:pPr>
        <w:tabs>
          <w:tab w:val="left" w:pos="0"/>
        </w:tabs>
        <w:ind w:left="-567" w:hanging="540"/>
        <w:rPr>
          <w:b/>
        </w:rPr>
      </w:pPr>
    </w:p>
    <w:p w:rsidR="002031B3" w:rsidRPr="0056395E" w:rsidRDefault="002031B3" w:rsidP="002031B3">
      <w:pPr>
        <w:tabs>
          <w:tab w:val="left" w:pos="0"/>
        </w:tabs>
        <w:ind w:left="-567" w:hanging="540"/>
        <w:rPr>
          <w:b/>
        </w:rPr>
      </w:pPr>
    </w:p>
    <w:p w:rsidR="002031B3" w:rsidRPr="0056395E" w:rsidRDefault="002031B3" w:rsidP="002031B3">
      <w:pPr>
        <w:ind w:left="284" w:hanging="540"/>
        <w:rPr>
          <w:b/>
        </w:rPr>
      </w:pPr>
    </w:p>
    <w:p w:rsidR="002031B3" w:rsidRDefault="002031B3" w:rsidP="002031B3">
      <w:pPr>
        <w:ind w:left="284" w:hanging="540"/>
        <w:rPr>
          <w:b/>
        </w:rPr>
      </w:pPr>
    </w:p>
    <w:p w:rsidR="002031B3" w:rsidRDefault="002031B3" w:rsidP="002031B3">
      <w:pPr>
        <w:ind w:left="284" w:hanging="540"/>
        <w:rPr>
          <w:b/>
        </w:rPr>
      </w:pPr>
    </w:p>
    <w:p w:rsidR="002031B3" w:rsidRDefault="002031B3" w:rsidP="002031B3">
      <w:pPr>
        <w:ind w:left="284" w:hanging="540"/>
        <w:rPr>
          <w:b/>
        </w:rPr>
      </w:pPr>
    </w:p>
    <w:p w:rsidR="002031B3" w:rsidRPr="0056395E" w:rsidRDefault="002031B3" w:rsidP="002031B3">
      <w:pPr>
        <w:ind w:left="284" w:hanging="284"/>
        <w:rPr>
          <w:b/>
        </w:rPr>
      </w:pPr>
    </w:p>
    <w:p w:rsidR="002031B3" w:rsidRDefault="002031B3" w:rsidP="002031B3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031B3" w:rsidRPr="0056395E" w:rsidRDefault="002031B3" w:rsidP="002031B3">
      <w:pPr>
        <w:ind w:left="2124" w:firstLine="708"/>
        <w:jc w:val="right"/>
      </w:pPr>
      <w:r w:rsidRPr="0056395E">
        <w:t>Утверждена</w:t>
      </w:r>
    </w:p>
    <w:p w:rsidR="002031B3" w:rsidRPr="0056395E" w:rsidRDefault="002031B3" w:rsidP="002031B3">
      <w:pPr>
        <w:ind w:left="2124" w:firstLine="708"/>
        <w:jc w:val="right"/>
      </w:pPr>
      <w:r w:rsidRPr="0056395E">
        <w:t>Постановлением городской Администрации</w:t>
      </w:r>
    </w:p>
    <w:p w:rsidR="002031B3" w:rsidRPr="0056395E" w:rsidRDefault="00C812BF" w:rsidP="002031B3">
      <w:pPr>
        <w:ind w:left="2124" w:firstLine="708"/>
        <w:jc w:val="right"/>
      </w:pPr>
      <w:r>
        <w:t>от «28» декабря 2017 г. № 2064</w:t>
      </w:r>
    </w:p>
    <w:p w:rsidR="002031B3" w:rsidRDefault="002031B3" w:rsidP="002031B3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A7F3B" w:rsidRDefault="003A7F3B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:rsidR="002031B3" w:rsidRDefault="002031B3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:rsidR="002031B3" w:rsidRDefault="002031B3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:rsidR="002031B3" w:rsidRDefault="002031B3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:rsidR="002031B3" w:rsidRDefault="002031B3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:rsidR="002031B3" w:rsidRDefault="002031B3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:rsidR="002031B3" w:rsidRDefault="002031B3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:rsidR="002031B3" w:rsidRDefault="002031B3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:rsidR="002031B3" w:rsidRDefault="002031B3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:rsidR="002031B3" w:rsidRDefault="002031B3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:rsidR="002031B3" w:rsidRDefault="002031B3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:rsidR="002031B3" w:rsidRDefault="002031B3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:rsidR="002031B3" w:rsidRDefault="002031B3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:rsidR="002031B3" w:rsidRPr="00307BF4" w:rsidRDefault="002031B3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:rsidR="003A7F3B" w:rsidRDefault="003A7F3B" w:rsidP="003A7F3B">
      <w:pPr>
        <w:jc w:val="center"/>
        <w:rPr>
          <w:b/>
        </w:rPr>
      </w:pPr>
    </w:p>
    <w:p w:rsidR="003A7F3B" w:rsidRDefault="00251EEC" w:rsidP="003A7F3B">
      <w:pPr>
        <w:jc w:val="center"/>
        <w:rPr>
          <w:b/>
        </w:rPr>
      </w:pPr>
      <w:r>
        <w:rPr>
          <w:b/>
        </w:rPr>
        <w:t>П</w:t>
      </w:r>
      <w:r w:rsidR="003A7F3B">
        <w:rPr>
          <w:b/>
        </w:rPr>
        <w:t>рограмма</w:t>
      </w:r>
    </w:p>
    <w:p w:rsidR="003A7F3B" w:rsidRDefault="003A7F3B" w:rsidP="003A7F3B">
      <w:pPr>
        <w:jc w:val="center"/>
        <w:rPr>
          <w:b/>
        </w:rPr>
      </w:pPr>
      <w:r>
        <w:rPr>
          <w:b/>
        </w:rPr>
        <w:t>«</w:t>
      </w:r>
      <w:r w:rsidR="0031364B">
        <w:rPr>
          <w:b/>
        </w:rPr>
        <w:t>Модернизация объектов коммунальной инфраструктуры</w:t>
      </w:r>
      <w:r>
        <w:rPr>
          <w:b/>
        </w:rPr>
        <w:t>»</w:t>
      </w:r>
    </w:p>
    <w:p w:rsidR="003A7F3B" w:rsidRDefault="003A7F3B" w:rsidP="003A7F3B">
      <w:pPr>
        <w:jc w:val="center"/>
        <w:rPr>
          <w:b/>
        </w:rPr>
      </w:pPr>
      <w:r>
        <w:rPr>
          <w:b/>
        </w:rPr>
        <w:t>на 201</w:t>
      </w:r>
      <w:r w:rsidR="0031364B">
        <w:rPr>
          <w:b/>
        </w:rPr>
        <w:t>8</w:t>
      </w:r>
      <w:r>
        <w:rPr>
          <w:b/>
        </w:rPr>
        <w:t>-2022 годы</w:t>
      </w:r>
    </w:p>
    <w:p w:rsidR="003A7F3B" w:rsidRDefault="003A7F3B" w:rsidP="003A7F3B">
      <w:pPr>
        <w:jc w:val="center"/>
        <w:rPr>
          <w:b/>
        </w:rPr>
      </w:pPr>
    </w:p>
    <w:p w:rsidR="003A7F3B" w:rsidRDefault="003A7F3B" w:rsidP="003A7F3B">
      <w:pPr>
        <w:jc w:val="center"/>
        <w:rPr>
          <w:b/>
        </w:rPr>
      </w:pPr>
    </w:p>
    <w:p w:rsidR="003A7F3B" w:rsidRDefault="003A7F3B" w:rsidP="003A7F3B">
      <w:pPr>
        <w:jc w:val="center"/>
        <w:rPr>
          <w:b/>
        </w:rPr>
      </w:pPr>
    </w:p>
    <w:p w:rsidR="003A7F3B" w:rsidRDefault="003A7F3B" w:rsidP="003A7F3B">
      <w:pPr>
        <w:jc w:val="center"/>
        <w:rPr>
          <w:b/>
        </w:rPr>
      </w:pPr>
    </w:p>
    <w:p w:rsidR="003A7F3B" w:rsidRDefault="003A7F3B" w:rsidP="003A7F3B">
      <w:pPr>
        <w:jc w:val="center"/>
        <w:rPr>
          <w:b/>
        </w:rPr>
      </w:pPr>
    </w:p>
    <w:p w:rsidR="003A7F3B" w:rsidRDefault="003A7F3B" w:rsidP="003A7F3B">
      <w:pPr>
        <w:jc w:val="center"/>
        <w:rPr>
          <w:b/>
        </w:rPr>
      </w:pPr>
    </w:p>
    <w:p w:rsidR="003A7F3B" w:rsidRDefault="003A7F3B" w:rsidP="003A7F3B">
      <w:pPr>
        <w:jc w:val="center"/>
        <w:rPr>
          <w:b/>
        </w:rPr>
      </w:pPr>
    </w:p>
    <w:p w:rsidR="003A7F3B" w:rsidRDefault="003A7F3B" w:rsidP="003A7F3B">
      <w:pPr>
        <w:jc w:val="center"/>
        <w:rPr>
          <w:b/>
        </w:rPr>
      </w:pPr>
    </w:p>
    <w:p w:rsidR="003A7F3B" w:rsidRDefault="003A7F3B" w:rsidP="003A7F3B">
      <w:pPr>
        <w:jc w:val="center"/>
        <w:rPr>
          <w:b/>
        </w:rPr>
      </w:pPr>
    </w:p>
    <w:p w:rsidR="003A7F3B" w:rsidRDefault="003A7F3B" w:rsidP="003A7F3B">
      <w:pPr>
        <w:jc w:val="center"/>
        <w:rPr>
          <w:b/>
        </w:rPr>
      </w:pPr>
    </w:p>
    <w:p w:rsidR="003A7F3B" w:rsidRDefault="003A7F3B" w:rsidP="003A7F3B">
      <w:pPr>
        <w:jc w:val="center"/>
        <w:rPr>
          <w:b/>
        </w:rPr>
      </w:pPr>
    </w:p>
    <w:p w:rsidR="003A7F3B" w:rsidRDefault="003A7F3B" w:rsidP="003A7F3B">
      <w:pPr>
        <w:jc w:val="center"/>
        <w:rPr>
          <w:b/>
        </w:rPr>
      </w:pPr>
    </w:p>
    <w:p w:rsidR="003A7F3B" w:rsidRDefault="003A7F3B" w:rsidP="003A7F3B">
      <w:pPr>
        <w:jc w:val="center"/>
        <w:rPr>
          <w:b/>
        </w:rPr>
      </w:pPr>
    </w:p>
    <w:p w:rsidR="003A7F3B" w:rsidRDefault="003A7F3B" w:rsidP="003A7F3B">
      <w:pPr>
        <w:jc w:val="center"/>
        <w:rPr>
          <w:b/>
        </w:rPr>
      </w:pPr>
    </w:p>
    <w:p w:rsidR="003A7F3B" w:rsidRDefault="003A7F3B" w:rsidP="003A7F3B">
      <w:pPr>
        <w:jc w:val="center"/>
        <w:rPr>
          <w:b/>
        </w:rPr>
      </w:pPr>
    </w:p>
    <w:p w:rsidR="003A7F3B" w:rsidRDefault="003A7F3B" w:rsidP="003A7F3B">
      <w:pPr>
        <w:jc w:val="center"/>
        <w:rPr>
          <w:b/>
        </w:rPr>
      </w:pPr>
    </w:p>
    <w:p w:rsidR="003A7F3B" w:rsidRDefault="003A7F3B" w:rsidP="003A7F3B">
      <w:pPr>
        <w:jc w:val="center"/>
        <w:rPr>
          <w:b/>
        </w:rPr>
      </w:pPr>
    </w:p>
    <w:p w:rsidR="003A7F3B" w:rsidRDefault="003A7F3B" w:rsidP="003A7F3B">
      <w:pPr>
        <w:jc w:val="center"/>
        <w:rPr>
          <w:b/>
        </w:rPr>
      </w:pPr>
    </w:p>
    <w:p w:rsidR="003A7F3B" w:rsidRDefault="003A7F3B" w:rsidP="003A7F3B">
      <w:pPr>
        <w:jc w:val="center"/>
        <w:rPr>
          <w:b/>
        </w:rPr>
      </w:pPr>
    </w:p>
    <w:p w:rsidR="003A7F3B" w:rsidRDefault="003A7F3B" w:rsidP="003A7F3B">
      <w:pPr>
        <w:jc w:val="center"/>
        <w:rPr>
          <w:b/>
        </w:rPr>
      </w:pPr>
    </w:p>
    <w:p w:rsidR="003A7F3B" w:rsidRDefault="003A7F3B" w:rsidP="003A7F3B">
      <w:pPr>
        <w:jc w:val="center"/>
        <w:rPr>
          <w:b/>
        </w:rPr>
      </w:pPr>
    </w:p>
    <w:p w:rsidR="003A7F3B" w:rsidRDefault="003A7F3B" w:rsidP="003A7F3B">
      <w:pPr>
        <w:jc w:val="center"/>
        <w:rPr>
          <w:b/>
        </w:rPr>
      </w:pPr>
    </w:p>
    <w:p w:rsidR="003A7F3B" w:rsidRDefault="003A7F3B" w:rsidP="003A7F3B">
      <w:pPr>
        <w:jc w:val="center"/>
        <w:rPr>
          <w:b/>
        </w:rPr>
      </w:pPr>
    </w:p>
    <w:p w:rsidR="003A7F3B" w:rsidRDefault="003A7F3B" w:rsidP="003A7F3B">
      <w:pPr>
        <w:rPr>
          <w:b/>
        </w:rPr>
      </w:pPr>
    </w:p>
    <w:p w:rsidR="003A7F3B" w:rsidRDefault="003A7F3B" w:rsidP="003A7F3B">
      <w:pPr>
        <w:jc w:val="center"/>
        <w:rPr>
          <w:b/>
        </w:rPr>
      </w:pPr>
    </w:p>
    <w:p w:rsidR="003A7F3B" w:rsidRDefault="003A7F3B" w:rsidP="003A7F3B">
      <w:pPr>
        <w:jc w:val="center"/>
        <w:rPr>
          <w:b/>
        </w:rPr>
      </w:pPr>
    </w:p>
    <w:p w:rsidR="00251EEC" w:rsidRDefault="00251EEC" w:rsidP="003A7F3B">
      <w:pPr>
        <w:jc w:val="center"/>
        <w:rPr>
          <w:b/>
        </w:rPr>
      </w:pPr>
    </w:p>
    <w:p w:rsidR="00251EEC" w:rsidRDefault="00251EEC" w:rsidP="003A7F3B">
      <w:pPr>
        <w:jc w:val="center"/>
        <w:rPr>
          <w:b/>
        </w:rPr>
      </w:pPr>
    </w:p>
    <w:p w:rsidR="003A7F3B" w:rsidRDefault="003A7F3B" w:rsidP="003A7F3B">
      <w:pPr>
        <w:jc w:val="center"/>
        <w:rPr>
          <w:b/>
        </w:rPr>
      </w:pPr>
    </w:p>
    <w:p w:rsidR="003A7F3B" w:rsidRPr="00C21F75" w:rsidRDefault="003A7F3B" w:rsidP="003A7F3B">
      <w:pPr>
        <w:jc w:val="center"/>
      </w:pPr>
      <w:r w:rsidRPr="00C21F75">
        <w:lastRenderedPageBreak/>
        <w:t>г. Мирный 201</w:t>
      </w:r>
      <w:r w:rsidR="0031364B">
        <w:t>7</w:t>
      </w:r>
      <w:r w:rsidRPr="00C21F75">
        <w:t xml:space="preserve"> г.</w:t>
      </w:r>
    </w:p>
    <w:p w:rsidR="003A7F3B" w:rsidRDefault="003A7F3B" w:rsidP="003A7F3B">
      <w:pPr>
        <w:jc w:val="center"/>
        <w:rPr>
          <w:b/>
        </w:rPr>
      </w:pPr>
    </w:p>
    <w:p w:rsidR="003A7F3B" w:rsidRPr="0038240A" w:rsidRDefault="003A7F3B" w:rsidP="003A7F3B">
      <w:pPr>
        <w:jc w:val="center"/>
        <w:rPr>
          <w:b/>
        </w:rPr>
      </w:pPr>
      <w:r w:rsidRPr="0038240A">
        <w:rPr>
          <w:b/>
        </w:rPr>
        <w:t>ПРОГРАММА</w:t>
      </w:r>
    </w:p>
    <w:p w:rsidR="0031364B" w:rsidRDefault="003A7F3B" w:rsidP="003A7F3B">
      <w:pPr>
        <w:jc w:val="center"/>
        <w:rPr>
          <w:b/>
        </w:rPr>
      </w:pPr>
      <w:r w:rsidRPr="0038240A">
        <w:rPr>
          <w:b/>
        </w:rPr>
        <w:t>«</w:t>
      </w:r>
      <w:r w:rsidR="0031364B">
        <w:rPr>
          <w:b/>
        </w:rPr>
        <w:t>МОДЕРНИЗАЦИЯ ОБЪЕКТОВ КОММУНАЛЬНОЙ ИНФРАСТРУКТУРЫ</w:t>
      </w:r>
      <w:r>
        <w:rPr>
          <w:b/>
        </w:rPr>
        <w:t xml:space="preserve">» </w:t>
      </w:r>
    </w:p>
    <w:p w:rsidR="003A7F3B" w:rsidRDefault="003A7F3B" w:rsidP="003A7F3B">
      <w:pPr>
        <w:jc w:val="center"/>
        <w:rPr>
          <w:b/>
        </w:rPr>
      </w:pPr>
      <w:r>
        <w:rPr>
          <w:b/>
        </w:rPr>
        <w:t>НА 201</w:t>
      </w:r>
      <w:r w:rsidR="0031364B">
        <w:rPr>
          <w:b/>
        </w:rPr>
        <w:t>8</w:t>
      </w:r>
      <w:r>
        <w:rPr>
          <w:b/>
        </w:rPr>
        <w:t>-2022 ГОДЫ</w:t>
      </w:r>
    </w:p>
    <w:p w:rsidR="0031364B" w:rsidRPr="0038240A" w:rsidRDefault="0031364B" w:rsidP="003A7F3B">
      <w:pPr>
        <w:jc w:val="center"/>
        <w:rPr>
          <w:b/>
        </w:rPr>
      </w:pPr>
    </w:p>
    <w:p w:rsidR="003A7F3B" w:rsidRPr="00C510F6" w:rsidRDefault="0031364B" w:rsidP="0031364B">
      <w:pPr>
        <w:pStyle w:val="aa"/>
        <w:ind w:left="0"/>
        <w:contextualSpacing/>
        <w:jc w:val="center"/>
        <w:rPr>
          <w:b/>
        </w:rPr>
      </w:pPr>
      <w:r>
        <w:rPr>
          <w:b/>
        </w:rPr>
        <w:t xml:space="preserve">1. </w:t>
      </w:r>
      <w:r w:rsidR="003A7F3B" w:rsidRPr="00C510F6">
        <w:rPr>
          <w:b/>
        </w:rPr>
        <w:t>ПАСПОРТ</w:t>
      </w:r>
    </w:p>
    <w:p w:rsidR="003A7F3B" w:rsidRPr="0038240A" w:rsidRDefault="003A7F3B" w:rsidP="003A7F3B">
      <w:pPr>
        <w:jc w:val="center"/>
        <w:rPr>
          <w:bCs/>
          <w:color w:val="000000"/>
        </w:rPr>
      </w:pPr>
    </w:p>
    <w:tbl>
      <w:tblPr>
        <w:tblW w:w="5136" w:type="pct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95"/>
        <w:gridCol w:w="6944"/>
      </w:tblGrid>
      <w:tr w:rsidR="003A7F3B" w:rsidRPr="0038240A" w:rsidTr="003A7F3B">
        <w:trPr>
          <w:trHeight w:val="318"/>
        </w:trPr>
        <w:tc>
          <w:tcPr>
            <w:tcW w:w="1398" w:type="pct"/>
          </w:tcPr>
          <w:p w:rsidR="003A7F3B" w:rsidRPr="0038240A" w:rsidRDefault="003A7F3B" w:rsidP="0031364B">
            <w:pPr>
              <w:jc w:val="both"/>
            </w:pPr>
            <w:r w:rsidRPr="0038240A">
              <w:t xml:space="preserve">Наименование программы </w:t>
            </w:r>
          </w:p>
        </w:tc>
        <w:tc>
          <w:tcPr>
            <w:tcW w:w="3602" w:type="pct"/>
          </w:tcPr>
          <w:p w:rsidR="003A7F3B" w:rsidRPr="0038240A" w:rsidRDefault="003A7F3B" w:rsidP="00251EEC">
            <w:pPr>
              <w:ind w:left="12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Муниципальная целевая программа МО «Город Мирный» </w:t>
            </w:r>
            <w:r w:rsidRPr="0038240A">
              <w:rPr>
                <w:bCs/>
                <w:color w:val="000000"/>
              </w:rPr>
              <w:t>«</w:t>
            </w:r>
            <w:r w:rsidR="0031364B">
              <w:rPr>
                <w:bCs/>
                <w:color w:val="000000"/>
              </w:rPr>
              <w:t>Модернизация объектов коммунальной инфраструктуры</w:t>
            </w:r>
            <w:r>
              <w:rPr>
                <w:bCs/>
                <w:color w:val="000000"/>
              </w:rPr>
              <w:t xml:space="preserve">» </w:t>
            </w:r>
            <w:r w:rsidRPr="0038240A">
              <w:rPr>
                <w:bCs/>
                <w:color w:val="000000"/>
              </w:rPr>
              <w:t xml:space="preserve"> на 201</w:t>
            </w:r>
            <w:r w:rsidR="0031364B">
              <w:rPr>
                <w:bCs/>
                <w:color w:val="000000"/>
              </w:rPr>
              <w:t>8</w:t>
            </w:r>
            <w:r w:rsidRPr="0038240A">
              <w:rPr>
                <w:bCs/>
                <w:color w:val="000000"/>
              </w:rPr>
              <w:t>-2022 годы</w:t>
            </w:r>
            <w:r>
              <w:rPr>
                <w:bCs/>
                <w:color w:val="000000"/>
              </w:rPr>
              <w:t xml:space="preserve"> (далее –</w:t>
            </w:r>
            <w:r w:rsidR="0031364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программа)</w:t>
            </w:r>
          </w:p>
        </w:tc>
      </w:tr>
      <w:tr w:rsidR="003A7F3B" w:rsidRPr="0038240A" w:rsidTr="003A7F3B">
        <w:trPr>
          <w:trHeight w:val="630"/>
        </w:trPr>
        <w:tc>
          <w:tcPr>
            <w:tcW w:w="1398" w:type="pct"/>
          </w:tcPr>
          <w:p w:rsidR="003A7F3B" w:rsidRPr="0038240A" w:rsidRDefault="003A7F3B" w:rsidP="0031364B">
            <w:r w:rsidRPr="0038240A">
              <w:t>Дата принятия решения о разработке программы</w:t>
            </w:r>
          </w:p>
        </w:tc>
        <w:tc>
          <w:tcPr>
            <w:tcW w:w="3602" w:type="pct"/>
          </w:tcPr>
          <w:p w:rsidR="007C14C4" w:rsidRDefault="007C14C4" w:rsidP="007C14C4">
            <w:pPr>
              <w:pStyle w:val="ConsPlusCell"/>
              <w:widowControl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«Город Мирный» от 12.07.2016 №284 «Об утверждении перечня муниципальных целевых программ МО «Город Мирный», назначенных к разработке и утверждению на 2017-2022 годы в новой редакции»,</w:t>
            </w:r>
          </w:p>
          <w:p w:rsidR="00E90448" w:rsidRPr="0038240A" w:rsidRDefault="0031364B" w:rsidP="007C14C4">
            <w:pPr>
              <w:ind w:left="126" w:right="127"/>
              <w:jc w:val="both"/>
            </w:pPr>
            <w:r w:rsidRPr="0031364B">
              <w:t>Постановление Администрации МО «Город Мирный» от 08.12.2017 №</w:t>
            </w:r>
            <w:r>
              <w:t xml:space="preserve"> </w:t>
            </w:r>
            <w:r w:rsidRPr="0031364B">
              <w:t>1914 «О Перечне муниципальных целевых программ МО «Город Мирный»</w:t>
            </w:r>
          </w:p>
        </w:tc>
      </w:tr>
      <w:tr w:rsidR="003A7F3B" w:rsidRPr="0038240A" w:rsidTr="003A7F3B">
        <w:trPr>
          <w:trHeight w:val="311"/>
        </w:trPr>
        <w:tc>
          <w:tcPr>
            <w:tcW w:w="1398" w:type="pct"/>
          </w:tcPr>
          <w:p w:rsidR="003A7F3B" w:rsidRPr="0038240A" w:rsidRDefault="00251EEC" w:rsidP="003A7F3B">
            <w:pPr>
              <w:jc w:val="both"/>
            </w:pPr>
            <w:r>
              <w:t xml:space="preserve">Координатор </w:t>
            </w:r>
            <w:r w:rsidR="003A7F3B" w:rsidRPr="0038240A">
              <w:t>программы</w:t>
            </w:r>
          </w:p>
        </w:tc>
        <w:tc>
          <w:tcPr>
            <w:tcW w:w="3602" w:type="pct"/>
          </w:tcPr>
          <w:p w:rsidR="003A7F3B" w:rsidRPr="0038240A" w:rsidRDefault="003A7F3B" w:rsidP="003A7F3B">
            <w:pPr>
              <w:ind w:left="127" w:right="127"/>
              <w:jc w:val="both"/>
              <w:rPr>
                <w:color w:val="FF0000"/>
              </w:rPr>
            </w:pPr>
            <w:r w:rsidRPr="0038240A">
              <w:t>1-й Зам. Главы</w:t>
            </w:r>
            <w:r>
              <w:t xml:space="preserve"> Администрации</w:t>
            </w:r>
            <w:r w:rsidRPr="0038240A">
              <w:t xml:space="preserve"> по ЖКХ, имущественным и земельным отношениям </w:t>
            </w:r>
          </w:p>
        </w:tc>
      </w:tr>
      <w:tr w:rsidR="003A7F3B" w:rsidRPr="0038240A" w:rsidTr="003A7F3B">
        <w:trPr>
          <w:trHeight w:val="348"/>
        </w:trPr>
        <w:tc>
          <w:tcPr>
            <w:tcW w:w="1398" w:type="pct"/>
          </w:tcPr>
          <w:p w:rsidR="003A7F3B" w:rsidRPr="0038240A" w:rsidRDefault="00251EEC" w:rsidP="0031364B">
            <w:r>
              <w:t xml:space="preserve">Основной разработчик </w:t>
            </w:r>
            <w:r w:rsidR="003A7F3B" w:rsidRPr="0038240A">
              <w:t>программы, исполнитель программы</w:t>
            </w:r>
          </w:p>
        </w:tc>
        <w:tc>
          <w:tcPr>
            <w:tcW w:w="3602" w:type="pct"/>
          </w:tcPr>
          <w:p w:rsidR="003A7F3B" w:rsidRPr="0038240A" w:rsidRDefault="003A7F3B" w:rsidP="003A7F3B">
            <w:pPr>
              <w:ind w:left="127" w:right="127"/>
              <w:jc w:val="both"/>
            </w:pPr>
            <w:r w:rsidRPr="0038240A">
              <w:t>Муниципальное к</w:t>
            </w:r>
            <w:r w:rsidR="007C14C4">
              <w:t>азённое учреждение «Управление жилищно-коммунального х</w:t>
            </w:r>
            <w:r w:rsidRPr="0038240A">
              <w:t>озяйства» МО «Город Мирный»</w:t>
            </w:r>
          </w:p>
        </w:tc>
      </w:tr>
      <w:tr w:rsidR="003A7F3B" w:rsidRPr="0038240A" w:rsidTr="003A7F3B">
        <w:trPr>
          <w:trHeight w:val="1340"/>
        </w:trPr>
        <w:tc>
          <w:tcPr>
            <w:tcW w:w="1398" w:type="pct"/>
          </w:tcPr>
          <w:p w:rsidR="003A7F3B" w:rsidRPr="0038240A" w:rsidRDefault="003A7F3B" w:rsidP="0031364B">
            <w:r w:rsidRPr="0038240A">
              <w:t>Цель программы</w:t>
            </w:r>
          </w:p>
        </w:tc>
        <w:tc>
          <w:tcPr>
            <w:tcW w:w="3602" w:type="pct"/>
            <w:shd w:val="clear" w:color="auto" w:fill="FFFFFF"/>
          </w:tcPr>
          <w:p w:rsidR="003A7F3B" w:rsidRPr="0038240A" w:rsidRDefault="003A7F3B" w:rsidP="003A7F3B">
            <w:pPr>
              <w:tabs>
                <w:tab w:val="left" w:pos="567"/>
              </w:tabs>
              <w:ind w:left="127" w:right="127"/>
              <w:jc w:val="both"/>
              <w:rPr>
                <w:bCs/>
                <w:color w:val="000000"/>
              </w:rPr>
            </w:pPr>
            <w:r w:rsidRPr="00FD7734">
              <w:rPr>
                <w:bCs/>
                <w:color w:val="000000"/>
              </w:rPr>
              <w:t>Развитие систем коммунальной инфраструктуры города</w:t>
            </w:r>
            <w:r>
              <w:rPr>
                <w:bCs/>
                <w:color w:val="000000"/>
              </w:rPr>
              <w:t>.</w:t>
            </w:r>
          </w:p>
        </w:tc>
      </w:tr>
      <w:tr w:rsidR="003A7F3B" w:rsidRPr="0038240A" w:rsidTr="003A7F3B">
        <w:trPr>
          <w:trHeight w:val="807"/>
        </w:trPr>
        <w:tc>
          <w:tcPr>
            <w:tcW w:w="1398" w:type="pct"/>
          </w:tcPr>
          <w:p w:rsidR="003A7F3B" w:rsidRPr="0038240A" w:rsidRDefault="003A7F3B" w:rsidP="0031364B">
            <w:r w:rsidRPr="0038240A">
              <w:t>Задачи программы</w:t>
            </w:r>
          </w:p>
        </w:tc>
        <w:tc>
          <w:tcPr>
            <w:tcW w:w="3602" w:type="pct"/>
            <w:shd w:val="clear" w:color="auto" w:fill="FFFFFF"/>
          </w:tcPr>
          <w:p w:rsidR="003A7F3B" w:rsidRPr="00665F6A" w:rsidRDefault="003A7F3B" w:rsidP="003A7F3B">
            <w:pPr>
              <w:pStyle w:val="aa"/>
              <w:ind w:left="126" w:right="127"/>
              <w:jc w:val="both"/>
              <w:rPr>
                <w:bCs/>
                <w:color w:val="000000"/>
              </w:rPr>
            </w:pPr>
            <w:r w:rsidRPr="00665F6A">
              <w:t>Разработка и реализация мероприятий по строительству новых объектов, реконструкции и модернизации существующих объектов систем теплоснабжения, водоснабжения, водоотведения с целью повышения их технологической эффективности, надежности и безопасности функционирования и развития.</w:t>
            </w:r>
            <w:r w:rsidRPr="00665F6A">
              <w:rPr>
                <w:bCs/>
                <w:color w:val="000000"/>
              </w:rPr>
              <w:t xml:space="preserve"> </w:t>
            </w:r>
          </w:p>
        </w:tc>
      </w:tr>
      <w:tr w:rsidR="003A7F3B" w:rsidRPr="0038240A" w:rsidTr="003A7F3B">
        <w:trPr>
          <w:trHeight w:val="144"/>
        </w:trPr>
        <w:tc>
          <w:tcPr>
            <w:tcW w:w="1398" w:type="pct"/>
          </w:tcPr>
          <w:p w:rsidR="003A7F3B" w:rsidRPr="0038240A" w:rsidRDefault="003A7F3B" w:rsidP="0031364B">
            <w:r w:rsidRPr="0038240A">
              <w:t>Сроки и этапы реализации программы</w:t>
            </w:r>
          </w:p>
        </w:tc>
        <w:tc>
          <w:tcPr>
            <w:tcW w:w="3602" w:type="pct"/>
          </w:tcPr>
          <w:p w:rsidR="003A7F3B" w:rsidRPr="0038240A" w:rsidRDefault="003A7F3B" w:rsidP="0031364B">
            <w:pPr>
              <w:ind w:right="127" w:firstLine="133"/>
              <w:jc w:val="both"/>
            </w:pPr>
            <w:r w:rsidRPr="0038240A">
              <w:t>201</w:t>
            </w:r>
            <w:r w:rsidR="0031364B">
              <w:t>8</w:t>
            </w:r>
            <w:r w:rsidRPr="0038240A">
              <w:t>-2022 годы</w:t>
            </w:r>
          </w:p>
        </w:tc>
      </w:tr>
      <w:tr w:rsidR="003A7F3B" w:rsidRPr="0038240A" w:rsidTr="003A7F3B">
        <w:trPr>
          <w:trHeight w:val="144"/>
        </w:trPr>
        <w:tc>
          <w:tcPr>
            <w:tcW w:w="1398" w:type="pct"/>
          </w:tcPr>
          <w:p w:rsidR="003A7F3B" w:rsidRPr="0038240A" w:rsidRDefault="003A7F3B" w:rsidP="003A7F3B">
            <w:pPr>
              <w:spacing w:after="200"/>
              <w:rPr>
                <w:rFonts w:eastAsia="Calibri"/>
                <w:lang w:eastAsia="en-US"/>
              </w:rPr>
            </w:pPr>
            <w:r w:rsidRPr="0038240A">
              <w:rPr>
                <w:rFonts w:eastAsia="Calibri"/>
                <w:lang w:eastAsia="en-US"/>
              </w:rPr>
              <w:t>Перечень основных мероприятий</w:t>
            </w:r>
          </w:p>
        </w:tc>
        <w:tc>
          <w:tcPr>
            <w:tcW w:w="3602" w:type="pct"/>
          </w:tcPr>
          <w:p w:rsidR="003A7F3B" w:rsidRDefault="003A7F3B" w:rsidP="00B525F8">
            <w:pPr>
              <w:ind w:left="126" w:right="127"/>
              <w:jc w:val="both"/>
              <w:rPr>
                <w:rFonts w:eastAsia="Calibri"/>
                <w:lang w:eastAsia="en-US"/>
              </w:rPr>
            </w:pPr>
            <w:r w:rsidRPr="00143606">
              <w:rPr>
                <w:rFonts w:eastAsia="Calibri"/>
                <w:lang w:eastAsia="en-US"/>
              </w:rPr>
              <w:t xml:space="preserve">Мероприятия по </w:t>
            </w:r>
            <w:r>
              <w:rPr>
                <w:rFonts w:eastAsia="Calibri"/>
                <w:lang w:eastAsia="en-US"/>
              </w:rPr>
              <w:t>строительству, реконструкции и технической модернизации коммунальных объектов.</w:t>
            </w:r>
          </w:p>
          <w:p w:rsidR="003A7F3B" w:rsidRPr="003E2994" w:rsidRDefault="003A7F3B" w:rsidP="00B525F8">
            <w:pPr>
              <w:ind w:left="126" w:right="12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комплексному развитию инженерных сетей тепло-, водоснабжения и водоотведения.</w:t>
            </w:r>
          </w:p>
        </w:tc>
      </w:tr>
      <w:tr w:rsidR="003A7F3B" w:rsidRPr="0038240A" w:rsidTr="003A7F3B">
        <w:trPr>
          <w:trHeight w:val="144"/>
        </w:trPr>
        <w:tc>
          <w:tcPr>
            <w:tcW w:w="1398" w:type="pct"/>
          </w:tcPr>
          <w:p w:rsidR="003A7F3B" w:rsidRPr="0038240A" w:rsidRDefault="003A7F3B" w:rsidP="0031364B">
            <w:pPr>
              <w:spacing w:after="200"/>
              <w:rPr>
                <w:rFonts w:eastAsia="Calibri"/>
                <w:lang w:eastAsia="en-US"/>
              </w:rPr>
            </w:pPr>
            <w:r w:rsidRPr="0038240A">
              <w:rPr>
                <w:rFonts w:eastAsia="Calibri"/>
                <w:lang w:eastAsia="en-US"/>
              </w:rPr>
              <w:t>Механизм реализации программы</w:t>
            </w:r>
          </w:p>
        </w:tc>
        <w:tc>
          <w:tcPr>
            <w:tcW w:w="3602" w:type="pct"/>
          </w:tcPr>
          <w:p w:rsidR="003A7F3B" w:rsidRPr="0038240A" w:rsidRDefault="00251EEC" w:rsidP="00B525F8">
            <w:pPr>
              <w:ind w:left="126" w:right="12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r w:rsidR="003A7F3B" w:rsidRPr="0038240A">
              <w:rPr>
                <w:color w:val="000000"/>
              </w:rPr>
              <w:t>программы</w:t>
            </w:r>
            <w:r w:rsidR="003A7F3B">
              <w:rPr>
                <w:color w:val="000000"/>
              </w:rPr>
              <w:t xml:space="preserve"> за счет средств местного бюджета</w:t>
            </w:r>
            <w:r w:rsidR="003A7F3B" w:rsidRPr="0038240A">
              <w:rPr>
                <w:color w:val="000000"/>
              </w:rPr>
              <w:t xml:space="preserve">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заказчиками. Отбор объектов и проектов программных мероприятий и их исполнителей производится на основе открытых торгов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3A7F3B" w:rsidRPr="0038240A" w:rsidTr="003A7F3B">
        <w:trPr>
          <w:trHeight w:val="401"/>
        </w:trPr>
        <w:tc>
          <w:tcPr>
            <w:tcW w:w="1398" w:type="pct"/>
          </w:tcPr>
          <w:p w:rsidR="003A7F3B" w:rsidRPr="0038240A" w:rsidRDefault="003A7F3B" w:rsidP="0031364B">
            <w:pPr>
              <w:spacing w:after="200"/>
              <w:rPr>
                <w:rFonts w:eastAsia="Calibri"/>
                <w:lang w:eastAsia="en-US"/>
              </w:rPr>
            </w:pPr>
            <w:r w:rsidRPr="0038240A">
              <w:rPr>
                <w:rFonts w:eastAsia="Calibri"/>
                <w:lang w:eastAsia="en-US"/>
              </w:rPr>
              <w:t xml:space="preserve">Объем и источники </w:t>
            </w:r>
            <w:r w:rsidRPr="0038240A">
              <w:rPr>
                <w:rFonts w:eastAsia="Calibri"/>
                <w:lang w:eastAsia="en-US"/>
              </w:rPr>
              <w:lastRenderedPageBreak/>
              <w:t>финансирования программы</w:t>
            </w:r>
          </w:p>
        </w:tc>
        <w:tc>
          <w:tcPr>
            <w:tcW w:w="3602" w:type="pct"/>
          </w:tcPr>
          <w:p w:rsidR="003A7F3B" w:rsidRPr="00C510F6" w:rsidRDefault="003A7F3B" w:rsidP="00B525F8">
            <w:pPr>
              <w:ind w:left="126" w:right="127"/>
              <w:jc w:val="both"/>
              <w:rPr>
                <w:rFonts w:eastAsia="Calibri"/>
                <w:lang w:eastAsia="en-US"/>
              </w:rPr>
            </w:pPr>
            <w:r w:rsidRPr="00C510F6">
              <w:rPr>
                <w:rFonts w:eastAsia="Calibri"/>
                <w:lang w:eastAsia="en-US"/>
              </w:rPr>
              <w:lastRenderedPageBreak/>
              <w:t>Общи</w:t>
            </w:r>
            <w:r>
              <w:rPr>
                <w:rFonts w:eastAsia="Calibri"/>
                <w:lang w:eastAsia="en-US"/>
              </w:rPr>
              <w:t>й объем расходов на р</w:t>
            </w:r>
            <w:r w:rsidR="00251EEC">
              <w:rPr>
                <w:rFonts w:eastAsia="Calibri"/>
                <w:lang w:eastAsia="en-US"/>
              </w:rPr>
              <w:t xml:space="preserve">еализацию </w:t>
            </w:r>
            <w:r>
              <w:rPr>
                <w:rFonts w:eastAsia="Calibri"/>
                <w:lang w:eastAsia="en-US"/>
              </w:rPr>
              <w:t>п</w:t>
            </w:r>
            <w:r w:rsidRPr="00C510F6">
              <w:rPr>
                <w:rFonts w:eastAsia="Calibri"/>
                <w:lang w:eastAsia="en-US"/>
              </w:rPr>
              <w:t>рограммы составляет:</w:t>
            </w:r>
          </w:p>
          <w:p w:rsidR="003A7F3B" w:rsidRDefault="003A7F3B" w:rsidP="003D431B">
            <w:pPr>
              <w:ind w:left="126" w:right="127"/>
              <w:jc w:val="both"/>
              <w:rPr>
                <w:rFonts w:eastAsia="Calibri"/>
                <w:b/>
                <w:lang w:eastAsia="en-US"/>
              </w:rPr>
            </w:pPr>
            <w:r w:rsidRPr="0038240A">
              <w:rPr>
                <w:rFonts w:eastAsia="Calibri"/>
                <w:b/>
                <w:lang w:eastAsia="en-US"/>
              </w:rPr>
              <w:lastRenderedPageBreak/>
              <w:t xml:space="preserve">Всего: </w:t>
            </w:r>
            <w:r w:rsidR="003D431B">
              <w:rPr>
                <w:rFonts w:eastAsia="Calibri"/>
                <w:b/>
                <w:lang w:eastAsia="en-US"/>
              </w:rPr>
              <w:t>148 715 643,98</w:t>
            </w:r>
            <w:r w:rsidRPr="0038240A">
              <w:rPr>
                <w:rFonts w:eastAsia="Calibri"/>
                <w:b/>
                <w:lang w:eastAsia="en-US"/>
              </w:rPr>
              <w:t xml:space="preserve"> руб.</w:t>
            </w:r>
          </w:p>
          <w:p w:rsidR="003A7F3B" w:rsidRPr="00C510F6" w:rsidRDefault="003A7F3B" w:rsidP="00B525F8">
            <w:pPr>
              <w:ind w:left="126" w:right="127"/>
              <w:jc w:val="both"/>
              <w:rPr>
                <w:rFonts w:eastAsia="Calibri"/>
                <w:lang w:eastAsia="en-US"/>
              </w:rPr>
            </w:pPr>
            <w:r w:rsidRPr="00C510F6">
              <w:rPr>
                <w:rFonts w:eastAsia="Calibri"/>
                <w:lang w:eastAsia="en-US"/>
              </w:rPr>
              <w:t>В том числе:</w:t>
            </w:r>
          </w:p>
          <w:p w:rsidR="003A7F3B" w:rsidRDefault="003A7F3B" w:rsidP="00B525F8">
            <w:pPr>
              <w:ind w:left="126" w:right="127"/>
              <w:jc w:val="both"/>
              <w:rPr>
                <w:rFonts w:eastAsia="Calibri"/>
                <w:lang w:eastAsia="en-US"/>
              </w:rPr>
            </w:pPr>
            <w:r w:rsidRPr="0038240A">
              <w:rPr>
                <w:rFonts w:eastAsia="Calibri"/>
                <w:lang w:eastAsia="en-US"/>
              </w:rPr>
              <w:t>Государственный бюджет РС(Я) – 0,00 руб.</w:t>
            </w:r>
          </w:p>
          <w:p w:rsidR="003A7F3B" w:rsidRPr="0038240A" w:rsidRDefault="003A7F3B" w:rsidP="00B525F8">
            <w:pPr>
              <w:ind w:left="126" w:right="12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МО «Мирнинский район» - 0,00 руб.</w:t>
            </w:r>
          </w:p>
          <w:p w:rsidR="003A7F3B" w:rsidRPr="00EE1FFD" w:rsidRDefault="003A7F3B" w:rsidP="00B525F8">
            <w:pPr>
              <w:ind w:left="126" w:right="127"/>
              <w:jc w:val="both"/>
              <w:rPr>
                <w:rFonts w:eastAsia="Calibri"/>
                <w:lang w:eastAsia="en-US"/>
              </w:rPr>
            </w:pPr>
            <w:r w:rsidRPr="00EE1FFD">
              <w:rPr>
                <w:rFonts w:eastAsia="Calibri"/>
                <w:lang w:eastAsia="en-US"/>
              </w:rPr>
              <w:t xml:space="preserve">Бюджет МО «Город Мирный» - </w:t>
            </w:r>
            <w:r w:rsidR="009D3FB3">
              <w:rPr>
                <w:rFonts w:eastAsia="Calibri"/>
                <w:lang w:eastAsia="en-US"/>
              </w:rPr>
              <w:t>148 715 643,98</w:t>
            </w:r>
            <w:r w:rsidRPr="00EE1FFD">
              <w:rPr>
                <w:rFonts w:eastAsia="Calibri"/>
                <w:lang w:eastAsia="en-US"/>
              </w:rPr>
              <w:t xml:space="preserve"> руб.</w:t>
            </w:r>
          </w:p>
          <w:p w:rsidR="003A7F3B" w:rsidRPr="0038240A" w:rsidRDefault="003A7F3B" w:rsidP="00B525F8">
            <w:pPr>
              <w:ind w:left="126" w:right="127"/>
              <w:jc w:val="both"/>
              <w:rPr>
                <w:rFonts w:eastAsia="Calibri"/>
                <w:lang w:eastAsia="en-US"/>
              </w:rPr>
            </w:pPr>
            <w:r w:rsidRPr="00EE1FFD">
              <w:rPr>
                <w:rFonts w:eastAsia="Calibri"/>
                <w:lang w:eastAsia="en-US"/>
              </w:rPr>
              <w:t>Иные источники –0,00 руб.</w:t>
            </w:r>
          </w:p>
        </w:tc>
      </w:tr>
      <w:tr w:rsidR="003A7F3B" w:rsidRPr="0038240A" w:rsidTr="003A7F3B">
        <w:trPr>
          <w:trHeight w:val="144"/>
        </w:trPr>
        <w:tc>
          <w:tcPr>
            <w:tcW w:w="1398" w:type="pct"/>
          </w:tcPr>
          <w:p w:rsidR="003A7F3B" w:rsidRPr="0038240A" w:rsidRDefault="003A7F3B" w:rsidP="00590F17">
            <w:pPr>
              <w:spacing w:after="200"/>
              <w:rPr>
                <w:rFonts w:eastAsia="Calibri"/>
                <w:lang w:eastAsia="en-US"/>
              </w:rPr>
            </w:pPr>
            <w:r w:rsidRPr="0038240A">
              <w:rPr>
                <w:rFonts w:eastAsia="Calibri"/>
                <w:lang w:eastAsia="en-US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602" w:type="pct"/>
          </w:tcPr>
          <w:p w:rsidR="00B525F8" w:rsidRDefault="003A7F3B" w:rsidP="00E82280">
            <w:pPr>
              <w:pStyle w:val="aa"/>
              <w:numPr>
                <w:ilvl w:val="0"/>
                <w:numId w:val="27"/>
              </w:numPr>
              <w:tabs>
                <w:tab w:val="left" w:pos="247"/>
                <w:tab w:val="left" w:pos="455"/>
              </w:tabs>
              <w:ind w:left="126" w:right="127" w:firstLine="0"/>
              <w:jc w:val="both"/>
              <w:rPr>
                <w:rFonts w:eastAsia="Calibri"/>
                <w:lang w:eastAsia="en-US"/>
              </w:rPr>
            </w:pPr>
            <w:r w:rsidRPr="00B525F8">
              <w:rPr>
                <w:rFonts w:eastAsia="Calibri"/>
                <w:lang w:eastAsia="en-US"/>
              </w:rPr>
              <w:t>Строительство новых инженерных сетей водоснабжения и водоотведения.</w:t>
            </w:r>
          </w:p>
          <w:p w:rsidR="00B525F8" w:rsidRDefault="003A7F3B" w:rsidP="00E82280">
            <w:pPr>
              <w:pStyle w:val="aa"/>
              <w:numPr>
                <w:ilvl w:val="0"/>
                <w:numId w:val="27"/>
              </w:numPr>
              <w:tabs>
                <w:tab w:val="left" w:pos="247"/>
                <w:tab w:val="left" w:pos="455"/>
              </w:tabs>
              <w:ind w:left="126" w:right="127" w:firstLine="0"/>
              <w:jc w:val="both"/>
              <w:rPr>
                <w:rFonts w:eastAsia="Calibri"/>
                <w:lang w:eastAsia="en-US"/>
              </w:rPr>
            </w:pPr>
            <w:r w:rsidRPr="00B525F8">
              <w:rPr>
                <w:rFonts w:eastAsia="Calibri"/>
                <w:lang w:eastAsia="en-US"/>
              </w:rPr>
              <w:t>Обеспечение требуемого уровня надежности и безопасности систем тепло-, водоснабжения, водоотведения.</w:t>
            </w:r>
          </w:p>
          <w:p w:rsidR="00B525F8" w:rsidRDefault="003A7F3B" w:rsidP="00E82280">
            <w:pPr>
              <w:pStyle w:val="aa"/>
              <w:numPr>
                <w:ilvl w:val="0"/>
                <w:numId w:val="27"/>
              </w:numPr>
              <w:tabs>
                <w:tab w:val="left" w:pos="247"/>
                <w:tab w:val="left" w:pos="455"/>
              </w:tabs>
              <w:ind w:left="126" w:right="127" w:firstLine="0"/>
              <w:jc w:val="both"/>
              <w:rPr>
                <w:rFonts w:eastAsia="Calibri"/>
                <w:lang w:eastAsia="en-US"/>
              </w:rPr>
            </w:pPr>
            <w:r w:rsidRPr="00B525F8">
              <w:rPr>
                <w:rFonts w:eastAsia="Calibri"/>
                <w:lang w:eastAsia="en-US"/>
              </w:rPr>
              <w:t>Модернизация источников тепла.</w:t>
            </w:r>
          </w:p>
          <w:p w:rsidR="003A7F3B" w:rsidRPr="00B525F8" w:rsidRDefault="003A7F3B" w:rsidP="00E82280">
            <w:pPr>
              <w:pStyle w:val="aa"/>
              <w:numPr>
                <w:ilvl w:val="0"/>
                <w:numId w:val="27"/>
              </w:numPr>
              <w:tabs>
                <w:tab w:val="left" w:pos="247"/>
                <w:tab w:val="left" w:pos="455"/>
              </w:tabs>
              <w:ind w:left="126" w:right="127" w:firstLine="0"/>
              <w:jc w:val="both"/>
              <w:rPr>
                <w:rFonts w:eastAsia="Calibri"/>
                <w:lang w:eastAsia="en-US"/>
              </w:rPr>
            </w:pPr>
            <w:r w:rsidRPr="00B525F8">
              <w:rPr>
                <w:rFonts w:eastAsia="Calibri"/>
                <w:lang w:eastAsia="en-US"/>
              </w:rPr>
              <w:t>Снижение  аварийности   и   повышение   надежности эксплуатации объектов коммунального комплекса.</w:t>
            </w:r>
          </w:p>
        </w:tc>
      </w:tr>
      <w:tr w:rsidR="003A7F3B" w:rsidRPr="0038240A" w:rsidTr="003A7F3B">
        <w:trPr>
          <w:trHeight w:val="1106"/>
        </w:trPr>
        <w:tc>
          <w:tcPr>
            <w:tcW w:w="1398" w:type="pct"/>
          </w:tcPr>
          <w:p w:rsidR="003A7F3B" w:rsidRPr="0038240A" w:rsidRDefault="003A7F3B" w:rsidP="00590F17">
            <w:pPr>
              <w:spacing w:after="200"/>
              <w:rPr>
                <w:rFonts w:eastAsia="Calibri"/>
                <w:lang w:eastAsia="en-US"/>
              </w:rPr>
            </w:pPr>
            <w:r w:rsidRPr="0038240A">
              <w:rPr>
                <w:rFonts w:eastAsia="Calibri"/>
                <w:lang w:eastAsia="en-US"/>
              </w:rPr>
              <w:t>Перечень индикаторов эффективности мероприятий программы</w:t>
            </w:r>
          </w:p>
        </w:tc>
        <w:tc>
          <w:tcPr>
            <w:tcW w:w="3602" w:type="pct"/>
          </w:tcPr>
          <w:p w:rsidR="003A7F3B" w:rsidRPr="0038240A" w:rsidRDefault="00B525F8" w:rsidP="00B525F8">
            <w:pPr>
              <w:pStyle w:val="aa"/>
              <w:tabs>
                <w:tab w:val="left" w:pos="470"/>
              </w:tabs>
              <w:ind w:left="126" w:right="127"/>
              <w:jc w:val="both"/>
            </w:pPr>
            <w:r>
              <w:t xml:space="preserve">1. </w:t>
            </w:r>
            <w:r w:rsidR="003A7F3B" w:rsidRPr="0038240A">
              <w:t>Строительство сетей водоотведения</w:t>
            </w:r>
            <w:r w:rsidR="003A7F3B">
              <w:t>.</w:t>
            </w:r>
          </w:p>
          <w:p w:rsidR="003A7F3B" w:rsidRPr="0038240A" w:rsidRDefault="00B525F8" w:rsidP="00B525F8">
            <w:pPr>
              <w:tabs>
                <w:tab w:val="left" w:pos="470"/>
              </w:tabs>
              <w:ind w:left="126" w:right="127"/>
              <w:jc w:val="both"/>
            </w:pPr>
            <w:r>
              <w:t xml:space="preserve">2. </w:t>
            </w:r>
            <w:r w:rsidR="003A7F3B" w:rsidRPr="0038240A">
              <w:t>Строительство</w:t>
            </w:r>
            <w:r w:rsidR="003A7F3B">
              <w:t xml:space="preserve"> сетей водоснабжения.</w:t>
            </w:r>
          </w:p>
          <w:p w:rsidR="003A7F3B" w:rsidRPr="0038240A" w:rsidRDefault="00B525F8" w:rsidP="00B525F8">
            <w:pPr>
              <w:tabs>
                <w:tab w:val="left" w:pos="470"/>
              </w:tabs>
              <w:ind w:left="126" w:right="127"/>
              <w:jc w:val="both"/>
            </w:pPr>
            <w:r>
              <w:t xml:space="preserve">3. </w:t>
            </w:r>
            <w:r w:rsidR="003A7F3B" w:rsidRPr="0038240A">
              <w:t>Модернизация  кубовых</w:t>
            </w:r>
            <w:r w:rsidR="003A7F3B">
              <w:t>.</w:t>
            </w:r>
          </w:p>
        </w:tc>
      </w:tr>
      <w:tr w:rsidR="003A7F3B" w:rsidRPr="0038240A" w:rsidTr="003A7F3B">
        <w:trPr>
          <w:trHeight w:val="144"/>
        </w:trPr>
        <w:tc>
          <w:tcPr>
            <w:tcW w:w="1398" w:type="pct"/>
          </w:tcPr>
          <w:p w:rsidR="003A7F3B" w:rsidRPr="0038240A" w:rsidRDefault="003A7F3B" w:rsidP="00590F17">
            <w:pPr>
              <w:spacing w:after="200"/>
              <w:rPr>
                <w:rFonts w:eastAsia="Calibri"/>
                <w:lang w:eastAsia="en-US"/>
              </w:rPr>
            </w:pPr>
            <w:r w:rsidRPr="0038240A">
              <w:t>Система организации контроля исполнителя программы</w:t>
            </w:r>
          </w:p>
        </w:tc>
        <w:tc>
          <w:tcPr>
            <w:tcW w:w="3602" w:type="pct"/>
          </w:tcPr>
          <w:p w:rsidR="003A7F3B" w:rsidRPr="0038240A" w:rsidRDefault="003A7F3B" w:rsidP="00D61338">
            <w:pPr>
              <w:tabs>
                <w:tab w:val="left" w:pos="126"/>
                <w:tab w:val="left" w:pos="410"/>
              </w:tabs>
              <w:ind w:left="126" w:right="127"/>
              <w:jc w:val="both"/>
              <w:outlineLvl w:val="0"/>
            </w:pPr>
            <w:r w:rsidRPr="0038240A">
              <w:t xml:space="preserve">Оперативный контроль осуществляется в форме отчёта  и мониторинга в соответствии с Положением о порядке разработки, реализации и оценки эффективности муниципальных  целевых программ, утвержденным </w:t>
            </w:r>
            <w:r w:rsidRPr="0038240A">
              <w:rPr>
                <w:bCs/>
              </w:rPr>
              <w:t>Постановлением городской Администрации от 12.12.2014 № 820</w:t>
            </w:r>
            <w:r>
              <w:rPr>
                <w:bCs/>
              </w:rPr>
              <w:t>.</w:t>
            </w:r>
          </w:p>
        </w:tc>
      </w:tr>
    </w:tbl>
    <w:p w:rsidR="003A7F3B" w:rsidRPr="0038240A" w:rsidRDefault="003A7F3B" w:rsidP="003A7F3B">
      <w:pPr>
        <w:jc w:val="both"/>
        <w:rPr>
          <w:b/>
        </w:rPr>
      </w:pPr>
    </w:p>
    <w:p w:rsidR="003A7F3B" w:rsidRPr="0038240A" w:rsidRDefault="00D61338" w:rsidP="00D61338">
      <w:pPr>
        <w:pStyle w:val="af3"/>
        <w:spacing w:after="0" w:line="276" w:lineRule="auto"/>
        <w:ind w:left="360" w:firstLine="0"/>
        <w:jc w:val="center"/>
      </w:pPr>
      <w:r>
        <w:rPr>
          <w:bCs/>
        </w:rPr>
        <w:t xml:space="preserve">2. </w:t>
      </w:r>
      <w:r w:rsidR="003A7F3B" w:rsidRPr="00AA0F6E">
        <w:rPr>
          <w:bCs/>
        </w:rPr>
        <w:t>Характеристика проблемы</w:t>
      </w:r>
    </w:p>
    <w:p w:rsidR="003A7F3B" w:rsidRPr="0038240A" w:rsidRDefault="003A7F3B" w:rsidP="003A7F3B">
      <w:pPr>
        <w:spacing w:line="276" w:lineRule="auto"/>
        <w:jc w:val="both"/>
      </w:pPr>
      <w:r w:rsidRPr="0038240A">
        <w:rPr>
          <w:color w:val="00B0F0"/>
        </w:rPr>
        <w:tab/>
      </w:r>
      <w:r w:rsidRPr="0038240A">
        <w:t>Жилищно-коммунальное хозяйство является одной из жизнеобеспечивающих и социально значимых отраслей экономики. Системы тепло-, водо</w:t>
      </w:r>
      <w:r>
        <w:t>-, газо</w:t>
      </w:r>
      <w:r w:rsidRPr="0038240A">
        <w:t>снабжения и канализации (далее ТВГС и К) являются важнейшей неотъемлемой частью коммунальной инфраструктуры и имеют решающее значение в обеспечении жизнедеятельности и развитии муниципального образования.</w:t>
      </w:r>
    </w:p>
    <w:p w:rsidR="003A7F3B" w:rsidRPr="0038240A" w:rsidRDefault="003A7F3B" w:rsidP="003A7F3B">
      <w:pPr>
        <w:spacing w:line="276" w:lineRule="auto"/>
        <w:jc w:val="both"/>
      </w:pPr>
      <w:r w:rsidRPr="0038240A">
        <w:rPr>
          <w:color w:val="00B0F0"/>
        </w:rPr>
        <w:tab/>
      </w:r>
      <w:r w:rsidRPr="0038240A">
        <w:t>Необходимость дальнейшего строительства и модернизации систем водоснабжения и водоотведения города Мирного обусловлена потребностями жилищного и промышленного строительства, повышающимся требованиям к качеству услуг, экологическим последствиям их предоставления.</w:t>
      </w:r>
    </w:p>
    <w:p w:rsidR="003A7F3B" w:rsidRPr="0038240A" w:rsidRDefault="003A7F3B" w:rsidP="003A7F3B">
      <w:pPr>
        <w:spacing w:line="276" w:lineRule="auto"/>
        <w:ind w:firstLine="652"/>
        <w:jc w:val="both"/>
      </w:pPr>
      <w:r w:rsidRPr="0038240A">
        <w:rPr>
          <w:rFonts w:eastAsia="Calibri"/>
          <w:lang w:eastAsia="en-US"/>
        </w:rPr>
        <w:t>Водоснабжение и водоотведение объектов города Мирного обеспечивает</w:t>
      </w:r>
      <w:r w:rsidR="00590F17">
        <w:rPr>
          <w:rFonts w:eastAsia="Calibri"/>
          <w:lang w:eastAsia="en-US"/>
        </w:rPr>
        <w:t xml:space="preserve"> ООО</w:t>
      </w:r>
      <w:r w:rsidRPr="0038240A">
        <w:rPr>
          <w:rFonts w:eastAsia="Calibri"/>
          <w:lang w:eastAsia="en-US"/>
        </w:rPr>
        <w:t xml:space="preserve"> </w:t>
      </w:r>
      <w:r w:rsidR="00590F17">
        <w:rPr>
          <w:rFonts w:eastAsia="Calibri"/>
          <w:lang w:eastAsia="en-US"/>
        </w:rPr>
        <w:t>«</w:t>
      </w:r>
      <w:r w:rsidRPr="0038240A">
        <w:rPr>
          <w:rFonts w:eastAsia="Calibri"/>
          <w:lang w:eastAsia="en-US"/>
        </w:rPr>
        <w:t>ПТВС</w:t>
      </w:r>
      <w:r w:rsidR="00590F17">
        <w:rPr>
          <w:rFonts w:eastAsia="Calibri"/>
          <w:lang w:eastAsia="en-US"/>
        </w:rPr>
        <w:t>»</w:t>
      </w:r>
      <w:r w:rsidRPr="0038240A">
        <w:rPr>
          <w:rFonts w:eastAsia="Calibri"/>
          <w:lang w:eastAsia="en-US"/>
        </w:rPr>
        <w:t>. Водоснабжение осуществляется из водохранилища (</w:t>
      </w:r>
      <w:r w:rsidRPr="0038240A">
        <w:rPr>
          <w:lang w:eastAsia="en-US" w:bidi="en-US"/>
        </w:rPr>
        <w:t xml:space="preserve">20,44 </w:t>
      </w:r>
      <w:r w:rsidRPr="0038240A">
        <w:rPr>
          <w:rFonts w:eastAsia="Calibri"/>
          <w:lang w:eastAsia="en-US"/>
        </w:rPr>
        <w:t>млн. м</w:t>
      </w:r>
      <w:r w:rsidRPr="0038240A">
        <w:rPr>
          <w:rFonts w:eastAsia="Calibri"/>
          <w:vertAlign w:val="superscript"/>
          <w:lang w:eastAsia="en-US"/>
        </w:rPr>
        <w:t>3</w:t>
      </w:r>
      <w:r w:rsidRPr="0038240A">
        <w:rPr>
          <w:rFonts w:eastAsia="Calibri"/>
          <w:lang w:eastAsia="en-US"/>
        </w:rPr>
        <w:t xml:space="preserve">), расположенного на реке </w:t>
      </w:r>
      <w:proofErr w:type="spellStart"/>
      <w:r w:rsidRPr="0038240A">
        <w:rPr>
          <w:rFonts w:eastAsia="Calibri"/>
          <w:lang w:eastAsia="en-US"/>
        </w:rPr>
        <w:t>Ирелях</w:t>
      </w:r>
      <w:proofErr w:type="spellEnd"/>
      <w:r w:rsidRPr="0038240A">
        <w:rPr>
          <w:rFonts w:eastAsia="Calibri"/>
          <w:lang w:eastAsia="en-US"/>
        </w:rPr>
        <w:t xml:space="preserve">. </w:t>
      </w:r>
      <w:r w:rsidRPr="0038240A">
        <w:t>В г. Мирном комплекс сооружений ВОС состоит из новой насосно-фильтровальной станции (проектная производительность 20 тыс. м</w:t>
      </w:r>
      <w:r w:rsidRPr="0038240A">
        <w:rPr>
          <w:vertAlign w:val="superscript"/>
        </w:rPr>
        <w:t>3</w:t>
      </w:r>
      <w:r w:rsidRPr="0038240A">
        <w:t>/сутки) и старой (проектная производительность 14 тыс. м</w:t>
      </w:r>
      <w:r w:rsidRPr="0038240A">
        <w:rPr>
          <w:vertAlign w:val="superscript"/>
        </w:rPr>
        <w:t>3</w:t>
      </w:r>
      <w:r w:rsidRPr="0038240A">
        <w:t xml:space="preserve">/сутки). Данные станции предназначены для подготовки хозяйственно - питьевой воды и обеспечения города водой </w:t>
      </w:r>
      <w:bookmarkStart w:id="0" w:name="_GoBack"/>
      <w:bookmarkEnd w:id="0"/>
      <w:r w:rsidRPr="0038240A">
        <w:t>необходимого качества, а также обеспечения технической водой промышленных объектов (котельные, «КСМ», «ГРЭС»).</w:t>
      </w:r>
    </w:p>
    <w:p w:rsidR="003A7F3B" w:rsidRPr="0038240A" w:rsidRDefault="003A7F3B" w:rsidP="003A7F3B">
      <w:pPr>
        <w:spacing w:line="276" w:lineRule="auto"/>
        <w:ind w:firstLine="708"/>
        <w:jc w:val="both"/>
        <w:rPr>
          <w:lang w:eastAsia="en-US" w:bidi="en-US"/>
        </w:rPr>
      </w:pPr>
      <w:r w:rsidRPr="0038240A">
        <w:rPr>
          <w:lang w:eastAsia="en-US" w:bidi="en-US"/>
        </w:rPr>
        <w:t xml:space="preserve">В г. Мирном существует централизованная система канализации, принимающая хозяйственно-бытовые сточные воды от многоэтажной жилой застройки, общественных зданий, а также от промышленных предприятий, расположенных в центральной </w:t>
      </w:r>
      <w:r>
        <w:rPr>
          <w:lang w:eastAsia="en-US" w:bidi="en-US"/>
        </w:rPr>
        <w:t xml:space="preserve">части города. Действуют канализационно-насосные станции (далее – КНС) в </w:t>
      </w:r>
      <w:proofErr w:type="spellStart"/>
      <w:r>
        <w:rPr>
          <w:lang w:eastAsia="en-US" w:bidi="en-US"/>
        </w:rPr>
        <w:t>мкр</w:t>
      </w:r>
      <w:proofErr w:type="spellEnd"/>
      <w:r>
        <w:rPr>
          <w:lang w:eastAsia="en-US" w:bidi="en-US"/>
        </w:rPr>
        <w:t>.</w:t>
      </w:r>
      <w:r w:rsidRPr="0038240A">
        <w:rPr>
          <w:lang w:eastAsia="en-US" w:bidi="en-US"/>
        </w:rPr>
        <w:t xml:space="preserve"> Заречном</w:t>
      </w:r>
      <w:r>
        <w:rPr>
          <w:lang w:eastAsia="en-US" w:bidi="en-US"/>
        </w:rPr>
        <w:t xml:space="preserve">, </w:t>
      </w:r>
      <w:r w:rsidRPr="0038240A">
        <w:rPr>
          <w:lang w:eastAsia="en-US" w:bidi="en-US"/>
        </w:rPr>
        <w:t>п. Верхнем</w:t>
      </w:r>
      <w:r>
        <w:rPr>
          <w:lang w:eastAsia="en-US" w:bidi="en-US"/>
        </w:rPr>
        <w:t xml:space="preserve">, </w:t>
      </w:r>
      <w:r w:rsidRPr="0038240A">
        <w:rPr>
          <w:lang w:eastAsia="en-US" w:bidi="en-US"/>
        </w:rPr>
        <w:t xml:space="preserve">п. Нижнем. </w:t>
      </w:r>
    </w:p>
    <w:p w:rsidR="003A7F3B" w:rsidRPr="0038240A" w:rsidRDefault="003A7F3B" w:rsidP="003A7F3B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38240A">
        <w:t xml:space="preserve">В декабре 2013 года состоялась торжественная церемония пуска в эксплуатацию насосно-фильтровальной станции водоочистных сооружений производительностью 20 </w:t>
      </w:r>
      <w:r w:rsidRPr="0038240A">
        <w:lastRenderedPageBreak/>
        <w:t>тыс. м</w:t>
      </w:r>
      <w:r w:rsidRPr="0038240A">
        <w:rPr>
          <w:vertAlign w:val="superscript"/>
        </w:rPr>
        <w:t>3</w:t>
      </w:r>
      <w:r w:rsidRPr="0038240A">
        <w:t>/сутки. Станция водоочистки в городе была построена в максимально короткие сроки.</w:t>
      </w:r>
    </w:p>
    <w:p w:rsidR="003A7F3B" w:rsidRPr="0038240A" w:rsidRDefault="003A7F3B" w:rsidP="003A7F3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38240A">
        <w:t>Техническим заданием на строительство дополнительных ВОС было предусмотрено увеличение производительности сущест</w:t>
      </w:r>
      <w:r w:rsidRPr="0038240A">
        <w:softHyphen/>
        <w:t>вующих водопроводных очистных сооружений  г. Мирного производительностью 14000 м</w:t>
      </w:r>
      <w:r w:rsidRPr="0038240A">
        <w:rPr>
          <w:vertAlign w:val="superscript"/>
        </w:rPr>
        <w:t>3</w:t>
      </w:r>
      <w:r w:rsidRPr="0038240A">
        <w:t>/</w:t>
      </w:r>
      <w:proofErr w:type="spellStart"/>
      <w:r w:rsidRPr="0038240A">
        <w:t>сут</w:t>
      </w:r>
      <w:proofErr w:type="spellEnd"/>
      <w:r w:rsidRPr="0038240A">
        <w:t xml:space="preserve"> на 20000 м</w:t>
      </w:r>
      <w:r w:rsidRPr="0038240A">
        <w:rPr>
          <w:vertAlign w:val="superscript"/>
        </w:rPr>
        <w:t>3</w:t>
      </w:r>
      <w:r w:rsidRPr="0038240A">
        <w:t>/</w:t>
      </w:r>
      <w:proofErr w:type="spellStart"/>
      <w:r w:rsidRPr="0038240A">
        <w:t>сут</w:t>
      </w:r>
      <w:proofErr w:type="spellEnd"/>
      <w:r w:rsidRPr="0038240A">
        <w:t>. Суммарная производительность ВОС составляет 34000 м</w:t>
      </w:r>
      <w:r w:rsidRPr="0038240A">
        <w:rPr>
          <w:vertAlign w:val="superscript"/>
        </w:rPr>
        <w:t>3</w:t>
      </w:r>
      <w:r w:rsidRPr="0038240A">
        <w:t>/</w:t>
      </w:r>
      <w:proofErr w:type="spellStart"/>
      <w:r w:rsidRPr="0038240A">
        <w:t>сут</w:t>
      </w:r>
      <w:proofErr w:type="spellEnd"/>
      <w:r w:rsidRPr="0038240A">
        <w:rPr>
          <w:rFonts w:eastAsia="Calibri"/>
          <w:lang w:eastAsia="en-US"/>
        </w:rPr>
        <w:t>.</w:t>
      </w:r>
    </w:p>
    <w:p w:rsidR="003A7F3B" w:rsidRPr="0038240A" w:rsidRDefault="003A7F3B" w:rsidP="003A7F3B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38240A">
        <w:rPr>
          <w:rFonts w:eastAsia="Calibri"/>
          <w:lang w:eastAsia="en-US"/>
        </w:rPr>
        <w:t>Теплоснабжение объектов города обеспечивают</w:t>
      </w:r>
      <w:r w:rsidR="00590F17">
        <w:rPr>
          <w:rFonts w:eastAsia="Calibri"/>
          <w:lang w:eastAsia="en-US"/>
        </w:rPr>
        <w:t xml:space="preserve"> ООО</w:t>
      </w:r>
      <w:r w:rsidRPr="0038240A">
        <w:rPr>
          <w:rFonts w:eastAsia="Calibri"/>
          <w:lang w:eastAsia="en-US"/>
        </w:rPr>
        <w:t xml:space="preserve"> </w:t>
      </w:r>
      <w:r w:rsidR="00590F17">
        <w:rPr>
          <w:rFonts w:eastAsia="Calibri"/>
          <w:lang w:eastAsia="en-US"/>
        </w:rPr>
        <w:t>«</w:t>
      </w:r>
      <w:r w:rsidRPr="0038240A">
        <w:rPr>
          <w:rFonts w:eastAsia="Calibri"/>
          <w:lang w:eastAsia="en-US"/>
        </w:rPr>
        <w:t>ПТВС</w:t>
      </w:r>
      <w:r w:rsidR="00590F17">
        <w:rPr>
          <w:rFonts w:eastAsia="Calibri"/>
          <w:lang w:eastAsia="en-US"/>
        </w:rPr>
        <w:t>»</w:t>
      </w:r>
      <w:r w:rsidRPr="0038240A">
        <w:rPr>
          <w:rFonts w:eastAsia="Calibri"/>
          <w:lang w:eastAsia="en-US"/>
        </w:rPr>
        <w:t xml:space="preserve"> </w:t>
      </w:r>
      <w:r w:rsidR="00535B4D">
        <w:rPr>
          <w:rFonts w:eastAsia="Calibri"/>
          <w:lang w:eastAsia="en-US"/>
        </w:rPr>
        <w:t xml:space="preserve">(котельные СВК </w:t>
      </w:r>
      <w:r w:rsidRPr="0038240A">
        <w:rPr>
          <w:rFonts w:eastAsia="Calibri"/>
          <w:lang w:eastAsia="en-US"/>
        </w:rPr>
        <w:t xml:space="preserve">и </w:t>
      </w:r>
      <w:proofErr w:type="spellStart"/>
      <w:r w:rsidRPr="0038240A">
        <w:rPr>
          <w:rFonts w:eastAsia="Calibri"/>
          <w:lang w:eastAsia="en-US"/>
        </w:rPr>
        <w:t>Промзоны</w:t>
      </w:r>
      <w:proofErr w:type="spellEnd"/>
      <w:r w:rsidRPr="0038240A">
        <w:rPr>
          <w:rFonts w:eastAsia="Calibri"/>
          <w:lang w:eastAsia="en-US"/>
        </w:rPr>
        <w:t xml:space="preserve">), ПАО «Якутскэнерго» (котельная Мирнинской городской резервной электростанции), котельная ПАКУ в п. Аэропорт и две </w:t>
      </w:r>
      <w:proofErr w:type="spellStart"/>
      <w:r w:rsidRPr="0038240A">
        <w:rPr>
          <w:rFonts w:eastAsia="Calibri"/>
          <w:lang w:eastAsia="en-US"/>
        </w:rPr>
        <w:t>электробойлерные</w:t>
      </w:r>
      <w:proofErr w:type="spellEnd"/>
      <w:r w:rsidRPr="0038240A">
        <w:rPr>
          <w:rFonts w:eastAsia="Calibri"/>
          <w:lang w:eastAsia="en-US"/>
        </w:rPr>
        <w:t xml:space="preserve"> «</w:t>
      </w:r>
      <w:proofErr w:type="spellStart"/>
      <w:r w:rsidRPr="0038240A">
        <w:rPr>
          <w:rFonts w:eastAsia="Calibri"/>
          <w:lang w:eastAsia="en-US"/>
        </w:rPr>
        <w:t>Пеледуй</w:t>
      </w:r>
      <w:proofErr w:type="spellEnd"/>
      <w:r w:rsidRPr="0038240A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и</w:t>
      </w:r>
      <w:r w:rsidRPr="0038240A">
        <w:rPr>
          <w:rFonts w:eastAsia="Calibri"/>
          <w:lang w:eastAsia="en-US"/>
        </w:rPr>
        <w:t xml:space="preserve"> «Экспедиционная»</w:t>
      </w:r>
      <w:r>
        <w:rPr>
          <w:rFonts w:eastAsia="Calibri"/>
          <w:lang w:eastAsia="en-US"/>
        </w:rPr>
        <w:t>,</w:t>
      </w:r>
      <w:r w:rsidRPr="0038240A">
        <w:rPr>
          <w:rFonts w:eastAsia="Calibri"/>
          <w:lang w:eastAsia="en-US"/>
        </w:rPr>
        <w:t xml:space="preserve"> находящиеся на обслуживании МУП «Коммунальщик».</w:t>
      </w:r>
      <w:r w:rsidRPr="0038240A">
        <w:rPr>
          <w:rFonts w:eastAsia="Calibri"/>
          <w:lang w:eastAsia="en-US"/>
        </w:rPr>
        <w:tab/>
      </w:r>
    </w:p>
    <w:p w:rsidR="003A7F3B" w:rsidRPr="0038240A" w:rsidRDefault="003A7F3B" w:rsidP="003A7F3B">
      <w:pPr>
        <w:spacing w:line="276" w:lineRule="auto"/>
        <w:ind w:firstLine="709"/>
        <w:jc w:val="both"/>
      </w:pPr>
      <w:r w:rsidRPr="0038240A">
        <w:rPr>
          <w:lang w:eastAsia="en-US" w:bidi="en-US"/>
        </w:rPr>
        <w:t xml:space="preserve">Северо-восточная котельная (СВК) </w:t>
      </w:r>
      <w:r w:rsidRPr="0038240A">
        <w:t xml:space="preserve">является основной газовой котельной, которая обеспечивает теплом все многоквартирные дома муниципального образования </w:t>
      </w:r>
      <w:r>
        <w:t>«Г</w:t>
      </w:r>
      <w:r w:rsidRPr="0038240A">
        <w:t>ород Мирный</w:t>
      </w:r>
      <w:r>
        <w:t>»</w:t>
      </w:r>
      <w:r w:rsidRPr="0038240A">
        <w:t>, а также большую часть промышленных предприятий. Котельная оснащена четырьмя водогрейными котлами КВГМ–116,3/150 и двумя паровыми котлами ДЕ–25/14</w:t>
      </w:r>
      <w:r>
        <w:t>,</w:t>
      </w:r>
      <w:r w:rsidRPr="0038240A">
        <w:t xml:space="preserve"> суммарная мощность котлов – 433 Гкал/час.</w:t>
      </w:r>
    </w:p>
    <w:p w:rsidR="003A7F3B" w:rsidRPr="0038240A" w:rsidRDefault="003A7F3B" w:rsidP="003A7F3B">
      <w:pPr>
        <w:spacing w:line="276" w:lineRule="auto"/>
        <w:ind w:firstLine="652"/>
        <w:jc w:val="both"/>
        <w:rPr>
          <w:lang w:eastAsia="en-US" w:bidi="en-US"/>
        </w:rPr>
      </w:pPr>
      <w:r w:rsidRPr="0038240A">
        <w:rPr>
          <w:lang w:eastAsia="en-US" w:bidi="en-US"/>
        </w:rPr>
        <w:t xml:space="preserve">В качестве топлива используется природный газ, метан производства </w:t>
      </w:r>
      <w:r w:rsidR="00590F17">
        <w:rPr>
          <w:lang w:eastAsia="en-US" w:bidi="en-US"/>
        </w:rPr>
        <w:t>АО</w:t>
      </w:r>
      <w:r w:rsidRPr="0038240A">
        <w:rPr>
          <w:lang w:eastAsia="en-US" w:bidi="en-US"/>
        </w:rPr>
        <w:t xml:space="preserve"> «АЛРОСА-Газ», резервное топливо – дизтопливо. Котельная обеспечивает теплом и часть промышленных предприятий города. </w:t>
      </w:r>
    </w:p>
    <w:p w:rsidR="003A7F3B" w:rsidRPr="0038240A" w:rsidRDefault="003A7F3B" w:rsidP="003A7F3B">
      <w:pPr>
        <w:spacing w:line="276" w:lineRule="auto"/>
        <w:ind w:firstLine="652"/>
        <w:jc w:val="both"/>
      </w:pPr>
      <w:r w:rsidRPr="0038240A">
        <w:rPr>
          <w:lang w:eastAsia="en-US" w:bidi="en-US"/>
        </w:rPr>
        <w:t xml:space="preserve">Котельная </w:t>
      </w:r>
      <w:proofErr w:type="spellStart"/>
      <w:r w:rsidRPr="0038240A">
        <w:rPr>
          <w:lang w:eastAsia="en-US" w:bidi="en-US"/>
        </w:rPr>
        <w:t>Промзоны</w:t>
      </w:r>
      <w:proofErr w:type="spellEnd"/>
      <w:r w:rsidRPr="0038240A">
        <w:rPr>
          <w:lang w:eastAsia="en-US" w:bidi="en-US"/>
        </w:rPr>
        <w:t xml:space="preserve"> </w:t>
      </w:r>
      <w:r w:rsidRPr="0038240A">
        <w:t xml:space="preserve">является второй на предприятии по мощности газовой котельной. Обеспечивает теплом промышленные предприятия, расположенные в нижней части муниципального образования «Город Мирный». Котельная оснащена тремя водогрейными котлами КВГМ-20 </w:t>
      </w:r>
      <w:r w:rsidRPr="0038240A">
        <w:rPr>
          <w:lang w:eastAsia="en-US" w:bidi="en-US"/>
        </w:rPr>
        <w:t xml:space="preserve">мощностью 60 Гкал/час. Работает котельная в пиковом режиме январь – февраль, а также на обеспечение горячего водоснабжения в период с июня по август, топливо – газ, в качестве резервного используется дизельное топливо. </w:t>
      </w:r>
    </w:p>
    <w:p w:rsidR="003A7F3B" w:rsidRDefault="003A7F3B" w:rsidP="003A7F3B">
      <w:pPr>
        <w:spacing w:line="276" w:lineRule="auto"/>
        <w:ind w:firstLine="652"/>
        <w:jc w:val="both"/>
        <w:rPr>
          <w:lang w:eastAsia="en-US" w:bidi="en-US"/>
        </w:rPr>
      </w:pPr>
      <w:r w:rsidRPr="0038240A">
        <w:rPr>
          <w:lang w:eastAsia="en-US" w:bidi="en-US"/>
        </w:rPr>
        <w:t>Из всех источников теплоснабжения м</w:t>
      </w:r>
      <w:r>
        <w:rPr>
          <w:lang w:eastAsia="en-US" w:bidi="en-US"/>
        </w:rPr>
        <w:t>униципальными являются котельные, обслуживаемые</w:t>
      </w:r>
      <w:r w:rsidRPr="0038240A">
        <w:rPr>
          <w:lang w:eastAsia="en-US" w:bidi="en-US"/>
        </w:rPr>
        <w:t xml:space="preserve"> МУП «Коммунальщик»</w:t>
      </w:r>
      <w:r>
        <w:rPr>
          <w:lang w:eastAsia="en-US" w:bidi="en-US"/>
        </w:rPr>
        <w:t xml:space="preserve">, - </w:t>
      </w:r>
      <w:r w:rsidRPr="0038240A">
        <w:rPr>
          <w:lang w:eastAsia="en-US" w:bidi="en-US"/>
        </w:rPr>
        <w:t xml:space="preserve"> ПАКУ</w:t>
      </w:r>
      <w:r>
        <w:rPr>
          <w:lang w:eastAsia="en-US" w:bidi="en-US"/>
        </w:rPr>
        <w:t>, «Экспедиционная», «</w:t>
      </w:r>
      <w:proofErr w:type="spellStart"/>
      <w:r>
        <w:rPr>
          <w:lang w:eastAsia="en-US" w:bidi="en-US"/>
        </w:rPr>
        <w:t>Пеледуй</w:t>
      </w:r>
      <w:proofErr w:type="spellEnd"/>
      <w:r>
        <w:rPr>
          <w:lang w:eastAsia="en-US" w:bidi="en-US"/>
        </w:rPr>
        <w:t>».</w:t>
      </w:r>
      <w:r w:rsidRPr="0038240A">
        <w:rPr>
          <w:lang w:eastAsia="en-US" w:bidi="en-US"/>
        </w:rPr>
        <w:t xml:space="preserve"> </w:t>
      </w:r>
    </w:p>
    <w:p w:rsidR="003A7F3B" w:rsidRPr="0038240A" w:rsidRDefault="003A7F3B" w:rsidP="003A7F3B">
      <w:pPr>
        <w:spacing w:line="276" w:lineRule="auto"/>
        <w:ind w:firstLine="652"/>
        <w:jc w:val="both"/>
        <w:rPr>
          <w:lang w:eastAsia="en-US" w:bidi="en-US"/>
        </w:rPr>
      </w:pPr>
      <w:r>
        <w:rPr>
          <w:lang w:eastAsia="en-US" w:bidi="en-US"/>
        </w:rPr>
        <w:t xml:space="preserve">Котельная ПАКУ </w:t>
      </w:r>
      <w:r w:rsidRPr="0038240A">
        <w:rPr>
          <w:lang w:eastAsia="en-US" w:bidi="en-US"/>
        </w:rPr>
        <w:t xml:space="preserve">мощностью 3 Гкал/ч, обеспечивающая тепловой энергией </w:t>
      </w:r>
      <w:smartTag w:uri="urn:schemas-microsoft-com:office:smarttags" w:element="metricconverter">
        <w:smartTagPr>
          <w:attr w:name="ProductID" w:val="4500 м2"/>
        </w:smartTagPr>
        <w:r w:rsidRPr="0038240A">
          <w:rPr>
            <w:lang w:eastAsia="en-US" w:bidi="en-US"/>
          </w:rPr>
          <w:t>4500 м</w:t>
        </w:r>
        <w:r w:rsidRPr="0038240A">
          <w:rPr>
            <w:vertAlign w:val="superscript"/>
            <w:lang w:eastAsia="en-US" w:bidi="en-US"/>
          </w:rPr>
          <w:t>2</w:t>
        </w:r>
      </w:smartTag>
      <w:r w:rsidRPr="0038240A">
        <w:rPr>
          <w:lang w:eastAsia="en-US" w:bidi="en-US"/>
        </w:rPr>
        <w:t xml:space="preserve"> жилищного фонда.</w:t>
      </w:r>
    </w:p>
    <w:p w:rsidR="003A7F3B" w:rsidRPr="0038240A" w:rsidRDefault="003A7F3B" w:rsidP="003A7F3B">
      <w:pPr>
        <w:spacing w:line="276" w:lineRule="auto"/>
        <w:ind w:firstLine="652"/>
        <w:jc w:val="both"/>
        <w:rPr>
          <w:b/>
        </w:rPr>
      </w:pPr>
      <w:r w:rsidRPr="002043FD">
        <w:t>Электрокотельная Мирнинской городской электростанции ПАО «Якутскэнерго» обеспечивает услугами по теплоснабжению объекты ПАО «Якутскэнерго» и прочих потребителей.  На котельной установлено шесть котлов УТ10С-6,1 и десять котлов КЭВ 6000. Данная котельная является резервной на случай аварийной ситуации на основной городской котельной «СВК».</w:t>
      </w:r>
    </w:p>
    <w:p w:rsidR="003A7F3B" w:rsidRPr="0038240A" w:rsidRDefault="003A7F3B" w:rsidP="003A7F3B">
      <w:pPr>
        <w:spacing w:line="276" w:lineRule="auto"/>
        <w:ind w:firstLine="652"/>
        <w:jc w:val="both"/>
        <w:rPr>
          <w:b/>
        </w:rPr>
      </w:pPr>
      <w:r w:rsidRPr="002043FD">
        <w:t>Нефтяная котельная ПАКУ оборудована тремя котлами ВК-21 и обеспечивает услугами по теплоснабжению жилые здания в районе Аэропорта. В 2016 году приобретены для модернизации данной котельной котел КВ 1,9а, а также подогреватель и фильтр для нефти.</w:t>
      </w:r>
    </w:p>
    <w:p w:rsidR="003A7F3B" w:rsidRPr="002043FD" w:rsidRDefault="003A7F3B" w:rsidP="003A7F3B">
      <w:pPr>
        <w:spacing w:line="276" w:lineRule="auto"/>
        <w:ind w:firstLine="652"/>
        <w:jc w:val="both"/>
      </w:pPr>
      <w:proofErr w:type="spellStart"/>
      <w:r w:rsidRPr="002043FD">
        <w:t>Электрокотельная</w:t>
      </w:r>
      <w:proofErr w:type="spellEnd"/>
      <w:r w:rsidRPr="002043FD">
        <w:t xml:space="preserve"> «</w:t>
      </w:r>
      <w:proofErr w:type="spellStart"/>
      <w:r w:rsidRPr="002043FD">
        <w:t>Пеледуй</w:t>
      </w:r>
      <w:proofErr w:type="spellEnd"/>
      <w:r w:rsidRPr="002043FD">
        <w:t xml:space="preserve">» оборудована четырьмя </w:t>
      </w:r>
      <w:proofErr w:type="spellStart"/>
      <w:r w:rsidRPr="002043FD">
        <w:t>электрокотлами</w:t>
      </w:r>
      <w:proofErr w:type="spellEnd"/>
      <w:r w:rsidRPr="002043FD">
        <w:t xml:space="preserve"> КЭВ-100 и отапливает жилые здания в районе Аэропорта. </w:t>
      </w:r>
    </w:p>
    <w:p w:rsidR="003A7F3B" w:rsidRPr="0038240A" w:rsidRDefault="003A7F3B" w:rsidP="003A7F3B">
      <w:pPr>
        <w:spacing w:line="276" w:lineRule="auto"/>
        <w:ind w:firstLine="652"/>
        <w:jc w:val="both"/>
      </w:pPr>
      <w:r w:rsidRPr="002043FD">
        <w:t>Котельная «Экспедиционная» оборудована двумя электрокотлами и снабжает тепловой энергией два жилых здания по улице Экспедиционной.</w:t>
      </w:r>
      <w:r w:rsidRPr="0038240A">
        <w:t xml:space="preserve"> </w:t>
      </w:r>
    </w:p>
    <w:p w:rsidR="003A7F3B" w:rsidRPr="0038240A" w:rsidRDefault="003A7F3B" w:rsidP="003A7F3B">
      <w:pPr>
        <w:spacing w:line="276" w:lineRule="auto"/>
        <w:ind w:firstLine="652"/>
        <w:jc w:val="both"/>
        <w:rPr>
          <w:lang w:eastAsia="en-US" w:bidi="en-US"/>
        </w:rPr>
      </w:pPr>
      <w:r w:rsidRPr="0038240A">
        <w:rPr>
          <w:lang w:eastAsia="en-US" w:bidi="en-US"/>
        </w:rPr>
        <w:t>На протяжении продолжительного времени большой проблемой города было отсутствие магистральных сетей трубопровода водоснабжения и водоотведения в 3-</w:t>
      </w:r>
      <w:r>
        <w:rPr>
          <w:lang w:eastAsia="en-US" w:bidi="en-US"/>
        </w:rPr>
        <w:t>м</w:t>
      </w:r>
      <w:r w:rsidRPr="0038240A">
        <w:rPr>
          <w:lang w:eastAsia="en-US" w:bidi="en-US"/>
        </w:rPr>
        <w:t>, 13-</w:t>
      </w:r>
      <w:r>
        <w:rPr>
          <w:lang w:eastAsia="en-US" w:bidi="en-US"/>
        </w:rPr>
        <w:t>м</w:t>
      </w:r>
      <w:r w:rsidRPr="0038240A">
        <w:rPr>
          <w:lang w:eastAsia="en-US" w:bidi="en-US"/>
        </w:rPr>
        <w:t>, 19-</w:t>
      </w:r>
      <w:r>
        <w:rPr>
          <w:lang w:eastAsia="en-US" w:bidi="en-US"/>
        </w:rPr>
        <w:t>м</w:t>
      </w:r>
      <w:r w:rsidRPr="0038240A">
        <w:rPr>
          <w:lang w:eastAsia="en-US" w:bidi="en-US"/>
        </w:rPr>
        <w:t xml:space="preserve"> кварталах города. Городским</w:t>
      </w:r>
      <w:r>
        <w:rPr>
          <w:lang w:eastAsia="en-US" w:bidi="en-US"/>
        </w:rPr>
        <w:t>и</w:t>
      </w:r>
      <w:r w:rsidRPr="0038240A">
        <w:rPr>
          <w:lang w:eastAsia="en-US" w:bidi="en-US"/>
        </w:rPr>
        <w:t xml:space="preserve"> властям</w:t>
      </w:r>
      <w:r>
        <w:rPr>
          <w:lang w:eastAsia="en-US" w:bidi="en-US"/>
        </w:rPr>
        <w:t>и</w:t>
      </w:r>
      <w:r w:rsidRPr="0038240A">
        <w:rPr>
          <w:lang w:eastAsia="en-US" w:bidi="en-US"/>
        </w:rPr>
        <w:t xml:space="preserve"> практически решена проблема подключения жилых многоквартирных домов 3-го квартала.</w:t>
      </w:r>
    </w:p>
    <w:p w:rsidR="003A7F3B" w:rsidRDefault="003A7F3B" w:rsidP="003A7F3B">
      <w:pPr>
        <w:spacing w:line="276" w:lineRule="auto"/>
        <w:ind w:firstLine="652"/>
        <w:jc w:val="both"/>
        <w:rPr>
          <w:lang w:eastAsia="en-US" w:bidi="en-US"/>
        </w:rPr>
      </w:pPr>
      <w:r w:rsidRPr="0038240A">
        <w:rPr>
          <w:lang w:eastAsia="en-US" w:bidi="en-US"/>
        </w:rPr>
        <w:lastRenderedPageBreak/>
        <w:t xml:space="preserve">На основании разработанного проекта в 2011 году за счет средств городского бюджета были выполнены мероприятия по строительству наружных сетей тепло-водоснабжения и канализации от жилого дома № 24 до </w:t>
      </w:r>
      <w:r>
        <w:rPr>
          <w:lang w:eastAsia="en-US" w:bidi="en-US"/>
        </w:rPr>
        <w:t xml:space="preserve">жилого дома </w:t>
      </w:r>
      <w:r w:rsidRPr="0038240A">
        <w:rPr>
          <w:lang w:eastAsia="en-US" w:bidi="en-US"/>
        </w:rPr>
        <w:t>№ 34 по ул. 40 лет Октября. В 2015 году в рамках муниципальной целевой программы выполнено строительство наружных сетей ТВС и К от жилого дома №28а до</w:t>
      </w:r>
      <w:r>
        <w:rPr>
          <w:lang w:eastAsia="en-US" w:bidi="en-US"/>
        </w:rPr>
        <w:t xml:space="preserve"> жилого дома </w:t>
      </w:r>
      <w:r w:rsidRPr="0038240A">
        <w:rPr>
          <w:lang w:eastAsia="en-US" w:bidi="en-US"/>
        </w:rPr>
        <w:t>№ 32а</w:t>
      </w:r>
      <w:r>
        <w:rPr>
          <w:lang w:eastAsia="en-US" w:bidi="en-US"/>
        </w:rPr>
        <w:t xml:space="preserve"> по ул. 40 лет Октября</w:t>
      </w:r>
      <w:r w:rsidRPr="0038240A">
        <w:rPr>
          <w:lang w:eastAsia="en-US" w:bidi="en-US"/>
        </w:rPr>
        <w:t>.</w:t>
      </w:r>
    </w:p>
    <w:p w:rsidR="00590F17" w:rsidRPr="0038240A" w:rsidRDefault="00590F17" w:rsidP="003A7F3B">
      <w:pPr>
        <w:spacing w:line="276" w:lineRule="auto"/>
        <w:ind w:firstLine="652"/>
        <w:jc w:val="both"/>
        <w:rPr>
          <w:lang w:eastAsia="en-US" w:bidi="en-US"/>
        </w:rPr>
      </w:pPr>
      <w:r>
        <w:rPr>
          <w:lang w:eastAsia="en-US" w:bidi="en-US"/>
        </w:rPr>
        <w:t xml:space="preserve">В 2017 году </w:t>
      </w:r>
      <w:r w:rsidR="000E1D3C">
        <w:rPr>
          <w:lang w:eastAsia="en-US" w:bidi="en-US"/>
        </w:rPr>
        <w:t xml:space="preserve">выполнены работы по устройству подводящих сетей водоснабжения и водоотведения к жилым домам №24а, 26а, 26б по </w:t>
      </w:r>
      <w:r w:rsidR="008D6A02">
        <w:rPr>
          <w:lang w:eastAsia="en-US" w:bidi="en-US"/>
        </w:rPr>
        <w:t xml:space="preserve">ул. 40 лет Октября. </w:t>
      </w:r>
    </w:p>
    <w:p w:rsidR="003A7F3B" w:rsidRDefault="003A7F3B" w:rsidP="003A7F3B">
      <w:pPr>
        <w:spacing w:line="276" w:lineRule="auto"/>
        <w:ind w:firstLine="652"/>
        <w:jc w:val="both"/>
        <w:rPr>
          <w:lang w:eastAsia="en-US" w:bidi="en-US"/>
        </w:rPr>
      </w:pPr>
      <w:r w:rsidRPr="0038240A">
        <w:rPr>
          <w:lang w:eastAsia="en-US" w:bidi="en-US"/>
        </w:rPr>
        <w:t xml:space="preserve">Выполнен в 2015 году ремонт магистральных и подводящих сетей ТВС и К в п. Аэропорт, ул. Газовиков. В 2016 году продолжены работы по ремонту подводящих сетей п. Аэропорт. Также для </w:t>
      </w:r>
      <w:r>
        <w:rPr>
          <w:lang w:eastAsia="en-US" w:bidi="en-US"/>
        </w:rPr>
        <w:t>качественного</w:t>
      </w:r>
      <w:r w:rsidRPr="0038240A">
        <w:rPr>
          <w:lang w:eastAsia="en-US" w:bidi="en-US"/>
        </w:rPr>
        <w:t xml:space="preserve"> водоснабжения жителей домов индивидуальной постройки выполнен капитальный ремонт кубовых: в 2014 г. – 1 шт.; 201</w:t>
      </w:r>
      <w:r w:rsidR="008D6A02">
        <w:rPr>
          <w:lang w:eastAsia="en-US" w:bidi="en-US"/>
        </w:rPr>
        <w:t xml:space="preserve">5 г. – 2 шт.; в 2016 г. – 5 шт. в 2017 г. – </w:t>
      </w:r>
      <w:r w:rsidR="003D431B">
        <w:rPr>
          <w:lang w:eastAsia="en-US" w:bidi="en-US"/>
        </w:rPr>
        <w:t xml:space="preserve">10 </w:t>
      </w:r>
      <w:r w:rsidR="008D6A02">
        <w:rPr>
          <w:lang w:eastAsia="en-US" w:bidi="en-US"/>
        </w:rPr>
        <w:t>шт.</w:t>
      </w:r>
    </w:p>
    <w:p w:rsidR="008D6A02" w:rsidRPr="0038240A" w:rsidRDefault="008D6A02" w:rsidP="003A7F3B">
      <w:pPr>
        <w:spacing w:line="276" w:lineRule="auto"/>
        <w:ind w:firstLine="652"/>
        <w:jc w:val="both"/>
        <w:rPr>
          <w:lang w:eastAsia="en-US" w:bidi="en-US"/>
        </w:rPr>
      </w:pPr>
      <w:r>
        <w:rPr>
          <w:lang w:eastAsia="en-US" w:bidi="en-US"/>
        </w:rPr>
        <w:t xml:space="preserve">В 2017 году выполнены работы по частичному ремонту городского коллектора </w:t>
      </w:r>
      <w:r w:rsidR="003D431B">
        <w:rPr>
          <w:lang w:eastAsia="en-US" w:bidi="en-US"/>
        </w:rPr>
        <w:t>в районе Верхний в районе многоквартирного дома №18 по ул. Звездной</w:t>
      </w:r>
      <w:r w:rsidR="003D431B" w:rsidRPr="003D431B">
        <w:rPr>
          <w:lang w:eastAsia="en-US" w:bidi="en-US"/>
        </w:rPr>
        <w:t xml:space="preserve"> </w:t>
      </w:r>
      <w:r w:rsidR="003D431B">
        <w:rPr>
          <w:lang w:eastAsia="en-US" w:bidi="en-US"/>
        </w:rPr>
        <w:t>и здания Почты.</w:t>
      </w:r>
    </w:p>
    <w:p w:rsidR="003A7F3B" w:rsidRPr="0038240A" w:rsidRDefault="003A7F3B" w:rsidP="003A7F3B">
      <w:pPr>
        <w:spacing w:line="276" w:lineRule="auto"/>
        <w:ind w:firstLine="652"/>
        <w:jc w:val="both"/>
        <w:rPr>
          <w:highlight w:val="yellow"/>
          <w:lang w:eastAsia="en-US" w:bidi="en-US"/>
        </w:rPr>
      </w:pPr>
    </w:p>
    <w:p w:rsidR="003A7F3B" w:rsidRPr="00D61338" w:rsidRDefault="00D61338" w:rsidP="00D61338">
      <w:pPr>
        <w:spacing w:line="276" w:lineRule="auto"/>
        <w:ind w:left="360"/>
        <w:contextualSpacing/>
        <w:jc w:val="center"/>
        <w:rPr>
          <w:b/>
        </w:rPr>
      </w:pPr>
      <w:r>
        <w:rPr>
          <w:b/>
        </w:rPr>
        <w:t xml:space="preserve">3. </w:t>
      </w:r>
      <w:r w:rsidR="003A7F3B" w:rsidRPr="00D61338">
        <w:rPr>
          <w:b/>
        </w:rPr>
        <w:t>Основные цели и задачи</w:t>
      </w:r>
    </w:p>
    <w:p w:rsidR="003A7F3B" w:rsidRPr="0038240A" w:rsidRDefault="003A7F3B" w:rsidP="003A7F3B">
      <w:pPr>
        <w:tabs>
          <w:tab w:val="left" w:pos="567"/>
        </w:tabs>
        <w:spacing w:line="276" w:lineRule="auto"/>
        <w:ind w:firstLine="709"/>
        <w:jc w:val="both"/>
      </w:pPr>
      <w:r w:rsidRPr="0038240A">
        <w:rPr>
          <w:color w:val="000000"/>
        </w:rPr>
        <w:t xml:space="preserve">Целью настоящей программы является </w:t>
      </w:r>
      <w:r>
        <w:rPr>
          <w:color w:val="000000"/>
        </w:rPr>
        <w:t>р</w:t>
      </w:r>
      <w:r w:rsidRPr="0038240A">
        <w:rPr>
          <w:color w:val="000000"/>
        </w:rPr>
        <w:t xml:space="preserve">азвитие систем коммунальной инфраструктуры </w:t>
      </w:r>
      <w:r w:rsidRPr="00143606">
        <w:rPr>
          <w:color w:val="000000"/>
        </w:rPr>
        <w:t>муниципального образования.</w:t>
      </w:r>
    </w:p>
    <w:p w:rsidR="003A7F3B" w:rsidRPr="0038240A" w:rsidRDefault="003A7F3B" w:rsidP="003A7F3B">
      <w:pPr>
        <w:spacing w:line="276" w:lineRule="auto"/>
        <w:ind w:firstLine="709"/>
        <w:jc w:val="both"/>
      </w:pPr>
      <w:r w:rsidRPr="0038240A">
        <w:t>Основ</w:t>
      </w:r>
      <w:r>
        <w:t>ной</w:t>
      </w:r>
      <w:r w:rsidRPr="0038240A">
        <w:t xml:space="preserve"> задач</w:t>
      </w:r>
      <w:r>
        <w:t>ей</w:t>
      </w:r>
      <w:r w:rsidRPr="0038240A">
        <w:t xml:space="preserve"> программы</w:t>
      </w:r>
      <w:r>
        <w:t xml:space="preserve"> является</w:t>
      </w:r>
      <w:r w:rsidRPr="0038240A">
        <w:t>:</w:t>
      </w:r>
    </w:p>
    <w:p w:rsidR="003A7F3B" w:rsidRPr="0038240A" w:rsidRDefault="003A7F3B" w:rsidP="003A7F3B">
      <w:pPr>
        <w:spacing w:line="276" w:lineRule="auto"/>
        <w:ind w:firstLine="709"/>
        <w:jc w:val="both"/>
        <w:rPr>
          <w:color w:val="000000"/>
        </w:rPr>
      </w:pPr>
      <w:r>
        <w:t>Р</w:t>
      </w:r>
      <w:r w:rsidRPr="0038240A">
        <w:t>азработка и реализация мероприятий по строительству новых объектов, реконструкции и модернизации существующих объектов систем теплоснабжения, водоснабжения, водоотведения и очистки сточных вод с целью повышения их технологической эффективности, надежности и безопасности функционирования и развития.</w:t>
      </w:r>
    </w:p>
    <w:p w:rsidR="003A7F3B" w:rsidRPr="0038240A" w:rsidRDefault="003A7F3B" w:rsidP="003A7F3B">
      <w:pPr>
        <w:spacing w:line="276" w:lineRule="auto"/>
        <w:ind w:firstLine="709"/>
        <w:jc w:val="both"/>
        <w:rPr>
          <w:b/>
        </w:rPr>
      </w:pPr>
    </w:p>
    <w:p w:rsidR="003A7F3B" w:rsidRPr="0038240A" w:rsidRDefault="00D61338" w:rsidP="00D61338">
      <w:pPr>
        <w:pStyle w:val="af3"/>
        <w:spacing w:after="0" w:line="276" w:lineRule="auto"/>
        <w:ind w:left="360" w:firstLine="0"/>
        <w:jc w:val="center"/>
      </w:pPr>
      <w:r>
        <w:t xml:space="preserve">4. </w:t>
      </w:r>
      <w:r w:rsidR="003A7F3B" w:rsidRPr="0038240A">
        <w:t>Перечень программных мероприятий</w:t>
      </w:r>
    </w:p>
    <w:p w:rsidR="003A7F3B" w:rsidRPr="0038240A" w:rsidRDefault="003D431B" w:rsidP="003A7F3B">
      <w:pPr>
        <w:tabs>
          <w:tab w:val="left" w:pos="567"/>
          <w:tab w:val="left" w:pos="851"/>
          <w:tab w:val="left" w:pos="993"/>
        </w:tabs>
        <w:spacing w:line="276" w:lineRule="auto"/>
        <w:ind w:firstLine="709"/>
        <w:contextualSpacing/>
        <w:jc w:val="both"/>
        <w:rPr>
          <w:rFonts w:eastAsia="Calibri"/>
          <w:spacing w:val="-6"/>
          <w:lang w:eastAsia="en-US"/>
        </w:rPr>
      </w:pPr>
      <w:r>
        <w:rPr>
          <w:rFonts w:eastAsia="Calibri"/>
          <w:spacing w:val="-6"/>
          <w:lang w:eastAsia="en-US"/>
        </w:rPr>
        <w:t>П</w:t>
      </w:r>
      <w:r w:rsidR="003A7F3B" w:rsidRPr="0038240A">
        <w:rPr>
          <w:rFonts w:eastAsia="Calibri"/>
          <w:spacing w:val="-6"/>
          <w:lang w:eastAsia="en-US"/>
        </w:rPr>
        <w:t xml:space="preserve">рограмма предусматривает ежегодное выполнение мероприятий,  направленных на </w:t>
      </w:r>
      <w:r w:rsidR="003A7F3B">
        <w:rPr>
          <w:rFonts w:eastAsia="Calibri"/>
          <w:spacing w:val="-6"/>
          <w:lang w:eastAsia="en-US"/>
        </w:rPr>
        <w:t>предоставление качественных жилищно-коммунальных услуг, включающих</w:t>
      </w:r>
      <w:r w:rsidR="003A7F3B" w:rsidRPr="0038240A">
        <w:rPr>
          <w:rFonts w:eastAsia="Calibri"/>
          <w:spacing w:val="-6"/>
          <w:lang w:eastAsia="en-US"/>
        </w:rPr>
        <w:t xml:space="preserve"> организационно - прое</w:t>
      </w:r>
      <w:r w:rsidR="00251EEC">
        <w:rPr>
          <w:rFonts w:eastAsia="Calibri"/>
          <w:spacing w:val="-6"/>
          <w:lang w:eastAsia="en-US"/>
        </w:rPr>
        <w:t xml:space="preserve">ктные, строительные и другие </w:t>
      </w:r>
      <w:r w:rsidR="003A7F3B" w:rsidRPr="0038240A">
        <w:rPr>
          <w:rFonts w:eastAsia="Calibri"/>
          <w:spacing w:val="-6"/>
          <w:lang w:eastAsia="en-US"/>
        </w:rPr>
        <w:t>программные действия с указанием видов (состава) и объемов работ, источников финансирования, сроков выполнения и исполнителей работ.</w:t>
      </w:r>
    </w:p>
    <w:p w:rsidR="003A7F3B" w:rsidRPr="0038240A" w:rsidRDefault="003A7F3B" w:rsidP="003A7F3B">
      <w:pPr>
        <w:spacing w:line="276" w:lineRule="auto"/>
        <w:ind w:firstLine="709"/>
        <w:jc w:val="both"/>
      </w:pPr>
      <w:r w:rsidRPr="0038240A">
        <w:t>Основой программы является система мероприятий, согласованных по ресурсам, испо</w:t>
      </w:r>
      <w:r>
        <w:t>лнителям и срокам осуществления.</w:t>
      </w:r>
    </w:p>
    <w:p w:rsidR="003A7F3B" w:rsidRDefault="003A7F3B" w:rsidP="003A7F3B">
      <w:pPr>
        <w:tabs>
          <w:tab w:val="left" w:pos="993"/>
        </w:tabs>
        <w:spacing w:line="276" w:lineRule="auto"/>
        <w:ind w:firstLine="709"/>
        <w:jc w:val="both"/>
      </w:pPr>
      <w:r>
        <w:t>М</w:t>
      </w:r>
      <w:r w:rsidRPr="0038240A">
        <w:t xml:space="preserve">ероприятия по ремонту здания </w:t>
      </w:r>
      <w:proofErr w:type="spellStart"/>
      <w:r w:rsidRPr="0038240A">
        <w:t>электробойлерной</w:t>
      </w:r>
      <w:proofErr w:type="spellEnd"/>
      <w:r w:rsidRPr="0038240A">
        <w:t xml:space="preserve"> «</w:t>
      </w:r>
      <w:proofErr w:type="spellStart"/>
      <w:r w:rsidRPr="0038240A">
        <w:t>Пеледуй</w:t>
      </w:r>
      <w:proofErr w:type="spellEnd"/>
      <w:r w:rsidRPr="0038240A">
        <w:t xml:space="preserve">», </w:t>
      </w:r>
      <w:proofErr w:type="spellStart"/>
      <w:r w:rsidRPr="0038240A">
        <w:t>теплопункта</w:t>
      </w:r>
      <w:proofErr w:type="spellEnd"/>
      <w:r w:rsidRPr="0038240A">
        <w:t xml:space="preserve"> «Газовик», обеспечению жителей </w:t>
      </w:r>
      <w:r w:rsidR="00344B44">
        <w:t>района</w:t>
      </w:r>
      <w:r w:rsidRPr="0038240A">
        <w:t xml:space="preserve"> Аэропорт круглогодичным ГВС, заменой питьевой емкости, строительству сетей водоснабжения и водоотведения 3-го квартала</w:t>
      </w:r>
      <w:r w:rsidR="003D431B">
        <w:t>,</w:t>
      </w:r>
      <w:r w:rsidRPr="0038240A">
        <w:t xml:space="preserve"> </w:t>
      </w:r>
      <w:r>
        <w:t xml:space="preserve"> </w:t>
      </w:r>
      <w:r w:rsidRPr="0038240A">
        <w:t>«УСЛЭП»</w:t>
      </w:r>
      <w:r>
        <w:t xml:space="preserve"> (ш. 50 лет Октября), «13 квартал</w:t>
      </w:r>
      <w:r w:rsidRPr="0038240A">
        <w:t xml:space="preserve">», водоотведения </w:t>
      </w:r>
      <w:r w:rsidR="00344B44">
        <w:t>ул.</w:t>
      </w:r>
      <w:r w:rsidRPr="0038240A">
        <w:t xml:space="preserve"> Газовик</w:t>
      </w:r>
      <w:r w:rsidR="00344B44">
        <w:t>ов</w:t>
      </w:r>
      <w:r w:rsidRPr="0038240A">
        <w:t>.</w:t>
      </w:r>
    </w:p>
    <w:p w:rsidR="002043FD" w:rsidRPr="0038240A" w:rsidRDefault="002043FD" w:rsidP="002043FD">
      <w:pPr>
        <w:tabs>
          <w:tab w:val="left" w:pos="709"/>
        </w:tabs>
        <w:spacing w:line="276" w:lineRule="auto"/>
        <w:jc w:val="both"/>
      </w:pPr>
      <w:r>
        <w:tab/>
        <w:t xml:space="preserve">Мероприятия по приобретению и поставке </w:t>
      </w:r>
      <w:proofErr w:type="spellStart"/>
      <w:r>
        <w:t>блочно</w:t>
      </w:r>
      <w:proofErr w:type="spellEnd"/>
      <w:r>
        <w:t xml:space="preserve">-модульного центрального </w:t>
      </w:r>
      <w:proofErr w:type="spellStart"/>
      <w:r>
        <w:t>теплопункта</w:t>
      </w:r>
      <w:proofErr w:type="spellEnd"/>
      <w:r>
        <w:t xml:space="preserve"> (ЦТП)</w:t>
      </w:r>
      <w:r w:rsidR="00344B44">
        <w:t xml:space="preserve"> для района Аэропорта</w:t>
      </w:r>
      <w:r>
        <w:t xml:space="preserve"> </w:t>
      </w:r>
    </w:p>
    <w:p w:rsidR="003A7F3B" w:rsidRPr="0038240A" w:rsidRDefault="003A7F3B" w:rsidP="003A7F3B">
      <w:pPr>
        <w:spacing w:line="276" w:lineRule="auto"/>
        <w:ind w:firstLine="652"/>
        <w:jc w:val="both"/>
        <w:rPr>
          <w:color w:val="000000"/>
        </w:rPr>
      </w:pPr>
      <w:r>
        <w:t>М</w:t>
      </w:r>
      <w:r w:rsidRPr="0038240A">
        <w:t xml:space="preserve">ероприятия по модернизации котельного и насосного оборудования и ремонту кубовых, а также </w:t>
      </w:r>
      <w:r w:rsidRPr="0038240A">
        <w:rPr>
          <w:color w:val="000000"/>
        </w:rPr>
        <w:t xml:space="preserve">мероприятия по снижению </w:t>
      </w:r>
      <w:proofErr w:type="spellStart"/>
      <w:r w:rsidRPr="0038240A">
        <w:rPr>
          <w:color w:val="000000"/>
        </w:rPr>
        <w:t>безучетного</w:t>
      </w:r>
      <w:proofErr w:type="spellEnd"/>
      <w:r w:rsidRPr="0038240A">
        <w:rPr>
          <w:color w:val="000000"/>
        </w:rPr>
        <w:t xml:space="preserve"> потребления  ресурсов на кубовых</w:t>
      </w:r>
      <w:r>
        <w:rPr>
          <w:color w:val="000000"/>
        </w:rPr>
        <w:t>.</w:t>
      </w:r>
    </w:p>
    <w:p w:rsidR="003A7F3B" w:rsidRPr="0038240A" w:rsidRDefault="003A7F3B" w:rsidP="003A7F3B">
      <w:pPr>
        <w:spacing w:line="276" w:lineRule="auto"/>
        <w:ind w:firstLine="709"/>
        <w:jc w:val="both"/>
      </w:pPr>
      <w:r w:rsidRPr="0038240A">
        <w:rPr>
          <w:lang w:eastAsia="en-US" w:bidi="en-US"/>
        </w:rPr>
        <w:t xml:space="preserve">Для </w:t>
      </w:r>
      <w:r w:rsidRPr="0038240A">
        <w:t xml:space="preserve">организации бесперебойного обеспечения водоснабжения на территории муниципального образования «Город Мирный» и в связи со значительным износом кубовых запланированы мероприятия по капитальному </w:t>
      </w:r>
      <w:r w:rsidRPr="00143606">
        <w:t xml:space="preserve">ремонту </w:t>
      </w:r>
      <w:r w:rsidRPr="0038240A">
        <w:t>кубовых на период 201</w:t>
      </w:r>
      <w:r w:rsidR="003D431B">
        <w:t>8</w:t>
      </w:r>
      <w:r w:rsidRPr="0038240A">
        <w:t xml:space="preserve">-2022 гг. </w:t>
      </w:r>
    </w:p>
    <w:p w:rsidR="003A7F3B" w:rsidRPr="00EE6FDD" w:rsidRDefault="00D61338" w:rsidP="00D61338">
      <w:pPr>
        <w:pStyle w:val="printj"/>
        <w:spacing w:before="120" w:after="0"/>
        <w:ind w:left="360"/>
        <w:jc w:val="center"/>
        <w:rPr>
          <w:b/>
        </w:rPr>
      </w:pPr>
      <w:r>
        <w:rPr>
          <w:b/>
          <w:color w:val="000000"/>
        </w:rPr>
        <w:lastRenderedPageBreak/>
        <w:t xml:space="preserve">5. </w:t>
      </w:r>
      <w:r w:rsidR="003A7F3B" w:rsidRPr="00AA0F6E">
        <w:rPr>
          <w:b/>
          <w:color w:val="000000"/>
        </w:rPr>
        <w:t>Ресурсное обеспечение программы</w:t>
      </w:r>
    </w:p>
    <w:p w:rsidR="003A7F3B" w:rsidRPr="00143606" w:rsidRDefault="003A7F3B" w:rsidP="003A7F3B">
      <w:pPr>
        <w:pStyle w:val="printj"/>
        <w:spacing w:before="120" w:after="0"/>
        <w:ind w:left="720"/>
        <w:jc w:val="right"/>
      </w:pPr>
      <w:r>
        <w:rPr>
          <w:color w:val="000000"/>
        </w:rPr>
        <w:t>(р</w:t>
      </w:r>
      <w:r w:rsidRPr="00143606">
        <w:rPr>
          <w:color w:val="000000"/>
        </w:rPr>
        <w:t>уб.</w:t>
      </w:r>
      <w:r>
        <w:rPr>
          <w:color w:val="000000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418"/>
        <w:gridCol w:w="1558"/>
        <w:gridCol w:w="1560"/>
        <w:gridCol w:w="1559"/>
      </w:tblGrid>
      <w:tr w:rsidR="003A7F3B" w:rsidRPr="00830C08" w:rsidTr="003A7F3B">
        <w:tc>
          <w:tcPr>
            <w:tcW w:w="1526" w:type="dxa"/>
            <w:shd w:val="clear" w:color="auto" w:fill="auto"/>
          </w:tcPr>
          <w:p w:rsidR="003A7F3B" w:rsidRPr="00830C08" w:rsidRDefault="003A7F3B" w:rsidP="003A7F3B">
            <w:pPr>
              <w:tabs>
                <w:tab w:val="left" w:pos="414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A7F3B" w:rsidRPr="00830C08" w:rsidRDefault="003A7F3B" w:rsidP="003A7F3B">
            <w:pPr>
              <w:jc w:val="center"/>
              <w:rPr>
                <w:sz w:val="21"/>
                <w:szCs w:val="21"/>
              </w:rPr>
            </w:pPr>
            <w:r w:rsidRPr="00830C08">
              <w:rPr>
                <w:sz w:val="21"/>
                <w:szCs w:val="21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7F3B" w:rsidRPr="00830C08" w:rsidRDefault="003A7F3B" w:rsidP="003A7F3B">
            <w:pPr>
              <w:jc w:val="center"/>
              <w:rPr>
                <w:sz w:val="21"/>
                <w:szCs w:val="21"/>
              </w:rPr>
            </w:pPr>
            <w:r w:rsidRPr="00830C08">
              <w:rPr>
                <w:sz w:val="21"/>
                <w:szCs w:val="21"/>
              </w:rPr>
              <w:t>В т. ч. Гос. бюджет РС(Я)</w:t>
            </w:r>
          </w:p>
        </w:tc>
        <w:tc>
          <w:tcPr>
            <w:tcW w:w="1558" w:type="dxa"/>
          </w:tcPr>
          <w:p w:rsidR="003A7F3B" w:rsidRPr="00830C08" w:rsidRDefault="003A7F3B" w:rsidP="003A7F3B">
            <w:pPr>
              <w:jc w:val="center"/>
              <w:rPr>
                <w:sz w:val="21"/>
                <w:szCs w:val="21"/>
              </w:rPr>
            </w:pPr>
            <w:r w:rsidRPr="00830C08">
              <w:rPr>
                <w:sz w:val="21"/>
                <w:szCs w:val="21"/>
              </w:rPr>
              <w:t>Бюджет МО «Мирнинский район»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7F3B" w:rsidRPr="00830C08" w:rsidRDefault="003A7F3B" w:rsidP="003A7F3B">
            <w:pPr>
              <w:jc w:val="center"/>
              <w:rPr>
                <w:b/>
                <w:bCs/>
                <w:sz w:val="21"/>
                <w:szCs w:val="21"/>
              </w:rPr>
            </w:pPr>
            <w:r w:rsidRPr="00830C08">
              <w:rPr>
                <w:sz w:val="21"/>
                <w:szCs w:val="21"/>
              </w:rPr>
              <w:t>Бюджет МО «Город Мирный»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7F3B" w:rsidRPr="00830C08" w:rsidRDefault="003A7F3B" w:rsidP="003A7F3B">
            <w:pPr>
              <w:jc w:val="center"/>
              <w:rPr>
                <w:b/>
                <w:bCs/>
                <w:sz w:val="21"/>
                <w:szCs w:val="21"/>
              </w:rPr>
            </w:pPr>
            <w:r w:rsidRPr="00830C08">
              <w:rPr>
                <w:sz w:val="21"/>
                <w:szCs w:val="21"/>
              </w:rPr>
              <w:t>Иные источники</w:t>
            </w:r>
          </w:p>
        </w:tc>
      </w:tr>
      <w:tr w:rsidR="009D3FB3" w:rsidRPr="00830C08" w:rsidTr="003A7F3B">
        <w:tc>
          <w:tcPr>
            <w:tcW w:w="1526" w:type="dxa"/>
            <w:shd w:val="clear" w:color="auto" w:fill="auto"/>
          </w:tcPr>
          <w:p w:rsidR="009D3FB3" w:rsidRPr="00830C08" w:rsidRDefault="009D3FB3" w:rsidP="003D431B">
            <w:pPr>
              <w:tabs>
                <w:tab w:val="left" w:pos="414"/>
              </w:tabs>
              <w:jc w:val="center"/>
              <w:rPr>
                <w:b/>
                <w:sz w:val="21"/>
                <w:szCs w:val="21"/>
              </w:rPr>
            </w:pPr>
            <w:r w:rsidRPr="00830C08">
              <w:rPr>
                <w:b/>
                <w:sz w:val="21"/>
                <w:szCs w:val="21"/>
              </w:rPr>
              <w:t>201</w:t>
            </w:r>
            <w:r>
              <w:rPr>
                <w:b/>
                <w:sz w:val="21"/>
                <w:szCs w:val="21"/>
              </w:rPr>
              <w:t>8</w:t>
            </w:r>
            <w:r w:rsidRPr="00830C08">
              <w:rPr>
                <w:b/>
                <w:sz w:val="21"/>
                <w:szCs w:val="21"/>
              </w:rPr>
              <w:t>-2022 годы</w:t>
            </w:r>
          </w:p>
        </w:tc>
        <w:tc>
          <w:tcPr>
            <w:tcW w:w="1843" w:type="dxa"/>
            <w:vAlign w:val="center"/>
          </w:tcPr>
          <w:p w:rsidR="009D3FB3" w:rsidRDefault="009D3F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148 715 643,98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FB3" w:rsidRDefault="009D3F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:rsidR="009D3FB3" w:rsidRDefault="009D3F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3FB3" w:rsidRDefault="009D3F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148 715 643,98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3FB3" w:rsidRDefault="009D3F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D3FB3" w:rsidRPr="00830C08" w:rsidTr="003A7F3B">
        <w:tc>
          <w:tcPr>
            <w:tcW w:w="1526" w:type="dxa"/>
            <w:shd w:val="clear" w:color="auto" w:fill="auto"/>
          </w:tcPr>
          <w:p w:rsidR="009D3FB3" w:rsidRPr="00830C08" w:rsidRDefault="009D3FB3" w:rsidP="003A7F3B">
            <w:pPr>
              <w:tabs>
                <w:tab w:val="left" w:pos="414"/>
              </w:tabs>
              <w:jc w:val="center"/>
              <w:rPr>
                <w:sz w:val="21"/>
                <w:szCs w:val="21"/>
              </w:rPr>
            </w:pPr>
            <w:r w:rsidRPr="00830C08">
              <w:rPr>
                <w:sz w:val="21"/>
                <w:szCs w:val="21"/>
              </w:rPr>
              <w:t>2018</w:t>
            </w:r>
          </w:p>
        </w:tc>
        <w:tc>
          <w:tcPr>
            <w:tcW w:w="1843" w:type="dxa"/>
            <w:vAlign w:val="center"/>
          </w:tcPr>
          <w:p w:rsidR="009D3FB3" w:rsidRDefault="009D3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37 165 319,98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FB3" w:rsidRDefault="009D3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:rsidR="009D3FB3" w:rsidRDefault="009D3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3FB3" w:rsidRDefault="009D3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37 165 319,98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3FB3" w:rsidRDefault="009D3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D3FB3" w:rsidRPr="00830C08" w:rsidTr="003A7F3B">
        <w:tc>
          <w:tcPr>
            <w:tcW w:w="1526" w:type="dxa"/>
            <w:shd w:val="clear" w:color="auto" w:fill="auto"/>
          </w:tcPr>
          <w:p w:rsidR="009D3FB3" w:rsidRPr="00830C08" w:rsidRDefault="009D3FB3" w:rsidP="003A7F3B">
            <w:pPr>
              <w:tabs>
                <w:tab w:val="left" w:pos="414"/>
              </w:tabs>
              <w:jc w:val="center"/>
              <w:rPr>
                <w:sz w:val="21"/>
                <w:szCs w:val="21"/>
              </w:rPr>
            </w:pPr>
            <w:r w:rsidRPr="00830C08">
              <w:rPr>
                <w:sz w:val="21"/>
                <w:szCs w:val="21"/>
              </w:rPr>
              <w:t>2019</w:t>
            </w:r>
          </w:p>
        </w:tc>
        <w:tc>
          <w:tcPr>
            <w:tcW w:w="1843" w:type="dxa"/>
            <w:vAlign w:val="center"/>
          </w:tcPr>
          <w:p w:rsidR="009D3FB3" w:rsidRDefault="009D3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53 700 324,00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FB3" w:rsidRDefault="009D3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:rsidR="009D3FB3" w:rsidRDefault="009D3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3FB3" w:rsidRDefault="009D3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53 700 324,00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3FB3" w:rsidRDefault="009D3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D3FB3" w:rsidRPr="00830C08" w:rsidTr="003A7F3B">
        <w:tc>
          <w:tcPr>
            <w:tcW w:w="1526" w:type="dxa"/>
            <w:shd w:val="clear" w:color="auto" w:fill="auto"/>
          </w:tcPr>
          <w:p w:rsidR="009D3FB3" w:rsidRPr="00830C08" w:rsidRDefault="009D3FB3" w:rsidP="003A7F3B">
            <w:pPr>
              <w:tabs>
                <w:tab w:val="left" w:pos="414"/>
              </w:tabs>
              <w:jc w:val="center"/>
              <w:rPr>
                <w:sz w:val="21"/>
                <w:szCs w:val="21"/>
              </w:rPr>
            </w:pPr>
            <w:r w:rsidRPr="00830C08">
              <w:rPr>
                <w:sz w:val="21"/>
                <w:szCs w:val="21"/>
              </w:rPr>
              <w:t>2020</w:t>
            </w:r>
          </w:p>
        </w:tc>
        <w:tc>
          <w:tcPr>
            <w:tcW w:w="1843" w:type="dxa"/>
            <w:vAlign w:val="center"/>
          </w:tcPr>
          <w:p w:rsidR="009D3FB3" w:rsidRDefault="009D3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21 725 000,00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FB3" w:rsidRDefault="009D3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:rsidR="009D3FB3" w:rsidRDefault="009D3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3FB3" w:rsidRDefault="009D3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21 725 000,00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3FB3" w:rsidRDefault="009D3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D3FB3" w:rsidRPr="00830C08" w:rsidTr="003A7F3B">
        <w:tc>
          <w:tcPr>
            <w:tcW w:w="1526" w:type="dxa"/>
            <w:shd w:val="clear" w:color="auto" w:fill="auto"/>
          </w:tcPr>
          <w:p w:rsidR="009D3FB3" w:rsidRPr="00830C08" w:rsidRDefault="009D3FB3" w:rsidP="003A7F3B">
            <w:pPr>
              <w:tabs>
                <w:tab w:val="left" w:pos="414"/>
              </w:tabs>
              <w:jc w:val="center"/>
              <w:rPr>
                <w:sz w:val="21"/>
                <w:szCs w:val="21"/>
              </w:rPr>
            </w:pPr>
            <w:r w:rsidRPr="00830C08">
              <w:rPr>
                <w:sz w:val="21"/>
                <w:szCs w:val="21"/>
              </w:rPr>
              <w:t>2021</w:t>
            </w:r>
          </w:p>
        </w:tc>
        <w:tc>
          <w:tcPr>
            <w:tcW w:w="1843" w:type="dxa"/>
            <w:vAlign w:val="center"/>
          </w:tcPr>
          <w:p w:rsidR="009D3FB3" w:rsidRDefault="009D3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20 700 990,00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FB3" w:rsidRDefault="009D3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:rsidR="009D3FB3" w:rsidRDefault="009D3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3FB3" w:rsidRDefault="009D3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20 700 990,00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3FB3" w:rsidRDefault="009D3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D3FB3" w:rsidRPr="00830C08" w:rsidTr="003A7F3B">
        <w:tc>
          <w:tcPr>
            <w:tcW w:w="1526" w:type="dxa"/>
            <w:shd w:val="clear" w:color="auto" w:fill="auto"/>
          </w:tcPr>
          <w:p w:rsidR="009D3FB3" w:rsidRPr="00830C08" w:rsidRDefault="009D3FB3" w:rsidP="003A7F3B">
            <w:pPr>
              <w:tabs>
                <w:tab w:val="left" w:pos="414"/>
              </w:tabs>
              <w:jc w:val="center"/>
              <w:rPr>
                <w:sz w:val="21"/>
                <w:szCs w:val="21"/>
              </w:rPr>
            </w:pPr>
            <w:r w:rsidRPr="00830C08">
              <w:rPr>
                <w:sz w:val="21"/>
                <w:szCs w:val="21"/>
              </w:rPr>
              <w:t>2022</w:t>
            </w:r>
          </w:p>
        </w:tc>
        <w:tc>
          <w:tcPr>
            <w:tcW w:w="1843" w:type="dxa"/>
            <w:vAlign w:val="center"/>
          </w:tcPr>
          <w:p w:rsidR="009D3FB3" w:rsidRDefault="009D3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15 424 010,00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FB3" w:rsidRDefault="009D3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:rsidR="009D3FB3" w:rsidRDefault="009D3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3FB3" w:rsidRDefault="009D3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15 424 010,00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3FB3" w:rsidRDefault="009D3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3A7F3B" w:rsidRPr="00143606" w:rsidRDefault="003A7F3B" w:rsidP="003A7F3B">
      <w:pPr>
        <w:ind w:firstLine="567"/>
        <w:jc w:val="both"/>
      </w:pPr>
      <w:r w:rsidRPr="00143606">
        <w:t>Объемы финансирования программы подлежат ежегодному уточнению, исходя из реальной ситуации формирования местного бюджета на очередной финансовый год.</w:t>
      </w:r>
    </w:p>
    <w:p w:rsidR="009A61B5" w:rsidRDefault="009A61B5" w:rsidP="003A7F3B">
      <w:pPr>
        <w:pStyle w:val="aa"/>
        <w:spacing w:line="276" w:lineRule="auto"/>
        <w:ind w:left="0"/>
        <w:jc w:val="center"/>
        <w:rPr>
          <w:rFonts w:eastAsia="Calibri"/>
          <w:b/>
          <w:lang w:eastAsia="en-US"/>
        </w:rPr>
      </w:pPr>
    </w:p>
    <w:p w:rsidR="003A7F3B" w:rsidRPr="0038240A" w:rsidRDefault="003A7F3B" w:rsidP="003A7F3B">
      <w:pPr>
        <w:pStyle w:val="aa"/>
        <w:spacing w:line="276" w:lineRule="auto"/>
        <w:ind w:left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6. </w:t>
      </w:r>
      <w:r w:rsidRPr="0038240A">
        <w:rPr>
          <w:rFonts w:eastAsia="Calibri"/>
          <w:b/>
          <w:lang w:eastAsia="en-US"/>
        </w:rPr>
        <w:t>Механизм реализации программы</w:t>
      </w:r>
    </w:p>
    <w:p w:rsidR="003A7F3B" w:rsidRPr="0038240A" w:rsidRDefault="003A7F3B" w:rsidP="003A7F3B">
      <w:pPr>
        <w:spacing w:line="276" w:lineRule="auto"/>
        <w:ind w:firstLine="709"/>
        <w:jc w:val="both"/>
      </w:pPr>
      <w:r w:rsidRPr="0038240A">
        <w:t>Реализация программы</w:t>
      </w:r>
      <w:r>
        <w:t xml:space="preserve"> за счет средств местного бюджета</w:t>
      </w:r>
      <w:r w:rsidRPr="0038240A">
        <w:t xml:space="preserve"> осуществляется путём исполнения мероприятий, являющихся стратегическими направлениями достижения поставленной цели. </w:t>
      </w:r>
      <w:r w:rsidR="009D3FB3">
        <w:t>П</w:t>
      </w:r>
      <w:r w:rsidRPr="0038240A">
        <w:t xml:space="preserve">рограммные мероприятия подробно изложены в </w:t>
      </w:r>
      <w:r w:rsidR="009D3FB3">
        <w:t>разделе</w:t>
      </w:r>
      <w:r w:rsidRPr="0038240A">
        <w:t xml:space="preserve"> </w:t>
      </w:r>
      <w:r>
        <w:t>4</w:t>
      </w:r>
      <w:r w:rsidRPr="0038240A">
        <w:t>.</w:t>
      </w:r>
    </w:p>
    <w:p w:rsidR="003A7F3B" w:rsidRPr="0038240A" w:rsidRDefault="003A7F3B" w:rsidP="003A7F3B">
      <w:pPr>
        <w:spacing w:line="276" w:lineRule="auto"/>
        <w:ind w:firstLine="709"/>
        <w:jc w:val="both"/>
      </w:pPr>
      <w:r w:rsidRPr="0038240A">
        <w:t>Реализация программы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заказчиками. Отбор объектов и проектов программных мероприятий и их исполнителей производится на конкурсной основе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A7F3B" w:rsidRPr="0038240A" w:rsidRDefault="003A7F3B" w:rsidP="003A7F3B">
      <w:pPr>
        <w:spacing w:line="276" w:lineRule="auto"/>
        <w:ind w:firstLine="709"/>
        <w:jc w:val="both"/>
      </w:pPr>
      <w:r w:rsidRPr="0038240A">
        <w:t>С целью освещения целей и задач программы и привлечения населения к ее реализации, соответствующие исполнители мероприятий программы организуют информационно - разъяснительную работу с населением через средства массовой информации.</w:t>
      </w:r>
    </w:p>
    <w:p w:rsidR="003A7F3B" w:rsidRPr="0038240A" w:rsidRDefault="003A7F3B" w:rsidP="003A7F3B">
      <w:pPr>
        <w:spacing w:line="276" w:lineRule="auto"/>
        <w:ind w:firstLine="709"/>
        <w:jc w:val="both"/>
      </w:pPr>
      <w:r w:rsidRPr="0038240A">
        <w:t>В программу могут вноситься изменения и дополнения в связи с изменением действующей нормативно-правовой базы и с учетом социально-экономического положения МО «Город Мирный».</w:t>
      </w:r>
    </w:p>
    <w:p w:rsidR="003A7F3B" w:rsidRDefault="003A7F3B" w:rsidP="003A7F3B">
      <w:pPr>
        <w:spacing w:line="276" w:lineRule="auto"/>
        <w:ind w:firstLine="709"/>
        <w:jc w:val="both"/>
      </w:pPr>
      <w:r w:rsidRPr="0038240A">
        <w:t xml:space="preserve">Управление реализацией программы и контроль её исполнения осуществляется в соответствии с Постановлением городской Администрации </w:t>
      </w:r>
      <w:r w:rsidRPr="00143606">
        <w:t>от 12.12.2014</w:t>
      </w:r>
      <w:r w:rsidRPr="0038240A">
        <w:t xml:space="preserve"> № 820  «О порядке разработки, реализации и оценки эффективности муниципальных целевых программ  муниципального образования «Город Мирный» Мирнинского района Республики Саха (Якутия)».</w:t>
      </w:r>
    </w:p>
    <w:p w:rsidR="003A7F3B" w:rsidRDefault="003A7F3B" w:rsidP="003A7F3B">
      <w:pPr>
        <w:spacing w:line="276" w:lineRule="auto"/>
        <w:ind w:firstLine="709"/>
        <w:jc w:val="both"/>
      </w:pPr>
    </w:p>
    <w:p w:rsidR="003A7F3B" w:rsidRPr="0038240A" w:rsidRDefault="003A7F3B" w:rsidP="003A7F3B">
      <w:pPr>
        <w:tabs>
          <w:tab w:val="left" w:pos="567"/>
        </w:tabs>
        <w:spacing w:line="276" w:lineRule="auto"/>
        <w:ind w:left="360"/>
        <w:jc w:val="center"/>
      </w:pPr>
      <w:r>
        <w:rPr>
          <w:b/>
        </w:rPr>
        <w:t xml:space="preserve">7. </w:t>
      </w:r>
      <w:r w:rsidRPr="00A175D7">
        <w:rPr>
          <w:b/>
        </w:rPr>
        <w:t>Оценка эффективности программы</w:t>
      </w:r>
    </w:p>
    <w:p w:rsidR="009D3FB3" w:rsidRPr="007722EE" w:rsidRDefault="009D3FB3" w:rsidP="009D3FB3">
      <w:pPr>
        <w:spacing w:line="276" w:lineRule="auto"/>
        <w:ind w:firstLine="720"/>
        <w:jc w:val="both"/>
      </w:pPr>
      <w:r w:rsidRPr="007722EE">
        <w:t>Оценка эффективности Программы осуществляется в соответствии с  Постановлением городской Администрации от 12.12.2014 № 820  «О порядке разработки, реализации и оценки эффективности муниципальных целевых программ  муниципального образования «Город Мирный» Мирнинского района Республики Саха (Якутия)» и будет осуществлена на основе следующих целевых индикаторов (таблица 1).</w:t>
      </w:r>
    </w:p>
    <w:p w:rsidR="009D3FB3" w:rsidRPr="007722EE" w:rsidRDefault="009D3FB3" w:rsidP="009D3FB3">
      <w:pPr>
        <w:spacing w:line="276" w:lineRule="auto"/>
        <w:ind w:firstLine="720"/>
        <w:jc w:val="both"/>
      </w:pPr>
      <w:r w:rsidRPr="007722EE">
        <w:t>Оценка эффективности Программы осуществляется Координатором программы  по итогам ее исполнения за отчетный финансовый год и в целом после завершения её реализации.</w:t>
      </w:r>
    </w:p>
    <w:p w:rsidR="009D3FB3" w:rsidRPr="007722EE" w:rsidRDefault="009D3FB3" w:rsidP="009D3FB3">
      <w:pPr>
        <w:spacing w:line="276" w:lineRule="auto"/>
        <w:ind w:firstLine="720"/>
        <w:jc w:val="both"/>
      </w:pPr>
      <w:r w:rsidRPr="007722EE">
        <w:lastRenderedPageBreak/>
        <w:t>Оценка эффективности Программы будет ежегодно производиться на основе использования системы целевых индикаторов, которая обеспечит мониторинг динамики изменений за оцениваемый период, с целью уточнения задач и мероприятий программы.</w:t>
      </w:r>
    </w:p>
    <w:p w:rsidR="009D3FB3" w:rsidRPr="007722EE" w:rsidRDefault="009D3FB3" w:rsidP="009D3FB3">
      <w:pPr>
        <w:spacing w:line="276" w:lineRule="auto"/>
        <w:ind w:firstLine="720"/>
        <w:jc w:val="both"/>
      </w:pPr>
      <w:r w:rsidRPr="007722EE">
        <w:t xml:space="preserve">Для оценки эффективности Программы используются следующие целевые индикаторы (таблица </w:t>
      </w:r>
      <w:r>
        <w:t>1</w:t>
      </w:r>
      <w:r w:rsidRPr="007722EE">
        <w:t>).</w:t>
      </w:r>
    </w:p>
    <w:p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>Оценка эффективности реализации программы определяется на основании двух критериев:</w:t>
      </w:r>
    </w:p>
    <w:p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ab/>
        <w:t>-</w:t>
      </w:r>
      <w:r w:rsidRPr="009D3FB3">
        <w:tab/>
        <w:t>нефинансовых результатов;</w:t>
      </w:r>
    </w:p>
    <w:p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ab/>
        <w:t>-</w:t>
      </w:r>
      <w:r w:rsidRPr="009D3FB3">
        <w:tab/>
        <w:t>финансовых результатов.</w:t>
      </w:r>
    </w:p>
    <w:p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ab/>
      </w:r>
      <w:r w:rsidRPr="009D3FB3">
        <w:rPr>
          <w:i/>
        </w:rPr>
        <w:t>Нефинансовые результаты</w:t>
      </w:r>
      <w:r w:rsidRPr="009D3FB3">
        <w:rPr>
          <w:b/>
        </w:rPr>
        <w:t xml:space="preserve">. </w:t>
      </w:r>
      <w:r w:rsidRPr="009D3FB3">
        <w:t xml:space="preserve">Под нефинансовыми результатами понимается степень достижения запланированного уровня целевых показателей программы. </w:t>
      </w:r>
    </w:p>
    <w:p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ab/>
        <w:t xml:space="preserve">Оценка эффективности программы производится путем сравнения текущих значений целевых индикаторов с установленными программой значениями </w:t>
      </w:r>
    </w:p>
    <w:p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>Применяется для индикаторов, значение которых приводится в числовом выражении:</w:t>
      </w:r>
    </w:p>
    <w:p w:rsidR="009D3FB3" w:rsidRPr="009D3FB3" w:rsidRDefault="009D3FB3" w:rsidP="009D3FB3">
      <w:pPr>
        <w:tabs>
          <w:tab w:val="left" w:pos="709"/>
        </w:tabs>
        <w:ind w:left="142"/>
        <w:jc w:val="both"/>
        <w:outlineLvl w:val="2"/>
        <w:rPr>
          <w:lang w:val="en-US"/>
        </w:rPr>
      </w:pPr>
      <w:r w:rsidRPr="009D3FB3">
        <w:t xml:space="preserve">                                      </w:t>
      </w:r>
      <w:r w:rsidRPr="009D3FB3">
        <w:rPr>
          <w:lang w:val="en-US"/>
        </w:rPr>
        <w:t>I</w:t>
      </w:r>
      <w:r w:rsidRPr="009D3FB3">
        <w:rPr>
          <w:vertAlign w:val="subscript"/>
          <w:lang w:val="en-US"/>
        </w:rPr>
        <w:t xml:space="preserve"> </w:t>
      </w:r>
      <w:r w:rsidRPr="009D3FB3">
        <w:rPr>
          <w:vertAlign w:val="subscript"/>
        </w:rPr>
        <w:t>факт</w:t>
      </w:r>
    </w:p>
    <w:p w:rsidR="009D3FB3" w:rsidRPr="009D3FB3" w:rsidRDefault="009D3FB3" w:rsidP="009D3FB3">
      <w:pPr>
        <w:tabs>
          <w:tab w:val="left" w:pos="709"/>
        </w:tabs>
        <w:ind w:left="142"/>
        <w:jc w:val="both"/>
        <w:outlineLvl w:val="2"/>
        <w:rPr>
          <w:lang w:val="en-US"/>
        </w:rPr>
      </w:pPr>
      <w:r w:rsidRPr="009D3FB3">
        <w:rPr>
          <w:lang w:val="en-US"/>
        </w:rPr>
        <w:t xml:space="preserve">                             I </w:t>
      </w:r>
      <w:r w:rsidRPr="009D3FB3">
        <w:rPr>
          <w:vertAlign w:val="subscript"/>
          <w:lang w:val="en-US"/>
        </w:rPr>
        <w:t xml:space="preserve">n </w:t>
      </w:r>
      <w:r w:rsidRPr="009D3FB3">
        <w:rPr>
          <w:lang w:val="en-US"/>
        </w:rPr>
        <w:t xml:space="preserve">= -----------, </w:t>
      </w:r>
      <w:r w:rsidRPr="009D3FB3">
        <w:t>где</w:t>
      </w:r>
      <w:r w:rsidRPr="009D3FB3">
        <w:rPr>
          <w:lang w:val="en-US"/>
        </w:rPr>
        <w:t>:</w:t>
      </w:r>
    </w:p>
    <w:p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rPr>
          <w:lang w:val="en-US"/>
        </w:rPr>
        <w:t xml:space="preserve">                                       I</w:t>
      </w:r>
      <w:r w:rsidRPr="009D3FB3">
        <w:rPr>
          <w:vertAlign w:val="subscript"/>
        </w:rPr>
        <w:t xml:space="preserve"> план</w:t>
      </w:r>
    </w:p>
    <w:p w:rsidR="009D3FB3" w:rsidRPr="009D3FB3" w:rsidRDefault="009D3FB3" w:rsidP="009D3FB3">
      <w:pPr>
        <w:tabs>
          <w:tab w:val="left" w:pos="709"/>
        </w:tabs>
        <w:ind w:left="142"/>
        <w:jc w:val="both"/>
        <w:outlineLvl w:val="2"/>
        <w:rPr>
          <w:vertAlign w:val="subscript"/>
        </w:rPr>
      </w:pPr>
      <w:r w:rsidRPr="009D3FB3">
        <w:t xml:space="preserve">                                        </w:t>
      </w:r>
    </w:p>
    <w:p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 xml:space="preserve">I </w:t>
      </w:r>
      <w:r w:rsidRPr="009D3FB3">
        <w:rPr>
          <w:vertAlign w:val="subscript"/>
        </w:rPr>
        <w:t>n</w:t>
      </w:r>
      <w:r w:rsidRPr="009D3FB3">
        <w:t xml:space="preserve"> - значение  n-</w:t>
      </w:r>
      <w:proofErr w:type="spellStart"/>
      <w:r w:rsidRPr="009D3FB3">
        <w:t>го</w:t>
      </w:r>
      <w:proofErr w:type="spellEnd"/>
      <w:r w:rsidRPr="009D3FB3">
        <w:t xml:space="preserve"> индикатора, расчет которого приводится в числовом выражении;</w:t>
      </w:r>
    </w:p>
    <w:p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 xml:space="preserve">I </w:t>
      </w:r>
      <w:r w:rsidRPr="009D3FB3">
        <w:rPr>
          <w:vertAlign w:val="subscript"/>
        </w:rPr>
        <w:t>факт</w:t>
      </w:r>
      <w:r w:rsidRPr="009D3FB3">
        <w:t xml:space="preserve"> - фактическое значение индикатора (показателя);</w:t>
      </w:r>
    </w:p>
    <w:p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 xml:space="preserve">I </w:t>
      </w:r>
      <w:r w:rsidRPr="009D3FB3">
        <w:rPr>
          <w:vertAlign w:val="subscript"/>
        </w:rPr>
        <w:t>план</w:t>
      </w:r>
      <w:r w:rsidRPr="009D3FB3">
        <w:t xml:space="preserve"> - плановое значение индикатора (показателя).</w:t>
      </w:r>
    </w:p>
    <w:p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rPr>
          <w:i/>
        </w:rPr>
        <w:t>Финансовые результаты</w:t>
      </w:r>
      <w:r w:rsidRPr="009D3FB3">
        <w:t>. Под финансовыми результатами понимается уровень освоения финансовых средств, направляемых на реализацию программных мероприятий и определяется по формуле:</w:t>
      </w:r>
    </w:p>
    <w:p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proofErr w:type="spellStart"/>
      <w:r w:rsidRPr="009D3FB3">
        <w:t>Кф</w:t>
      </w:r>
      <w:proofErr w:type="spellEnd"/>
      <w:r w:rsidRPr="009D3FB3">
        <w:t xml:space="preserve"> =</w:t>
      </w:r>
      <w:r w:rsidRPr="009D3FB3">
        <w:rPr>
          <w:lang w:val="en-US"/>
        </w:rPr>
        <w:t>V</w:t>
      </w:r>
      <w:r w:rsidRPr="009D3FB3">
        <w:t>ф/</w:t>
      </w:r>
      <w:proofErr w:type="spellStart"/>
      <w:r w:rsidRPr="009D3FB3">
        <w:rPr>
          <w:lang w:val="en-US"/>
        </w:rPr>
        <w:t>Vn</w:t>
      </w:r>
      <w:proofErr w:type="spellEnd"/>
      <w:r w:rsidRPr="009D3FB3">
        <w:t>*100, где:</w:t>
      </w:r>
    </w:p>
    <w:p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proofErr w:type="spellStart"/>
      <w:r w:rsidRPr="009D3FB3">
        <w:t>Кф</w:t>
      </w:r>
      <w:proofErr w:type="spellEnd"/>
      <w:r w:rsidRPr="009D3FB3">
        <w:t>-соотношение освоенных финансовых средств и запланированного финансирования программы;</w:t>
      </w:r>
    </w:p>
    <w:p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rPr>
          <w:lang w:val="en-US"/>
        </w:rPr>
        <w:t>V</w:t>
      </w:r>
      <w:r w:rsidRPr="009D3FB3">
        <w:t>ф-объём средств, выделенных в бюджете города на реализацию мероприятий программы;</w:t>
      </w:r>
    </w:p>
    <w:p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proofErr w:type="spellStart"/>
      <w:r w:rsidRPr="009D3FB3">
        <w:rPr>
          <w:lang w:val="en-US"/>
        </w:rPr>
        <w:t>Vn</w:t>
      </w:r>
      <w:proofErr w:type="spellEnd"/>
      <w:r w:rsidRPr="009D3FB3">
        <w:t>-объём запланированного совокупного финансирования программы.</w:t>
      </w:r>
    </w:p>
    <w:p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</w:p>
    <w:p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ab/>
        <w:t>Для расчёта интегрального значения индикатора, определяющего эффективность реализации программы применяется формула:</w:t>
      </w:r>
    </w:p>
    <w:p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 xml:space="preserve">                                          </w:t>
      </w:r>
      <w:r w:rsidRPr="009D3FB3">
        <w:rPr>
          <w:lang w:val="en-US"/>
        </w:rPr>
        <w:t>SUM</w:t>
      </w:r>
      <w:r w:rsidRPr="009D3FB3">
        <w:t xml:space="preserve"> </w:t>
      </w:r>
      <w:r w:rsidRPr="009D3FB3">
        <w:rPr>
          <w:lang w:val="en-US"/>
        </w:rPr>
        <w:t>I</w:t>
      </w:r>
    </w:p>
    <w:p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 xml:space="preserve">                                    </w:t>
      </w:r>
      <w:r w:rsidRPr="009D3FB3">
        <w:rPr>
          <w:lang w:val="en-US"/>
        </w:rPr>
        <w:t>R</w:t>
      </w:r>
      <w:r w:rsidRPr="009D3FB3">
        <w:t xml:space="preserve"> = ----------,         где:</w:t>
      </w:r>
    </w:p>
    <w:p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 xml:space="preserve">                                         n</w:t>
      </w:r>
    </w:p>
    <w:p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 xml:space="preserve">R  - интегральная оценка целевой программы; </w:t>
      </w:r>
    </w:p>
    <w:p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rPr>
          <w:lang w:val="en-US"/>
        </w:rPr>
        <w:t>SUM</w:t>
      </w:r>
      <w:r w:rsidRPr="009D3FB3">
        <w:t xml:space="preserve"> </w:t>
      </w:r>
      <w:proofErr w:type="gramStart"/>
      <w:r w:rsidRPr="009D3FB3">
        <w:rPr>
          <w:lang w:val="en-US"/>
        </w:rPr>
        <w:t>I</w:t>
      </w:r>
      <w:proofErr w:type="gramEnd"/>
      <w:r w:rsidRPr="009D3FB3">
        <w:t xml:space="preserve"> – сумма всех индикаторов;</w:t>
      </w:r>
    </w:p>
    <w:p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>n  - количество индикаторов.</w:t>
      </w:r>
    </w:p>
    <w:p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</w:p>
    <w:p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ab/>
        <w:t>На основании проведенной оценки эффективность реализации Программы ранжируется следующим образом:</w:t>
      </w:r>
    </w:p>
    <w:p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>если показатель превышает 0,8 - цели программного мероприятия достигнуты;</w:t>
      </w:r>
    </w:p>
    <w:p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>если показатель составит менее 0,8 - цели программного мероприятия не достигнуты.</w:t>
      </w:r>
    </w:p>
    <w:p w:rsidR="009D3FB3" w:rsidRPr="009D3FB3" w:rsidRDefault="009D3FB3" w:rsidP="009D3FB3">
      <w:pPr>
        <w:tabs>
          <w:tab w:val="left" w:pos="709"/>
        </w:tabs>
        <w:ind w:left="142"/>
        <w:jc w:val="both"/>
        <w:outlineLvl w:val="2"/>
        <w:rPr>
          <w:b/>
        </w:rPr>
      </w:pPr>
      <w:r w:rsidRPr="009D3FB3">
        <w:tab/>
        <w:t>По итогам проведенной оценки эффективности реализации программы могут быть внесены следующие предложения по дальнейшей реализации программы:</w:t>
      </w:r>
    </w:p>
    <w:p w:rsidR="009D3FB3" w:rsidRPr="009D3FB3" w:rsidRDefault="009D3FB3" w:rsidP="009D3FB3">
      <w:pPr>
        <w:tabs>
          <w:tab w:val="left" w:pos="709"/>
        </w:tabs>
        <w:ind w:left="142"/>
        <w:jc w:val="both"/>
        <w:outlineLvl w:val="2"/>
        <w:rPr>
          <w:b/>
        </w:rPr>
      </w:pPr>
      <w:r w:rsidRPr="009D3FB3">
        <w:t>а) о корректировке целей, задач, перечня мероприятий программы;</w:t>
      </w:r>
    </w:p>
    <w:p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>б) о смене форм и методов управления реализации программы;</w:t>
      </w:r>
    </w:p>
    <w:p w:rsidR="009D3FB3" w:rsidRPr="00AD7BE4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>в) о сокращении финансирования программы за счет средств местного бюджета</w:t>
      </w:r>
    </w:p>
    <w:p w:rsidR="003A7F3B" w:rsidRPr="0038240A" w:rsidRDefault="003A7F3B" w:rsidP="003A7F3B">
      <w:pPr>
        <w:spacing w:after="200" w:line="276" w:lineRule="auto"/>
        <w:ind w:firstLine="708"/>
        <w:jc w:val="right"/>
        <w:rPr>
          <w:rFonts w:eastAsia="Calibri"/>
          <w:lang w:eastAsia="en-US"/>
        </w:rPr>
        <w:sectPr w:rsidR="003A7F3B" w:rsidRPr="0038240A" w:rsidSect="003A7F3B">
          <w:footerReference w:type="even" r:id="rId9"/>
          <w:footerReference w:type="default" r:id="rId10"/>
          <w:pgSz w:w="11906" w:h="16838"/>
          <w:pgMar w:top="993" w:right="851" w:bottom="1134" w:left="1701" w:header="420" w:footer="119" w:gutter="0"/>
          <w:cols w:space="1247"/>
          <w:docGrid w:linePitch="360"/>
        </w:sectPr>
      </w:pPr>
    </w:p>
    <w:p w:rsidR="003A7F3B" w:rsidRPr="00642761" w:rsidRDefault="003A7F3B" w:rsidP="003A7F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2761">
        <w:rPr>
          <w:rFonts w:ascii="Times New Roman" w:hAnsi="Times New Roman" w:cs="Times New Roman"/>
          <w:sz w:val="24"/>
          <w:szCs w:val="24"/>
        </w:rPr>
        <w:lastRenderedPageBreak/>
        <w:t>СИСТЕМА ИНДИКАТОРОВ (ПОКАЗАТЕЛЕЙ)</w:t>
      </w:r>
      <w:r w:rsidRPr="00642761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3A7F3B" w:rsidRPr="00642761" w:rsidRDefault="003A7F3B" w:rsidP="003A7F3B">
      <w:pPr>
        <w:jc w:val="center"/>
        <w:rPr>
          <w:b/>
        </w:rPr>
      </w:pPr>
      <w:r w:rsidRPr="00642761">
        <w:rPr>
          <w:b/>
        </w:rPr>
        <w:t>«</w:t>
      </w:r>
      <w:r w:rsidR="009D3FB3">
        <w:rPr>
          <w:b/>
        </w:rPr>
        <w:t>Модернизация объектов коммунальной инфраструктуры</w:t>
      </w:r>
      <w:r w:rsidRPr="00642761">
        <w:rPr>
          <w:b/>
        </w:rPr>
        <w:t>»</w:t>
      </w:r>
    </w:p>
    <w:p w:rsidR="003A7F3B" w:rsidRDefault="003A7F3B" w:rsidP="003A7F3B">
      <w:pPr>
        <w:jc w:val="center"/>
        <w:rPr>
          <w:b/>
        </w:rPr>
      </w:pPr>
      <w:r w:rsidRPr="00642761">
        <w:rPr>
          <w:b/>
        </w:rPr>
        <w:t>на 201</w:t>
      </w:r>
      <w:r w:rsidR="009D3FB3">
        <w:rPr>
          <w:b/>
        </w:rPr>
        <w:t>8</w:t>
      </w:r>
      <w:r w:rsidRPr="00642761">
        <w:rPr>
          <w:b/>
        </w:rPr>
        <w:t>-2022 годы</w:t>
      </w:r>
    </w:p>
    <w:p w:rsidR="003A7F3B" w:rsidRPr="0038240A" w:rsidRDefault="003A7F3B" w:rsidP="003A7F3B">
      <w:pPr>
        <w:spacing w:after="200" w:line="276" w:lineRule="auto"/>
        <w:ind w:firstLine="708"/>
        <w:jc w:val="right"/>
        <w:rPr>
          <w:rFonts w:eastAsia="Calibri"/>
          <w:lang w:eastAsia="en-US"/>
        </w:rPr>
      </w:pPr>
      <w:r w:rsidRPr="0038240A">
        <w:rPr>
          <w:rFonts w:eastAsia="Calibri"/>
          <w:lang w:eastAsia="en-US"/>
        </w:rPr>
        <w:t xml:space="preserve">таблица </w:t>
      </w:r>
      <w:r>
        <w:rPr>
          <w:rFonts w:eastAsia="Calibri"/>
          <w:lang w:eastAsia="en-US"/>
        </w:rPr>
        <w:t>1</w:t>
      </w:r>
    </w:p>
    <w:tbl>
      <w:tblPr>
        <w:tblW w:w="15168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3118"/>
        <w:gridCol w:w="1276"/>
        <w:gridCol w:w="1559"/>
        <w:gridCol w:w="1276"/>
        <w:gridCol w:w="1276"/>
        <w:gridCol w:w="1276"/>
        <w:gridCol w:w="1134"/>
      </w:tblGrid>
      <w:tr w:rsidR="003A7F3B" w:rsidRPr="0038240A" w:rsidTr="00900065">
        <w:trPr>
          <w:cantSplit/>
          <w:trHeight w:val="360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7F3B" w:rsidRPr="0038240A" w:rsidRDefault="003A7F3B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240A">
              <w:rPr>
                <w:b/>
              </w:rPr>
              <w:br/>
            </w:r>
            <w:r w:rsidRPr="0038240A">
              <w:rPr>
                <w:b/>
              </w:rPr>
              <w:br/>
              <w:t xml:space="preserve">N </w:t>
            </w:r>
            <w:r w:rsidRPr="0038240A">
              <w:rPr>
                <w:b/>
              </w:rPr>
              <w:br/>
              <w:t>п/п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7F3B" w:rsidRPr="0038240A" w:rsidRDefault="00251EEC" w:rsidP="00251E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3A7F3B" w:rsidRPr="0038240A">
              <w:rPr>
                <w:b/>
              </w:rPr>
              <w:t xml:space="preserve">рограммные   </w:t>
            </w:r>
            <w:r w:rsidR="003A7F3B" w:rsidRPr="0038240A">
              <w:rPr>
                <w:b/>
              </w:rPr>
              <w:br/>
              <w:t xml:space="preserve">мероприятия,   </w:t>
            </w:r>
            <w:r w:rsidR="003A7F3B" w:rsidRPr="0038240A">
              <w:rPr>
                <w:b/>
              </w:rPr>
              <w:br/>
              <w:t xml:space="preserve">обеспечивающие  </w:t>
            </w:r>
            <w:r w:rsidR="003A7F3B" w:rsidRPr="0038240A">
              <w:rPr>
                <w:b/>
              </w:rPr>
              <w:br/>
              <w:t>выполнение задачи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7F3B" w:rsidRPr="0038240A" w:rsidRDefault="003A7F3B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240A">
              <w:rPr>
                <w:b/>
              </w:rPr>
              <w:t xml:space="preserve">Ожидаемый </w:t>
            </w:r>
            <w:r w:rsidR="00251EEC">
              <w:rPr>
                <w:b/>
              </w:rPr>
              <w:t>результат</w:t>
            </w:r>
            <w:r w:rsidR="00251EEC">
              <w:rPr>
                <w:b/>
              </w:rPr>
              <w:br/>
              <w:t xml:space="preserve">от реализованных  </w:t>
            </w:r>
            <w:r w:rsidR="00251EEC">
              <w:rPr>
                <w:b/>
              </w:rPr>
              <w:br/>
            </w:r>
            <w:r w:rsidRPr="0038240A">
              <w:rPr>
                <w:b/>
              </w:rPr>
              <w:t xml:space="preserve">программных    </w:t>
            </w:r>
            <w:r w:rsidRPr="0038240A">
              <w:rPr>
                <w:b/>
              </w:rPr>
              <w:br/>
              <w:t xml:space="preserve">мероприятий (в   </w:t>
            </w:r>
            <w:r w:rsidRPr="0038240A">
              <w:rPr>
                <w:b/>
              </w:rPr>
              <w:br/>
              <w:t xml:space="preserve">натуральном    </w:t>
            </w:r>
            <w:r w:rsidRPr="0038240A">
              <w:rPr>
                <w:b/>
              </w:rPr>
              <w:br/>
              <w:t>выражении), эффект</w:t>
            </w:r>
          </w:p>
        </w:tc>
        <w:tc>
          <w:tcPr>
            <w:tcW w:w="77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F3B" w:rsidRPr="0038240A" w:rsidRDefault="003A7F3B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240A">
              <w:rPr>
                <w:b/>
              </w:rPr>
              <w:t xml:space="preserve">Значения индикаторов      </w:t>
            </w:r>
            <w:r w:rsidRPr="0038240A">
              <w:rPr>
                <w:b/>
              </w:rPr>
              <w:br/>
              <w:t>(показателей)</w:t>
            </w:r>
          </w:p>
        </w:tc>
      </w:tr>
      <w:tr w:rsidR="003A7F3B" w:rsidRPr="0038240A" w:rsidTr="00900065">
        <w:trPr>
          <w:cantSplit/>
          <w:trHeight w:val="240"/>
          <w:tblHeader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7F3B" w:rsidRPr="0038240A" w:rsidRDefault="003A7F3B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7F3B" w:rsidRPr="0038240A" w:rsidRDefault="003A7F3B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7F3B" w:rsidRPr="0038240A" w:rsidRDefault="003A7F3B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7F3B" w:rsidRDefault="003A7F3B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Базовый период</w:t>
            </w:r>
          </w:p>
          <w:p w:rsidR="003A7F3B" w:rsidRPr="0038240A" w:rsidRDefault="003A7F3B" w:rsidP="00900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 201</w:t>
            </w:r>
            <w:r w:rsidR="00900065">
              <w:rPr>
                <w:b/>
              </w:rPr>
              <w:t>7</w:t>
            </w:r>
            <w:r>
              <w:rPr>
                <w:b/>
              </w:rPr>
              <w:t xml:space="preserve"> г.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F3B" w:rsidRPr="0038240A" w:rsidRDefault="003A7F3B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240A">
              <w:rPr>
                <w:b/>
              </w:rPr>
              <w:t>прогнозный период</w:t>
            </w:r>
            <w:r>
              <w:rPr>
                <w:b/>
              </w:rPr>
              <w:t xml:space="preserve"> (нарастающим итогом)</w:t>
            </w:r>
          </w:p>
        </w:tc>
      </w:tr>
      <w:tr w:rsidR="00900065" w:rsidRPr="0038240A" w:rsidTr="00900065">
        <w:trPr>
          <w:cantSplit/>
          <w:trHeight w:val="783"/>
          <w:tblHeader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065" w:rsidRPr="0038240A" w:rsidRDefault="00900065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065" w:rsidRPr="0038240A" w:rsidRDefault="00900065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065" w:rsidRPr="0038240A" w:rsidRDefault="00900065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065" w:rsidRPr="0038240A" w:rsidRDefault="00900065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065" w:rsidRPr="0038240A" w:rsidRDefault="00900065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240A">
              <w:rPr>
                <w:b/>
              </w:rPr>
              <w:t>2018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065" w:rsidRPr="0038240A" w:rsidRDefault="00900065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240A">
              <w:rPr>
                <w:b/>
              </w:rPr>
              <w:t>2019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065" w:rsidRPr="0038240A" w:rsidRDefault="00900065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240A">
              <w:rPr>
                <w:b/>
              </w:rPr>
              <w:t>2020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065" w:rsidRPr="0038240A" w:rsidRDefault="00900065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240A">
              <w:rPr>
                <w:b/>
              </w:rPr>
              <w:t>2021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065" w:rsidRPr="0038240A" w:rsidRDefault="00900065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240A">
              <w:rPr>
                <w:b/>
              </w:rPr>
              <w:t>2022 г.</w:t>
            </w:r>
          </w:p>
        </w:tc>
      </w:tr>
      <w:tr w:rsidR="003A7F3B" w:rsidRPr="0038240A" w:rsidTr="00900065">
        <w:trPr>
          <w:cantSplit/>
          <w:trHeight w:val="837"/>
        </w:trPr>
        <w:tc>
          <w:tcPr>
            <w:tcW w:w="15168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F3B" w:rsidRPr="0038240A" w:rsidRDefault="003A7F3B" w:rsidP="003A7F3B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b/>
              </w:rPr>
            </w:pPr>
            <w:r w:rsidRPr="0038240A">
              <w:rPr>
                <w:b/>
              </w:rPr>
              <w:t xml:space="preserve">Цель: </w:t>
            </w:r>
            <w:r w:rsidRPr="0038240A">
              <w:rPr>
                <w:color w:val="000000"/>
              </w:rPr>
              <w:t>организация и проведение мероприятий, направленных на снижение уровня общего износа основных фондов, для улучшения предоставления услуг в целях снижения потерь при эксплуатации систем -  тепло, - водоснабжения, водоотведения.</w:t>
            </w:r>
          </w:p>
        </w:tc>
      </w:tr>
      <w:tr w:rsidR="003A7F3B" w:rsidRPr="0038240A" w:rsidTr="00900065">
        <w:trPr>
          <w:cantSplit/>
          <w:trHeight w:val="3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F3B" w:rsidRPr="0038240A" w:rsidRDefault="003A7F3B" w:rsidP="003A7F3B">
            <w:pPr>
              <w:autoSpaceDE w:val="0"/>
              <w:autoSpaceDN w:val="0"/>
              <w:adjustRightInd w:val="0"/>
            </w:pPr>
          </w:p>
        </w:tc>
        <w:tc>
          <w:tcPr>
            <w:tcW w:w="146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F3B" w:rsidRPr="0038240A" w:rsidRDefault="003A7F3B" w:rsidP="003A7F3B">
            <w:pPr>
              <w:jc w:val="center"/>
              <w:rPr>
                <w:b/>
                <w:bCs/>
                <w:color w:val="000000"/>
              </w:rPr>
            </w:pPr>
            <w:r w:rsidRPr="0038240A">
              <w:rPr>
                <w:b/>
                <w:bCs/>
                <w:color w:val="000000"/>
              </w:rPr>
              <w:t xml:space="preserve">Задача 1. Развитие систем коммунальной инфраструктуры </w:t>
            </w:r>
          </w:p>
        </w:tc>
      </w:tr>
      <w:tr w:rsidR="00900065" w:rsidRPr="0038240A" w:rsidTr="00900065">
        <w:trPr>
          <w:cantSplit/>
          <w:trHeight w:val="9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065" w:rsidRPr="0038240A" w:rsidRDefault="00900065" w:rsidP="003A7F3B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065" w:rsidRPr="0038240A" w:rsidRDefault="00900065" w:rsidP="003A7F3B">
            <w:r w:rsidRPr="0038240A">
              <w:t xml:space="preserve">Строительство сетей  водоотведения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065" w:rsidRPr="0038240A" w:rsidRDefault="00900065" w:rsidP="003A7F3B">
            <w:pPr>
              <w:tabs>
                <w:tab w:val="left" w:pos="165"/>
                <w:tab w:val="left" w:pos="993"/>
              </w:tabs>
              <w:jc w:val="center"/>
              <w:rPr>
                <w:highlight w:val="yellow"/>
              </w:rPr>
            </w:pPr>
            <w:r w:rsidRPr="0038240A">
              <w:t xml:space="preserve">Протяженность </w:t>
            </w:r>
            <w:r>
              <w:t xml:space="preserve">участка </w:t>
            </w:r>
            <w:r w:rsidRPr="0038240A">
              <w:t>построенных сетей водоотведения (м.п.)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065" w:rsidRPr="00642761" w:rsidRDefault="00900065" w:rsidP="003A7F3B">
            <w:pPr>
              <w:jc w:val="center"/>
            </w:pPr>
            <w:r>
              <w:t>513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065" w:rsidRPr="00F410A8" w:rsidRDefault="003B10F2" w:rsidP="003A7F3B">
            <w:pPr>
              <w:jc w:val="center"/>
            </w:pPr>
            <w:r w:rsidRPr="00F410A8">
              <w:t>1 500</w:t>
            </w:r>
          </w:p>
          <w:p w:rsidR="00900065" w:rsidRPr="00F410A8" w:rsidRDefault="00900065" w:rsidP="003B10F2">
            <w:pPr>
              <w:jc w:val="center"/>
            </w:pPr>
            <w:r w:rsidRPr="00F410A8">
              <w:t>(</w:t>
            </w:r>
            <w:r w:rsidR="003B10F2" w:rsidRPr="00F410A8">
              <w:t>2</w:t>
            </w:r>
            <w:r w:rsidR="00F410A8" w:rsidRPr="00F410A8">
              <w:t xml:space="preserve"> 013</w:t>
            </w:r>
            <w:r w:rsidRPr="00F410A8"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065" w:rsidRPr="00F410A8" w:rsidRDefault="00F410A8" w:rsidP="003A7F3B">
            <w:pPr>
              <w:jc w:val="center"/>
              <w:rPr>
                <w:rFonts w:eastAsia="Calibri"/>
                <w:lang w:eastAsia="en-US"/>
              </w:rPr>
            </w:pPr>
            <w:r w:rsidRPr="00F410A8">
              <w:rPr>
                <w:rFonts w:eastAsia="Calibri"/>
                <w:lang w:eastAsia="en-US"/>
              </w:rPr>
              <w:t>1 000</w:t>
            </w:r>
          </w:p>
          <w:p w:rsidR="00900065" w:rsidRPr="00F410A8" w:rsidRDefault="00900065" w:rsidP="00F410A8">
            <w:pPr>
              <w:jc w:val="center"/>
              <w:rPr>
                <w:rFonts w:eastAsia="Calibri"/>
                <w:lang w:eastAsia="en-US"/>
              </w:rPr>
            </w:pPr>
            <w:r w:rsidRPr="00F410A8">
              <w:rPr>
                <w:rFonts w:eastAsia="Calibri"/>
                <w:lang w:eastAsia="en-US"/>
              </w:rPr>
              <w:t>(</w:t>
            </w:r>
            <w:r w:rsidR="00F410A8" w:rsidRPr="00F410A8">
              <w:rPr>
                <w:rFonts w:eastAsia="Calibri"/>
                <w:lang w:eastAsia="en-US"/>
              </w:rPr>
              <w:t>3 013</w:t>
            </w:r>
            <w:r w:rsidRPr="00F410A8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065" w:rsidRPr="00F410A8" w:rsidRDefault="00900065" w:rsidP="003A7F3B">
            <w:pPr>
              <w:jc w:val="center"/>
              <w:rPr>
                <w:rFonts w:eastAsia="Calibri"/>
                <w:lang w:eastAsia="en-US"/>
              </w:rPr>
            </w:pPr>
            <w:r w:rsidRPr="00F410A8">
              <w:rPr>
                <w:rFonts w:eastAsia="Calibri"/>
                <w:lang w:eastAsia="en-US"/>
              </w:rPr>
              <w:t>0</w:t>
            </w:r>
          </w:p>
          <w:p w:rsidR="00900065" w:rsidRPr="00F410A8" w:rsidRDefault="00900065" w:rsidP="00F410A8">
            <w:pPr>
              <w:jc w:val="center"/>
              <w:rPr>
                <w:rFonts w:eastAsia="Calibri"/>
                <w:lang w:eastAsia="en-US"/>
              </w:rPr>
            </w:pPr>
            <w:r w:rsidRPr="00F410A8">
              <w:rPr>
                <w:rFonts w:eastAsia="Calibri"/>
                <w:lang w:eastAsia="en-US"/>
              </w:rPr>
              <w:t>(</w:t>
            </w:r>
            <w:r w:rsidR="00F410A8" w:rsidRPr="00F410A8">
              <w:rPr>
                <w:rFonts w:eastAsia="Calibri"/>
                <w:lang w:eastAsia="en-US"/>
              </w:rPr>
              <w:t>3 013</w:t>
            </w:r>
            <w:r w:rsidRPr="00F410A8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065" w:rsidRPr="00F410A8" w:rsidRDefault="00900065" w:rsidP="003A7F3B">
            <w:pPr>
              <w:jc w:val="center"/>
              <w:rPr>
                <w:rFonts w:eastAsia="Calibri"/>
                <w:lang w:eastAsia="en-US"/>
              </w:rPr>
            </w:pPr>
            <w:r w:rsidRPr="00F410A8">
              <w:rPr>
                <w:rFonts w:eastAsia="Calibri"/>
                <w:lang w:eastAsia="en-US"/>
              </w:rPr>
              <w:t xml:space="preserve">0 </w:t>
            </w:r>
          </w:p>
          <w:p w:rsidR="00900065" w:rsidRPr="00F410A8" w:rsidRDefault="00900065" w:rsidP="00F410A8">
            <w:pPr>
              <w:jc w:val="center"/>
              <w:rPr>
                <w:rFonts w:eastAsia="Calibri"/>
                <w:lang w:eastAsia="en-US"/>
              </w:rPr>
            </w:pPr>
            <w:r w:rsidRPr="00F410A8">
              <w:rPr>
                <w:rFonts w:eastAsia="Calibri"/>
                <w:lang w:eastAsia="en-US"/>
              </w:rPr>
              <w:t>(</w:t>
            </w:r>
            <w:r w:rsidR="00F410A8" w:rsidRPr="00F410A8">
              <w:rPr>
                <w:rFonts w:eastAsia="Calibri"/>
                <w:lang w:eastAsia="en-US"/>
              </w:rPr>
              <w:t>3 013</w:t>
            </w:r>
            <w:r w:rsidRPr="00F410A8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065" w:rsidRPr="00F410A8" w:rsidRDefault="00900065" w:rsidP="003A7F3B">
            <w:pPr>
              <w:jc w:val="center"/>
              <w:rPr>
                <w:rFonts w:eastAsia="Calibri"/>
                <w:lang w:eastAsia="en-US"/>
              </w:rPr>
            </w:pPr>
            <w:r w:rsidRPr="00F410A8">
              <w:rPr>
                <w:rFonts w:eastAsia="Calibri"/>
                <w:lang w:eastAsia="en-US"/>
              </w:rPr>
              <w:t>0</w:t>
            </w:r>
          </w:p>
          <w:p w:rsidR="00900065" w:rsidRPr="00F410A8" w:rsidRDefault="00900065" w:rsidP="00F410A8">
            <w:pPr>
              <w:jc w:val="center"/>
              <w:rPr>
                <w:rFonts w:eastAsia="Calibri"/>
                <w:lang w:eastAsia="en-US"/>
              </w:rPr>
            </w:pPr>
            <w:r w:rsidRPr="00F410A8">
              <w:rPr>
                <w:rFonts w:eastAsia="Calibri"/>
                <w:lang w:eastAsia="en-US"/>
              </w:rPr>
              <w:t>(</w:t>
            </w:r>
            <w:r w:rsidR="00F410A8" w:rsidRPr="00F410A8">
              <w:rPr>
                <w:rFonts w:eastAsia="Calibri"/>
                <w:lang w:eastAsia="en-US"/>
              </w:rPr>
              <w:t>3 013</w:t>
            </w:r>
            <w:r w:rsidRPr="00F410A8">
              <w:rPr>
                <w:rFonts w:eastAsia="Calibri"/>
                <w:lang w:eastAsia="en-US"/>
              </w:rPr>
              <w:t>)</w:t>
            </w:r>
          </w:p>
        </w:tc>
      </w:tr>
      <w:tr w:rsidR="00900065" w:rsidRPr="0038240A" w:rsidTr="00900065">
        <w:trPr>
          <w:cantSplit/>
          <w:trHeight w:val="8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065" w:rsidRPr="0038240A" w:rsidRDefault="00900065" w:rsidP="003A7F3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065" w:rsidRPr="0038240A" w:rsidRDefault="00900065" w:rsidP="003A7F3B">
            <w:r w:rsidRPr="0038240A">
              <w:t xml:space="preserve">Строительство сетей водоснабжения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065" w:rsidRPr="0038240A" w:rsidRDefault="00900065" w:rsidP="003A7F3B">
            <w:pPr>
              <w:tabs>
                <w:tab w:val="left" w:pos="165"/>
                <w:tab w:val="left" w:pos="993"/>
              </w:tabs>
              <w:jc w:val="center"/>
              <w:rPr>
                <w:highlight w:val="yellow"/>
              </w:rPr>
            </w:pPr>
            <w:r w:rsidRPr="0038240A">
              <w:t xml:space="preserve">Протяженность </w:t>
            </w:r>
            <w:r>
              <w:t xml:space="preserve">участка </w:t>
            </w:r>
            <w:r w:rsidRPr="0038240A">
              <w:t>построенных сетей</w:t>
            </w:r>
            <w:r>
              <w:t xml:space="preserve"> </w:t>
            </w:r>
            <w:r w:rsidRPr="0038240A">
              <w:t>водоснабжения (м.п.)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065" w:rsidRPr="00642761" w:rsidRDefault="00900065" w:rsidP="003A7F3B">
            <w:pPr>
              <w:jc w:val="center"/>
            </w:pPr>
            <w:r>
              <w:t>1 556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065" w:rsidRPr="00F410A8" w:rsidRDefault="00900065" w:rsidP="003A7F3B">
            <w:pPr>
              <w:jc w:val="center"/>
            </w:pPr>
            <w:r w:rsidRPr="00F410A8">
              <w:t xml:space="preserve">0 </w:t>
            </w:r>
          </w:p>
          <w:p w:rsidR="00900065" w:rsidRPr="00F410A8" w:rsidRDefault="00900065" w:rsidP="00F410A8">
            <w:pPr>
              <w:jc w:val="center"/>
            </w:pPr>
            <w:r w:rsidRPr="00F410A8">
              <w:t>(</w:t>
            </w:r>
            <w:r w:rsidR="00F410A8" w:rsidRPr="00F410A8">
              <w:t>1 556</w:t>
            </w:r>
            <w:r w:rsidRPr="00F410A8"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065" w:rsidRPr="00F410A8" w:rsidRDefault="00900065" w:rsidP="003A7F3B">
            <w:pPr>
              <w:jc w:val="center"/>
              <w:rPr>
                <w:rFonts w:eastAsia="Calibri"/>
                <w:lang w:eastAsia="en-US"/>
              </w:rPr>
            </w:pPr>
            <w:r w:rsidRPr="00F410A8">
              <w:rPr>
                <w:rFonts w:eastAsia="Calibri"/>
                <w:lang w:eastAsia="en-US"/>
              </w:rPr>
              <w:t>740</w:t>
            </w:r>
          </w:p>
          <w:p w:rsidR="00900065" w:rsidRPr="00F410A8" w:rsidRDefault="00900065" w:rsidP="00F410A8">
            <w:pPr>
              <w:jc w:val="center"/>
              <w:rPr>
                <w:rFonts w:eastAsia="Calibri"/>
                <w:lang w:eastAsia="en-US"/>
              </w:rPr>
            </w:pPr>
            <w:r w:rsidRPr="00F410A8">
              <w:rPr>
                <w:rFonts w:eastAsia="Calibri"/>
                <w:lang w:eastAsia="en-US"/>
              </w:rPr>
              <w:t>(</w:t>
            </w:r>
            <w:r w:rsidR="00F410A8" w:rsidRPr="00F410A8">
              <w:rPr>
                <w:rFonts w:eastAsia="Calibri"/>
                <w:lang w:eastAsia="en-US"/>
              </w:rPr>
              <w:t>2 296</w:t>
            </w:r>
            <w:r w:rsidRPr="00F410A8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065" w:rsidRPr="00F410A8" w:rsidRDefault="00900065" w:rsidP="003A7F3B">
            <w:pPr>
              <w:jc w:val="center"/>
              <w:rPr>
                <w:rFonts w:eastAsia="Calibri"/>
                <w:lang w:eastAsia="en-US"/>
              </w:rPr>
            </w:pPr>
            <w:r w:rsidRPr="00F410A8">
              <w:rPr>
                <w:rFonts w:eastAsia="Calibri"/>
                <w:lang w:eastAsia="en-US"/>
              </w:rPr>
              <w:t>0</w:t>
            </w:r>
          </w:p>
          <w:p w:rsidR="00900065" w:rsidRPr="00F410A8" w:rsidRDefault="00900065" w:rsidP="00F410A8">
            <w:pPr>
              <w:jc w:val="center"/>
              <w:rPr>
                <w:rFonts w:eastAsia="Calibri"/>
                <w:lang w:eastAsia="en-US"/>
              </w:rPr>
            </w:pPr>
            <w:r w:rsidRPr="00F410A8">
              <w:rPr>
                <w:rFonts w:eastAsia="Calibri"/>
                <w:lang w:eastAsia="en-US"/>
              </w:rPr>
              <w:t xml:space="preserve"> (</w:t>
            </w:r>
            <w:r w:rsidR="00F410A8" w:rsidRPr="00F410A8">
              <w:rPr>
                <w:rFonts w:eastAsia="Calibri"/>
                <w:lang w:eastAsia="en-US"/>
              </w:rPr>
              <w:t>2 296</w:t>
            </w:r>
            <w:r w:rsidRPr="00F410A8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065" w:rsidRPr="00F410A8" w:rsidRDefault="00900065" w:rsidP="003A7F3B">
            <w:pPr>
              <w:jc w:val="center"/>
              <w:rPr>
                <w:rFonts w:eastAsia="Calibri"/>
                <w:lang w:eastAsia="en-US"/>
              </w:rPr>
            </w:pPr>
            <w:r w:rsidRPr="00F410A8">
              <w:rPr>
                <w:rFonts w:eastAsia="Calibri"/>
                <w:lang w:eastAsia="en-US"/>
              </w:rPr>
              <w:t>0</w:t>
            </w:r>
          </w:p>
          <w:p w:rsidR="00900065" w:rsidRPr="00F410A8" w:rsidRDefault="00900065" w:rsidP="00F410A8">
            <w:pPr>
              <w:jc w:val="center"/>
              <w:rPr>
                <w:rFonts w:eastAsia="Calibri"/>
                <w:lang w:eastAsia="en-US"/>
              </w:rPr>
            </w:pPr>
            <w:r w:rsidRPr="00F410A8">
              <w:rPr>
                <w:rFonts w:eastAsia="Calibri"/>
                <w:lang w:eastAsia="en-US"/>
              </w:rPr>
              <w:t>(</w:t>
            </w:r>
            <w:r w:rsidR="00F410A8" w:rsidRPr="00F410A8">
              <w:rPr>
                <w:rFonts w:eastAsia="Calibri"/>
                <w:lang w:eastAsia="en-US"/>
              </w:rPr>
              <w:t>2 296</w:t>
            </w:r>
            <w:r w:rsidRPr="00F410A8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065" w:rsidRPr="00F410A8" w:rsidRDefault="00900065" w:rsidP="003A7F3B">
            <w:pPr>
              <w:jc w:val="center"/>
              <w:rPr>
                <w:rFonts w:eastAsia="Calibri"/>
                <w:lang w:eastAsia="en-US"/>
              </w:rPr>
            </w:pPr>
            <w:r w:rsidRPr="00F410A8">
              <w:rPr>
                <w:rFonts w:eastAsia="Calibri"/>
                <w:lang w:eastAsia="en-US"/>
              </w:rPr>
              <w:t>0</w:t>
            </w:r>
          </w:p>
          <w:p w:rsidR="00900065" w:rsidRPr="00F410A8" w:rsidRDefault="00900065" w:rsidP="00F410A8">
            <w:pPr>
              <w:jc w:val="center"/>
              <w:rPr>
                <w:rFonts w:eastAsia="Calibri"/>
                <w:lang w:eastAsia="en-US"/>
              </w:rPr>
            </w:pPr>
            <w:r w:rsidRPr="00F410A8">
              <w:rPr>
                <w:rFonts w:eastAsia="Calibri"/>
                <w:lang w:eastAsia="en-US"/>
              </w:rPr>
              <w:t>(</w:t>
            </w:r>
            <w:r w:rsidR="00F410A8" w:rsidRPr="00F410A8">
              <w:rPr>
                <w:rFonts w:eastAsia="Calibri"/>
                <w:lang w:eastAsia="en-US"/>
              </w:rPr>
              <w:t>2 296</w:t>
            </w:r>
            <w:r w:rsidRPr="00F410A8">
              <w:rPr>
                <w:rFonts w:eastAsia="Calibri"/>
                <w:lang w:eastAsia="en-US"/>
              </w:rPr>
              <w:t>)</w:t>
            </w:r>
          </w:p>
        </w:tc>
      </w:tr>
      <w:tr w:rsidR="00900065" w:rsidRPr="0038240A" w:rsidTr="00900065">
        <w:trPr>
          <w:cantSplit/>
          <w:trHeight w:val="9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065" w:rsidRPr="0038240A" w:rsidRDefault="00900065" w:rsidP="003A7F3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38240A"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065" w:rsidRPr="0038240A" w:rsidRDefault="00900065" w:rsidP="003A7F3B">
            <w:pPr>
              <w:autoSpaceDE w:val="0"/>
              <w:autoSpaceDN w:val="0"/>
              <w:adjustRightInd w:val="0"/>
            </w:pPr>
            <w:r w:rsidRPr="0038240A">
              <w:t>Модернизация кубовых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065" w:rsidRPr="0038240A" w:rsidRDefault="00900065" w:rsidP="003A7F3B">
            <w:pPr>
              <w:autoSpaceDE w:val="0"/>
              <w:autoSpaceDN w:val="0"/>
              <w:adjustRightInd w:val="0"/>
              <w:jc w:val="center"/>
            </w:pPr>
            <w:r w:rsidRPr="0038240A">
              <w:t>Количество модернизированных (капитальный ремонт</w:t>
            </w:r>
            <w:r>
              <w:t>, замена</w:t>
            </w:r>
            <w:r w:rsidRPr="0038240A">
              <w:t>) кубовых (ед.)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065" w:rsidRPr="0038240A" w:rsidRDefault="00900065" w:rsidP="003A7F3B">
            <w:pPr>
              <w:jc w:val="center"/>
            </w:pPr>
            <w: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065" w:rsidRDefault="00900065" w:rsidP="003A7F3B">
            <w:pPr>
              <w:jc w:val="center"/>
            </w:pPr>
            <w:r>
              <w:t>4</w:t>
            </w:r>
          </w:p>
          <w:p w:rsidR="00900065" w:rsidRPr="0038240A" w:rsidRDefault="00900065" w:rsidP="00900065">
            <w:pPr>
              <w:jc w:val="center"/>
            </w:pPr>
            <w:r>
              <w:t>(21)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065" w:rsidRDefault="00900065" w:rsidP="003A7F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  <w:p w:rsidR="00900065" w:rsidRPr="0038240A" w:rsidRDefault="00900065" w:rsidP="009000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(27)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065" w:rsidRDefault="00900065" w:rsidP="003A7F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  <w:p w:rsidR="00900065" w:rsidRPr="0038240A" w:rsidRDefault="00900065" w:rsidP="009000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(33)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065" w:rsidRDefault="00900065" w:rsidP="003A7F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:rsidR="00900065" w:rsidRPr="0038240A" w:rsidRDefault="00900065" w:rsidP="009000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(36)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065" w:rsidRDefault="00900065" w:rsidP="003A7F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00065" w:rsidRPr="0038240A" w:rsidRDefault="00900065" w:rsidP="009000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(36)</w:t>
            </w:r>
          </w:p>
        </w:tc>
      </w:tr>
    </w:tbl>
    <w:p w:rsidR="003A7F3B" w:rsidRDefault="003A7F3B" w:rsidP="003A7F3B">
      <w:pPr>
        <w:rPr>
          <w:b/>
        </w:rPr>
      </w:pPr>
    </w:p>
    <w:p w:rsidR="003A7F3B" w:rsidRDefault="003A7F3B" w:rsidP="003A7F3B">
      <w:pPr>
        <w:rPr>
          <w:b/>
        </w:rPr>
      </w:pPr>
    </w:p>
    <w:p w:rsidR="003A7F3B" w:rsidRDefault="003A7F3B" w:rsidP="003A7F3B">
      <w:pPr>
        <w:rPr>
          <w:b/>
        </w:rPr>
      </w:pPr>
    </w:p>
    <w:p w:rsidR="003A7F3B" w:rsidRDefault="003A7F3B" w:rsidP="003A7F3B">
      <w:pPr>
        <w:rPr>
          <w:b/>
        </w:rPr>
      </w:pPr>
    </w:p>
    <w:p w:rsidR="003A7F3B" w:rsidRDefault="003A7F3B" w:rsidP="003A7F3B">
      <w:pPr>
        <w:rPr>
          <w:b/>
        </w:rPr>
      </w:pPr>
    </w:p>
    <w:p w:rsidR="003A7F3B" w:rsidRDefault="003A7F3B" w:rsidP="003A7F3B">
      <w:pPr>
        <w:rPr>
          <w:b/>
        </w:rPr>
      </w:pPr>
    </w:p>
    <w:p w:rsidR="003A7F3B" w:rsidRDefault="003A7F3B" w:rsidP="003A7F3B">
      <w:pPr>
        <w:rPr>
          <w:b/>
        </w:rPr>
      </w:pPr>
    </w:p>
    <w:p w:rsidR="003A7F3B" w:rsidRDefault="003A7F3B" w:rsidP="003A7F3B">
      <w:pPr>
        <w:rPr>
          <w:b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5750"/>
      </w:tblGrid>
      <w:tr w:rsidR="007C14C4" w:rsidRPr="00C760E4" w:rsidTr="007C14C4">
        <w:trPr>
          <w:trHeight w:val="255"/>
        </w:trPr>
        <w:tc>
          <w:tcPr>
            <w:tcW w:w="15750" w:type="dxa"/>
            <w:shd w:val="clear" w:color="000000" w:fill="FFFFFF"/>
            <w:vAlign w:val="center"/>
          </w:tcPr>
          <w:p w:rsidR="007C14C4" w:rsidRPr="007A2B22" w:rsidRDefault="007C14C4" w:rsidP="00DD48D7">
            <w:pPr>
              <w:jc w:val="right"/>
              <w:rPr>
                <w:sz w:val="20"/>
                <w:szCs w:val="20"/>
              </w:rPr>
            </w:pPr>
            <w:r w:rsidRPr="007A2B22">
              <w:rPr>
                <w:sz w:val="20"/>
                <w:szCs w:val="20"/>
              </w:rPr>
              <w:lastRenderedPageBreak/>
              <w:t>Приложение</w:t>
            </w:r>
          </w:p>
        </w:tc>
      </w:tr>
      <w:tr w:rsidR="007C14C4" w:rsidRPr="00C760E4" w:rsidTr="007C14C4">
        <w:trPr>
          <w:trHeight w:val="255"/>
        </w:trPr>
        <w:tc>
          <w:tcPr>
            <w:tcW w:w="15750" w:type="dxa"/>
            <w:shd w:val="clear" w:color="000000" w:fill="FFFFFF"/>
            <w:vAlign w:val="center"/>
          </w:tcPr>
          <w:p w:rsidR="007C14C4" w:rsidRPr="007A2B22" w:rsidRDefault="007C14C4" w:rsidP="00DD48D7">
            <w:pPr>
              <w:jc w:val="right"/>
              <w:rPr>
                <w:sz w:val="20"/>
                <w:szCs w:val="20"/>
              </w:rPr>
            </w:pPr>
            <w:r w:rsidRPr="007A2B22">
              <w:rPr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7C14C4" w:rsidRPr="00C760E4" w:rsidTr="007C14C4">
        <w:trPr>
          <w:trHeight w:val="308"/>
        </w:trPr>
        <w:tc>
          <w:tcPr>
            <w:tcW w:w="15750" w:type="dxa"/>
            <w:shd w:val="clear" w:color="000000" w:fill="FFFFFF"/>
            <w:vAlign w:val="center"/>
          </w:tcPr>
          <w:p w:rsidR="007C14C4" w:rsidRPr="007A2B22" w:rsidRDefault="007C14C4" w:rsidP="00DD48D7">
            <w:pPr>
              <w:jc w:val="right"/>
              <w:rPr>
                <w:sz w:val="20"/>
                <w:szCs w:val="20"/>
              </w:rPr>
            </w:pPr>
            <w:r w:rsidRPr="007A2B22">
              <w:rPr>
                <w:sz w:val="20"/>
                <w:szCs w:val="20"/>
              </w:rPr>
              <w:t>от "______" ___________ 2017г. № _______</w:t>
            </w:r>
          </w:p>
        </w:tc>
      </w:tr>
      <w:tr w:rsidR="007C14C4" w:rsidRPr="00C760E4" w:rsidTr="007C14C4">
        <w:trPr>
          <w:trHeight w:val="255"/>
        </w:trPr>
        <w:tc>
          <w:tcPr>
            <w:tcW w:w="15750" w:type="dxa"/>
            <w:shd w:val="clear" w:color="000000" w:fill="FFFFFF"/>
            <w:vAlign w:val="center"/>
          </w:tcPr>
          <w:p w:rsidR="007C14C4" w:rsidRDefault="007C14C4" w:rsidP="009A61B5">
            <w:pPr>
              <w:jc w:val="right"/>
              <w:rPr>
                <w:sz w:val="20"/>
                <w:szCs w:val="20"/>
              </w:rPr>
            </w:pPr>
          </w:p>
        </w:tc>
      </w:tr>
      <w:tr w:rsidR="007C14C4" w:rsidRPr="00C760E4" w:rsidTr="007C14C4">
        <w:trPr>
          <w:trHeight w:val="255"/>
        </w:trPr>
        <w:tc>
          <w:tcPr>
            <w:tcW w:w="15750" w:type="dxa"/>
            <w:shd w:val="clear" w:color="000000" w:fill="FFFFFF"/>
            <w:vAlign w:val="center"/>
          </w:tcPr>
          <w:p w:rsidR="007C14C4" w:rsidRDefault="007C14C4" w:rsidP="003A7F3B">
            <w:pPr>
              <w:jc w:val="right"/>
              <w:rPr>
                <w:bCs/>
              </w:rPr>
            </w:pPr>
          </w:p>
        </w:tc>
      </w:tr>
      <w:tr w:rsidR="007C14C4" w:rsidRPr="00C760E4" w:rsidTr="007C14C4">
        <w:trPr>
          <w:trHeight w:val="255"/>
        </w:trPr>
        <w:tc>
          <w:tcPr>
            <w:tcW w:w="15750" w:type="dxa"/>
            <w:shd w:val="clear" w:color="000000" w:fill="FFFFFF"/>
            <w:vAlign w:val="center"/>
          </w:tcPr>
          <w:p w:rsidR="007C14C4" w:rsidRDefault="007C14C4" w:rsidP="003A7F3B">
            <w:pPr>
              <w:jc w:val="right"/>
              <w:rPr>
                <w:bCs/>
              </w:rPr>
            </w:pPr>
          </w:p>
        </w:tc>
      </w:tr>
      <w:tr w:rsidR="007C14C4" w:rsidRPr="00C760E4" w:rsidTr="007C14C4">
        <w:trPr>
          <w:trHeight w:val="255"/>
        </w:trPr>
        <w:tc>
          <w:tcPr>
            <w:tcW w:w="15750" w:type="dxa"/>
            <w:shd w:val="clear" w:color="000000" w:fill="FFFFFF"/>
            <w:vAlign w:val="center"/>
          </w:tcPr>
          <w:p w:rsidR="007C14C4" w:rsidRPr="00C760E4" w:rsidRDefault="007C14C4" w:rsidP="003A7F3B">
            <w:pPr>
              <w:jc w:val="center"/>
              <w:rPr>
                <w:b/>
                <w:bCs/>
              </w:rPr>
            </w:pPr>
            <w:r w:rsidRPr="00C760E4">
              <w:rPr>
                <w:b/>
                <w:bCs/>
              </w:rPr>
              <w:t>СИСТЕМА ПРОГРАММНЫХ МЕРОПРИЯТИЙ МУНИЦИПАЛЬНОЙ ЦЕЛЕВОЙ ПРОГРАММЫ</w:t>
            </w:r>
            <w:r>
              <w:rPr>
                <w:b/>
                <w:bCs/>
              </w:rPr>
              <w:t xml:space="preserve"> </w:t>
            </w:r>
            <w:r w:rsidRPr="006E11D5">
              <w:rPr>
                <w:b/>
                <w:bCs/>
              </w:rPr>
              <w:t>МО «</w:t>
            </w:r>
            <w:r>
              <w:rPr>
                <w:b/>
                <w:bCs/>
              </w:rPr>
              <w:t>ГОРОД МИРНЫЙ</w:t>
            </w:r>
            <w:r w:rsidRPr="006E11D5">
              <w:rPr>
                <w:b/>
                <w:bCs/>
              </w:rPr>
              <w:t>»</w:t>
            </w:r>
          </w:p>
        </w:tc>
      </w:tr>
      <w:tr w:rsidR="007C14C4" w:rsidRPr="00C760E4" w:rsidTr="007C14C4">
        <w:trPr>
          <w:trHeight w:val="300"/>
        </w:trPr>
        <w:tc>
          <w:tcPr>
            <w:tcW w:w="15750" w:type="dxa"/>
            <w:shd w:val="clear" w:color="000000" w:fill="FFFFFF"/>
            <w:noWrap/>
            <w:vAlign w:val="center"/>
            <w:hideMark/>
          </w:tcPr>
          <w:p w:rsidR="007C14C4" w:rsidRPr="00C760E4" w:rsidRDefault="007C14C4" w:rsidP="009A61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«МОДЕРНИЗАЦИЯ ОБЪЕКТОВ КОММУНАЛЬНОЙ ИНФРАСТРУКТУРЫ»</w:t>
            </w:r>
            <w:r w:rsidRPr="00C760E4">
              <w:rPr>
                <w:b/>
                <w:bCs/>
              </w:rPr>
              <w:t xml:space="preserve"> НА 201</w:t>
            </w:r>
            <w:r>
              <w:rPr>
                <w:b/>
                <w:bCs/>
              </w:rPr>
              <w:t>8</w:t>
            </w:r>
            <w:r w:rsidRPr="00C760E4">
              <w:rPr>
                <w:b/>
                <w:bCs/>
              </w:rPr>
              <w:t>-20</w:t>
            </w:r>
            <w:r>
              <w:rPr>
                <w:b/>
                <w:bCs/>
              </w:rPr>
              <w:t>22 ГОДЫ</w:t>
            </w:r>
          </w:p>
        </w:tc>
      </w:tr>
      <w:tr w:rsidR="007C14C4" w:rsidRPr="00C760E4" w:rsidTr="007C14C4">
        <w:trPr>
          <w:trHeight w:val="300"/>
        </w:trPr>
        <w:tc>
          <w:tcPr>
            <w:tcW w:w="15750" w:type="dxa"/>
            <w:shd w:val="clear" w:color="000000" w:fill="FFFFFF"/>
            <w:noWrap/>
            <w:vAlign w:val="center"/>
            <w:hideMark/>
          </w:tcPr>
          <w:p w:rsidR="007C14C4" w:rsidRPr="00C760E4" w:rsidRDefault="007C14C4" w:rsidP="003A7F3B">
            <w:pPr>
              <w:jc w:val="center"/>
              <w:rPr>
                <w:b/>
                <w:bCs/>
              </w:rPr>
            </w:pPr>
          </w:p>
        </w:tc>
      </w:tr>
      <w:tr w:rsidR="007C14C4" w:rsidRPr="00C760E4" w:rsidTr="007C14C4">
        <w:trPr>
          <w:trHeight w:val="240"/>
        </w:trPr>
        <w:tc>
          <w:tcPr>
            <w:tcW w:w="15750" w:type="dxa"/>
            <w:shd w:val="clear" w:color="000000" w:fill="FFFFFF"/>
            <w:noWrap/>
            <w:vAlign w:val="center"/>
            <w:hideMark/>
          </w:tcPr>
          <w:p w:rsidR="007C14C4" w:rsidRPr="00C760E4" w:rsidRDefault="007C14C4" w:rsidP="009A61B5">
            <w:pPr>
              <w:jc w:val="center"/>
              <w:rPr>
                <w:b/>
                <w:bCs/>
              </w:rPr>
            </w:pPr>
            <w:r w:rsidRPr="00C760E4">
              <w:rPr>
                <w:b/>
                <w:bCs/>
              </w:rPr>
              <w:t>ПЕРЕЧЕНЬ ПРОГРАММНЫХ МЕРОПРИЯТИЙ</w:t>
            </w:r>
          </w:p>
        </w:tc>
      </w:tr>
    </w:tbl>
    <w:p w:rsidR="003A7F3B" w:rsidRPr="00F91A61" w:rsidRDefault="003A7F3B" w:rsidP="003A7F3B">
      <w:pPr>
        <w:pStyle w:val="aa"/>
        <w:ind w:left="0"/>
        <w:rPr>
          <w:b/>
        </w:rPr>
      </w:pPr>
    </w:p>
    <w:tbl>
      <w:tblPr>
        <w:tblW w:w="15993" w:type="dxa"/>
        <w:tblInd w:w="93" w:type="dxa"/>
        <w:tblLook w:val="04A0" w:firstRow="1" w:lastRow="0" w:firstColumn="1" w:lastColumn="0" w:noHBand="0" w:noVBand="1"/>
      </w:tblPr>
      <w:tblGrid>
        <w:gridCol w:w="500"/>
        <w:gridCol w:w="4193"/>
        <w:gridCol w:w="1960"/>
        <w:gridCol w:w="2120"/>
        <w:gridCol w:w="1874"/>
        <w:gridCol w:w="1842"/>
        <w:gridCol w:w="1544"/>
        <w:gridCol w:w="1960"/>
      </w:tblGrid>
      <w:tr w:rsidR="009A61B5" w:rsidTr="009A61B5">
        <w:trPr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проекта</w:t>
            </w:r>
          </w:p>
        </w:tc>
        <w:tc>
          <w:tcPr>
            <w:tcW w:w="4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 МО "Город Мирный"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Исполнители</w:t>
            </w:r>
          </w:p>
        </w:tc>
      </w:tr>
      <w:tr w:rsidR="009A61B5" w:rsidTr="009A61B5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5" w:rsidRDefault="009A6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5" w:rsidRDefault="009A6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5" w:rsidRDefault="009A6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5" w:rsidRDefault="009A6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1B5" w:rsidRDefault="009A6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5" w:rsidRDefault="009A6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5" w:rsidRDefault="009A6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5" w:rsidRDefault="009A6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61B5" w:rsidTr="009A61B5">
        <w:trPr>
          <w:trHeight w:val="132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5" w:rsidRDefault="009A6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5" w:rsidRDefault="009A6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5" w:rsidRDefault="009A6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5" w:rsidRDefault="009A6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1B5" w:rsidRDefault="009A6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5" w:rsidRDefault="009A6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5" w:rsidRDefault="009A6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5" w:rsidRDefault="009A6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61B5" w:rsidTr="009A61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9A61B5" w:rsidTr="009A61B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Развитие систем коммунальной инфраструктуры муниципального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148 715 643,98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148 715 643,98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37 165 319,98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37 165 319,98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53 700 324,00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53 700 324,00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21 725 000,00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21 725 000,00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20 700 990,00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20 700 990,00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15 424 010,00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15 424 010,00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Строительство, реконструкция и техническая модернизация объектов ТВК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21 100 000,00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"УЖКХ"</w:t>
            </w:r>
          </w:p>
        </w:tc>
      </w:tr>
      <w:tr w:rsidR="009A61B5" w:rsidTr="009A61B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распределительных сетей водоотведения и водоснабжения к жилым домам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17 243 504,00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17 243 504,00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"УЖКХ"</w:t>
            </w:r>
          </w:p>
        </w:tc>
      </w:tr>
      <w:tr w:rsidR="009A61B5" w:rsidTr="009A61B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15 743 504,00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15 743 504,00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сетей водоснабжения, водоотведения к жилым домам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30 028 825,00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30 028 825,00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"УЖКХ"</w:t>
            </w:r>
          </w:p>
        </w:tc>
      </w:tr>
      <w:tr w:rsidR="009A61B5" w:rsidTr="009A61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20 252 535,00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20 252 535,00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9 776 290,00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9 776 290,00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городского коллектора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"УЖКХ"</w:t>
            </w:r>
          </w:p>
        </w:tc>
      </w:tr>
      <w:tr w:rsidR="009A61B5" w:rsidTr="009A61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Модернизация котельного и насосного оборудования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6 230 000,00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6 230 000,00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"УЖКХ"</w:t>
            </w:r>
          </w:p>
        </w:tc>
      </w:tr>
      <w:tr w:rsidR="009A61B5" w:rsidTr="009A61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2 930 000,00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2 930 000,00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и обслуживание кубовых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54 500 529,98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54 500 529,98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"УЖКХ"</w:t>
            </w:r>
          </w:p>
        </w:tc>
      </w:tr>
      <w:tr w:rsidR="009A61B5" w:rsidTr="009A61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5 999 999,98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5 999 999,98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11 050 530,00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11 050 530,00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11 725 000,00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11 725 000,00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12 500 990,00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12 500 990,00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13 224 010,00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13 224 010,00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3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кубовых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"УЖКХ"</w:t>
            </w:r>
          </w:p>
        </w:tc>
      </w:tr>
      <w:tr w:rsidR="009A61B5" w:rsidTr="009A61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снижению </w:t>
            </w:r>
            <w:proofErr w:type="spellStart"/>
            <w:r>
              <w:rPr>
                <w:color w:val="000000"/>
                <w:sz w:val="20"/>
                <w:szCs w:val="20"/>
              </w:rPr>
              <w:t>безучетного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потребления  ресурсов на кубовых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"УЖКХ"</w:t>
            </w:r>
          </w:p>
        </w:tc>
      </w:tr>
      <w:tr w:rsidR="009A61B5" w:rsidTr="009A61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Выполнение ПИР, 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>. экспертиза проектов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содержанию муниципального имущества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2 812 785,00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2 812 785,00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МО "Город Мирный"</w:t>
            </w:r>
          </w:p>
        </w:tc>
      </w:tr>
      <w:tr w:rsidR="009A61B5" w:rsidTr="009A61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2 812 785,00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2 812 785,00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61B5" w:rsidTr="009A61B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B5" w:rsidRDefault="009A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3A7F3B" w:rsidRDefault="003A7F3B" w:rsidP="009A61B5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sectPr w:rsidR="003A7F3B" w:rsidSect="009A61B5">
      <w:pgSz w:w="16838" w:h="11906" w:orient="landscape" w:code="9"/>
      <w:pgMar w:top="1134" w:right="567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20A" w:rsidRDefault="0074320A" w:rsidP="00452236">
      <w:r>
        <w:separator/>
      </w:r>
    </w:p>
  </w:endnote>
  <w:endnote w:type="continuationSeparator" w:id="0">
    <w:p w:rsidR="0074320A" w:rsidRDefault="0074320A" w:rsidP="004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448" w:rsidRDefault="00E90448" w:rsidP="003A7F3B">
    <w:pPr>
      <w:pStyle w:val="af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90448" w:rsidRDefault="00E90448" w:rsidP="003A7F3B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448" w:rsidRDefault="00E90448">
    <w:pPr>
      <w:pStyle w:val="af"/>
      <w:jc w:val="right"/>
    </w:pPr>
  </w:p>
  <w:p w:rsidR="00E90448" w:rsidRDefault="00E90448" w:rsidP="003A7F3B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20A" w:rsidRDefault="0074320A" w:rsidP="00452236">
      <w:r>
        <w:separator/>
      </w:r>
    </w:p>
  </w:footnote>
  <w:footnote w:type="continuationSeparator" w:id="0">
    <w:p w:rsidR="0074320A" w:rsidRDefault="0074320A" w:rsidP="0045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multilevel"/>
    <w:tmpl w:val="00000016"/>
    <w:name w:val="RTF_Num 2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  <w:sz w:val="20"/>
      </w:rPr>
    </w:lvl>
  </w:abstractNum>
  <w:abstractNum w:abstractNumId="1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5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296FA8"/>
    <w:multiLevelType w:val="hybridMultilevel"/>
    <w:tmpl w:val="DE5E55DC"/>
    <w:lvl w:ilvl="0" w:tplc="64E05DEE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02D82"/>
    <w:multiLevelType w:val="hybridMultilevel"/>
    <w:tmpl w:val="7972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2421A3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A6548"/>
    <w:multiLevelType w:val="hybridMultilevel"/>
    <w:tmpl w:val="31D87EB6"/>
    <w:lvl w:ilvl="0" w:tplc="789C7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3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26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27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4"/>
  </w:num>
  <w:num w:numId="5">
    <w:abstractNumId w:val="14"/>
  </w:num>
  <w:num w:numId="6">
    <w:abstractNumId w:val="11"/>
  </w:num>
  <w:num w:numId="7">
    <w:abstractNumId w:val="20"/>
  </w:num>
  <w:num w:numId="8">
    <w:abstractNumId w:val="26"/>
  </w:num>
  <w:num w:numId="9">
    <w:abstractNumId w:val="12"/>
  </w:num>
  <w:num w:numId="10">
    <w:abstractNumId w:val="18"/>
  </w:num>
  <w:num w:numId="11">
    <w:abstractNumId w:val="9"/>
  </w:num>
  <w:num w:numId="12">
    <w:abstractNumId w:val="16"/>
  </w:num>
  <w:num w:numId="13">
    <w:abstractNumId w:val="25"/>
  </w:num>
  <w:num w:numId="14">
    <w:abstractNumId w:val="21"/>
  </w:num>
  <w:num w:numId="15">
    <w:abstractNumId w:val="5"/>
  </w:num>
  <w:num w:numId="16">
    <w:abstractNumId w:val="22"/>
  </w:num>
  <w:num w:numId="17">
    <w:abstractNumId w:val="7"/>
  </w:num>
  <w:num w:numId="18">
    <w:abstractNumId w:val="17"/>
  </w:num>
  <w:num w:numId="19">
    <w:abstractNumId w:val="27"/>
  </w:num>
  <w:num w:numId="20">
    <w:abstractNumId w:val="15"/>
  </w:num>
  <w:num w:numId="21">
    <w:abstractNumId w:val="3"/>
  </w:num>
  <w:num w:numId="22">
    <w:abstractNumId w:val="19"/>
  </w:num>
  <w:num w:numId="23">
    <w:abstractNumId w:val="2"/>
  </w:num>
  <w:num w:numId="24">
    <w:abstractNumId w:val="8"/>
  </w:num>
  <w:num w:numId="25">
    <w:abstractNumId w:val="13"/>
  </w:num>
  <w:num w:numId="26">
    <w:abstractNumId w:val="1"/>
  </w:num>
  <w:num w:numId="27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25"/>
    <w:rsid w:val="00002DFC"/>
    <w:rsid w:val="0000347F"/>
    <w:rsid w:val="00004229"/>
    <w:rsid w:val="0000549F"/>
    <w:rsid w:val="0000628A"/>
    <w:rsid w:val="00006974"/>
    <w:rsid w:val="00007B78"/>
    <w:rsid w:val="00007BCC"/>
    <w:rsid w:val="00010F01"/>
    <w:rsid w:val="000115ED"/>
    <w:rsid w:val="00011B44"/>
    <w:rsid w:val="000140A2"/>
    <w:rsid w:val="0001500C"/>
    <w:rsid w:val="00015E05"/>
    <w:rsid w:val="000162BD"/>
    <w:rsid w:val="000245D7"/>
    <w:rsid w:val="0002575B"/>
    <w:rsid w:val="00025DE6"/>
    <w:rsid w:val="00026449"/>
    <w:rsid w:val="00026715"/>
    <w:rsid w:val="00026C3F"/>
    <w:rsid w:val="00027242"/>
    <w:rsid w:val="00027476"/>
    <w:rsid w:val="000321B7"/>
    <w:rsid w:val="00032B7B"/>
    <w:rsid w:val="000332AF"/>
    <w:rsid w:val="00033F7F"/>
    <w:rsid w:val="0003586A"/>
    <w:rsid w:val="00036D67"/>
    <w:rsid w:val="0003706F"/>
    <w:rsid w:val="000413C9"/>
    <w:rsid w:val="0004559A"/>
    <w:rsid w:val="00045891"/>
    <w:rsid w:val="00046641"/>
    <w:rsid w:val="00046D21"/>
    <w:rsid w:val="00047080"/>
    <w:rsid w:val="0005327F"/>
    <w:rsid w:val="0005440F"/>
    <w:rsid w:val="0005634A"/>
    <w:rsid w:val="00056C4C"/>
    <w:rsid w:val="00057FCF"/>
    <w:rsid w:val="00060088"/>
    <w:rsid w:val="0006101D"/>
    <w:rsid w:val="000627C7"/>
    <w:rsid w:val="00062FBE"/>
    <w:rsid w:val="0006381F"/>
    <w:rsid w:val="00063E9E"/>
    <w:rsid w:val="00066189"/>
    <w:rsid w:val="000679E5"/>
    <w:rsid w:val="00071033"/>
    <w:rsid w:val="00074561"/>
    <w:rsid w:val="00075099"/>
    <w:rsid w:val="0007525B"/>
    <w:rsid w:val="000770C4"/>
    <w:rsid w:val="0007743F"/>
    <w:rsid w:val="00081594"/>
    <w:rsid w:val="00082453"/>
    <w:rsid w:val="00083BC7"/>
    <w:rsid w:val="00086808"/>
    <w:rsid w:val="000900A3"/>
    <w:rsid w:val="0009096C"/>
    <w:rsid w:val="00090B3B"/>
    <w:rsid w:val="00092714"/>
    <w:rsid w:val="00094BFE"/>
    <w:rsid w:val="00094EC0"/>
    <w:rsid w:val="000961DB"/>
    <w:rsid w:val="00096353"/>
    <w:rsid w:val="00096489"/>
    <w:rsid w:val="0009687E"/>
    <w:rsid w:val="000969CD"/>
    <w:rsid w:val="00096E5E"/>
    <w:rsid w:val="000A068C"/>
    <w:rsid w:val="000A283F"/>
    <w:rsid w:val="000A3B03"/>
    <w:rsid w:val="000A3FE7"/>
    <w:rsid w:val="000A4FED"/>
    <w:rsid w:val="000A5ACF"/>
    <w:rsid w:val="000A604D"/>
    <w:rsid w:val="000A7651"/>
    <w:rsid w:val="000B3492"/>
    <w:rsid w:val="000B40C1"/>
    <w:rsid w:val="000B5618"/>
    <w:rsid w:val="000B7E73"/>
    <w:rsid w:val="000C04A7"/>
    <w:rsid w:val="000C0F31"/>
    <w:rsid w:val="000C12D0"/>
    <w:rsid w:val="000C1490"/>
    <w:rsid w:val="000C261B"/>
    <w:rsid w:val="000C39D0"/>
    <w:rsid w:val="000C4C75"/>
    <w:rsid w:val="000C56FF"/>
    <w:rsid w:val="000C57D8"/>
    <w:rsid w:val="000C606F"/>
    <w:rsid w:val="000D0D84"/>
    <w:rsid w:val="000D110C"/>
    <w:rsid w:val="000D17AE"/>
    <w:rsid w:val="000D24E3"/>
    <w:rsid w:val="000D2C24"/>
    <w:rsid w:val="000D3A56"/>
    <w:rsid w:val="000D3DA4"/>
    <w:rsid w:val="000D4766"/>
    <w:rsid w:val="000D4B48"/>
    <w:rsid w:val="000D6058"/>
    <w:rsid w:val="000D6A6C"/>
    <w:rsid w:val="000D6B0D"/>
    <w:rsid w:val="000E1D3C"/>
    <w:rsid w:val="000E27A1"/>
    <w:rsid w:val="000E41B7"/>
    <w:rsid w:val="000F0130"/>
    <w:rsid w:val="000F1627"/>
    <w:rsid w:val="000F5D0F"/>
    <w:rsid w:val="000F65CB"/>
    <w:rsid w:val="000F6D32"/>
    <w:rsid w:val="000F7D06"/>
    <w:rsid w:val="00101466"/>
    <w:rsid w:val="00103673"/>
    <w:rsid w:val="001036C0"/>
    <w:rsid w:val="00104800"/>
    <w:rsid w:val="00104EBE"/>
    <w:rsid w:val="00106448"/>
    <w:rsid w:val="00107C02"/>
    <w:rsid w:val="0011052D"/>
    <w:rsid w:val="00111F1E"/>
    <w:rsid w:val="001144EA"/>
    <w:rsid w:val="00115644"/>
    <w:rsid w:val="0011667A"/>
    <w:rsid w:val="00116AFD"/>
    <w:rsid w:val="00117B6E"/>
    <w:rsid w:val="00120351"/>
    <w:rsid w:val="00122E6C"/>
    <w:rsid w:val="00123D00"/>
    <w:rsid w:val="00126C32"/>
    <w:rsid w:val="00126CAA"/>
    <w:rsid w:val="00131C96"/>
    <w:rsid w:val="00131D84"/>
    <w:rsid w:val="00133018"/>
    <w:rsid w:val="00137012"/>
    <w:rsid w:val="00137805"/>
    <w:rsid w:val="001407B3"/>
    <w:rsid w:val="00141264"/>
    <w:rsid w:val="00142360"/>
    <w:rsid w:val="00144245"/>
    <w:rsid w:val="001462E3"/>
    <w:rsid w:val="00146CF7"/>
    <w:rsid w:val="00150330"/>
    <w:rsid w:val="00151423"/>
    <w:rsid w:val="0015183E"/>
    <w:rsid w:val="00151F95"/>
    <w:rsid w:val="001545D1"/>
    <w:rsid w:val="001568FA"/>
    <w:rsid w:val="00161B1F"/>
    <w:rsid w:val="00161ED6"/>
    <w:rsid w:val="00162CFD"/>
    <w:rsid w:val="00163357"/>
    <w:rsid w:val="00163CE0"/>
    <w:rsid w:val="00165B64"/>
    <w:rsid w:val="00165BD1"/>
    <w:rsid w:val="00165C21"/>
    <w:rsid w:val="001667D8"/>
    <w:rsid w:val="00167359"/>
    <w:rsid w:val="00170704"/>
    <w:rsid w:val="00170C49"/>
    <w:rsid w:val="001713A0"/>
    <w:rsid w:val="001740EE"/>
    <w:rsid w:val="0018132D"/>
    <w:rsid w:val="00181DEC"/>
    <w:rsid w:val="00183E6D"/>
    <w:rsid w:val="00186E14"/>
    <w:rsid w:val="00186E1B"/>
    <w:rsid w:val="00187315"/>
    <w:rsid w:val="001877F6"/>
    <w:rsid w:val="00187D61"/>
    <w:rsid w:val="00191290"/>
    <w:rsid w:val="00191CC0"/>
    <w:rsid w:val="00195177"/>
    <w:rsid w:val="001957A1"/>
    <w:rsid w:val="00196070"/>
    <w:rsid w:val="00196820"/>
    <w:rsid w:val="001A180A"/>
    <w:rsid w:val="001A2D25"/>
    <w:rsid w:val="001A3492"/>
    <w:rsid w:val="001A43A0"/>
    <w:rsid w:val="001A4DF8"/>
    <w:rsid w:val="001A509B"/>
    <w:rsid w:val="001A7B8D"/>
    <w:rsid w:val="001A7C2B"/>
    <w:rsid w:val="001B10CE"/>
    <w:rsid w:val="001B3A0B"/>
    <w:rsid w:val="001B47DE"/>
    <w:rsid w:val="001B5AF4"/>
    <w:rsid w:val="001B5AFA"/>
    <w:rsid w:val="001B77F5"/>
    <w:rsid w:val="001C1D6A"/>
    <w:rsid w:val="001C21D3"/>
    <w:rsid w:val="001C249F"/>
    <w:rsid w:val="001C4689"/>
    <w:rsid w:val="001C4C67"/>
    <w:rsid w:val="001C5111"/>
    <w:rsid w:val="001C6149"/>
    <w:rsid w:val="001C64AA"/>
    <w:rsid w:val="001C6782"/>
    <w:rsid w:val="001C7A72"/>
    <w:rsid w:val="001C7C40"/>
    <w:rsid w:val="001D27BD"/>
    <w:rsid w:val="001D29F8"/>
    <w:rsid w:val="001D30C8"/>
    <w:rsid w:val="001D795D"/>
    <w:rsid w:val="001E0F43"/>
    <w:rsid w:val="001E1B67"/>
    <w:rsid w:val="001E204D"/>
    <w:rsid w:val="001E2C53"/>
    <w:rsid w:val="001E380A"/>
    <w:rsid w:val="001E3850"/>
    <w:rsid w:val="001E3EE7"/>
    <w:rsid w:val="001E3F53"/>
    <w:rsid w:val="001E4AA9"/>
    <w:rsid w:val="001E55EB"/>
    <w:rsid w:val="001E6303"/>
    <w:rsid w:val="001E6D1F"/>
    <w:rsid w:val="001E6D8E"/>
    <w:rsid w:val="001F0F78"/>
    <w:rsid w:val="001F2719"/>
    <w:rsid w:val="001F45C2"/>
    <w:rsid w:val="001F4B1E"/>
    <w:rsid w:val="001F61F8"/>
    <w:rsid w:val="001F624E"/>
    <w:rsid w:val="001F628C"/>
    <w:rsid w:val="002031B3"/>
    <w:rsid w:val="0020332C"/>
    <w:rsid w:val="00203E10"/>
    <w:rsid w:val="002043FD"/>
    <w:rsid w:val="00204FBB"/>
    <w:rsid w:val="002057F7"/>
    <w:rsid w:val="00206D38"/>
    <w:rsid w:val="00207612"/>
    <w:rsid w:val="0021282B"/>
    <w:rsid w:val="00213670"/>
    <w:rsid w:val="00215E09"/>
    <w:rsid w:val="00217B43"/>
    <w:rsid w:val="0022004A"/>
    <w:rsid w:val="00220545"/>
    <w:rsid w:val="00220B18"/>
    <w:rsid w:val="00220ECA"/>
    <w:rsid w:val="00223CFC"/>
    <w:rsid w:val="002247C9"/>
    <w:rsid w:val="00227EF2"/>
    <w:rsid w:val="00227FC6"/>
    <w:rsid w:val="00230C4D"/>
    <w:rsid w:val="002316D4"/>
    <w:rsid w:val="00231945"/>
    <w:rsid w:val="0023266B"/>
    <w:rsid w:val="00233E11"/>
    <w:rsid w:val="0023441F"/>
    <w:rsid w:val="0023449E"/>
    <w:rsid w:val="00236872"/>
    <w:rsid w:val="002375FC"/>
    <w:rsid w:val="002376B5"/>
    <w:rsid w:val="00241F0D"/>
    <w:rsid w:val="00242B85"/>
    <w:rsid w:val="00242CEF"/>
    <w:rsid w:val="00242E34"/>
    <w:rsid w:val="00244B6C"/>
    <w:rsid w:val="00244CC3"/>
    <w:rsid w:val="00245FE2"/>
    <w:rsid w:val="00246B99"/>
    <w:rsid w:val="00246E2F"/>
    <w:rsid w:val="0024748A"/>
    <w:rsid w:val="00247532"/>
    <w:rsid w:val="002477B5"/>
    <w:rsid w:val="002509BD"/>
    <w:rsid w:val="00251EEC"/>
    <w:rsid w:val="002601B2"/>
    <w:rsid w:val="0026263C"/>
    <w:rsid w:val="002637B2"/>
    <w:rsid w:val="00263889"/>
    <w:rsid w:val="00263B8A"/>
    <w:rsid w:val="00270E74"/>
    <w:rsid w:val="00270F95"/>
    <w:rsid w:val="00271025"/>
    <w:rsid w:val="002717EF"/>
    <w:rsid w:val="00271919"/>
    <w:rsid w:val="00271D9C"/>
    <w:rsid w:val="00274A76"/>
    <w:rsid w:val="00274AE5"/>
    <w:rsid w:val="00274FDB"/>
    <w:rsid w:val="002768B3"/>
    <w:rsid w:val="00276B13"/>
    <w:rsid w:val="0027786E"/>
    <w:rsid w:val="002807C4"/>
    <w:rsid w:val="002833C8"/>
    <w:rsid w:val="00285BDB"/>
    <w:rsid w:val="00286196"/>
    <w:rsid w:val="0028619E"/>
    <w:rsid w:val="002867C3"/>
    <w:rsid w:val="00287A45"/>
    <w:rsid w:val="00291CC7"/>
    <w:rsid w:val="002924CD"/>
    <w:rsid w:val="0029427E"/>
    <w:rsid w:val="00294C1E"/>
    <w:rsid w:val="002A0576"/>
    <w:rsid w:val="002A07F5"/>
    <w:rsid w:val="002A24A4"/>
    <w:rsid w:val="002A3082"/>
    <w:rsid w:val="002A3F8C"/>
    <w:rsid w:val="002A4E52"/>
    <w:rsid w:val="002A50CB"/>
    <w:rsid w:val="002A50DF"/>
    <w:rsid w:val="002A65FC"/>
    <w:rsid w:val="002A7D93"/>
    <w:rsid w:val="002B0011"/>
    <w:rsid w:val="002B017A"/>
    <w:rsid w:val="002B0253"/>
    <w:rsid w:val="002B11F0"/>
    <w:rsid w:val="002B1716"/>
    <w:rsid w:val="002B6BF5"/>
    <w:rsid w:val="002B779A"/>
    <w:rsid w:val="002C01A4"/>
    <w:rsid w:val="002C02A6"/>
    <w:rsid w:val="002C0DE6"/>
    <w:rsid w:val="002C1240"/>
    <w:rsid w:val="002C1521"/>
    <w:rsid w:val="002C20F3"/>
    <w:rsid w:val="002C27AB"/>
    <w:rsid w:val="002C34EA"/>
    <w:rsid w:val="002C3B59"/>
    <w:rsid w:val="002C5384"/>
    <w:rsid w:val="002D0B12"/>
    <w:rsid w:val="002D1BF9"/>
    <w:rsid w:val="002D2E80"/>
    <w:rsid w:val="002D3A50"/>
    <w:rsid w:val="002D64EA"/>
    <w:rsid w:val="002D6573"/>
    <w:rsid w:val="002E0609"/>
    <w:rsid w:val="002E182A"/>
    <w:rsid w:val="002E3971"/>
    <w:rsid w:val="002E5848"/>
    <w:rsid w:val="002E5BEE"/>
    <w:rsid w:val="002E68E2"/>
    <w:rsid w:val="002E6E2D"/>
    <w:rsid w:val="002E7C9A"/>
    <w:rsid w:val="002F045E"/>
    <w:rsid w:val="002F4F97"/>
    <w:rsid w:val="002F512B"/>
    <w:rsid w:val="0030050F"/>
    <w:rsid w:val="0030490D"/>
    <w:rsid w:val="003049F3"/>
    <w:rsid w:val="00307BF4"/>
    <w:rsid w:val="00307E6A"/>
    <w:rsid w:val="00307E7A"/>
    <w:rsid w:val="00307E83"/>
    <w:rsid w:val="00307FDA"/>
    <w:rsid w:val="0031212B"/>
    <w:rsid w:val="003128DE"/>
    <w:rsid w:val="0031364B"/>
    <w:rsid w:val="0031577B"/>
    <w:rsid w:val="00316FFE"/>
    <w:rsid w:val="003175DF"/>
    <w:rsid w:val="00317E60"/>
    <w:rsid w:val="00317F33"/>
    <w:rsid w:val="00320493"/>
    <w:rsid w:val="003212B4"/>
    <w:rsid w:val="00321691"/>
    <w:rsid w:val="003253D4"/>
    <w:rsid w:val="0032616B"/>
    <w:rsid w:val="00327704"/>
    <w:rsid w:val="003330D3"/>
    <w:rsid w:val="00333212"/>
    <w:rsid w:val="003343B2"/>
    <w:rsid w:val="003351E8"/>
    <w:rsid w:val="00335BC5"/>
    <w:rsid w:val="00336EF2"/>
    <w:rsid w:val="003376EA"/>
    <w:rsid w:val="003400E3"/>
    <w:rsid w:val="003409AB"/>
    <w:rsid w:val="00341664"/>
    <w:rsid w:val="00341A2A"/>
    <w:rsid w:val="0034226A"/>
    <w:rsid w:val="0034345E"/>
    <w:rsid w:val="00344B44"/>
    <w:rsid w:val="0034751B"/>
    <w:rsid w:val="00347E14"/>
    <w:rsid w:val="00347F7A"/>
    <w:rsid w:val="003504EC"/>
    <w:rsid w:val="00350F65"/>
    <w:rsid w:val="00351A22"/>
    <w:rsid w:val="00352347"/>
    <w:rsid w:val="003534D7"/>
    <w:rsid w:val="003538C7"/>
    <w:rsid w:val="00354F11"/>
    <w:rsid w:val="003559F6"/>
    <w:rsid w:val="00357A66"/>
    <w:rsid w:val="003600D0"/>
    <w:rsid w:val="00362169"/>
    <w:rsid w:val="00364410"/>
    <w:rsid w:val="003657E4"/>
    <w:rsid w:val="003670C9"/>
    <w:rsid w:val="003709B9"/>
    <w:rsid w:val="00371A40"/>
    <w:rsid w:val="00372957"/>
    <w:rsid w:val="00372BDA"/>
    <w:rsid w:val="003730FB"/>
    <w:rsid w:val="0037573A"/>
    <w:rsid w:val="00377194"/>
    <w:rsid w:val="00380DCC"/>
    <w:rsid w:val="00381BFE"/>
    <w:rsid w:val="00383706"/>
    <w:rsid w:val="00385198"/>
    <w:rsid w:val="003851F6"/>
    <w:rsid w:val="003902D7"/>
    <w:rsid w:val="003906BB"/>
    <w:rsid w:val="003930AC"/>
    <w:rsid w:val="00397711"/>
    <w:rsid w:val="0039795D"/>
    <w:rsid w:val="00397FE2"/>
    <w:rsid w:val="003A156B"/>
    <w:rsid w:val="003A1588"/>
    <w:rsid w:val="003A42F1"/>
    <w:rsid w:val="003A5673"/>
    <w:rsid w:val="003A5E2A"/>
    <w:rsid w:val="003A6544"/>
    <w:rsid w:val="003A7364"/>
    <w:rsid w:val="003A7F3B"/>
    <w:rsid w:val="003B0777"/>
    <w:rsid w:val="003B10F2"/>
    <w:rsid w:val="003B4736"/>
    <w:rsid w:val="003B6B18"/>
    <w:rsid w:val="003B7615"/>
    <w:rsid w:val="003C03EC"/>
    <w:rsid w:val="003C1D82"/>
    <w:rsid w:val="003C23B5"/>
    <w:rsid w:val="003C3050"/>
    <w:rsid w:val="003C52F7"/>
    <w:rsid w:val="003C612F"/>
    <w:rsid w:val="003C7598"/>
    <w:rsid w:val="003C78F3"/>
    <w:rsid w:val="003D1F9E"/>
    <w:rsid w:val="003D3A0A"/>
    <w:rsid w:val="003D431B"/>
    <w:rsid w:val="003D530B"/>
    <w:rsid w:val="003D643A"/>
    <w:rsid w:val="003D7E6C"/>
    <w:rsid w:val="003E04AF"/>
    <w:rsid w:val="003E0C01"/>
    <w:rsid w:val="003E27C7"/>
    <w:rsid w:val="003E2D4F"/>
    <w:rsid w:val="003E46A3"/>
    <w:rsid w:val="003E75E1"/>
    <w:rsid w:val="003F0B97"/>
    <w:rsid w:val="003F15AB"/>
    <w:rsid w:val="003F1D54"/>
    <w:rsid w:val="003F1DDC"/>
    <w:rsid w:val="003F27BA"/>
    <w:rsid w:val="003F5ACC"/>
    <w:rsid w:val="003F5E9B"/>
    <w:rsid w:val="003F6DF6"/>
    <w:rsid w:val="003F798B"/>
    <w:rsid w:val="003F7A11"/>
    <w:rsid w:val="004006FA"/>
    <w:rsid w:val="00401E53"/>
    <w:rsid w:val="004037F2"/>
    <w:rsid w:val="00403F78"/>
    <w:rsid w:val="004069A4"/>
    <w:rsid w:val="00406F6D"/>
    <w:rsid w:val="004101E9"/>
    <w:rsid w:val="00413275"/>
    <w:rsid w:val="00413BAE"/>
    <w:rsid w:val="004141FC"/>
    <w:rsid w:val="00414410"/>
    <w:rsid w:val="0041607C"/>
    <w:rsid w:val="00416AD5"/>
    <w:rsid w:val="00417572"/>
    <w:rsid w:val="0042005D"/>
    <w:rsid w:val="004203DE"/>
    <w:rsid w:val="0042151A"/>
    <w:rsid w:val="00422777"/>
    <w:rsid w:val="00422D9D"/>
    <w:rsid w:val="00422EF1"/>
    <w:rsid w:val="00426249"/>
    <w:rsid w:val="00427801"/>
    <w:rsid w:val="00431376"/>
    <w:rsid w:val="00431760"/>
    <w:rsid w:val="00434380"/>
    <w:rsid w:val="00434ED3"/>
    <w:rsid w:val="00435656"/>
    <w:rsid w:val="004373BA"/>
    <w:rsid w:val="004400CD"/>
    <w:rsid w:val="004420DD"/>
    <w:rsid w:val="00442E24"/>
    <w:rsid w:val="00442EB5"/>
    <w:rsid w:val="004438E7"/>
    <w:rsid w:val="00444C1E"/>
    <w:rsid w:val="00444C60"/>
    <w:rsid w:val="00445FC6"/>
    <w:rsid w:val="00446526"/>
    <w:rsid w:val="0044738E"/>
    <w:rsid w:val="0044761A"/>
    <w:rsid w:val="00450070"/>
    <w:rsid w:val="00450261"/>
    <w:rsid w:val="00451415"/>
    <w:rsid w:val="0045144C"/>
    <w:rsid w:val="00452236"/>
    <w:rsid w:val="00453764"/>
    <w:rsid w:val="00454DE2"/>
    <w:rsid w:val="00456244"/>
    <w:rsid w:val="00457846"/>
    <w:rsid w:val="00457C17"/>
    <w:rsid w:val="004602AA"/>
    <w:rsid w:val="00460AAE"/>
    <w:rsid w:val="00460C36"/>
    <w:rsid w:val="004616B2"/>
    <w:rsid w:val="00461F6F"/>
    <w:rsid w:val="004630E3"/>
    <w:rsid w:val="00463FE1"/>
    <w:rsid w:val="00464464"/>
    <w:rsid w:val="0046617E"/>
    <w:rsid w:val="00466803"/>
    <w:rsid w:val="00467A3D"/>
    <w:rsid w:val="0047096E"/>
    <w:rsid w:val="0047204E"/>
    <w:rsid w:val="00473072"/>
    <w:rsid w:val="00473728"/>
    <w:rsid w:val="0047395B"/>
    <w:rsid w:val="00474CDC"/>
    <w:rsid w:val="0047685D"/>
    <w:rsid w:val="004773E5"/>
    <w:rsid w:val="00483B34"/>
    <w:rsid w:val="004840CA"/>
    <w:rsid w:val="00484B46"/>
    <w:rsid w:val="0048634E"/>
    <w:rsid w:val="00486B2E"/>
    <w:rsid w:val="00486EB0"/>
    <w:rsid w:val="00487FAC"/>
    <w:rsid w:val="004901F0"/>
    <w:rsid w:val="004913CC"/>
    <w:rsid w:val="004916D5"/>
    <w:rsid w:val="00492591"/>
    <w:rsid w:val="004954F0"/>
    <w:rsid w:val="00495567"/>
    <w:rsid w:val="004970A0"/>
    <w:rsid w:val="004A02C8"/>
    <w:rsid w:val="004A0AE9"/>
    <w:rsid w:val="004A1DB3"/>
    <w:rsid w:val="004A33C9"/>
    <w:rsid w:val="004A3DC8"/>
    <w:rsid w:val="004A41AA"/>
    <w:rsid w:val="004A6967"/>
    <w:rsid w:val="004A7B8D"/>
    <w:rsid w:val="004B1DE5"/>
    <w:rsid w:val="004B1F74"/>
    <w:rsid w:val="004B4ACB"/>
    <w:rsid w:val="004B768B"/>
    <w:rsid w:val="004B7DDA"/>
    <w:rsid w:val="004C0264"/>
    <w:rsid w:val="004C26DB"/>
    <w:rsid w:val="004C3C38"/>
    <w:rsid w:val="004C4891"/>
    <w:rsid w:val="004C4974"/>
    <w:rsid w:val="004C5594"/>
    <w:rsid w:val="004C57F6"/>
    <w:rsid w:val="004C6503"/>
    <w:rsid w:val="004C6C79"/>
    <w:rsid w:val="004C6CC4"/>
    <w:rsid w:val="004C731F"/>
    <w:rsid w:val="004C7F99"/>
    <w:rsid w:val="004D2D63"/>
    <w:rsid w:val="004D3D03"/>
    <w:rsid w:val="004D4320"/>
    <w:rsid w:val="004D4818"/>
    <w:rsid w:val="004D4D10"/>
    <w:rsid w:val="004D58ED"/>
    <w:rsid w:val="004E0F26"/>
    <w:rsid w:val="004E46D8"/>
    <w:rsid w:val="004E4981"/>
    <w:rsid w:val="004E4F5B"/>
    <w:rsid w:val="004E561B"/>
    <w:rsid w:val="004E6D18"/>
    <w:rsid w:val="004E70DF"/>
    <w:rsid w:val="004E715E"/>
    <w:rsid w:val="004E7D78"/>
    <w:rsid w:val="004F0CFF"/>
    <w:rsid w:val="004F198B"/>
    <w:rsid w:val="004F1A7E"/>
    <w:rsid w:val="004F20A0"/>
    <w:rsid w:val="004F61EC"/>
    <w:rsid w:val="004F7F1C"/>
    <w:rsid w:val="0050117C"/>
    <w:rsid w:val="00501F4E"/>
    <w:rsid w:val="005049CF"/>
    <w:rsid w:val="0050606C"/>
    <w:rsid w:val="005071A3"/>
    <w:rsid w:val="00507816"/>
    <w:rsid w:val="005101B9"/>
    <w:rsid w:val="005122A1"/>
    <w:rsid w:val="0051243D"/>
    <w:rsid w:val="0051416D"/>
    <w:rsid w:val="00514C89"/>
    <w:rsid w:val="005206CA"/>
    <w:rsid w:val="00521F9D"/>
    <w:rsid w:val="00522869"/>
    <w:rsid w:val="00523141"/>
    <w:rsid w:val="00523ACD"/>
    <w:rsid w:val="0052405A"/>
    <w:rsid w:val="00524326"/>
    <w:rsid w:val="0052445E"/>
    <w:rsid w:val="005269FD"/>
    <w:rsid w:val="005273CC"/>
    <w:rsid w:val="00527CBA"/>
    <w:rsid w:val="005313DD"/>
    <w:rsid w:val="00533846"/>
    <w:rsid w:val="00533B3C"/>
    <w:rsid w:val="005345EE"/>
    <w:rsid w:val="005352C7"/>
    <w:rsid w:val="00535B4D"/>
    <w:rsid w:val="00540EE3"/>
    <w:rsid w:val="005415F2"/>
    <w:rsid w:val="005416A9"/>
    <w:rsid w:val="0054176C"/>
    <w:rsid w:val="00541D6D"/>
    <w:rsid w:val="00544454"/>
    <w:rsid w:val="00546619"/>
    <w:rsid w:val="00546A94"/>
    <w:rsid w:val="00547EF2"/>
    <w:rsid w:val="0055006B"/>
    <w:rsid w:val="00550708"/>
    <w:rsid w:val="005523B3"/>
    <w:rsid w:val="005532B1"/>
    <w:rsid w:val="00553DA9"/>
    <w:rsid w:val="00555058"/>
    <w:rsid w:val="00557626"/>
    <w:rsid w:val="005606B9"/>
    <w:rsid w:val="00560A83"/>
    <w:rsid w:val="005617E1"/>
    <w:rsid w:val="00562CCA"/>
    <w:rsid w:val="00563466"/>
    <w:rsid w:val="00565282"/>
    <w:rsid w:val="00566451"/>
    <w:rsid w:val="0056704A"/>
    <w:rsid w:val="0057365D"/>
    <w:rsid w:val="005744D7"/>
    <w:rsid w:val="0057509D"/>
    <w:rsid w:val="0057526D"/>
    <w:rsid w:val="0057705F"/>
    <w:rsid w:val="005775D3"/>
    <w:rsid w:val="00580418"/>
    <w:rsid w:val="00580A80"/>
    <w:rsid w:val="005820D6"/>
    <w:rsid w:val="005827CF"/>
    <w:rsid w:val="00582861"/>
    <w:rsid w:val="00584EF8"/>
    <w:rsid w:val="0058772F"/>
    <w:rsid w:val="00590F17"/>
    <w:rsid w:val="00590FF6"/>
    <w:rsid w:val="00591E62"/>
    <w:rsid w:val="00592D8F"/>
    <w:rsid w:val="00593E3D"/>
    <w:rsid w:val="005949D4"/>
    <w:rsid w:val="00595F54"/>
    <w:rsid w:val="005A22E6"/>
    <w:rsid w:val="005A4187"/>
    <w:rsid w:val="005A4357"/>
    <w:rsid w:val="005A543E"/>
    <w:rsid w:val="005A57D8"/>
    <w:rsid w:val="005A628E"/>
    <w:rsid w:val="005A67D9"/>
    <w:rsid w:val="005A6FE2"/>
    <w:rsid w:val="005B296A"/>
    <w:rsid w:val="005B3F51"/>
    <w:rsid w:val="005B5182"/>
    <w:rsid w:val="005C0B98"/>
    <w:rsid w:val="005C2B24"/>
    <w:rsid w:val="005C350F"/>
    <w:rsid w:val="005C4755"/>
    <w:rsid w:val="005C54ED"/>
    <w:rsid w:val="005D08F5"/>
    <w:rsid w:val="005D1372"/>
    <w:rsid w:val="005D18AC"/>
    <w:rsid w:val="005D30B1"/>
    <w:rsid w:val="005D5120"/>
    <w:rsid w:val="005D6064"/>
    <w:rsid w:val="005D6BE6"/>
    <w:rsid w:val="005D6CF0"/>
    <w:rsid w:val="005D6F21"/>
    <w:rsid w:val="005E1E60"/>
    <w:rsid w:val="005E3C74"/>
    <w:rsid w:val="005E4157"/>
    <w:rsid w:val="005E4E30"/>
    <w:rsid w:val="005E6E48"/>
    <w:rsid w:val="005E7FB1"/>
    <w:rsid w:val="005F173C"/>
    <w:rsid w:val="005F1831"/>
    <w:rsid w:val="005F18C5"/>
    <w:rsid w:val="005F293B"/>
    <w:rsid w:val="005F2E02"/>
    <w:rsid w:val="005F2E92"/>
    <w:rsid w:val="005F3348"/>
    <w:rsid w:val="00600E7E"/>
    <w:rsid w:val="006020CC"/>
    <w:rsid w:val="00603836"/>
    <w:rsid w:val="00603998"/>
    <w:rsid w:val="006125AF"/>
    <w:rsid w:val="0061322F"/>
    <w:rsid w:val="0061326E"/>
    <w:rsid w:val="00617428"/>
    <w:rsid w:val="006207CC"/>
    <w:rsid w:val="00621BF7"/>
    <w:rsid w:val="006238DB"/>
    <w:rsid w:val="00623C92"/>
    <w:rsid w:val="00624EB9"/>
    <w:rsid w:val="00630AE9"/>
    <w:rsid w:val="0063233D"/>
    <w:rsid w:val="00633644"/>
    <w:rsid w:val="00634BBE"/>
    <w:rsid w:val="00640E2B"/>
    <w:rsid w:val="006418F6"/>
    <w:rsid w:val="006419B4"/>
    <w:rsid w:val="00642189"/>
    <w:rsid w:val="0064318C"/>
    <w:rsid w:val="0064350A"/>
    <w:rsid w:val="00646279"/>
    <w:rsid w:val="0065152A"/>
    <w:rsid w:val="0065317F"/>
    <w:rsid w:val="00653CCC"/>
    <w:rsid w:val="00653EBD"/>
    <w:rsid w:val="00654E46"/>
    <w:rsid w:val="006550B4"/>
    <w:rsid w:val="00657A60"/>
    <w:rsid w:val="00661451"/>
    <w:rsid w:val="00663595"/>
    <w:rsid w:val="00664F8F"/>
    <w:rsid w:val="006657EC"/>
    <w:rsid w:val="006664FE"/>
    <w:rsid w:val="00670E60"/>
    <w:rsid w:val="00670F6A"/>
    <w:rsid w:val="00671DA8"/>
    <w:rsid w:val="00673169"/>
    <w:rsid w:val="00675511"/>
    <w:rsid w:val="00676E15"/>
    <w:rsid w:val="00681C67"/>
    <w:rsid w:val="0068258C"/>
    <w:rsid w:val="00682D35"/>
    <w:rsid w:val="00685152"/>
    <w:rsid w:val="006919F9"/>
    <w:rsid w:val="0069337C"/>
    <w:rsid w:val="00695166"/>
    <w:rsid w:val="006977A6"/>
    <w:rsid w:val="00697DA7"/>
    <w:rsid w:val="006A1C92"/>
    <w:rsid w:val="006A2787"/>
    <w:rsid w:val="006A6563"/>
    <w:rsid w:val="006B0182"/>
    <w:rsid w:val="006B06E1"/>
    <w:rsid w:val="006B29C4"/>
    <w:rsid w:val="006B37B9"/>
    <w:rsid w:val="006B3F10"/>
    <w:rsid w:val="006B47A2"/>
    <w:rsid w:val="006B5123"/>
    <w:rsid w:val="006B52F3"/>
    <w:rsid w:val="006B69CE"/>
    <w:rsid w:val="006B72FE"/>
    <w:rsid w:val="006B7F4A"/>
    <w:rsid w:val="006C2436"/>
    <w:rsid w:val="006C3DD2"/>
    <w:rsid w:val="006C52E4"/>
    <w:rsid w:val="006D233E"/>
    <w:rsid w:val="006D34A9"/>
    <w:rsid w:val="006D3751"/>
    <w:rsid w:val="006D6E97"/>
    <w:rsid w:val="006E2AB0"/>
    <w:rsid w:val="006E4F3C"/>
    <w:rsid w:val="006F0583"/>
    <w:rsid w:val="006F1042"/>
    <w:rsid w:val="006F265E"/>
    <w:rsid w:val="006F2A89"/>
    <w:rsid w:val="006F443B"/>
    <w:rsid w:val="006F4637"/>
    <w:rsid w:val="006F65B5"/>
    <w:rsid w:val="006F7221"/>
    <w:rsid w:val="006F7C3E"/>
    <w:rsid w:val="007000C7"/>
    <w:rsid w:val="007005C0"/>
    <w:rsid w:val="0070222F"/>
    <w:rsid w:val="00702C90"/>
    <w:rsid w:val="00702E66"/>
    <w:rsid w:val="00702FBF"/>
    <w:rsid w:val="00704F27"/>
    <w:rsid w:val="00707200"/>
    <w:rsid w:val="00707F24"/>
    <w:rsid w:val="00710C83"/>
    <w:rsid w:val="00710F2A"/>
    <w:rsid w:val="00713690"/>
    <w:rsid w:val="00716C93"/>
    <w:rsid w:val="00723F3C"/>
    <w:rsid w:val="00724437"/>
    <w:rsid w:val="00725055"/>
    <w:rsid w:val="00726D87"/>
    <w:rsid w:val="0072782C"/>
    <w:rsid w:val="00727A59"/>
    <w:rsid w:val="00730547"/>
    <w:rsid w:val="00731033"/>
    <w:rsid w:val="0073163A"/>
    <w:rsid w:val="0073327A"/>
    <w:rsid w:val="00733872"/>
    <w:rsid w:val="007340B5"/>
    <w:rsid w:val="007342D4"/>
    <w:rsid w:val="00734C18"/>
    <w:rsid w:val="0073516A"/>
    <w:rsid w:val="00737298"/>
    <w:rsid w:val="007379DB"/>
    <w:rsid w:val="00737AFA"/>
    <w:rsid w:val="00740A6D"/>
    <w:rsid w:val="00740D03"/>
    <w:rsid w:val="00741949"/>
    <w:rsid w:val="00742456"/>
    <w:rsid w:val="00742E32"/>
    <w:rsid w:val="0074319B"/>
    <w:rsid w:val="0074320A"/>
    <w:rsid w:val="007432D4"/>
    <w:rsid w:val="007458CA"/>
    <w:rsid w:val="00750898"/>
    <w:rsid w:val="00750E51"/>
    <w:rsid w:val="00753CBB"/>
    <w:rsid w:val="00755A6F"/>
    <w:rsid w:val="00760310"/>
    <w:rsid w:val="00760536"/>
    <w:rsid w:val="007615E4"/>
    <w:rsid w:val="00762B10"/>
    <w:rsid w:val="00762C3F"/>
    <w:rsid w:val="00763701"/>
    <w:rsid w:val="00764067"/>
    <w:rsid w:val="00764FB9"/>
    <w:rsid w:val="00766F15"/>
    <w:rsid w:val="0076703B"/>
    <w:rsid w:val="00771350"/>
    <w:rsid w:val="00771700"/>
    <w:rsid w:val="007729A7"/>
    <w:rsid w:val="007740D8"/>
    <w:rsid w:val="00775F00"/>
    <w:rsid w:val="007777D9"/>
    <w:rsid w:val="0078008E"/>
    <w:rsid w:val="00781F85"/>
    <w:rsid w:val="00782473"/>
    <w:rsid w:val="00782615"/>
    <w:rsid w:val="00785A9A"/>
    <w:rsid w:val="007867A3"/>
    <w:rsid w:val="007874CC"/>
    <w:rsid w:val="007876AF"/>
    <w:rsid w:val="007929EE"/>
    <w:rsid w:val="00792D08"/>
    <w:rsid w:val="0079471C"/>
    <w:rsid w:val="007A1B10"/>
    <w:rsid w:val="007A2A7C"/>
    <w:rsid w:val="007A2E7C"/>
    <w:rsid w:val="007A3EE9"/>
    <w:rsid w:val="007A4715"/>
    <w:rsid w:val="007A50B6"/>
    <w:rsid w:val="007A5D3A"/>
    <w:rsid w:val="007A710F"/>
    <w:rsid w:val="007A7EBA"/>
    <w:rsid w:val="007B0DD9"/>
    <w:rsid w:val="007B13C7"/>
    <w:rsid w:val="007B28A8"/>
    <w:rsid w:val="007B4293"/>
    <w:rsid w:val="007B4C6F"/>
    <w:rsid w:val="007B58B0"/>
    <w:rsid w:val="007C0B6C"/>
    <w:rsid w:val="007C14C4"/>
    <w:rsid w:val="007C366C"/>
    <w:rsid w:val="007C4927"/>
    <w:rsid w:val="007C637F"/>
    <w:rsid w:val="007C6D0B"/>
    <w:rsid w:val="007D0217"/>
    <w:rsid w:val="007D05E7"/>
    <w:rsid w:val="007D10F4"/>
    <w:rsid w:val="007D7241"/>
    <w:rsid w:val="007E1C0D"/>
    <w:rsid w:val="007E227E"/>
    <w:rsid w:val="007E3C2D"/>
    <w:rsid w:val="007E4FDB"/>
    <w:rsid w:val="007E6E7F"/>
    <w:rsid w:val="007E6E80"/>
    <w:rsid w:val="007F0898"/>
    <w:rsid w:val="007F0BCE"/>
    <w:rsid w:val="007F588A"/>
    <w:rsid w:val="007F5B38"/>
    <w:rsid w:val="007F6D92"/>
    <w:rsid w:val="007F7211"/>
    <w:rsid w:val="007F761B"/>
    <w:rsid w:val="007F7B47"/>
    <w:rsid w:val="00802604"/>
    <w:rsid w:val="00802D20"/>
    <w:rsid w:val="008050FD"/>
    <w:rsid w:val="00807514"/>
    <w:rsid w:val="00810B98"/>
    <w:rsid w:val="00811745"/>
    <w:rsid w:val="00814506"/>
    <w:rsid w:val="00816B01"/>
    <w:rsid w:val="008174A7"/>
    <w:rsid w:val="00817D92"/>
    <w:rsid w:val="00821713"/>
    <w:rsid w:val="0082541C"/>
    <w:rsid w:val="00826C9F"/>
    <w:rsid w:val="00831766"/>
    <w:rsid w:val="00831813"/>
    <w:rsid w:val="008321ED"/>
    <w:rsid w:val="008322D2"/>
    <w:rsid w:val="00833187"/>
    <w:rsid w:val="00833760"/>
    <w:rsid w:val="00834259"/>
    <w:rsid w:val="0083463B"/>
    <w:rsid w:val="00835AD7"/>
    <w:rsid w:val="00836BE0"/>
    <w:rsid w:val="00840082"/>
    <w:rsid w:val="008405C5"/>
    <w:rsid w:val="008410B2"/>
    <w:rsid w:val="008413DE"/>
    <w:rsid w:val="00842801"/>
    <w:rsid w:val="00842BE8"/>
    <w:rsid w:val="0084463D"/>
    <w:rsid w:val="00845EE6"/>
    <w:rsid w:val="008465E8"/>
    <w:rsid w:val="00846EB7"/>
    <w:rsid w:val="00847ACE"/>
    <w:rsid w:val="00847B8F"/>
    <w:rsid w:val="0085189C"/>
    <w:rsid w:val="00851CA7"/>
    <w:rsid w:val="008528C7"/>
    <w:rsid w:val="00852D1E"/>
    <w:rsid w:val="00853D32"/>
    <w:rsid w:val="00854E3A"/>
    <w:rsid w:val="00854ECB"/>
    <w:rsid w:val="0085610E"/>
    <w:rsid w:val="00857174"/>
    <w:rsid w:val="00860B15"/>
    <w:rsid w:val="00861517"/>
    <w:rsid w:val="008624A1"/>
    <w:rsid w:val="008635C9"/>
    <w:rsid w:val="00864332"/>
    <w:rsid w:val="0086506A"/>
    <w:rsid w:val="00870C23"/>
    <w:rsid w:val="00871DB9"/>
    <w:rsid w:val="00873B0B"/>
    <w:rsid w:val="0087557F"/>
    <w:rsid w:val="008767D3"/>
    <w:rsid w:val="0087755E"/>
    <w:rsid w:val="00877607"/>
    <w:rsid w:val="00881B42"/>
    <w:rsid w:val="00882ECF"/>
    <w:rsid w:val="00883FE7"/>
    <w:rsid w:val="0088633F"/>
    <w:rsid w:val="0088683B"/>
    <w:rsid w:val="00887059"/>
    <w:rsid w:val="0089025C"/>
    <w:rsid w:val="00890636"/>
    <w:rsid w:val="00890BC1"/>
    <w:rsid w:val="008911BC"/>
    <w:rsid w:val="00892A80"/>
    <w:rsid w:val="00893100"/>
    <w:rsid w:val="00893432"/>
    <w:rsid w:val="008937AF"/>
    <w:rsid w:val="00895B9F"/>
    <w:rsid w:val="008962F0"/>
    <w:rsid w:val="00896C55"/>
    <w:rsid w:val="00897313"/>
    <w:rsid w:val="00897F68"/>
    <w:rsid w:val="008A025A"/>
    <w:rsid w:val="008A2512"/>
    <w:rsid w:val="008A2B8E"/>
    <w:rsid w:val="008A3999"/>
    <w:rsid w:val="008A3F64"/>
    <w:rsid w:val="008A406A"/>
    <w:rsid w:val="008A5503"/>
    <w:rsid w:val="008A59DE"/>
    <w:rsid w:val="008A73E6"/>
    <w:rsid w:val="008B060B"/>
    <w:rsid w:val="008B0BE3"/>
    <w:rsid w:val="008B0D27"/>
    <w:rsid w:val="008B213F"/>
    <w:rsid w:val="008B2CF1"/>
    <w:rsid w:val="008B3C61"/>
    <w:rsid w:val="008C0617"/>
    <w:rsid w:val="008C13C2"/>
    <w:rsid w:val="008C2A22"/>
    <w:rsid w:val="008C44A6"/>
    <w:rsid w:val="008C4DD6"/>
    <w:rsid w:val="008C638E"/>
    <w:rsid w:val="008C7A76"/>
    <w:rsid w:val="008D0D84"/>
    <w:rsid w:val="008D2E67"/>
    <w:rsid w:val="008D32B8"/>
    <w:rsid w:val="008D3FE0"/>
    <w:rsid w:val="008D49F4"/>
    <w:rsid w:val="008D65D4"/>
    <w:rsid w:val="008D6A02"/>
    <w:rsid w:val="008D7662"/>
    <w:rsid w:val="008E1E4F"/>
    <w:rsid w:val="008E26BC"/>
    <w:rsid w:val="008E2936"/>
    <w:rsid w:val="008E3565"/>
    <w:rsid w:val="008E43BA"/>
    <w:rsid w:val="008E448A"/>
    <w:rsid w:val="008E5F10"/>
    <w:rsid w:val="008E5F73"/>
    <w:rsid w:val="008E6F7F"/>
    <w:rsid w:val="008E752D"/>
    <w:rsid w:val="008F0E1D"/>
    <w:rsid w:val="008F1432"/>
    <w:rsid w:val="008F1A6B"/>
    <w:rsid w:val="008F3689"/>
    <w:rsid w:val="008F3F4D"/>
    <w:rsid w:val="008F3F57"/>
    <w:rsid w:val="008F5751"/>
    <w:rsid w:val="00900065"/>
    <w:rsid w:val="00900405"/>
    <w:rsid w:val="00900DEC"/>
    <w:rsid w:val="00903277"/>
    <w:rsid w:val="00903BC4"/>
    <w:rsid w:val="00903EB9"/>
    <w:rsid w:val="00906852"/>
    <w:rsid w:val="00910525"/>
    <w:rsid w:val="00911E39"/>
    <w:rsid w:val="00913A9B"/>
    <w:rsid w:val="0091454C"/>
    <w:rsid w:val="00914D29"/>
    <w:rsid w:val="00915372"/>
    <w:rsid w:val="00916C79"/>
    <w:rsid w:val="0091732A"/>
    <w:rsid w:val="00921059"/>
    <w:rsid w:val="009232E3"/>
    <w:rsid w:val="00923CA3"/>
    <w:rsid w:val="00923DC8"/>
    <w:rsid w:val="00926D3E"/>
    <w:rsid w:val="009304C7"/>
    <w:rsid w:val="0093366B"/>
    <w:rsid w:val="009347E6"/>
    <w:rsid w:val="00940BF3"/>
    <w:rsid w:val="0094171F"/>
    <w:rsid w:val="00942243"/>
    <w:rsid w:val="00943929"/>
    <w:rsid w:val="009441D9"/>
    <w:rsid w:val="00944CB7"/>
    <w:rsid w:val="00945E47"/>
    <w:rsid w:val="00946ACD"/>
    <w:rsid w:val="00946D6B"/>
    <w:rsid w:val="0094792D"/>
    <w:rsid w:val="00947B63"/>
    <w:rsid w:val="009507F1"/>
    <w:rsid w:val="00950962"/>
    <w:rsid w:val="00951358"/>
    <w:rsid w:val="00953A32"/>
    <w:rsid w:val="00955065"/>
    <w:rsid w:val="00955DFD"/>
    <w:rsid w:val="00956645"/>
    <w:rsid w:val="009571C4"/>
    <w:rsid w:val="0095779B"/>
    <w:rsid w:val="009646FB"/>
    <w:rsid w:val="00965399"/>
    <w:rsid w:val="00966534"/>
    <w:rsid w:val="00970495"/>
    <w:rsid w:val="00973621"/>
    <w:rsid w:val="009740F5"/>
    <w:rsid w:val="009744A5"/>
    <w:rsid w:val="0097613D"/>
    <w:rsid w:val="00976D38"/>
    <w:rsid w:val="00976FA1"/>
    <w:rsid w:val="00977020"/>
    <w:rsid w:val="00980AA7"/>
    <w:rsid w:val="009840CE"/>
    <w:rsid w:val="00987B83"/>
    <w:rsid w:val="00991E54"/>
    <w:rsid w:val="00992E5B"/>
    <w:rsid w:val="00995D58"/>
    <w:rsid w:val="0099706F"/>
    <w:rsid w:val="009972E6"/>
    <w:rsid w:val="009A0C81"/>
    <w:rsid w:val="009A13C9"/>
    <w:rsid w:val="009A169C"/>
    <w:rsid w:val="009A1D21"/>
    <w:rsid w:val="009A2905"/>
    <w:rsid w:val="009A46D4"/>
    <w:rsid w:val="009A61B5"/>
    <w:rsid w:val="009A66B1"/>
    <w:rsid w:val="009A6D46"/>
    <w:rsid w:val="009B1098"/>
    <w:rsid w:val="009B148F"/>
    <w:rsid w:val="009B1A3D"/>
    <w:rsid w:val="009B1DBB"/>
    <w:rsid w:val="009B2B3A"/>
    <w:rsid w:val="009B48C3"/>
    <w:rsid w:val="009B5212"/>
    <w:rsid w:val="009B5DB3"/>
    <w:rsid w:val="009B6CFD"/>
    <w:rsid w:val="009B7F45"/>
    <w:rsid w:val="009C0359"/>
    <w:rsid w:val="009C0E6D"/>
    <w:rsid w:val="009C20CF"/>
    <w:rsid w:val="009C3355"/>
    <w:rsid w:val="009C389B"/>
    <w:rsid w:val="009C3B46"/>
    <w:rsid w:val="009C4B81"/>
    <w:rsid w:val="009C505C"/>
    <w:rsid w:val="009C5765"/>
    <w:rsid w:val="009C660A"/>
    <w:rsid w:val="009C6A61"/>
    <w:rsid w:val="009D0F98"/>
    <w:rsid w:val="009D39DB"/>
    <w:rsid w:val="009D3FB3"/>
    <w:rsid w:val="009D53A2"/>
    <w:rsid w:val="009D6454"/>
    <w:rsid w:val="009D6D31"/>
    <w:rsid w:val="009E1E33"/>
    <w:rsid w:val="009E2402"/>
    <w:rsid w:val="009E64D3"/>
    <w:rsid w:val="009E677D"/>
    <w:rsid w:val="009E7F01"/>
    <w:rsid w:val="009F048A"/>
    <w:rsid w:val="009F1CA9"/>
    <w:rsid w:val="009F1F2C"/>
    <w:rsid w:val="009F3571"/>
    <w:rsid w:val="009F4F11"/>
    <w:rsid w:val="009F71FA"/>
    <w:rsid w:val="009F79B2"/>
    <w:rsid w:val="00A00A61"/>
    <w:rsid w:val="00A01AC9"/>
    <w:rsid w:val="00A01D14"/>
    <w:rsid w:val="00A028AC"/>
    <w:rsid w:val="00A03808"/>
    <w:rsid w:val="00A04944"/>
    <w:rsid w:val="00A049F5"/>
    <w:rsid w:val="00A07291"/>
    <w:rsid w:val="00A10259"/>
    <w:rsid w:val="00A12C1D"/>
    <w:rsid w:val="00A13BE3"/>
    <w:rsid w:val="00A15015"/>
    <w:rsid w:val="00A17234"/>
    <w:rsid w:val="00A1727E"/>
    <w:rsid w:val="00A177EC"/>
    <w:rsid w:val="00A17CD6"/>
    <w:rsid w:val="00A17D0F"/>
    <w:rsid w:val="00A206E7"/>
    <w:rsid w:val="00A206F4"/>
    <w:rsid w:val="00A20EF6"/>
    <w:rsid w:val="00A22466"/>
    <w:rsid w:val="00A22EB2"/>
    <w:rsid w:val="00A25DD9"/>
    <w:rsid w:val="00A2684A"/>
    <w:rsid w:val="00A26C5E"/>
    <w:rsid w:val="00A27385"/>
    <w:rsid w:val="00A31215"/>
    <w:rsid w:val="00A31B7E"/>
    <w:rsid w:val="00A324F9"/>
    <w:rsid w:val="00A32D71"/>
    <w:rsid w:val="00A3494A"/>
    <w:rsid w:val="00A34D5F"/>
    <w:rsid w:val="00A35D8F"/>
    <w:rsid w:val="00A36735"/>
    <w:rsid w:val="00A373CE"/>
    <w:rsid w:val="00A40547"/>
    <w:rsid w:val="00A41268"/>
    <w:rsid w:val="00A42BA7"/>
    <w:rsid w:val="00A43125"/>
    <w:rsid w:val="00A4322F"/>
    <w:rsid w:val="00A45AE3"/>
    <w:rsid w:val="00A46E01"/>
    <w:rsid w:val="00A518DA"/>
    <w:rsid w:val="00A51A88"/>
    <w:rsid w:val="00A52FBE"/>
    <w:rsid w:val="00A54108"/>
    <w:rsid w:val="00A54FB5"/>
    <w:rsid w:val="00A56DDA"/>
    <w:rsid w:val="00A6013D"/>
    <w:rsid w:val="00A61455"/>
    <w:rsid w:val="00A6188B"/>
    <w:rsid w:val="00A6379A"/>
    <w:rsid w:val="00A64CEA"/>
    <w:rsid w:val="00A6640B"/>
    <w:rsid w:val="00A678AE"/>
    <w:rsid w:val="00A703AA"/>
    <w:rsid w:val="00A71112"/>
    <w:rsid w:val="00A72E5F"/>
    <w:rsid w:val="00A7472B"/>
    <w:rsid w:val="00A751E6"/>
    <w:rsid w:val="00A7781E"/>
    <w:rsid w:val="00A80A9C"/>
    <w:rsid w:val="00A81AF8"/>
    <w:rsid w:val="00A8239F"/>
    <w:rsid w:val="00A83E23"/>
    <w:rsid w:val="00A85B57"/>
    <w:rsid w:val="00A867FA"/>
    <w:rsid w:val="00A87355"/>
    <w:rsid w:val="00A87681"/>
    <w:rsid w:val="00A879F8"/>
    <w:rsid w:val="00A904BC"/>
    <w:rsid w:val="00A90E73"/>
    <w:rsid w:val="00A9132A"/>
    <w:rsid w:val="00A91357"/>
    <w:rsid w:val="00A92212"/>
    <w:rsid w:val="00A92CD2"/>
    <w:rsid w:val="00A943A3"/>
    <w:rsid w:val="00A94735"/>
    <w:rsid w:val="00A957BB"/>
    <w:rsid w:val="00AA04F2"/>
    <w:rsid w:val="00AA1837"/>
    <w:rsid w:val="00AA4C21"/>
    <w:rsid w:val="00AB2262"/>
    <w:rsid w:val="00AB27E6"/>
    <w:rsid w:val="00AB2A4D"/>
    <w:rsid w:val="00AB3715"/>
    <w:rsid w:val="00AB3D2F"/>
    <w:rsid w:val="00AB3F12"/>
    <w:rsid w:val="00AB7753"/>
    <w:rsid w:val="00AC03E5"/>
    <w:rsid w:val="00AC1F49"/>
    <w:rsid w:val="00AC24A2"/>
    <w:rsid w:val="00AC2C3B"/>
    <w:rsid w:val="00AC3B7F"/>
    <w:rsid w:val="00AC66D0"/>
    <w:rsid w:val="00AC6F1A"/>
    <w:rsid w:val="00AC70B3"/>
    <w:rsid w:val="00AC7191"/>
    <w:rsid w:val="00AD3DE2"/>
    <w:rsid w:val="00AD4179"/>
    <w:rsid w:val="00AD46AB"/>
    <w:rsid w:val="00AD4788"/>
    <w:rsid w:val="00AD60A2"/>
    <w:rsid w:val="00AD7331"/>
    <w:rsid w:val="00AE1E87"/>
    <w:rsid w:val="00AE2359"/>
    <w:rsid w:val="00AE2445"/>
    <w:rsid w:val="00AE2C4C"/>
    <w:rsid w:val="00AE3606"/>
    <w:rsid w:val="00AE3716"/>
    <w:rsid w:val="00AE46AB"/>
    <w:rsid w:val="00AE4801"/>
    <w:rsid w:val="00AE4920"/>
    <w:rsid w:val="00AE58E4"/>
    <w:rsid w:val="00AE60E7"/>
    <w:rsid w:val="00AE6680"/>
    <w:rsid w:val="00AF21E6"/>
    <w:rsid w:val="00AF2B56"/>
    <w:rsid w:val="00AF5268"/>
    <w:rsid w:val="00AF5F79"/>
    <w:rsid w:val="00AF6066"/>
    <w:rsid w:val="00AF710C"/>
    <w:rsid w:val="00B0021E"/>
    <w:rsid w:val="00B01AAD"/>
    <w:rsid w:val="00B01DA5"/>
    <w:rsid w:val="00B02D3C"/>
    <w:rsid w:val="00B03694"/>
    <w:rsid w:val="00B03B63"/>
    <w:rsid w:val="00B03F77"/>
    <w:rsid w:val="00B06114"/>
    <w:rsid w:val="00B07AA2"/>
    <w:rsid w:val="00B07D08"/>
    <w:rsid w:val="00B10AE3"/>
    <w:rsid w:val="00B123D9"/>
    <w:rsid w:val="00B13EBD"/>
    <w:rsid w:val="00B1489E"/>
    <w:rsid w:val="00B15910"/>
    <w:rsid w:val="00B15FEF"/>
    <w:rsid w:val="00B15FF1"/>
    <w:rsid w:val="00B160AE"/>
    <w:rsid w:val="00B200D0"/>
    <w:rsid w:val="00B20CDF"/>
    <w:rsid w:val="00B218C3"/>
    <w:rsid w:val="00B21CC8"/>
    <w:rsid w:val="00B21E1E"/>
    <w:rsid w:val="00B2453C"/>
    <w:rsid w:val="00B26047"/>
    <w:rsid w:val="00B26672"/>
    <w:rsid w:val="00B305A0"/>
    <w:rsid w:val="00B318A3"/>
    <w:rsid w:val="00B361FB"/>
    <w:rsid w:val="00B3722D"/>
    <w:rsid w:val="00B4001B"/>
    <w:rsid w:val="00B40925"/>
    <w:rsid w:val="00B40F8B"/>
    <w:rsid w:val="00B416B0"/>
    <w:rsid w:val="00B425D6"/>
    <w:rsid w:val="00B44407"/>
    <w:rsid w:val="00B46B6A"/>
    <w:rsid w:val="00B473F0"/>
    <w:rsid w:val="00B47D6C"/>
    <w:rsid w:val="00B525F8"/>
    <w:rsid w:val="00B52AB7"/>
    <w:rsid w:val="00B53877"/>
    <w:rsid w:val="00B61DD0"/>
    <w:rsid w:val="00B657D5"/>
    <w:rsid w:val="00B65B69"/>
    <w:rsid w:val="00B661BB"/>
    <w:rsid w:val="00B6649C"/>
    <w:rsid w:val="00B70280"/>
    <w:rsid w:val="00B70AC9"/>
    <w:rsid w:val="00B70E93"/>
    <w:rsid w:val="00B72551"/>
    <w:rsid w:val="00B73030"/>
    <w:rsid w:val="00B7453D"/>
    <w:rsid w:val="00B74CA2"/>
    <w:rsid w:val="00B7643E"/>
    <w:rsid w:val="00B76DD6"/>
    <w:rsid w:val="00B77626"/>
    <w:rsid w:val="00B809AD"/>
    <w:rsid w:val="00B82F2C"/>
    <w:rsid w:val="00B84749"/>
    <w:rsid w:val="00B8502A"/>
    <w:rsid w:val="00B8570C"/>
    <w:rsid w:val="00B85731"/>
    <w:rsid w:val="00B85DA8"/>
    <w:rsid w:val="00B85F26"/>
    <w:rsid w:val="00B872E5"/>
    <w:rsid w:val="00B87ED1"/>
    <w:rsid w:val="00B90684"/>
    <w:rsid w:val="00B91D10"/>
    <w:rsid w:val="00B9530E"/>
    <w:rsid w:val="00B9543B"/>
    <w:rsid w:val="00B96275"/>
    <w:rsid w:val="00B96431"/>
    <w:rsid w:val="00B96EAF"/>
    <w:rsid w:val="00B976DA"/>
    <w:rsid w:val="00BA06FD"/>
    <w:rsid w:val="00BA0DC6"/>
    <w:rsid w:val="00BA2C93"/>
    <w:rsid w:val="00BB0094"/>
    <w:rsid w:val="00BB0497"/>
    <w:rsid w:val="00BB12D0"/>
    <w:rsid w:val="00BB2101"/>
    <w:rsid w:val="00BC2B82"/>
    <w:rsid w:val="00BC3533"/>
    <w:rsid w:val="00BC73EE"/>
    <w:rsid w:val="00BD0985"/>
    <w:rsid w:val="00BD124A"/>
    <w:rsid w:val="00BD1D12"/>
    <w:rsid w:val="00BD2928"/>
    <w:rsid w:val="00BD332A"/>
    <w:rsid w:val="00BD3CD0"/>
    <w:rsid w:val="00BD448E"/>
    <w:rsid w:val="00BD473A"/>
    <w:rsid w:val="00BD52C4"/>
    <w:rsid w:val="00BD7CD3"/>
    <w:rsid w:val="00BE0BF3"/>
    <w:rsid w:val="00BE100C"/>
    <w:rsid w:val="00BE1AEE"/>
    <w:rsid w:val="00BE59B9"/>
    <w:rsid w:val="00BE5A4D"/>
    <w:rsid w:val="00BE716D"/>
    <w:rsid w:val="00BF0FB9"/>
    <w:rsid w:val="00BF1A93"/>
    <w:rsid w:val="00BF2126"/>
    <w:rsid w:val="00BF2A05"/>
    <w:rsid w:val="00BF3005"/>
    <w:rsid w:val="00BF33E0"/>
    <w:rsid w:val="00BF3B65"/>
    <w:rsid w:val="00BF454D"/>
    <w:rsid w:val="00BF59B3"/>
    <w:rsid w:val="00BF7645"/>
    <w:rsid w:val="00BF7B1A"/>
    <w:rsid w:val="00BF7CA3"/>
    <w:rsid w:val="00C01CAD"/>
    <w:rsid w:val="00C06284"/>
    <w:rsid w:val="00C073D3"/>
    <w:rsid w:val="00C10585"/>
    <w:rsid w:val="00C11329"/>
    <w:rsid w:val="00C11C47"/>
    <w:rsid w:val="00C12620"/>
    <w:rsid w:val="00C12F89"/>
    <w:rsid w:val="00C132FF"/>
    <w:rsid w:val="00C13EB6"/>
    <w:rsid w:val="00C14CD2"/>
    <w:rsid w:val="00C16A1C"/>
    <w:rsid w:val="00C20CEB"/>
    <w:rsid w:val="00C210DE"/>
    <w:rsid w:val="00C22258"/>
    <w:rsid w:val="00C22415"/>
    <w:rsid w:val="00C243C1"/>
    <w:rsid w:val="00C27491"/>
    <w:rsid w:val="00C276C8"/>
    <w:rsid w:val="00C37297"/>
    <w:rsid w:val="00C405F4"/>
    <w:rsid w:val="00C40713"/>
    <w:rsid w:val="00C41893"/>
    <w:rsid w:val="00C4297A"/>
    <w:rsid w:val="00C43404"/>
    <w:rsid w:val="00C44912"/>
    <w:rsid w:val="00C45062"/>
    <w:rsid w:val="00C4571A"/>
    <w:rsid w:val="00C45E50"/>
    <w:rsid w:val="00C47582"/>
    <w:rsid w:val="00C5215E"/>
    <w:rsid w:val="00C52BAF"/>
    <w:rsid w:val="00C54318"/>
    <w:rsid w:val="00C5607C"/>
    <w:rsid w:val="00C56B90"/>
    <w:rsid w:val="00C56D3B"/>
    <w:rsid w:val="00C63215"/>
    <w:rsid w:val="00C63586"/>
    <w:rsid w:val="00C63BF5"/>
    <w:rsid w:val="00C6444B"/>
    <w:rsid w:val="00C661E4"/>
    <w:rsid w:val="00C66445"/>
    <w:rsid w:val="00C7021E"/>
    <w:rsid w:val="00C71C4D"/>
    <w:rsid w:val="00C72443"/>
    <w:rsid w:val="00C73BB3"/>
    <w:rsid w:val="00C7525C"/>
    <w:rsid w:val="00C75304"/>
    <w:rsid w:val="00C7570C"/>
    <w:rsid w:val="00C76024"/>
    <w:rsid w:val="00C767C7"/>
    <w:rsid w:val="00C7782D"/>
    <w:rsid w:val="00C77D68"/>
    <w:rsid w:val="00C807D1"/>
    <w:rsid w:val="00C810AC"/>
    <w:rsid w:val="00C8112C"/>
    <w:rsid w:val="00C812BF"/>
    <w:rsid w:val="00C853B2"/>
    <w:rsid w:val="00C85C4A"/>
    <w:rsid w:val="00C85CF8"/>
    <w:rsid w:val="00C86E13"/>
    <w:rsid w:val="00C870DD"/>
    <w:rsid w:val="00C9195C"/>
    <w:rsid w:val="00C9239C"/>
    <w:rsid w:val="00C927F4"/>
    <w:rsid w:val="00C93AB7"/>
    <w:rsid w:val="00C94C0F"/>
    <w:rsid w:val="00C96BEC"/>
    <w:rsid w:val="00CA00B4"/>
    <w:rsid w:val="00CA0B65"/>
    <w:rsid w:val="00CA135C"/>
    <w:rsid w:val="00CA164E"/>
    <w:rsid w:val="00CA17D9"/>
    <w:rsid w:val="00CA2ED7"/>
    <w:rsid w:val="00CB2BE2"/>
    <w:rsid w:val="00CB3204"/>
    <w:rsid w:val="00CB3836"/>
    <w:rsid w:val="00CB4E6D"/>
    <w:rsid w:val="00CB50B0"/>
    <w:rsid w:val="00CB6114"/>
    <w:rsid w:val="00CB78B8"/>
    <w:rsid w:val="00CC06AD"/>
    <w:rsid w:val="00CC1555"/>
    <w:rsid w:val="00CC1C23"/>
    <w:rsid w:val="00CC1ED5"/>
    <w:rsid w:val="00CC4632"/>
    <w:rsid w:val="00CC60C1"/>
    <w:rsid w:val="00CC6747"/>
    <w:rsid w:val="00CC7398"/>
    <w:rsid w:val="00CD0421"/>
    <w:rsid w:val="00CD0E21"/>
    <w:rsid w:val="00CD27E7"/>
    <w:rsid w:val="00CD3F86"/>
    <w:rsid w:val="00CD4A5B"/>
    <w:rsid w:val="00CD5670"/>
    <w:rsid w:val="00CD5D9A"/>
    <w:rsid w:val="00CD66DD"/>
    <w:rsid w:val="00CD694A"/>
    <w:rsid w:val="00CD6A70"/>
    <w:rsid w:val="00CD77F2"/>
    <w:rsid w:val="00CD7D09"/>
    <w:rsid w:val="00CE0132"/>
    <w:rsid w:val="00CE1242"/>
    <w:rsid w:val="00CE1CC0"/>
    <w:rsid w:val="00CE28D1"/>
    <w:rsid w:val="00CE3E6D"/>
    <w:rsid w:val="00CE50C4"/>
    <w:rsid w:val="00CE5802"/>
    <w:rsid w:val="00CE5F42"/>
    <w:rsid w:val="00CF12B7"/>
    <w:rsid w:val="00CF1396"/>
    <w:rsid w:val="00CF3A26"/>
    <w:rsid w:val="00CF4D94"/>
    <w:rsid w:val="00CF62D9"/>
    <w:rsid w:val="00CF7A1B"/>
    <w:rsid w:val="00CF7F82"/>
    <w:rsid w:val="00D0131E"/>
    <w:rsid w:val="00D01505"/>
    <w:rsid w:val="00D0224A"/>
    <w:rsid w:val="00D043FE"/>
    <w:rsid w:val="00D07735"/>
    <w:rsid w:val="00D11A92"/>
    <w:rsid w:val="00D1237A"/>
    <w:rsid w:val="00D12508"/>
    <w:rsid w:val="00D1533D"/>
    <w:rsid w:val="00D15B58"/>
    <w:rsid w:val="00D17DDB"/>
    <w:rsid w:val="00D2135D"/>
    <w:rsid w:val="00D21DC0"/>
    <w:rsid w:val="00D220E8"/>
    <w:rsid w:val="00D24034"/>
    <w:rsid w:val="00D24F50"/>
    <w:rsid w:val="00D2505B"/>
    <w:rsid w:val="00D26B90"/>
    <w:rsid w:val="00D26BB7"/>
    <w:rsid w:val="00D27F51"/>
    <w:rsid w:val="00D30E74"/>
    <w:rsid w:val="00D329DD"/>
    <w:rsid w:val="00D32B26"/>
    <w:rsid w:val="00D32E2E"/>
    <w:rsid w:val="00D35609"/>
    <w:rsid w:val="00D35E03"/>
    <w:rsid w:val="00D36C39"/>
    <w:rsid w:val="00D3711B"/>
    <w:rsid w:val="00D37DD9"/>
    <w:rsid w:val="00D37FAB"/>
    <w:rsid w:val="00D40DD4"/>
    <w:rsid w:val="00D40E6D"/>
    <w:rsid w:val="00D4224C"/>
    <w:rsid w:val="00D43E0D"/>
    <w:rsid w:val="00D45877"/>
    <w:rsid w:val="00D45A21"/>
    <w:rsid w:val="00D512E5"/>
    <w:rsid w:val="00D52E4E"/>
    <w:rsid w:val="00D53046"/>
    <w:rsid w:val="00D5641C"/>
    <w:rsid w:val="00D57462"/>
    <w:rsid w:val="00D576BA"/>
    <w:rsid w:val="00D61338"/>
    <w:rsid w:val="00D61638"/>
    <w:rsid w:val="00D62A76"/>
    <w:rsid w:val="00D70AD8"/>
    <w:rsid w:val="00D7494E"/>
    <w:rsid w:val="00D74DEF"/>
    <w:rsid w:val="00D75594"/>
    <w:rsid w:val="00D7612D"/>
    <w:rsid w:val="00D76DC7"/>
    <w:rsid w:val="00D7722E"/>
    <w:rsid w:val="00D81A71"/>
    <w:rsid w:val="00D85145"/>
    <w:rsid w:val="00D87102"/>
    <w:rsid w:val="00D90AED"/>
    <w:rsid w:val="00D913EF"/>
    <w:rsid w:val="00D92906"/>
    <w:rsid w:val="00D95483"/>
    <w:rsid w:val="00DA304C"/>
    <w:rsid w:val="00DA4DE3"/>
    <w:rsid w:val="00DA6DB2"/>
    <w:rsid w:val="00DB13F3"/>
    <w:rsid w:val="00DB1D87"/>
    <w:rsid w:val="00DB27AB"/>
    <w:rsid w:val="00DB309E"/>
    <w:rsid w:val="00DB3B53"/>
    <w:rsid w:val="00DB5737"/>
    <w:rsid w:val="00DB5FAB"/>
    <w:rsid w:val="00DC4BD2"/>
    <w:rsid w:val="00DC7104"/>
    <w:rsid w:val="00DD0EBF"/>
    <w:rsid w:val="00DD3021"/>
    <w:rsid w:val="00DD4FB5"/>
    <w:rsid w:val="00DD5FC0"/>
    <w:rsid w:val="00DD6377"/>
    <w:rsid w:val="00DE0AA7"/>
    <w:rsid w:val="00DE1BD9"/>
    <w:rsid w:val="00DE1CF7"/>
    <w:rsid w:val="00DE2ADD"/>
    <w:rsid w:val="00DE3B50"/>
    <w:rsid w:val="00DE4597"/>
    <w:rsid w:val="00DE610A"/>
    <w:rsid w:val="00DF15B9"/>
    <w:rsid w:val="00DF2EB9"/>
    <w:rsid w:val="00DF3D99"/>
    <w:rsid w:val="00DF3E17"/>
    <w:rsid w:val="00DF47FA"/>
    <w:rsid w:val="00DF7527"/>
    <w:rsid w:val="00E002A6"/>
    <w:rsid w:val="00E00AB2"/>
    <w:rsid w:val="00E00E2B"/>
    <w:rsid w:val="00E022E7"/>
    <w:rsid w:val="00E0462C"/>
    <w:rsid w:val="00E0595A"/>
    <w:rsid w:val="00E05A20"/>
    <w:rsid w:val="00E05F16"/>
    <w:rsid w:val="00E07C82"/>
    <w:rsid w:val="00E108A5"/>
    <w:rsid w:val="00E11D7E"/>
    <w:rsid w:val="00E11DBE"/>
    <w:rsid w:val="00E16D86"/>
    <w:rsid w:val="00E173AE"/>
    <w:rsid w:val="00E217AA"/>
    <w:rsid w:val="00E21F69"/>
    <w:rsid w:val="00E226C4"/>
    <w:rsid w:val="00E22A3F"/>
    <w:rsid w:val="00E23603"/>
    <w:rsid w:val="00E251A0"/>
    <w:rsid w:val="00E266BF"/>
    <w:rsid w:val="00E279ED"/>
    <w:rsid w:val="00E329FD"/>
    <w:rsid w:val="00E3448F"/>
    <w:rsid w:val="00E4021F"/>
    <w:rsid w:val="00E41129"/>
    <w:rsid w:val="00E41757"/>
    <w:rsid w:val="00E431DA"/>
    <w:rsid w:val="00E43E22"/>
    <w:rsid w:val="00E446DB"/>
    <w:rsid w:val="00E458A5"/>
    <w:rsid w:val="00E47598"/>
    <w:rsid w:val="00E51F0B"/>
    <w:rsid w:val="00E52698"/>
    <w:rsid w:val="00E5305A"/>
    <w:rsid w:val="00E546DC"/>
    <w:rsid w:val="00E553BC"/>
    <w:rsid w:val="00E56B65"/>
    <w:rsid w:val="00E571F8"/>
    <w:rsid w:val="00E57BF2"/>
    <w:rsid w:val="00E600D1"/>
    <w:rsid w:val="00E61822"/>
    <w:rsid w:val="00E61CD5"/>
    <w:rsid w:val="00E64042"/>
    <w:rsid w:val="00E65473"/>
    <w:rsid w:val="00E65EE3"/>
    <w:rsid w:val="00E74070"/>
    <w:rsid w:val="00E75BD5"/>
    <w:rsid w:val="00E77EC9"/>
    <w:rsid w:val="00E82280"/>
    <w:rsid w:val="00E85197"/>
    <w:rsid w:val="00E86152"/>
    <w:rsid w:val="00E87D8E"/>
    <w:rsid w:val="00E90448"/>
    <w:rsid w:val="00E91B79"/>
    <w:rsid w:val="00E96A83"/>
    <w:rsid w:val="00E96DC1"/>
    <w:rsid w:val="00E9772D"/>
    <w:rsid w:val="00E97CD3"/>
    <w:rsid w:val="00EA0378"/>
    <w:rsid w:val="00EA19D8"/>
    <w:rsid w:val="00EA2BA9"/>
    <w:rsid w:val="00EA34DC"/>
    <w:rsid w:val="00EA3C65"/>
    <w:rsid w:val="00EA40F4"/>
    <w:rsid w:val="00EA7FC7"/>
    <w:rsid w:val="00EB050E"/>
    <w:rsid w:val="00EB15EC"/>
    <w:rsid w:val="00EB1CBC"/>
    <w:rsid w:val="00EB7A18"/>
    <w:rsid w:val="00EC0528"/>
    <w:rsid w:val="00EC12E4"/>
    <w:rsid w:val="00EC1B5F"/>
    <w:rsid w:val="00EC3030"/>
    <w:rsid w:val="00EC45A5"/>
    <w:rsid w:val="00EC4666"/>
    <w:rsid w:val="00EC46C6"/>
    <w:rsid w:val="00EC61FA"/>
    <w:rsid w:val="00ED4C40"/>
    <w:rsid w:val="00ED4D67"/>
    <w:rsid w:val="00ED79FC"/>
    <w:rsid w:val="00EE3361"/>
    <w:rsid w:val="00EE3B1B"/>
    <w:rsid w:val="00EE3D9E"/>
    <w:rsid w:val="00EE5322"/>
    <w:rsid w:val="00EE5A85"/>
    <w:rsid w:val="00EE72FC"/>
    <w:rsid w:val="00F002D0"/>
    <w:rsid w:val="00F0186E"/>
    <w:rsid w:val="00F02176"/>
    <w:rsid w:val="00F02996"/>
    <w:rsid w:val="00F0403C"/>
    <w:rsid w:val="00F04412"/>
    <w:rsid w:val="00F04796"/>
    <w:rsid w:val="00F07500"/>
    <w:rsid w:val="00F1086C"/>
    <w:rsid w:val="00F12CD3"/>
    <w:rsid w:val="00F139F9"/>
    <w:rsid w:val="00F14296"/>
    <w:rsid w:val="00F14CA9"/>
    <w:rsid w:val="00F1677D"/>
    <w:rsid w:val="00F2022B"/>
    <w:rsid w:val="00F2170B"/>
    <w:rsid w:val="00F23A0F"/>
    <w:rsid w:val="00F2514A"/>
    <w:rsid w:val="00F257E7"/>
    <w:rsid w:val="00F26C99"/>
    <w:rsid w:val="00F27E70"/>
    <w:rsid w:val="00F308BE"/>
    <w:rsid w:val="00F30FA5"/>
    <w:rsid w:val="00F32BA0"/>
    <w:rsid w:val="00F33541"/>
    <w:rsid w:val="00F34057"/>
    <w:rsid w:val="00F34D6A"/>
    <w:rsid w:val="00F356E3"/>
    <w:rsid w:val="00F36DD2"/>
    <w:rsid w:val="00F37FDF"/>
    <w:rsid w:val="00F410A8"/>
    <w:rsid w:val="00F42673"/>
    <w:rsid w:val="00F42FC5"/>
    <w:rsid w:val="00F443CE"/>
    <w:rsid w:val="00F4584A"/>
    <w:rsid w:val="00F515AE"/>
    <w:rsid w:val="00F52375"/>
    <w:rsid w:val="00F52621"/>
    <w:rsid w:val="00F52E70"/>
    <w:rsid w:val="00F548F9"/>
    <w:rsid w:val="00F5755C"/>
    <w:rsid w:val="00F57B45"/>
    <w:rsid w:val="00F63631"/>
    <w:rsid w:val="00F639DE"/>
    <w:rsid w:val="00F640A5"/>
    <w:rsid w:val="00F64725"/>
    <w:rsid w:val="00F655C7"/>
    <w:rsid w:val="00F66717"/>
    <w:rsid w:val="00F668A7"/>
    <w:rsid w:val="00F67109"/>
    <w:rsid w:val="00F67F58"/>
    <w:rsid w:val="00F70142"/>
    <w:rsid w:val="00F71834"/>
    <w:rsid w:val="00F7197C"/>
    <w:rsid w:val="00F71ED6"/>
    <w:rsid w:val="00F71F2D"/>
    <w:rsid w:val="00F7221F"/>
    <w:rsid w:val="00F73B68"/>
    <w:rsid w:val="00F73DB4"/>
    <w:rsid w:val="00F73F21"/>
    <w:rsid w:val="00F7563C"/>
    <w:rsid w:val="00F76357"/>
    <w:rsid w:val="00F77D15"/>
    <w:rsid w:val="00F80075"/>
    <w:rsid w:val="00F811AA"/>
    <w:rsid w:val="00F84DEA"/>
    <w:rsid w:val="00F87547"/>
    <w:rsid w:val="00F90557"/>
    <w:rsid w:val="00F9069E"/>
    <w:rsid w:val="00F92B1F"/>
    <w:rsid w:val="00F95267"/>
    <w:rsid w:val="00F96EB5"/>
    <w:rsid w:val="00FA05FB"/>
    <w:rsid w:val="00FA0C08"/>
    <w:rsid w:val="00FA2EC3"/>
    <w:rsid w:val="00FA35E9"/>
    <w:rsid w:val="00FA3940"/>
    <w:rsid w:val="00FA4A4F"/>
    <w:rsid w:val="00FA560E"/>
    <w:rsid w:val="00FA7661"/>
    <w:rsid w:val="00FB0139"/>
    <w:rsid w:val="00FB0869"/>
    <w:rsid w:val="00FB11DF"/>
    <w:rsid w:val="00FB1C9E"/>
    <w:rsid w:val="00FB1DED"/>
    <w:rsid w:val="00FB28A7"/>
    <w:rsid w:val="00FB319A"/>
    <w:rsid w:val="00FB332B"/>
    <w:rsid w:val="00FB56E0"/>
    <w:rsid w:val="00FB7D11"/>
    <w:rsid w:val="00FC0357"/>
    <w:rsid w:val="00FC055A"/>
    <w:rsid w:val="00FC2362"/>
    <w:rsid w:val="00FC3118"/>
    <w:rsid w:val="00FC4583"/>
    <w:rsid w:val="00FC6C53"/>
    <w:rsid w:val="00FC7F1F"/>
    <w:rsid w:val="00FD03EE"/>
    <w:rsid w:val="00FD1142"/>
    <w:rsid w:val="00FD29CC"/>
    <w:rsid w:val="00FD3305"/>
    <w:rsid w:val="00FD42B7"/>
    <w:rsid w:val="00FD709D"/>
    <w:rsid w:val="00FD7CD6"/>
    <w:rsid w:val="00FE0BD0"/>
    <w:rsid w:val="00FE1456"/>
    <w:rsid w:val="00FE4730"/>
    <w:rsid w:val="00FE59EA"/>
    <w:rsid w:val="00FE61FB"/>
    <w:rsid w:val="00FF2B79"/>
    <w:rsid w:val="00FF31EF"/>
    <w:rsid w:val="00FF4236"/>
    <w:rsid w:val="00FF4C20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8C2B922-507C-4D71-9C0B-A7FB9FC2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125"/>
    <w:rPr>
      <w:sz w:val="24"/>
      <w:szCs w:val="24"/>
    </w:rPr>
  </w:style>
  <w:style w:type="paragraph" w:styleId="1">
    <w:name w:val="heading 1"/>
    <w:basedOn w:val="a"/>
    <w:next w:val="a"/>
    <w:qFormat/>
    <w:rsid w:val="00A43125"/>
    <w:pPr>
      <w:widowControl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43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4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43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1C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8519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38519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385198"/>
    <w:rPr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6A1C9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rsid w:val="00A43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A43125"/>
    <w:pPr>
      <w:spacing w:before="120" w:after="120"/>
      <w:ind w:right="-206"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26C5E"/>
    <w:rPr>
      <w:sz w:val="28"/>
      <w:szCs w:val="28"/>
    </w:rPr>
  </w:style>
  <w:style w:type="paragraph" w:styleId="a4">
    <w:name w:val="Document Map"/>
    <w:basedOn w:val="a"/>
    <w:link w:val="a5"/>
    <w:semiHidden/>
    <w:rsid w:val="00A431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A26C5E"/>
    <w:rPr>
      <w:rFonts w:ascii="Tahoma" w:hAnsi="Tahoma" w:cs="Tahoma"/>
      <w:shd w:val="clear" w:color="auto" w:fill="000080"/>
    </w:rPr>
  </w:style>
  <w:style w:type="paragraph" w:styleId="a6">
    <w:name w:val="Normal (Web)"/>
    <w:basedOn w:val="a"/>
    <w:uiPriority w:val="99"/>
    <w:rsid w:val="001C5111"/>
    <w:pPr>
      <w:spacing w:before="100" w:beforeAutospacing="1" w:after="100" w:afterAutospacing="1"/>
    </w:pPr>
  </w:style>
  <w:style w:type="paragraph" w:styleId="a7">
    <w:name w:val="Body Text"/>
    <w:basedOn w:val="a"/>
    <w:rsid w:val="00341A2A"/>
    <w:pPr>
      <w:spacing w:after="120"/>
    </w:pPr>
  </w:style>
  <w:style w:type="character" w:styleId="a8">
    <w:name w:val="Emphasis"/>
    <w:qFormat/>
    <w:rsid w:val="00AF5F79"/>
    <w:rPr>
      <w:i/>
      <w:iCs/>
    </w:rPr>
  </w:style>
  <w:style w:type="paragraph" w:customStyle="1" w:styleId="printj">
    <w:name w:val="printj"/>
    <w:basedOn w:val="a"/>
    <w:rsid w:val="00AF5F79"/>
    <w:pPr>
      <w:spacing w:before="144" w:after="288"/>
      <w:jc w:val="both"/>
    </w:pPr>
  </w:style>
  <w:style w:type="character" w:styleId="a9">
    <w:name w:val="Strong"/>
    <w:uiPriority w:val="22"/>
    <w:qFormat/>
    <w:rsid w:val="0034226A"/>
    <w:rPr>
      <w:b/>
      <w:bCs/>
    </w:rPr>
  </w:style>
  <w:style w:type="paragraph" w:customStyle="1" w:styleId="ConsPlusNormal">
    <w:name w:val="ConsPlusNormal"/>
    <w:rsid w:val="002A3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B10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A22466"/>
    <w:pPr>
      <w:ind w:left="708"/>
    </w:pPr>
  </w:style>
  <w:style w:type="paragraph" w:customStyle="1" w:styleId="1KGK9">
    <w:name w:val="1KG=K9"/>
    <w:rsid w:val="00FA35E9"/>
    <w:rPr>
      <w:rFonts w:ascii="Arial" w:hAnsi="Arial" w:cs="Arial"/>
      <w:sz w:val="24"/>
      <w:szCs w:val="24"/>
      <w:lang w:val="en-AU" w:eastAsia="en-US"/>
    </w:rPr>
  </w:style>
  <w:style w:type="paragraph" w:styleId="ab">
    <w:name w:val="footnote text"/>
    <w:basedOn w:val="a"/>
    <w:link w:val="ac"/>
    <w:unhideWhenUsed/>
    <w:rsid w:val="006B5123"/>
    <w:pPr>
      <w:spacing w:after="60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6B5123"/>
  </w:style>
  <w:style w:type="paragraph" w:customStyle="1" w:styleId="1KGK90">
    <w:name w:val="1KG=K9"/>
    <w:rsid w:val="006B5123"/>
    <w:rPr>
      <w:rFonts w:ascii="Arial" w:hAnsi="Arial" w:cs="Arial"/>
      <w:sz w:val="24"/>
      <w:szCs w:val="24"/>
      <w:lang w:val="en-AU" w:eastAsia="en-US"/>
    </w:rPr>
  </w:style>
  <w:style w:type="paragraph" w:customStyle="1" w:styleId="ConsPlusTitle">
    <w:name w:val="ConsPlusTitle"/>
    <w:uiPriority w:val="99"/>
    <w:rsid w:val="00B847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rsid w:val="006A1C92"/>
    <w:pPr>
      <w:spacing w:after="120" w:line="480" w:lineRule="auto"/>
    </w:pPr>
  </w:style>
  <w:style w:type="character" w:customStyle="1" w:styleId="24">
    <w:name w:val="Основной текст 2 Знак"/>
    <w:link w:val="23"/>
    <w:rsid w:val="006A1C92"/>
    <w:rPr>
      <w:sz w:val="24"/>
      <w:szCs w:val="24"/>
    </w:rPr>
  </w:style>
  <w:style w:type="paragraph" w:styleId="ad">
    <w:name w:val="header"/>
    <w:basedOn w:val="a"/>
    <w:link w:val="ae"/>
    <w:rsid w:val="004522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52236"/>
    <w:rPr>
      <w:sz w:val="24"/>
      <w:szCs w:val="24"/>
    </w:rPr>
  </w:style>
  <w:style w:type="paragraph" w:styleId="af">
    <w:name w:val="footer"/>
    <w:basedOn w:val="a"/>
    <w:link w:val="af0"/>
    <w:uiPriority w:val="99"/>
    <w:rsid w:val="004522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52236"/>
    <w:rPr>
      <w:sz w:val="24"/>
      <w:szCs w:val="24"/>
    </w:rPr>
  </w:style>
  <w:style w:type="paragraph" w:styleId="af1">
    <w:name w:val="Balloon Text"/>
    <w:basedOn w:val="a"/>
    <w:link w:val="af2"/>
    <w:uiPriority w:val="99"/>
    <w:rsid w:val="009C3355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9C3355"/>
    <w:rPr>
      <w:rFonts w:ascii="Tahoma" w:hAnsi="Tahoma" w:cs="Tahoma"/>
      <w:sz w:val="16"/>
      <w:szCs w:val="16"/>
    </w:rPr>
  </w:style>
  <w:style w:type="paragraph" w:customStyle="1" w:styleId="af3">
    <w:name w:val="Заголовок А"/>
    <w:link w:val="af4"/>
    <w:rsid w:val="005532B1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4">
    <w:name w:val="Заголовок А Знак"/>
    <w:link w:val="af3"/>
    <w:rsid w:val="005532B1"/>
    <w:rPr>
      <w:b/>
      <w:sz w:val="24"/>
      <w:szCs w:val="24"/>
      <w:lang w:bidi="ar-SA"/>
    </w:rPr>
  </w:style>
  <w:style w:type="paragraph" w:customStyle="1" w:styleId="ConsPlusNonformat">
    <w:name w:val="ConsPlusNonformat"/>
    <w:uiPriority w:val="99"/>
    <w:rsid w:val="00B82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E3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0A3FE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0A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A3FE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07E6A"/>
  </w:style>
  <w:style w:type="character" w:styleId="af5">
    <w:name w:val="Hyperlink"/>
    <w:basedOn w:val="a0"/>
    <w:uiPriority w:val="99"/>
    <w:unhideWhenUsed/>
    <w:rsid w:val="00307E6A"/>
    <w:rPr>
      <w:color w:val="0000FF"/>
      <w:u w:val="single"/>
    </w:rPr>
  </w:style>
  <w:style w:type="paragraph" w:customStyle="1" w:styleId="ConsPlusCell">
    <w:name w:val="ConsPlusCell"/>
    <w:uiPriority w:val="99"/>
    <w:rsid w:val="00D36C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FollowedHyperlink"/>
    <w:basedOn w:val="a0"/>
    <w:uiPriority w:val="99"/>
    <w:unhideWhenUsed/>
    <w:rsid w:val="0041607C"/>
    <w:rPr>
      <w:color w:val="800080"/>
      <w:u w:val="single"/>
    </w:rPr>
  </w:style>
  <w:style w:type="paragraph" w:customStyle="1" w:styleId="font5">
    <w:name w:val="font5"/>
    <w:basedOn w:val="a"/>
    <w:rsid w:val="0041607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41607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41607C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41607C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4160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16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41607C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0">
    <w:name w:val="xl70"/>
    <w:basedOn w:val="a"/>
    <w:rsid w:val="00416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1607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16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416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416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416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16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416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1607C"/>
    <w:pPr>
      <w:shd w:val="clear" w:color="000000" w:fill="FFFFFF"/>
      <w:spacing w:before="100" w:beforeAutospacing="1" w:after="100" w:afterAutospacing="1"/>
    </w:pPr>
    <w:rPr>
      <w:color w:val="FFFFFF"/>
      <w:sz w:val="20"/>
      <w:szCs w:val="20"/>
    </w:rPr>
  </w:style>
  <w:style w:type="paragraph" w:customStyle="1" w:styleId="xl79">
    <w:name w:val="xl79"/>
    <w:basedOn w:val="a"/>
    <w:rsid w:val="0041607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41607C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4160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4160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41607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41607C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1607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4160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41607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4160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160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4160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41607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41607C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41607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416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41607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41607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41607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41607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41607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41607C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41607C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4160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41607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41607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41607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41607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41607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41607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4160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41607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416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41607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4160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41607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41607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dktexjustify">
    <w:name w:val="dktexjustify"/>
    <w:basedOn w:val="a"/>
    <w:rsid w:val="00A26C5E"/>
    <w:pPr>
      <w:spacing w:before="100" w:beforeAutospacing="1" w:after="100" w:afterAutospacing="1"/>
      <w:jc w:val="both"/>
    </w:pPr>
  </w:style>
  <w:style w:type="paragraph" w:styleId="af7">
    <w:name w:val="Body Text Indent"/>
    <w:basedOn w:val="a"/>
    <w:link w:val="af8"/>
    <w:uiPriority w:val="99"/>
    <w:rsid w:val="00A26C5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A26C5E"/>
    <w:rPr>
      <w:sz w:val="24"/>
      <w:szCs w:val="24"/>
    </w:rPr>
  </w:style>
  <w:style w:type="paragraph" w:customStyle="1" w:styleId="consplusnonformat0">
    <w:name w:val="consplusnonformat"/>
    <w:basedOn w:val="a"/>
    <w:rsid w:val="00307BF4"/>
    <w:rPr>
      <w:rFonts w:ascii="Courier New" w:hAnsi="Courier New" w:cs="Courier New"/>
      <w:color w:val="000000"/>
      <w:sz w:val="20"/>
      <w:szCs w:val="20"/>
    </w:rPr>
  </w:style>
  <w:style w:type="paragraph" w:customStyle="1" w:styleId="af9">
    <w:name w:val="Таблицы (моноширинный)"/>
    <w:basedOn w:val="a"/>
    <w:next w:val="a"/>
    <w:rsid w:val="003851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a">
    <w:name w:val="Гипертекстовая ссылка"/>
    <w:rsid w:val="00385198"/>
    <w:rPr>
      <w:color w:val="008000"/>
      <w:sz w:val="20"/>
      <w:szCs w:val="20"/>
      <w:u w:val="single"/>
    </w:rPr>
  </w:style>
  <w:style w:type="character" w:customStyle="1" w:styleId="afb">
    <w:name w:val="Цветовое выделение"/>
    <w:rsid w:val="00385198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385198"/>
    <w:pPr>
      <w:spacing w:before="100" w:beforeAutospacing="1" w:after="100" w:afterAutospacing="1"/>
    </w:pPr>
  </w:style>
  <w:style w:type="paragraph" w:customStyle="1" w:styleId="text">
    <w:name w:val="text"/>
    <w:basedOn w:val="a"/>
    <w:rsid w:val="00385198"/>
    <w:pPr>
      <w:spacing w:before="100" w:beforeAutospacing="1" w:after="100" w:afterAutospacing="1"/>
    </w:pPr>
  </w:style>
  <w:style w:type="character" w:styleId="afc">
    <w:name w:val="page number"/>
    <w:basedOn w:val="a0"/>
    <w:rsid w:val="00385198"/>
  </w:style>
  <w:style w:type="paragraph" w:customStyle="1" w:styleId="justppt">
    <w:name w:val="justppt"/>
    <w:basedOn w:val="a"/>
    <w:uiPriority w:val="99"/>
    <w:rsid w:val="00385198"/>
    <w:pPr>
      <w:spacing w:before="100" w:beforeAutospacing="1" w:after="100" w:afterAutospacing="1"/>
    </w:pPr>
  </w:style>
  <w:style w:type="paragraph" w:customStyle="1" w:styleId="cenpt">
    <w:name w:val="cenpt"/>
    <w:basedOn w:val="a"/>
    <w:uiPriority w:val="99"/>
    <w:rsid w:val="0038519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385198"/>
    <w:pPr>
      <w:spacing w:before="144" w:after="288"/>
      <w:jc w:val="center"/>
    </w:pPr>
  </w:style>
  <w:style w:type="paragraph" w:customStyle="1" w:styleId="stylet1">
    <w:name w:val="stylet1"/>
    <w:basedOn w:val="a"/>
    <w:rsid w:val="00385198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385198"/>
    <w:pPr>
      <w:spacing w:before="100" w:beforeAutospacing="1" w:after="100" w:afterAutospacing="1"/>
    </w:pPr>
  </w:style>
  <w:style w:type="paragraph" w:styleId="afd">
    <w:name w:val="Title"/>
    <w:basedOn w:val="a"/>
    <w:next w:val="a"/>
    <w:link w:val="afe"/>
    <w:qFormat/>
    <w:rsid w:val="003851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385198"/>
    <w:rPr>
      <w:rFonts w:ascii="Cambria" w:hAnsi="Cambria"/>
      <w:b/>
      <w:bCs/>
      <w:kern w:val="28"/>
      <w:sz w:val="32"/>
      <w:szCs w:val="32"/>
    </w:rPr>
  </w:style>
  <w:style w:type="paragraph" w:styleId="aff">
    <w:name w:val="Subtitle"/>
    <w:basedOn w:val="a"/>
    <w:next w:val="a"/>
    <w:link w:val="aff0"/>
    <w:qFormat/>
    <w:rsid w:val="00385198"/>
    <w:pPr>
      <w:spacing w:after="60"/>
      <w:jc w:val="center"/>
      <w:outlineLvl w:val="1"/>
    </w:pPr>
    <w:rPr>
      <w:rFonts w:ascii="Cambria" w:hAnsi="Cambria"/>
    </w:rPr>
  </w:style>
  <w:style w:type="character" w:customStyle="1" w:styleId="aff0">
    <w:name w:val="Подзаголовок Знак"/>
    <w:basedOn w:val="a0"/>
    <w:link w:val="aff"/>
    <w:rsid w:val="00385198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005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139109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016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50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616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2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240">
                      <w:marLeft w:val="3812"/>
                      <w:marRight w:val="3812"/>
                      <w:marTop w:val="0"/>
                      <w:marBottom w:val="8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454">
                      <w:marLeft w:val="4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1274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638307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469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34726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DB48B-029D-4E8B-9766-A0C6116A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3362</Words>
  <Characters>19166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Технологические процессы при содержании и уборки дорог г</vt:lpstr>
    </vt:vector>
  </TitlesOfParts>
  <Company>МУ УЖКХ</Company>
  <LinksUpToDate>false</LinksUpToDate>
  <CharactersWithSpaces>22484</CharactersWithSpaces>
  <SharedDoc>false</SharedDoc>
  <HLinks>
    <vt:vector size="6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Технологические процессы при содержании и уборки дорог г</dc:title>
  <dc:creator>1</dc:creator>
  <cp:lastModifiedBy>Эльвира Сергеевна Муратаева</cp:lastModifiedBy>
  <cp:revision>5</cp:revision>
  <cp:lastPrinted>2018-01-09T08:45:00Z</cp:lastPrinted>
  <dcterms:created xsi:type="dcterms:W3CDTF">2017-12-26T04:40:00Z</dcterms:created>
  <dcterms:modified xsi:type="dcterms:W3CDTF">2018-01-11T01:56:00Z</dcterms:modified>
</cp:coreProperties>
</file>