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683182" w:rsidTr="008614F6">
        <w:trPr>
          <w:trHeight w:val="1313"/>
        </w:trPr>
        <w:tc>
          <w:tcPr>
            <w:tcW w:w="4030" w:type="dxa"/>
          </w:tcPr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E92844" w:rsidRDefault="00683182" w:rsidP="008614F6">
            <w:pPr>
              <w:jc w:val="center"/>
            </w:pPr>
          </w:p>
          <w:p w:rsidR="00683182" w:rsidRPr="00097D91" w:rsidRDefault="00683182" w:rsidP="008614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Default="00683182" w:rsidP="008614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83182" w:rsidRDefault="00683182" w:rsidP="008614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83182" w:rsidRDefault="00683182" w:rsidP="008614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83182" w:rsidRPr="005D486B" w:rsidRDefault="00683182" w:rsidP="008614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83182" w:rsidRDefault="00683182" w:rsidP="008614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097D91" w:rsidRDefault="00683182" w:rsidP="008614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Default="00683182" w:rsidP="008614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683182" w:rsidRPr="00E92844" w:rsidRDefault="00683182" w:rsidP="008614F6">
            <w:pPr>
              <w:jc w:val="center"/>
            </w:pPr>
          </w:p>
          <w:p w:rsidR="00683182" w:rsidRPr="00097D91" w:rsidRDefault="00683182" w:rsidP="008614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Default="00683182" w:rsidP="00683182">
      <w:pPr>
        <w:pStyle w:val="2"/>
        <w:numPr>
          <w:ilvl w:val="0"/>
          <w:numId w:val="0"/>
        </w:numPr>
      </w:pPr>
    </w:p>
    <w:p w:rsidR="00683182" w:rsidRPr="00097D91" w:rsidRDefault="00683182" w:rsidP="00683182"/>
    <w:p w:rsidR="00683182" w:rsidRPr="00097D91" w:rsidRDefault="00683182" w:rsidP="00683182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9F24D1">
        <w:rPr>
          <w:rFonts w:ascii="Arial" w:hAnsi="Arial" w:cs="Arial"/>
        </w:rPr>
        <w:t>08.05.</w:t>
      </w:r>
      <w:r w:rsidRPr="00097D91">
        <w:rPr>
          <w:rFonts w:ascii="Arial" w:hAnsi="Arial" w:cs="Arial"/>
        </w:rPr>
        <w:t>20</w:t>
      </w:r>
      <w:r w:rsidR="009F24D1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24D1">
        <w:rPr>
          <w:rFonts w:ascii="Arial" w:hAnsi="Arial" w:cs="Arial"/>
        </w:rPr>
        <w:tab/>
      </w:r>
      <w:r w:rsidR="009F24D1">
        <w:rPr>
          <w:rFonts w:ascii="Arial" w:hAnsi="Arial" w:cs="Arial"/>
        </w:rPr>
        <w:tab/>
      </w:r>
      <w:r w:rsidR="009F24D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9F24D1">
        <w:rPr>
          <w:rFonts w:ascii="Arial" w:hAnsi="Arial" w:cs="Arial"/>
        </w:rPr>
        <w:t xml:space="preserve"> 256</w:t>
      </w:r>
    </w:p>
    <w:p w:rsidR="00723CBA" w:rsidRDefault="00723CBA" w:rsidP="00723CBA">
      <w:pPr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52D77" w:rsidRDefault="00723CBA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  <w:r w:rsidRPr="001B17FA">
        <w:rPr>
          <w:rFonts w:ascii="Arial" w:hAnsi="Arial" w:cs="Arial"/>
          <w:b/>
          <w:color w:val="000000"/>
        </w:rPr>
        <w:t xml:space="preserve">Об утверждении </w:t>
      </w:r>
      <w:r>
        <w:rPr>
          <w:rFonts w:ascii="Arial" w:hAnsi="Arial" w:cs="Arial"/>
          <w:b/>
          <w:color w:val="000000"/>
        </w:rPr>
        <w:t xml:space="preserve">Инструкции </w:t>
      </w:r>
      <w:r w:rsidR="00252D77">
        <w:rPr>
          <w:rFonts w:ascii="Arial" w:hAnsi="Arial" w:cs="Arial"/>
          <w:b/>
          <w:color w:val="000000"/>
        </w:rPr>
        <w:t>для управляющих,</w:t>
      </w:r>
    </w:p>
    <w:p w:rsidR="00723CBA" w:rsidRDefault="00252D77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обслуживающих организаций и ТСЖ </w:t>
      </w:r>
      <w:r w:rsidR="00723CBA">
        <w:rPr>
          <w:rFonts w:ascii="Arial" w:hAnsi="Arial" w:cs="Arial"/>
          <w:b/>
          <w:color w:val="000000"/>
        </w:rPr>
        <w:t>по технической эксплуатации</w:t>
      </w:r>
    </w:p>
    <w:p w:rsidR="00252D77" w:rsidRDefault="00723CBA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 наблюдению за </w:t>
      </w:r>
      <w:r w:rsidRPr="001B17FA">
        <w:rPr>
          <w:rFonts w:ascii="Arial" w:hAnsi="Arial" w:cs="Arial"/>
          <w:b/>
          <w:color w:val="000000"/>
        </w:rPr>
        <w:t xml:space="preserve"> сохранност</w:t>
      </w:r>
      <w:r>
        <w:rPr>
          <w:rFonts w:ascii="Arial" w:hAnsi="Arial" w:cs="Arial"/>
          <w:b/>
          <w:color w:val="000000"/>
        </w:rPr>
        <w:t>ью</w:t>
      </w:r>
      <w:r w:rsidRPr="001B17FA">
        <w:rPr>
          <w:rFonts w:ascii="Arial" w:hAnsi="Arial" w:cs="Arial"/>
          <w:b/>
          <w:color w:val="000000"/>
        </w:rPr>
        <w:t xml:space="preserve"> зданий и сооружений</w:t>
      </w:r>
      <w:r w:rsidR="00252D77">
        <w:rPr>
          <w:rFonts w:ascii="Arial" w:hAnsi="Arial" w:cs="Arial"/>
          <w:b/>
          <w:color w:val="000000"/>
        </w:rPr>
        <w:t xml:space="preserve">, </w:t>
      </w:r>
    </w:p>
    <w:p w:rsidR="00723CBA" w:rsidRDefault="00252D77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расположенных </w:t>
      </w:r>
      <w:r w:rsidR="00723CBA">
        <w:rPr>
          <w:rFonts w:ascii="Arial" w:hAnsi="Arial" w:cs="Arial"/>
          <w:b/>
          <w:color w:val="000000"/>
        </w:rPr>
        <w:t>на территории МО «Город Мирный»</w:t>
      </w:r>
    </w:p>
    <w:p w:rsidR="00723CBA" w:rsidRDefault="00723CBA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</w:p>
    <w:p w:rsidR="00035616" w:rsidRPr="00035616" w:rsidRDefault="00035616" w:rsidP="00035616">
      <w:pPr>
        <w:spacing w:line="300" w:lineRule="auto"/>
        <w:jc w:val="both"/>
        <w:rPr>
          <w:rFonts w:ascii="Arial" w:hAnsi="Arial" w:cs="Arial"/>
          <w:b/>
          <w:color w:val="000000"/>
        </w:rPr>
      </w:pPr>
    </w:p>
    <w:p w:rsidR="00723CBA" w:rsidRDefault="00723CBA" w:rsidP="00035616">
      <w:pPr>
        <w:widowControl/>
        <w:spacing w:line="300" w:lineRule="auto"/>
        <w:ind w:firstLine="54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color w:val="000000"/>
        </w:rPr>
        <w:t xml:space="preserve">В целях поддержания жилищного фонда </w:t>
      </w:r>
      <w:r w:rsidRPr="001B17FA">
        <w:rPr>
          <w:rFonts w:ascii="Arial" w:hAnsi="Arial" w:cs="Arial"/>
          <w:color w:val="000000"/>
        </w:rPr>
        <w:t xml:space="preserve">в соответствии с </w:t>
      </w:r>
      <w:r w:rsidRPr="001B17FA">
        <w:rPr>
          <w:rFonts w:ascii="Arial" w:hAnsi="Arial" w:cs="Arial"/>
        </w:rPr>
        <w:t>правилами и нормами технической эксплуатации</w:t>
      </w:r>
      <w:r>
        <w:rPr>
          <w:rFonts w:ascii="Arial" w:hAnsi="Arial" w:cs="Arial"/>
        </w:rPr>
        <w:t xml:space="preserve">, </w:t>
      </w:r>
      <w:r w:rsidRPr="001B17FA">
        <w:rPr>
          <w:rFonts w:ascii="Arial" w:hAnsi="Arial" w:cs="Arial"/>
        </w:rPr>
        <w:t xml:space="preserve">СНиП II-18-76 "Основания и фундаменты на вечномерзлых грунтах", III-9-74 "Основания и фундаменты", III-8-76 "Земляные сооружения", </w:t>
      </w:r>
      <w:hyperlink r:id="rId6" w:history="1">
        <w:r w:rsidRPr="001B17FA">
          <w:rPr>
            <w:rFonts w:ascii="Arial" w:hAnsi="Arial" w:cs="Arial"/>
            <w:color w:val="0000FF"/>
          </w:rPr>
          <w:t>III-3-76</w:t>
        </w:r>
      </w:hyperlink>
      <w:r w:rsidRPr="001B17FA">
        <w:rPr>
          <w:rFonts w:ascii="Arial" w:hAnsi="Arial" w:cs="Arial"/>
        </w:rPr>
        <w:t xml:space="preserve"> "Приемка в эксплуатацию законченных строительством предприятий, зданий и сооружений. Основные положения", </w:t>
      </w:r>
      <w:hyperlink r:id="rId7" w:history="1">
        <w:r w:rsidRPr="001B17FA">
          <w:rPr>
            <w:rFonts w:ascii="Arial" w:hAnsi="Arial" w:cs="Arial"/>
            <w:color w:val="0000FF"/>
          </w:rPr>
          <w:t>II-21-75</w:t>
        </w:r>
      </w:hyperlink>
      <w:r w:rsidRPr="001B17FA">
        <w:rPr>
          <w:rFonts w:ascii="Arial" w:hAnsi="Arial" w:cs="Arial"/>
        </w:rPr>
        <w:t xml:space="preserve"> "Бетонные и железобетонные конструкции", а также </w:t>
      </w:r>
      <w:r>
        <w:rPr>
          <w:rFonts w:ascii="Arial" w:hAnsi="Arial" w:cs="Arial"/>
        </w:rPr>
        <w:t>рекомендациями</w:t>
      </w:r>
      <w:r w:rsidRPr="00E4189B">
        <w:rPr>
          <w:rFonts w:ascii="Arial" w:hAnsi="Arial" w:cs="Arial"/>
        </w:rPr>
        <w:t xml:space="preserve"> по наблюдению за состоянием грунтов оснований и фундаментов зданий и сооружений, возводимых на вечномерзлых грунтах</w:t>
      </w:r>
      <w:r w:rsidR="00035616">
        <w:rPr>
          <w:rFonts w:ascii="Arial" w:hAnsi="Arial" w:cs="Arial"/>
        </w:rPr>
        <w:t xml:space="preserve"> (</w:t>
      </w:r>
      <w:r w:rsidR="00035616">
        <w:rPr>
          <w:rFonts w:ascii="Arial" w:eastAsiaTheme="minorHAnsi" w:hAnsi="Arial" w:cs="Arial"/>
          <w:lang w:eastAsia="en-US"/>
        </w:rPr>
        <w:t xml:space="preserve">рекомендованы к изданию решением секции по </w:t>
      </w:r>
      <w:proofErr w:type="spellStart"/>
      <w:r w:rsidR="00035616">
        <w:rPr>
          <w:rFonts w:ascii="Arial" w:eastAsiaTheme="minorHAnsi" w:hAnsi="Arial" w:cs="Arial"/>
          <w:lang w:eastAsia="en-US"/>
        </w:rPr>
        <w:t>фундаментостроению</w:t>
      </w:r>
      <w:proofErr w:type="spellEnd"/>
      <w:r w:rsidR="00035616">
        <w:rPr>
          <w:rFonts w:ascii="Arial" w:eastAsiaTheme="minorHAnsi" w:hAnsi="Arial" w:cs="Arial"/>
          <w:lang w:eastAsia="en-US"/>
        </w:rPr>
        <w:t xml:space="preserve"> на мерзлых грунтах Ученого совета НИИОСП), </w:t>
      </w:r>
      <w:r w:rsidR="00035616" w:rsidRPr="00035616">
        <w:rPr>
          <w:rFonts w:ascii="Arial" w:eastAsiaTheme="minorHAnsi" w:hAnsi="Arial" w:cs="Arial"/>
          <w:b/>
          <w:lang w:eastAsia="en-US"/>
        </w:rPr>
        <w:t>городская Администрация постановляет:</w:t>
      </w:r>
    </w:p>
    <w:p w:rsidR="00035616" w:rsidRPr="00035616" w:rsidRDefault="00035616" w:rsidP="00035616">
      <w:pPr>
        <w:widowControl/>
        <w:spacing w:line="300" w:lineRule="auto"/>
        <w:ind w:firstLine="540"/>
        <w:jc w:val="both"/>
        <w:rPr>
          <w:rFonts w:ascii="Arial" w:eastAsiaTheme="minorHAnsi" w:hAnsi="Arial" w:cs="Arial"/>
          <w:b/>
          <w:lang w:eastAsia="en-US"/>
        </w:rPr>
      </w:pPr>
    </w:p>
    <w:p w:rsidR="00252D77" w:rsidRPr="00252D77" w:rsidRDefault="00252D77" w:rsidP="00252D77">
      <w:pPr>
        <w:pStyle w:val="a6"/>
        <w:numPr>
          <w:ilvl w:val="0"/>
          <w:numId w:val="2"/>
        </w:numPr>
        <w:tabs>
          <w:tab w:val="left" w:pos="-142"/>
          <w:tab w:val="left" w:pos="993"/>
        </w:tabs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D77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прилагаемую Инструкцию для управляющих,обслуживающих организаций и ТСЖ по технической эксплуатациии наблюдению за  сохранностью зданий  и сооружений, расположенных на территории МО «Город Мирный»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3CBA" w:rsidRDefault="00723CBA" w:rsidP="00035616">
      <w:pPr>
        <w:pStyle w:val="a6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Товариществам собственников жилья, управляющим и обслуживающим </w:t>
      </w:r>
      <w:r w:rsidRPr="00065E9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организациям </w:t>
      </w:r>
      <w:r w:rsidRPr="00065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выполнение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Инструкции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252D77" w:rsidRDefault="00252D77" w:rsidP="00035616">
      <w:pPr>
        <w:pStyle w:val="a6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МО «Город Мирный». </w:t>
      </w:r>
    </w:p>
    <w:p w:rsidR="00723CBA" w:rsidRPr="00065E9E" w:rsidRDefault="00723CBA" w:rsidP="00035616">
      <w:pPr>
        <w:pStyle w:val="a6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E9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</w:t>
      </w:r>
      <w:r w:rsidR="00035616">
        <w:rPr>
          <w:rFonts w:ascii="Arial" w:eastAsia="Times New Roman" w:hAnsi="Arial" w:cs="Arial"/>
          <w:sz w:val="24"/>
          <w:szCs w:val="24"/>
          <w:lang w:eastAsia="ru-RU"/>
        </w:rPr>
        <w:t>Постановления возложить на 1-го З</w:t>
      </w:r>
      <w:r w:rsidRPr="00065E9E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аместителя </w:t>
      </w:r>
      <w:r w:rsidR="00035616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 </w:t>
      </w:r>
      <w:r w:rsidRPr="00065E9E">
        <w:rPr>
          <w:rFonts w:ascii="Arial" w:eastAsia="Times New Roman" w:hAnsi="Arial" w:cs="Arial"/>
          <w:sz w:val="24"/>
          <w:szCs w:val="24"/>
          <w:lang w:eastAsia="ru-RU"/>
        </w:rPr>
        <w:t>ЖКХ</w:t>
      </w:r>
      <w:r w:rsidR="00035616">
        <w:rPr>
          <w:rFonts w:ascii="Arial" w:eastAsia="Times New Roman" w:hAnsi="Arial" w:cs="Arial"/>
          <w:sz w:val="24"/>
          <w:szCs w:val="24"/>
          <w:lang w:eastAsia="ru-RU"/>
        </w:rPr>
        <w:t>, имущественным</w:t>
      </w:r>
      <w:r w:rsidRPr="00065E9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035616">
        <w:rPr>
          <w:rFonts w:ascii="Arial" w:eastAsia="Times New Roman" w:hAnsi="Arial" w:cs="Arial"/>
          <w:sz w:val="24"/>
          <w:szCs w:val="24"/>
          <w:lang w:eastAsia="ru-RU"/>
        </w:rPr>
        <w:t>земельным отношениям</w:t>
      </w:r>
      <w:r w:rsidR="00D32FA5">
        <w:rPr>
          <w:rFonts w:ascii="Arial" w:eastAsia="Times New Roman" w:hAnsi="Arial" w:cs="Arial"/>
          <w:sz w:val="24"/>
          <w:szCs w:val="24"/>
          <w:lang w:eastAsia="ru-RU"/>
        </w:rPr>
        <w:t xml:space="preserve"> Корнилова С.В</w:t>
      </w:r>
      <w:r w:rsidRPr="00065E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23CBA" w:rsidRPr="001B17FA" w:rsidRDefault="00723CBA" w:rsidP="00723CBA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</w:rPr>
      </w:pPr>
    </w:p>
    <w:p w:rsidR="00723CBA" w:rsidRPr="001B17FA" w:rsidRDefault="00723CBA" w:rsidP="00723CBA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</w:rPr>
      </w:pPr>
    </w:p>
    <w:p w:rsidR="00723CBA" w:rsidRPr="001B17FA" w:rsidRDefault="00723CBA" w:rsidP="00723CBA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</w:rPr>
      </w:pPr>
    </w:p>
    <w:p w:rsidR="00723CBA" w:rsidRPr="00F34969" w:rsidRDefault="00723CBA" w:rsidP="00723CBA">
      <w:pPr>
        <w:tabs>
          <w:tab w:val="left" w:pos="0"/>
          <w:tab w:val="left" w:pos="6545"/>
        </w:tabs>
        <w:spacing w:line="360" w:lineRule="auto"/>
        <w:rPr>
          <w:rFonts w:ascii="Arial" w:hAnsi="Arial" w:cs="Arial"/>
          <w:b/>
        </w:rPr>
      </w:pPr>
      <w:r w:rsidRPr="00F34969">
        <w:rPr>
          <w:rFonts w:ascii="Arial" w:hAnsi="Arial" w:cs="Arial"/>
          <w:b/>
        </w:rPr>
        <w:t xml:space="preserve">Глава города                              </w:t>
      </w:r>
      <w:r w:rsidRPr="00F34969">
        <w:rPr>
          <w:rFonts w:ascii="Arial" w:hAnsi="Arial" w:cs="Arial"/>
          <w:b/>
        </w:rPr>
        <w:tab/>
        <w:t xml:space="preserve"> А.В. Басыров</w:t>
      </w:r>
    </w:p>
    <w:p w:rsidR="00723CBA" w:rsidRPr="00F34969" w:rsidRDefault="00723CBA" w:rsidP="00723CBA">
      <w:pPr>
        <w:spacing w:line="360" w:lineRule="auto"/>
        <w:jc w:val="both"/>
        <w:rPr>
          <w:rFonts w:ascii="Arial" w:hAnsi="Arial" w:cs="Arial"/>
        </w:rPr>
      </w:pPr>
      <w:bookmarkStart w:id="40" w:name="_GoBack"/>
      <w:bookmarkEnd w:id="40"/>
    </w:p>
    <w:p w:rsidR="00723CBA" w:rsidRDefault="00723CBA" w:rsidP="00252D77">
      <w:pPr>
        <w:spacing w:line="360" w:lineRule="auto"/>
        <w:rPr>
          <w:rFonts w:ascii="Arial" w:hAnsi="Arial" w:cs="Arial"/>
          <w:b/>
        </w:rPr>
      </w:pPr>
    </w:p>
    <w:p w:rsidR="00166CE9" w:rsidRDefault="00166CE9" w:rsidP="003840C9">
      <w:pPr>
        <w:spacing w:line="276" w:lineRule="auto"/>
        <w:ind w:firstLine="709"/>
        <w:jc w:val="right"/>
        <w:rPr>
          <w:rFonts w:ascii="Arial" w:hAnsi="Arial" w:cs="Arial"/>
        </w:rPr>
      </w:pPr>
      <w:r w:rsidRPr="00166CE9">
        <w:rPr>
          <w:rFonts w:ascii="Arial" w:hAnsi="Arial" w:cs="Arial"/>
        </w:rPr>
        <w:lastRenderedPageBreak/>
        <w:t xml:space="preserve">Утверждена </w:t>
      </w:r>
    </w:p>
    <w:p w:rsidR="00166CE9" w:rsidRDefault="00166CE9" w:rsidP="003840C9">
      <w:pPr>
        <w:spacing w:line="276" w:lineRule="auto"/>
        <w:ind w:firstLine="709"/>
        <w:jc w:val="right"/>
        <w:rPr>
          <w:rFonts w:ascii="Arial" w:hAnsi="Arial" w:cs="Arial"/>
        </w:rPr>
      </w:pPr>
      <w:r w:rsidRPr="00166CE9">
        <w:rPr>
          <w:rFonts w:ascii="Arial" w:hAnsi="Arial" w:cs="Arial"/>
        </w:rPr>
        <w:t xml:space="preserve">Постановлением городской </w:t>
      </w:r>
      <w:r>
        <w:rPr>
          <w:rFonts w:ascii="Arial" w:hAnsi="Arial" w:cs="Arial"/>
        </w:rPr>
        <w:t>Администрации</w:t>
      </w:r>
    </w:p>
    <w:p w:rsidR="00166CE9" w:rsidRPr="00166CE9" w:rsidRDefault="00166CE9" w:rsidP="003840C9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F24D1">
        <w:rPr>
          <w:rFonts w:ascii="Arial" w:hAnsi="Arial" w:cs="Arial"/>
        </w:rPr>
        <w:t>08.05.</w:t>
      </w:r>
      <w:r>
        <w:rPr>
          <w:rFonts w:ascii="Arial" w:hAnsi="Arial" w:cs="Arial"/>
        </w:rPr>
        <w:t>2014г. №</w:t>
      </w:r>
      <w:r w:rsidR="009F24D1">
        <w:rPr>
          <w:rFonts w:ascii="Arial" w:hAnsi="Arial" w:cs="Arial"/>
        </w:rPr>
        <w:t xml:space="preserve"> 256</w:t>
      </w:r>
    </w:p>
    <w:p w:rsidR="00166CE9" w:rsidRDefault="00166CE9" w:rsidP="003840C9">
      <w:pPr>
        <w:spacing w:line="360" w:lineRule="auto"/>
        <w:rPr>
          <w:rFonts w:ascii="Arial" w:hAnsi="Arial" w:cs="Arial"/>
          <w:b/>
        </w:rPr>
      </w:pPr>
    </w:p>
    <w:p w:rsidR="00723CBA" w:rsidRPr="00A66011" w:rsidRDefault="00723CBA" w:rsidP="003840C9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ИНСТРУКЦИЯ</w:t>
      </w:r>
    </w:p>
    <w:p w:rsidR="0091793F" w:rsidRDefault="0091793F" w:rsidP="003840C9">
      <w:pPr>
        <w:ind w:firstLine="709"/>
        <w:jc w:val="center"/>
        <w:rPr>
          <w:rFonts w:ascii="Arial" w:hAnsi="Arial" w:cs="Arial"/>
          <w:b/>
        </w:rPr>
      </w:pPr>
      <w:r w:rsidRPr="0091793F">
        <w:rPr>
          <w:rFonts w:ascii="Arial" w:hAnsi="Arial" w:cs="Arial"/>
          <w:b/>
        </w:rPr>
        <w:t>для управляющих, обслуживающих организаций и ТСЖ по технической эксплуатации и наблюдению за  сохранностью зданий  и сооружений, расположенных на территории МО «Город Мирный».</w:t>
      </w:r>
    </w:p>
    <w:p w:rsidR="00723CBA" w:rsidRPr="00A042D7" w:rsidRDefault="00723CBA" w:rsidP="00723CBA">
      <w:pPr>
        <w:rPr>
          <w:rFonts w:ascii="Times New Roman" w:hAnsi="Times New Roman" w:cs="Times New Roman"/>
        </w:rPr>
      </w:pPr>
    </w:p>
    <w:p w:rsidR="00723CBA" w:rsidRPr="00A042D7" w:rsidRDefault="00723CBA" w:rsidP="00C234A4">
      <w:pPr>
        <w:tabs>
          <w:tab w:val="left" w:pos="1276"/>
        </w:tabs>
        <w:spacing w:before="120" w:after="120" w:line="360" w:lineRule="auto"/>
        <w:ind w:firstLine="709"/>
        <w:jc w:val="both"/>
        <w:rPr>
          <w:rFonts w:ascii="Arial" w:hAnsi="Arial" w:cs="Arial"/>
          <w:b/>
        </w:rPr>
      </w:pPr>
      <w:r w:rsidRPr="00A042D7">
        <w:rPr>
          <w:rFonts w:ascii="Arial" w:hAnsi="Arial" w:cs="Arial"/>
          <w:b/>
        </w:rPr>
        <w:t>1. Общие положения</w:t>
      </w:r>
    </w:p>
    <w:p w:rsidR="00723CBA" w:rsidRPr="007519B4" w:rsidRDefault="00723CBA" w:rsidP="00C234A4">
      <w:pPr>
        <w:pStyle w:val="a6"/>
        <w:numPr>
          <w:ilvl w:val="1"/>
          <w:numId w:val="3"/>
        </w:numPr>
        <w:tabs>
          <w:tab w:val="left" w:pos="993"/>
          <w:tab w:val="left" w:pos="1276"/>
        </w:tabs>
        <w:spacing w:after="0" w:line="32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Настоящая Инструкция</w:t>
      </w:r>
      <w:r w:rsidR="00C234A4" w:rsidRPr="00252D77">
        <w:rPr>
          <w:rFonts w:ascii="Arial" w:eastAsia="Times New Roman" w:hAnsi="Arial" w:cs="Arial"/>
          <w:sz w:val="24"/>
          <w:szCs w:val="24"/>
          <w:lang w:eastAsia="ru-RU"/>
        </w:rPr>
        <w:t>для управляющих,обслуживающих организаций и ТСЖ по технической эксплуатации</w:t>
      </w:r>
      <w:r w:rsidR="00C234A4">
        <w:rPr>
          <w:rFonts w:ascii="Arial" w:eastAsia="Times New Roman" w:hAnsi="Arial" w:cs="Arial"/>
          <w:sz w:val="24"/>
          <w:szCs w:val="24"/>
          <w:lang w:eastAsia="ru-RU"/>
        </w:rPr>
        <w:t xml:space="preserve"> и наблюдению за сохранностью зданий </w:t>
      </w:r>
      <w:r w:rsidR="00C234A4" w:rsidRPr="00252D77">
        <w:rPr>
          <w:rFonts w:ascii="Arial" w:eastAsia="Times New Roman" w:hAnsi="Arial" w:cs="Arial"/>
          <w:sz w:val="24"/>
          <w:szCs w:val="24"/>
          <w:lang w:eastAsia="ru-RU"/>
        </w:rPr>
        <w:t>и сооружений, расположенных на территории МО «Город Мирный»</w:t>
      </w:r>
      <w:r w:rsidRPr="007519B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Инструкция) разработана</w:t>
      </w:r>
      <w:r w:rsidRPr="007519B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строительных норм СНиП II-18-76 "Основания и фундаменты на вечномерзлых грунтах", III-9-74 "Основания и фундаменты", III-8-76 "Земляные сооружения", III-3-76 "Приемка в эксплуатацию законченных строительством предприятий, зданий и сооружений. Основные положения", II-21-75 "Бетонные и железобетонные конструкции", а также рекомендаций по наблюдению за состоянием грунтов оснований и фундаментов зданий и сооружений, возводимых на вечномерзлых грунта</w:t>
      </w:r>
      <w:proofErr w:type="gramStart"/>
      <w:r w:rsidRPr="007519B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66CE9" w:rsidRPr="00570EA3">
        <w:rPr>
          <w:rFonts w:ascii="Arial" w:hAnsi="Arial" w:cs="Arial"/>
          <w:sz w:val="24"/>
          <w:szCs w:val="24"/>
        </w:rPr>
        <w:t>(</w:t>
      </w:r>
      <w:proofErr w:type="gramEnd"/>
      <w:r w:rsidR="00570EA3" w:rsidRPr="00570EA3">
        <w:rPr>
          <w:rFonts w:ascii="Arial" w:hAnsi="Arial" w:cs="Arial"/>
          <w:sz w:val="24"/>
          <w:szCs w:val="24"/>
        </w:rPr>
        <w:t>рекомендованн</w:t>
      </w:r>
      <w:r w:rsidR="00570EA3">
        <w:rPr>
          <w:rFonts w:ascii="Arial" w:hAnsi="Arial" w:cs="Arial"/>
          <w:sz w:val="24"/>
          <w:szCs w:val="24"/>
        </w:rPr>
        <w:t>ых</w:t>
      </w:r>
      <w:r w:rsidR="00166CE9" w:rsidRPr="00570EA3">
        <w:rPr>
          <w:rFonts w:ascii="Arial" w:hAnsi="Arial" w:cs="Arial"/>
          <w:sz w:val="24"/>
          <w:szCs w:val="24"/>
        </w:rPr>
        <w:t xml:space="preserve"> к изданию решением секции по </w:t>
      </w:r>
      <w:proofErr w:type="spellStart"/>
      <w:r w:rsidR="00166CE9" w:rsidRPr="00570EA3">
        <w:rPr>
          <w:rFonts w:ascii="Arial" w:hAnsi="Arial" w:cs="Arial"/>
          <w:sz w:val="24"/>
          <w:szCs w:val="24"/>
        </w:rPr>
        <w:t>фундаментостроению</w:t>
      </w:r>
      <w:proofErr w:type="spellEnd"/>
      <w:r w:rsidR="00166CE9" w:rsidRPr="00570EA3">
        <w:rPr>
          <w:rFonts w:ascii="Arial" w:hAnsi="Arial" w:cs="Arial"/>
          <w:sz w:val="24"/>
          <w:szCs w:val="24"/>
        </w:rPr>
        <w:t xml:space="preserve"> на мерзлых грунтах Ученого совета НИИОСП), </w:t>
      </w:r>
      <w:r w:rsidRPr="007519B4">
        <w:rPr>
          <w:rFonts w:ascii="Arial" w:eastAsia="Times New Roman" w:hAnsi="Arial" w:cs="Arial"/>
          <w:sz w:val="24"/>
          <w:szCs w:val="24"/>
          <w:lang w:eastAsia="ru-RU"/>
        </w:rPr>
        <w:t>и является обязательным для всех управляющих, обслуживающих организаций, товариществ собственников жилья при осуществлении контроля за техническим состоянием зданий и сооружений в период их эксплуатации на территории МО «Город Мирный».</w:t>
      </w:r>
    </w:p>
    <w:p w:rsidR="00723CBA" w:rsidRPr="00C234A4" w:rsidRDefault="00723CBA" w:rsidP="00C234A4">
      <w:pPr>
        <w:pStyle w:val="a6"/>
        <w:numPr>
          <w:ilvl w:val="1"/>
          <w:numId w:val="3"/>
        </w:numPr>
        <w:tabs>
          <w:tab w:val="left" w:pos="993"/>
          <w:tab w:val="left" w:pos="1276"/>
        </w:tabs>
        <w:spacing w:after="0" w:line="32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9B4">
        <w:rPr>
          <w:rFonts w:ascii="Arial" w:eastAsia="Times New Roman" w:hAnsi="Arial" w:cs="Arial"/>
          <w:sz w:val="24"/>
          <w:szCs w:val="24"/>
          <w:lang w:eastAsia="ru-RU"/>
        </w:rPr>
        <w:t>Устойчивость и долговечность зданий и сооружений, возводимых на вечномерзлых грунтах, существенно зависят от соблюдения принятого в проекте температурно-влажностного режима грунтов в основании и состояния фундаментов. Эти условия должны выполняться с начала строительства и затем в течение всего срока эксплуатации здания и сооружения.</w:t>
      </w:r>
    </w:p>
    <w:p w:rsidR="00723CBA" w:rsidRDefault="00723CBA" w:rsidP="00C234A4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A042D7">
        <w:rPr>
          <w:rFonts w:ascii="Arial" w:hAnsi="Arial" w:cs="Arial"/>
          <w:b/>
        </w:rPr>
        <w:t xml:space="preserve">2. Организация технической эксплуатации </w:t>
      </w:r>
      <w:r>
        <w:rPr>
          <w:rFonts w:ascii="Arial" w:hAnsi="Arial" w:cs="Arial"/>
          <w:b/>
        </w:rPr>
        <w:t xml:space="preserve">и наблюдений за сохранностью </w:t>
      </w:r>
      <w:r w:rsidRPr="00A042D7">
        <w:rPr>
          <w:rFonts w:ascii="Arial" w:hAnsi="Arial" w:cs="Arial"/>
          <w:b/>
        </w:rPr>
        <w:t>зданий и сооружений</w:t>
      </w:r>
      <w:r>
        <w:rPr>
          <w:rFonts w:ascii="Arial" w:hAnsi="Arial" w:cs="Arial"/>
          <w:b/>
        </w:rPr>
        <w:t xml:space="preserve"> в период их эксплуатации</w:t>
      </w:r>
    </w:p>
    <w:p w:rsidR="00723CBA" w:rsidRPr="00463F66" w:rsidRDefault="00723CBA" w:rsidP="00C234A4">
      <w:pPr>
        <w:spacing w:line="324" w:lineRule="auto"/>
        <w:ind w:firstLine="709"/>
        <w:jc w:val="both"/>
        <w:rPr>
          <w:rFonts w:ascii="Arial" w:hAnsi="Arial" w:cs="Arial"/>
          <w:color w:val="000000"/>
        </w:rPr>
      </w:pPr>
      <w:r w:rsidRPr="00463F66">
        <w:rPr>
          <w:rFonts w:ascii="Arial" w:hAnsi="Arial" w:cs="Arial"/>
          <w:color w:val="000000"/>
        </w:rPr>
        <w:t>В период эксплуатации зданий, в целях обеспечения проектного режима грунтов оснований и фундаментов зданий и сооруженийосуществляется контроль</w:t>
      </w:r>
      <w:r w:rsidR="00570EA3">
        <w:rPr>
          <w:rFonts w:ascii="Arial" w:hAnsi="Arial" w:cs="Arial"/>
          <w:color w:val="000000"/>
        </w:rPr>
        <w:t>,</w:t>
      </w:r>
      <w:r w:rsidRPr="00463F66">
        <w:rPr>
          <w:rFonts w:ascii="Arial" w:hAnsi="Arial" w:cs="Arial"/>
          <w:color w:val="000000"/>
        </w:rPr>
        <w:t xml:space="preserve"> в состав которого входят </w:t>
      </w:r>
      <w:r w:rsidR="00570EA3">
        <w:rPr>
          <w:rFonts w:ascii="Arial" w:hAnsi="Arial" w:cs="Arial"/>
          <w:color w:val="000000"/>
        </w:rPr>
        <w:t>такие</w:t>
      </w:r>
      <w:r w:rsidRPr="00463F66">
        <w:rPr>
          <w:rFonts w:ascii="Arial" w:hAnsi="Arial" w:cs="Arial"/>
          <w:color w:val="000000"/>
        </w:rPr>
        <w:t xml:space="preserve"> виды наблюдений</w:t>
      </w:r>
      <w:r w:rsidR="00570EA3">
        <w:rPr>
          <w:rFonts w:ascii="Arial" w:hAnsi="Arial" w:cs="Arial"/>
          <w:color w:val="000000"/>
        </w:rPr>
        <w:t>, как:</w:t>
      </w:r>
      <w:r w:rsidRPr="00463F66">
        <w:rPr>
          <w:rFonts w:ascii="Arial" w:hAnsi="Arial" w:cs="Arial"/>
          <w:color w:val="000000"/>
        </w:rPr>
        <w:t xml:space="preserve"> текущий</w:t>
      </w:r>
      <w:r>
        <w:rPr>
          <w:rFonts w:ascii="Arial" w:hAnsi="Arial" w:cs="Arial"/>
          <w:color w:val="000000"/>
        </w:rPr>
        <w:t>, общий плановый</w:t>
      </w:r>
      <w:r w:rsidRPr="00463F66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(внеочередной) </w:t>
      </w:r>
      <w:r w:rsidRPr="00463F66">
        <w:rPr>
          <w:rFonts w:ascii="Arial" w:hAnsi="Arial" w:cs="Arial"/>
          <w:color w:val="000000"/>
        </w:rPr>
        <w:t>контрольный осмотр состояния:</w:t>
      </w:r>
    </w:p>
    <w:p w:rsidR="00723CBA" w:rsidRPr="00463F66" w:rsidRDefault="00723CBA" w:rsidP="00C234A4">
      <w:pPr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463F66">
        <w:rPr>
          <w:rFonts w:ascii="Arial" w:hAnsi="Arial" w:cs="Arial"/>
        </w:rPr>
        <w:t>несущих и ограждающих конструкций,</w:t>
      </w:r>
      <w:r w:rsidRPr="00463F66">
        <w:rPr>
          <w:rFonts w:ascii="Arial" w:hAnsi="Arial" w:cs="Arial"/>
          <w:color w:val="000000"/>
        </w:rPr>
        <w:t xml:space="preserve"> технических этажей, подполий зданий и расположенных в них коммуникаций и других устройств;</w:t>
      </w:r>
    </w:p>
    <w:p w:rsidR="00723CBA" w:rsidRPr="00463F66" w:rsidRDefault="00723CBA" w:rsidP="00C234A4">
      <w:pPr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463F66">
        <w:rPr>
          <w:rFonts w:ascii="Arial" w:hAnsi="Arial" w:cs="Arial"/>
        </w:rPr>
        <w:t>установка дефектных мест, требующих длительного наблюдения (при необходимости выполнять установку маяков по трещинам);</w:t>
      </w:r>
    </w:p>
    <w:p w:rsidR="00723CBA" w:rsidRPr="00463F66" w:rsidRDefault="00723CBA" w:rsidP="00C234A4">
      <w:pPr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463F66">
        <w:rPr>
          <w:rFonts w:ascii="Arial" w:hAnsi="Arial" w:cs="Arial"/>
          <w:color w:val="000000"/>
        </w:rPr>
        <w:t>наблюдения за состоянием бетона фундаментов;</w:t>
      </w:r>
    </w:p>
    <w:p w:rsidR="00723CBA" w:rsidRPr="00463F66" w:rsidRDefault="00723CBA" w:rsidP="00C234A4">
      <w:pPr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463F66">
        <w:rPr>
          <w:rFonts w:ascii="Arial" w:hAnsi="Arial" w:cs="Arial"/>
          <w:color w:val="000000"/>
        </w:rPr>
        <w:t xml:space="preserve"> наблюдения за температурами грунтов в основании зданий и сооружений;</w:t>
      </w:r>
    </w:p>
    <w:p w:rsidR="00723CBA" w:rsidRPr="003D69C6" w:rsidRDefault="00723CBA" w:rsidP="00C234A4">
      <w:pPr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D69C6">
        <w:rPr>
          <w:rFonts w:ascii="Arial" w:hAnsi="Arial" w:cs="Arial"/>
          <w:color w:val="000000"/>
        </w:rPr>
        <w:lastRenderedPageBreak/>
        <w:t xml:space="preserve"> наблюдения за осадками фундаментов</w:t>
      </w:r>
      <w:r w:rsidR="00FE5E8D">
        <w:rPr>
          <w:rFonts w:ascii="Arial" w:hAnsi="Arial" w:cs="Arial"/>
          <w:color w:val="000000"/>
        </w:rPr>
        <w:t>.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463F66">
        <w:rPr>
          <w:rFonts w:ascii="Arial" w:hAnsi="Arial" w:cs="Arial"/>
          <w:color w:val="000000"/>
          <w:shd w:val="clear" w:color="auto" w:fill="FFFFFF"/>
        </w:rPr>
        <w:t>При осмотрах особое внимание рекомендуется обращать на наличие утеч</w:t>
      </w:r>
      <w:r>
        <w:rPr>
          <w:rFonts w:ascii="Arial" w:hAnsi="Arial" w:cs="Arial"/>
          <w:color w:val="000000"/>
          <w:shd w:val="clear" w:color="auto" w:fill="FFFFFF"/>
        </w:rPr>
        <w:t xml:space="preserve">ек санитарно-технических сетей </w:t>
      </w:r>
      <w:r w:rsidRPr="00463F66">
        <w:rPr>
          <w:rFonts w:ascii="Arial" w:hAnsi="Arial" w:cs="Arial"/>
          <w:color w:val="000000"/>
          <w:shd w:val="clear" w:color="auto" w:fill="FFFFFF"/>
        </w:rPr>
        <w:t xml:space="preserve">в технических этажах и подпольях зданий, </w:t>
      </w:r>
      <w:r>
        <w:rPr>
          <w:rFonts w:ascii="Arial" w:hAnsi="Arial" w:cs="Arial"/>
          <w:color w:val="000000"/>
          <w:shd w:val="clear" w:color="auto" w:fill="FFFFFF"/>
        </w:rPr>
        <w:t xml:space="preserve">на </w:t>
      </w:r>
      <w:r w:rsidRPr="00463F66">
        <w:rPr>
          <w:rFonts w:ascii="Arial" w:hAnsi="Arial" w:cs="Arial"/>
          <w:color w:val="000000"/>
          <w:shd w:val="clear" w:color="auto" w:fill="FFFFFF"/>
        </w:rPr>
        <w:t>видимые проявления разрушений бетона фундаментов (их отсыревание</w:t>
      </w:r>
      <w:r>
        <w:rPr>
          <w:rFonts w:ascii="Arial" w:hAnsi="Arial" w:cs="Arial"/>
          <w:color w:val="000000"/>
          <w:shd w:val="clear" w:color="auto" w:fill="FFFFFF"/>
        </w:rPr>
        <w:t>), на</w:t>
      </w:r>
      <w:r w:rsidRPr="00463F66">
        <w:rPr>
          <w:rFonts w:ascii="Arial" w:hAnsi="Arial" w:cs="Arial"/>
          <w:color w:val="000000"/>
          <w:shd w:val="clear" w:color="auto" w:fill="FFFFFF"/>
        </w:rPr>
        <w:t>состояние водоотводных лотков и отмосток.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 xml:space="preserve">Текущие </w:t>
      </w:r>
      <w:r>
        <w:rPr>
          <w:rFonts w:ascii="Arial" w:hAnsi="Arial" w:cs="Arial"/>
        </w:rPr>
        <w:t>(</w:t>
      </w:r>
      <w:r w:rsidRPr="00A042D7">
        <w:rPr>
          <w:rFonts w:ascii="Arial" w:hAnsi="Arial" w:cs="Arial"/>
        </w:rPr>
        <w:t>периодические</w:t>
      </w:r>
      <w:r>
        <w:rPr>
          <w:rFonts w:ascii="Arial" w:hAnsi="Arial" w:cs="Arial"/>
        </w:rPr>
        <w:t>)</w:t>
      </w:r>
      <w:r w:rsidRPr="00A042D7">
        <w:rPr>
          <w:rFonts w:ascii="Arial" w:hAnsi="Arial" w:cs="Arial"/>
        </w:rPr>
        <w:t xml:space="preserve"> осмотры должны проводиться в установленные сроки, в </w:t>
      </w:r>
      <w:r>
        <w:rPr>
          <w:rFonts w:ascii="Arial" w:hAnsi="Arial" w:cs="Arial"/>
        </w:rPr>
        <w:t xml:space="preserve">соответствии с утвержденными в </w:t>
      </w:r>
      <w:r w:rsidRPr="00A042D7">
        <w:rPr>
          <w:rFonts w:ascii="Arial" w:hAnsi="Arial" w:cs="Arial"/>
        </w:rPr>
        <w:t>установленном порядке графиками.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При общем плановом осмотре проводится визуальное о</w:t>
      </w:r>
      <w:r>
        <w:rPr>
          <w:rFonts w:ascii="Arial" w:hAnsi="Arial" w:cs="Arial"/>
        </w:rPr>
        <w:t xml:space="preserve">бследование всех элементов и </w:t>
      </w:r>
      <w:r w:rsidRPr="00A042D7">
        <w:rPr>
          <w:rFonts w:ascii="Arial" w:hAnsi="Arial" w:cs="Arial"/>
        </w:rPr>
        <w:t>инженерных систем зданий и сооружений. Общие плано</w:t>
      </w:r>
      <w:r w:rsidR="00FE5E8D">
        <w:rPr>
          <w:rFonts w:ascii="Arial" w:hAnsi="Arial" w:cs="Arial"/>
        </w:rPr>
        <w:t>вые осмотры должны проводиться</w:t>
      </w:r>
      <w:r w:rsidRPr="00A042D7">
        <w:rPr>
          <w:rFonts w:ascii="Arial" w:hAnsi="Arial" w:cs="Arial"/>
        </w:rPr>
        <w:t xml:space="preserve"> 2 раза в год: весной и осенью</w:t>
      </w:r>
      <w:r>
        <w:rPr>
          <w:rFonts w:ascii="Arial" w:hAnsi="Arial" w:cs="Arial"/>
        </w:rPr>
        <w:t xml:space="preserve">, в процессе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осматриваются</w:t>
      </w:r>
      <w:r w:rsidRPr="00A042D7">
        <w:rPr>
          <w:rFonts w:ascii="Arial" w:hAnsi="Arial" w:cs="Arial"/>
        </w:rPr>
        <w:t>: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фундаменты и подвальные помещения, инженерные устройства;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723CBA" w:rsidRPr="00A042D7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>кровли, чердачные помещен</w:t>
      </w:r>
      <w:r>
        <w:rPr>
          <w:rFonts w:ascii="Arial" w:hAnsi="Arial" w:cs="Arial"/>
        </w:rPr>
        <w:t xml:space="preserve">ия и перекрытия, </w:t>
      </w:r>
      <w:proofErr w:type="spellStart"/>
      <w:r>
        <w:rPr>
          <w:rFonts w:ascii="Arial" w:hAnsi="Arial" w:cs="Arial"/>
        </w:rPr>
        <w:t>надкровельные</w:t>
      </w:r>
      <w:r w:rsidRPr="00A042D7">
        <w:rPr>
          <w:rFonts w:ascii="Arial" w:hAnsi="Arial" w:cs="Arial"/>
        </w:rPr>
        <w:t>вентиляционные</w:t>
      </w:r>
      <w:proofErr w:type="spellEnd"/>
      <w:r w:rsidRPr="00A042D7">
        <w:rPr>
          <w:rFonts w:ascii="Arial" w:hAnsi="Arial" w:cs="Arial"/>
        </w:rPr>
        <w:t xml:space="preserve"> и дымовые трубы;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поэтажно: перекрытия, капитальные стены и перегородки внутри помещений, санузлы, санитарно- техническое и инженерное оборудование;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5E8D">
        <w:rPr>
          <w:rFonts w:ascii="Arial" w:hAnsi="Arial" w:cs="Arial"/>
        </w:rPr>
        <w:t>наружные коммуникации</w:t>
      </w:r>
      <w:r>
        <w:rPr>
          <w:rFonts w:ascii="Arial" w:hAnsi="Arial" w:cs="Arial"/>
        </w:rPr>
        <w:t xml:space="preserve"> (подводящие сети).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D764B0">
        <w:rPr>
          <w:rFonts w:ascii="Arial" w:hAnsi="Arial" w:cs="Arial"/>
        </w:rPr>
        <w:t xml:space="preserve">Внеочередной контрольный осмотр конструктивов проводится в случаях образования значительных деформаций </w:t>
      </w:r>
      <w:r>
        <w:rPr>
          <w:rFonts w:ascii="Arial" w:hAnsi="Arial" w:cs="Arial"/>
        </w:rPr>
        <w:t>наружных и внутренних конструктивов</w:t>
      </w:r>
      <w:r w:rsidR="00FE5E8D">
        <w:rPr>
          <w:rFonts w:ascii="Arial" w:hAnsi="Arial" w:cs="Arial"/>
        </w:rPr>
        <w:t xml:space="preserve"> зданий и сооружений, и в случае</w:t>
      </w:r>
      <w:r>
        <w:rPr>
          <w:rFonts w:ascii="Arial" w:hAnsi="Arial" w:cs="Arial"/>
        </w:rPr>
        <w:t xml:space="preserve"> аварий зданий и сооружений.</w:t>
      </w:r>
    </w:p>
    <w:p w:rsidR="00723CBA" w:rsidRPr="00CD0BCA" w:rsidRDefault="00723CBA" w:rsidP="00C234A4">
      <w:pPr>
        <w:spacing w:line="324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D0BCA">
        <w:rPr>
          <w:rFonts w:ascii="Arial" w:hAnsi="Arial" w:cs="Arial"/>
          <w:color w:val="000000"/>
          <w:shd w:val="clear" w:color="auto" w:fill="FFFFFF"/>
        </w:rPr>
        <w:t>Под аварией понимается обрушение, повреждение здания, сооружения в целом, его части или отдельного конструктивного элемента, а также превышение ими предельно допустимых деформаций, угрожающих безопасному ведению работ и повлекших приостановку строительства (эксплуатации) объекта или его части (в дальнейшем - авария здания).</w:t>
      </w:r>
    </w:p>
    <w:p w:rsidR="00723CBA" w:rsidRPr="00CD0BCA" w:rsidRDefault="00723CBA" w:rsidP="00C234A4">
      <w:pPr>
        <w:spacing w:line="324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D0BCA">
        <w:rPr>
          <w:rFonts w:ascii="Arial" w:hAnsi="Arial" w:cs="Arial"/>
          <w:color w:val="000000"/>
          <w:shd w:val="clear" w:color="auto" w:fill="FFFFFF"/>
        </w:rPr>
        <w:t>В понятие аварии входят также обрушения и повреждения зданий и сооружений, произошедшие в результате природно-климатических воздействий (землетрясения, ветрового напора, снеговой нагрузки и т.д.), интенсивность которых не превышала расчетных значений.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Результаты всех видов осмотров оформляютс</w:t>
      </w:r>
      <w:r>
        <w:rPr>
          <w:rFonts w:ascii="Arial" w:hAnsi="Arial" w:cs="Arial"/>
        </w:rPr>
        <w:t xml:space="preserve">я актами, в которых отмечаются </w:t>
      </w:r>
      <w:r w:rsidRPr="00A042D7">
        <w:rPr>
          <w:rFonts w:ascii="Arial" w:hAnsi="Arial" w:cs="Arial"/>
        </w:rPr>
        <w:t>обна</w:t>
      </w:r>
      <w:r>
        <w:rPr>
          <w:rFonts w:ascii="Arial" w:hAnsi="Arial" w:cs="Arial"/>
        </w:rPr>
        <w:t xml:space="preserve">руженные дефекты, а также меры </w:t>
      </w:r>
      <w:r w:rsidRPr="00A042D7">
        <w:rPr>
          <w:rFonts w:ascii="Arial" w:hAnsi="Arial" w:cs="Arial"/>
        </w:rPr>
        <w:t>и сроки их уст</w:t>
      </w:r>
      <w:r>
        <w:rPr>
          <w:rFonts w:ascii="Arial" w:hAnsi="Arial" w:cs="Arial"/>
        </w:rPr>
        <w:t xml:space="preserve">ранения. Один из экземпляров </w:t>
      </w:r>
      <w:r w:rsidRPr="00A042D7">
        <w:rPr>
          <w:rFonts w:ascii="Arial" w:hAnsi="Arial" w:cs="Arial"/>
        </w:rPr>
        <w:t>приобщается к техническому журналу по эксплуатации з</w:t>
      </w:r>
      <w:r w:rsidR="003F0F70">
        <w:rPr>
          <w:rFonts w:ascii="Arial" w:hAnsi="Arial" w:cs="Arial"/>
        </w:rPr>
        <w:t>даний и сооруж</w:t>
      </w:r>
      <w:r w:rsidR="00EC3CB9">
        <w:rPr>
          <w:rFonts w:ascii="Arial" w:hAnsi="Arial" w:cs="Arial"/>
        </w:rPr>
        <w:t>ений (приложения</w:t>
      </w:r>
      <w:r w:rsidR="00396832">
        <w:rPr>
          <w:rFonts w:ascii="Arial" w:hAnsi="Arial" w:cs="Arial"/>
        </w:rPr>
        <w:t xml:space="preserve"> 1,</w:t>
      </w:r>
      <w:r w:rsidR="003F0F70">
        <w:rPr>
          <w:rFonts w:ascii="Arial" w:hAnsi="Arial" w:cs="Arial"/>
        </w:rPr>
        <w:t>2</w:t>
      </w:r>
      <w:r w:rsidR="00396832">
        <w:rPr>
          <w:rFonts w:ascii="Arial" w:hAnsi="Arial" w:cs="Arial"/>
        </w:rPr>
        <w:t>,3</w:t>
      </w:r>
      <w:r w:rsidRPr="00A042D7">
        <w:rPr>
          <w:rFonts w:ascii="Arial" w:hAnsi="Arial" w:cs="Arial"/>
        </w:rPr>
        <w:t>).</w:t>
      </w:r>
    </w:p>
    <w:p w:rsidR="00723CBA" w:rsidRPr="00857B1A" w:rsidRDefault="00723CBA" w:rsidP="00C234A4">
      <w:pPr>
        <w:spacing w:line="324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При осмотре </w:t>
      </w:r>
      <w:r w:rsidRPr="00857B1A">
        <w:rPr>
          <w:rFonts w:ascii="Arial" w:hAnsi="Arial" w:cs="Arial"/>
        </w:rPr>
        <w:t>перекрытий о</w:t>
      </w:r>
      <w:r>
        <w:rPr>
          <w:rFonts w:ascii="Arial" w:hAnsi="Arial" w:cs="Arial"/>
        </w:rPr>
        <w:t>собое внимание следует обращать</w:t>
      </w:r>
      <w:r w:rsidRPr="00A042D7">
        <w:rPr>
          <w:rFonts w:ascii="Arial" w:hAnsi="Arial" w:cs="Arial"/>
        </w:rPr>
        <w:t xml:space="preserve"> на нагрузки, провисание и зыбкость перекрытий, трещины в местах примыкания к смежным ко</w:t>
      </w:r>
      <w:r>
        <w:rPr>
          <w:rFonts w:ascii="Arial" w:hAnsi="Arial" w:cs="Arial"/>
        </w:rPr>
        <w:t xml:space="preserve">нструкциям и в </w:t>
      </w:r>
      <w:r w:rsidRPr="00A042D7">
        <w:rPr>
          <w:rFonts w:ascii="Arial" w:hAnsi="Arial" w:cs="Arial"/>
        </w:rPr>
        <w:t>штукатурке, отсыревание потолков</w:t>
      </w:r>
      <w:r>
        <w:rPr>
          <w:rFonts w:ascii="Arial" w:hAnsi="Arial" w:cs="Arial"/>
        </w:rPr>
        <w:t>.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Обязательным для покрытия являются наличие</w:t>
      </w:r>
      <w:r>
        <w:rPr>
          <w:rFonts w:ascii="Arial" w:hAnsi="Arial" w:cs="Arial"/>
        </w:rPr>
        <w:t xml:space="preserve"> исправного гидроизоляционного </w:t>
      </w:r>
      <w:r w:rsidRPr="00A042D7">
        <w:rPr>
          <w:rFonts w:ascii="Arial" w:hAnsi="Arial" w:cs="Arial"/>
        </w:rPr>
        <w:t>ковра, за состоянием которого надлежит осуществлять постоянный контроль.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lastRenderedPageBreak/>
        <w:t xml:space="preserve">При осмотре стен зданий из крупных блоков и крупных панелей необходимо </w:t>
      </w:r>
      <w:r w:rsidR="00FE5E8D" w:rsidRPr="00A042D7">
        <w:rPr>
          <w:rFonts w:ascii="Arial" w:hAnsi="Arial" w:cs="Arial"/>
        </w:rPr>
        <w:t xml:space="preserve">обратить </w:t>
      </w:r>
      <w:r w:rsidRPr="00A042D7">
        <w:rPr>
          <w:rFonts w:ascii="Arial" w:hAnsi="Arial" w:cs="Arial"/>
        </w:rPr>
        <w:t>особое внимание: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E5E8D">
        <w:rPr>
          <w:rFonts w:ascii="Arial" w:hAnsi="Arial" w:cs="Arial"/>
        </w:rPr>
        <w:t xml:space="preserve">на </w:t>
      </w:r>
      <w:r w:rsidRPr="00A042D7">
        <w:rPr>
          <w:rFonts w:ascii="Arial" w:hAnsi="Arial" w:cs="Arial"/>
        </w:rPr>
        <w:t>наличие и характер трещин,</w:t>
      </w:r>
      <w:r w:rsidR="007A566F">
        <w:rPr>
          <w:rFonts w:ascii="Arial" w:hAnsi="Arial" w:cs="Arial"/>
        </w:rPr>
        <w:t xml:space="preserve"> особенно в наиболее нагруженных</w:t>
      </w:r>
      <w:r w:rsidRPr="00A042D7">
        <w:rPr>
          <w:rFonts w:ascii="Arial" w:hAnsi="Arial" w:cs="Arial"/>
        </w:rPr>
        <w:t xml:space="preserve"> местах</w:t>
      </w:r>
      <w:r w:rsidR="007A566F">
        <w:rPr>
          <w:rFonts w:ascii="Arial" w:hAnsi="Arial" w:cs="Arial"/>
        </w:rPr>
        <w:t>,</w:t>
      </w:r>
      <w:r w:rsidRPr="00A042D7">
        <w:rPr>
          <w:rFonts w:ascii="Arial" w:hAnsi="Arial" w:cs="Arial"/>
        </w:rPr>
        <w:t>на состояние стыков и сопряжений;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на разрушение и выветривание стенового материала;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на состояние кладки карнизов, поясков, навесных архитектурных деталей на фасадах, включая покрытия всех выступающих частей;</w:t>
      </w:r>
    </w:p>
    <w:p w:rsidR="00723CBA" w:rsidRPr="00A042D7" w:rsidRDefault="00723CBA" w:rsidP="00C234A4">
      <w:pPr>
        <w:tabs>
          <w:tab w:val="left" w:pos="851"/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на с</w:t>
      </w:r>
      <w:r>
        <w:rPr>
          <w:rFonts w:ascii="Arial" w:hAnsi="Arial" w:cs="Arial"/>
        </w:rPr>
        <w:t>остояние участков опирания</w:t>
      </w:r>
      <w:r w:rsidRPr="00A042D7">
        <w:rPr>
          <w:rFonts w:ascii="Arial" w:hAnsi="Arial" w:cs="Arial"/>
        </w:rPr>
        <w:t xml:space="preserve"> блок</w:t>
      </w:r>
      <w:r>
        <w:rPr>
          <w:rFonts w:ascii="Arial" w:hAnsi="Arial" w:cs="Arial"/>
        </w:rPr>
        <w:t>ов</w:t>
      </w:r>
      <w:r w:rsidRPr="00A042D7">
        <w:rPr>
          <w:rFonts w:ascii="Arial" w:hAnsi="Arial" w:cs="Arial"/>
        </w:rPr>
        <w:t xml:space="preserve"> на стены, осадочных и температурных швов, защитных покрытий (штукатурки, облицовки и т. д.)</w:t>
      </w:r>
      <w:r>
        <w:rPr>
          <w:rFonts w:ascii="Arial" w:hAnsi="Arial" w:cs="Arial"/>
        </w:rPr>
        <w:t>,</w:t>
      </w:r>
      <w:r w:rsidRPr="00A042D7">
        <w:rPr>
          <w:rFonts w:ascii="Arial" w:hAnsi="Arial" w:cs="Arial"/>
        </w:rPr>
        <w:t xml:space="preserve"> а также участков сопряжения стен с отмосткой</w:t>
      </w:r>
      <w:r w:rsidR="007A566F">
        <w:rPr>
          <w:rFonts w:ascii="Arial" w:hAnsi="Arial" w:cs="Arial"/>
        </w:rPr>
        <w:t>)</w:t>
      </w:r>
      <w:r w:rsidRPr="00A042D7">
        <w:rPr>
          <w:rFonts w:ascii="Arial" w:hAnsi="Arial" w:cs="Arial"/>
        </w:rPr>
        <w:t>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4315">
        <w:rPr>
          <w:rFonts w:ascii="Arial" w:hAnsi="Arial" w:cs="Arial"/>
        </w:rPr>
        <w:t xml:space="preserve">на </w:t>
      </w:r>
      <w:r w:rsidRPr="00A042D7">
        <w:rPr>
          <w:rFonts w:ascii="Arial" w:hAnsi="Arial" w:cs="Arial"/>
        </w:rPr>
        <w:t>состояние элементов, работающих на сжатие и изгиб, отсутствие прогибов, правильность и достаточность ра</w:t>
      </w:r>
      <w:r>
        <w:rPr>
          <w:rFonts w:ascii="Arial" w:hAnsi="Arial" w:cs="Arial"/>
        </w:rPr>
        <w:t>скрепления верхнего пояса форм.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В случае обнаружения аварийного состояния строительных конструкций</w:t>
      </w:r>
      <w:r>
        <w:rPr>
          <w:rFonts w:ascii="Arial" w:hAnsi="Arial" w:cs="Arial"/>
        </w:rPr>
        <w:t>: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ограничить или прекратить эксплуатацию ава</w:t>
      </w:r>
      <w:r>
        <w:rPr>
          <w:rFonts w:ascii="Arial" w:hAnsi="Arial" w:cs="Arial"/>
        </w:rPr>
        <w:t xml:space="preserve">рийных участков и принять меры </w:t>
      </w:r>
      <w:r w:rsidRPr="00A042D7">
        <w:rPr>
          <w:rFonts w:ascii="Arial" w:hAnsi="Arial" w:cs="Arial"/>
        </w:rPr>
        <w:t>по предупреждению возможных несчастных случаев;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принять меры по немедленному устранению при</w:t>
      </w:r>
      <w:r>
        <w:rPr>
          <w:rFonts w:ascii="Arial" w:hAnsi="Arial" w:cs="Arial"/>
        </w:rPr>
        <w:t xml:space="preserve">чин аварийного </w:t>
      </w:r>
      <w:r w:rsidR="00E94315">
        <w:rPr>
          <w:rFonts w:ascii="Arial" w:hAnsi="Arial" w:cs="Arial"/>
        </w:rPr>
        <w:t xml:space="preserve">состояния </w:t>
      </w:r>
      <w:r>
        <w:rPr>
          <w:rFonts w:ascii="Arial" w:hAnsi="Arial" w:cs="Arial"/>
        </w:rPr>
        <w:t xml:space="preserve">и по временному </w:t>
      </w:r>
      <w:r w:rsidRPr="00A042D7">
        <w:rPr>
          <w:rFonts w:ascii="Arial" w:hAnsi="Arial" w:cs="Arial"/>
        </w:rPr>
        <w:t>усилению поврежденных конструкций;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обеспечить регулярное наблюдение за дефо</w:t>
      </w:r>
      <w:r>
        <w:rPr>
          <w:rFonts w:ascii="Arial" w:hAnsi="Arial" w:cs="Arial"/>
        </w:rPr>
        <w:t>рмациями поврежденных элементов</w:t>
      </w:r>
      <w:r w:rsidRPr="00A042D7">
        <w:rPr>
          <w:rFonts w:ascii="Arial" w:hAnsi="Arial" w:cs="Arial"/>
        </w:rPr>
        <w:t xml:space="preserve"> (постановка маяков, усиление наблюдения и т.д.);</w:t>
      </w:r>
    </w:p>
    <w:p w:rsidR="00723CBA" w:rsidRPr="00A042D7" w:rsidRDefault="009D134E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23CBA">
        <w:rPr>
          <w:rFonts w:ascii="Arial" w:hAnsi="Arial" w:cs="Arial"/>
        </w:rPr>
        <w:t xml:space="preserve"> в случае </w:t>
      </w:r>
      <w:r w:rsidR="00723CBA" w:rsidRPr="00A042D7">
        <w:rPr>
          <w:rFonts w:ascii="Arial" w:hAnsi="Arial" w:cs="Arial"/>
        </w:rPr>
        <w:t>искривления отдельных элемент</w:t>
      </w:r>
      <w:r w:rsidR="00723CBA">
        <w:rPr>
          <w:rFonts w:ascii="Arial" w:hAnsi="Arial" w:cs="Arial"/>
        </w:rPr>
        <w:t>ов несущих конструкций и прогибов</w:t>
      </w:r>
      <w:r w:rsidR="00723CBA" w:rsidRPr="00A042D7">
        <w:rPr>
          <w:rFonts w:ascii="Arial" w:hAnsi="Arial" w:cs="Arial"/>
        </w:rPr>
        <w:t xml:space="preserve"> конструкций в целом, должны быть приняты меры по временному укреплению конструкций, </w:t>
      </w:r>
      <w:r w:rsidR="00723CBA">
        <w:rPr>
          <w:rFonts w:ascii="Arial" w:hAnsi="Arial" w:cs="Arial"/>
        </w:rPr>
        <w:t xml:space="preserve">разработаны и осуществлены </w:t>
      </w:r>
      <w:r w:rsidR="00723CBA" w:rsidRPr="00A042D7">
        <w:rPr>
          <w:rFonts w:ascii="Arial" w:hAnsi="Arial" w:cs="Arial"/>
        </w:rPr>
        <w:t>меропри</w:t>
      </w:r>
      <w:r>
        <w:rPr>
          <w:rFonts w:ascii="Arial" w:hAnsi="Arial" w:cs="Arial"/>
        </w:rPr>
        <w:t>ятия по усилению конструкций;</w:t>
      </w:r>
    </w:p>
    <w:p w:rsidR="00723CBA" w:rsidRPr="00C033D3" w:rsidRDefault="00723CBA" w:rsidP="00C234A4">
      <w:pPr>
        <w:tabs>
          <w:tab w:val="left" w:pos="2970"/>
        </w:tabs>
        <w:spacing w:line="324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принять меры по организации квалифицированного обследования аварийных констр</w:t>
      </w:r>
      <w:r>
        <w:rPr>
          <w:rFonts w:ascii="Arial" w:hAnsi="Arial" w:cs="Arial"/>
        </w:rPr>
        <w:t xml:space="preserve">укций с привлечением </w:t>
      </w:r>
      <w:r>
        <w:rPr>
          <w:rFonts w:ascii="Arial" w:hAnsi="Arial" w:cs="Arial"/>
          <w:color w:val="000000"/>
          <w:shd w:val="clear" w:color="auto" w:fill="FFFFFF"/>
        </w:rPr>
        <w:t>высококвалифицированных специалистов</w:t>
      </w:r>
      <w:r w:rsidRPr="006479E4">
        <w:rPr>
          <w:rFonts w:ascii="Arial" w:hAnsi="Arial" w:cs="Arial"/>
          <w:color w:val="000000"/>
          <w:shd w:val="clear" w:color="auto" w:fill="FFFFFF"/>
        </w:rPr>
        <w:t xml:space="preserve"> научно-исследовательских и проектных организаций.</w:t>
      </w:r>
    </w:p>
    <w:p w:rsidR="00723CBA" w:rsidRPr="00A042D7" w:rsidRDefault="00723CBA" w:rsidP="00C21554">
      <w:pPr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A042D7">
        <w:rPr>
          <w:rFonts w:ascii="Arial" w:hAnsi="Arial" w:cs="Arial"/>
          <w:b/>
        </w:rPr>
        <w:t>Хранение и ведение проектной и производственной технической доку</w:t>
      </w:r>
      <w:r w:rsidR="00C21554">
        <w:rPr>
          <w:rFonts w:ascii="Arial" w:hAnsi="Arial" w:cs="Arial"/>
          <w:b/>
        </w:rPr>
        <w:t>ментации на здания и сооружения</w:t>
      </w:r>
    </w:p>
    <w:p w:rsidR="00723CBA" w:rsidRPr="00A042D7" w:rsidRDefault="00723CBA" w:rsidP="00C234A4">
      <w:pPr>
        <w:tabs>
          <w:tab w:val="left" w:pos="1134"/>
          <w:tab w:val="left" w:pos="1276"/>
        </w:tabs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 xml:space="preserve">Вся проектная и производственная техническая документация на эксплуатируемые и вновь  построенные по </w:t>
      </w:r>
      <w:r w:rsidRPr="00A042D7">
        <w:rPr>
          <w:rFonts w:ascii="Arial" w:hAnsi="Arial" w:cs="Arial"/>
          <w:lang w:val="en-US"/>
        </w:rPr>
        <w:t>I</w:t>
      </w:r>
      <w:r w:rsidRPr="00A042D7">
        <w:rPr>
          <w:rFonts w:ascii="Arial" w:hAnsi="Arial" w:cs="Arial"/>
        </w:rPr>
        <w:t xml:space="preserve"> принципу здания и сооружения, должна храниться как документация строгой отчетности: </w:t>
      </w:r>
    </w:p>
    <w:p w:rsidR="00723CBA" w:rsidRPr="00A042D7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технические проекты;</w:t>
      </w:r>
    </w:p>
    <w:p w:rsidR="00723CBA" w:rsidRPr="00A042D7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рабочие чертежи;</w:t>
      </w:r>
    </w:p>
    <w:p w:rsidR="00723CBA" w:rsidRPr="00A042D7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2D7">
        <w:rPr>
          <w:rFonts w:ascii="Arial" w:hAnsi="Arial" w:cs="Arial"/>
        </w:rPr>
        <w:t xml:space="preserve"> материалы инженерно- геологических изыс</w:t>
      </w:r>
      <w:r>
        <w:rPr>
          <w:rFonts w:ascii="Arial" w:hAnsi="Arial" w:cs="Arial"/>
        </w:rPr>
        <w:t>каний</w:t>
      </w:r>
      <w:r w:rsidR="00795B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данные о геологических и </w:t>
      </w:r>
      <w:r w:rsidRPr="00A042D7">
        <w:rPr>
          <w:rFonts w:ascii="Arial" w:hAnsi="Arial" w:cs="Arial"/>
        </w:rPr>
        <w:t>гидрогеологических услови</w:t>
      </w:r>
      <w:r w:rsidR="00795BDC">
        <w:rPr>
          <w:rFonts w:ascii="Arial" w:hAnsi="Arial" w:cs="Arial"/>
        </w:rPr>
        <w:t>ях и т. д.</w:t>
      </w:r>
    </w:p>
    <w:p w:rsidR="00723CBA" w:rsidRPr="00A042D7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При отсутствии необходимой проектной и производственной документации зданий и</w:t>
      </w:r>
      <w:r>
        <w:rPr>
          <w:rFonts w:ascii="Arial" w:hAnsi="Arial" w:cs="Arial"/>
        </w:rPr>
        <w:t xml:space="preserve"> сооружений необходимо принимать</w:t>
      </w:r>
      <w:r w:rsidRPr="00A042D7">
        <w:rPr>
          <w:rFonts w:ascii="Arial" w:hAnsi="Arial" w:cs="Arial"/>
        </w:rPr>
        <w:t xml:space="preserve"> меры к получению, восстановлению или сос</w:t>
      </w:r>
      <w:r w:rsidR="00795BDC">
        <w:rPr>
          <w:rFonts w:ascii="Arial" w:hAnsi="Arial" w:cs="Arial"/>
        </w:rPr>
        <w:t>тавлению недостающих документов.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Технический паспорт составляетс</w:t>
      </w:r>
      <w:r>
        <w:rPr>
          <w:rFonts w:ascii="Arial" w:hAnsi="Arial" w:cs="Arial"/>
        </w:rPr>
        <w:t xml:space="preserve">я на каждое капитальное здание </w:t>
      </w:r>
      <w:r w:rsidRPr="00A042D7">
        <w:rPr>
          <w:rFonts w:ascii="Arial" w:hAnsi="Arial" w:cs="Arial"/>
        </w:rPr>
        <w:t>и сооружение и являетс</w:t>
      </w:r>
      <w:r w:rsidR="00795BDC">
        <w:rPr>
          <w:rFonts w:ascii="Arial" w:hAnsi="Arial" w:cs="Arial"/>
        </w:rPr>
        <w:t>я</w:t>
      </w:r>
      <w:r w:rsidRPr="00A042D7">
        <w:rPr>
          <w:rFonts w:ascii="Arial" w:hAnsi="Arial" w:cs="Arial"/>
        </w:rPr>
        <w:t xml:space="preserve"> документом, содержащим конструктивную характеристику об</w:t>
      </w:r>
      <w:r>
        <w:rPr>
          <w:rFonts w:ascii="Arial" w:hAnsi="Arial" w:cs="Arial"/>
        </w:rPr>
        <w:t xml:space="preserve">ъекта и все основные сведения, </w:t>
      </w:r>
      <w:r w:rsidRPr="00A042D7">
        <w:rPr>
          <w:rFonts w:ascii="Arial" w:hAnsi="Arial" w:cs="Arial"/>
        </w:rPr>
        <w:t>необходимые в процессе его эксплуатации</w:t>
      </w:r>
      <w:r>
        <w:rPr>
          <w:rFonts w:ascii="Arial" w:hAnsi="Arial" w:cs="Arial"/>
        </w:rPr>
        <w:t>.</w:t>
      </w:r>
    </w:p>
    <w:p w:rsidR="00723CBA" w:rsidRDefault="00723CBA" w:rsidP="00C234A4">
      <w:pPr>
        <w:spacing w:line="324" w:lineRule="auto"/>
        <w:ind w:firstLine="708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 xml:space="preserve">Технический журнал по эксплуатации здания и сооружения является </w:t>
      </w:r>
      <w:r w:rsidRPr="00A042D7">
        <w:rPr>
          <w:rFonts w:ascii="Arial" w:hAnsi="Arial" w:cs="Arial"/>
        </w:rPr>
        <w:lastRenderedPageBreak/>
        <w:t>документом</w:t>
      </w:r>
      <w:r w:rsidR="00795BDC">
        <w:rPr>
          <w:rFonts w:ascii="Arial" w:hAnsi="Arial" w:cs="Arial"/>
        </w:rPr>
        <w:t>,</w:t>
      </w:r>
      <w:r w:rsidRPr="00A042D7">
        <w:rPr>
          <w:rFonts w:ascii="Arial" w:hAnsi="Arial" w:cs="Arial"/>
        </w:rPr>
        <w:t xml:space="preserve"> отражающим состояние эксплуатируемо</w:t>
      </w:r>
      <w:r>
        <w:rPr>
          <w:rFonts w:ascii="Arial" w:hAnsi="Arial" w:cs="Arial"/>
        </w:rPr>
        <w:t>го объекта, в который внос</w:t>
      </w:r>
      <w:r w:rsidR="00795BDC">
        <w:rPr>
          <w:rFonts w:ascii="Arial" w:hAnsi="Arial" w:cs="Arial"/>
        </w:rPr>
        <w:t>я</w:t>
      </w:r>
      <w:r>
        <w:rPr>
          <w:rFonts w:ascii="Arial" w:hAnsi="Arial" w:cs="Arial"/>
        </w:rPr>
        <w:t>тся: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данные о результатах систематических наблюдений за зданием и сооружением и их</w:t>
      </w:r>
      <w:r>
        <w:rPr>
          <w:rFonts w:ascii="Arial" w:hAnsi="Arial" w:cs="Arial"/>
        </w:rPr>
        <w:t xml:space="preserve"> конструктивными элементами;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заключения по результатам инструментальных наблюдений за осадками и другими деформациями конструктивных элементов;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основные </w:t>
      </w:r>
      <w:r w:rsidRPr="00A042D7">
        <w:rPr>
          <w:rFonts w:ascii="Arial" w:hAnsi="Arial" w:cs="Arial"/>
        </w:rPr>
        <w:t>заключения по результатам периодически</w:t>
      </w:r>
      <w:r>
        <w:rPr>
          <w:rFonts w:ascii="Arial" w:hAnsi="Arial" w:cs="Arial"/>
        </w:rPr>
        <w:t>х технических осмотров объекта;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-сведения о фактах серьезных нарушений правил тех</w:t>
      </w:r>
      <w:r>
        <w:rPr>
          <w:rFonts w:ascii="Arial" w:hAnsi="Arial" w:cs="Arial"/>
        </w:rPr>
        <w:t xml:space="preserve">нической эксплуатации здания и </w:t>
      </w:r>
      <w:r w:rsidRPr="00A042D7">
        <w:rPr>
          <w:rFonts w:ascii="Arial" w:hAnsi="Arial" w:cs="Arial"/>
        </w:rPr>
        <w:t>сооружения и мерах</w:t>
      </w:r>
      <w:r>
        <w:rPr>
          <w:rFonts w:ascii="Arial" w:hAnsi="Arial" w:cs="Arial"/>
        </w:rPr>
        <w:t xml:space="preserve"> по пресечению таких нарушений;</w:t>
      </w:r>
    </w:p>
    <w:p w:rsidR="00723CBA" w:rsidRDefault="00723CBA" w:rsidP="00C234A4">
      <w:pPr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D7">
        <w:rPr>
          <w:rFonts w:ascii="Arial" w:hAnsi="Arial" w:cs="Arial"/>
        </w:rPr>
        <w:t>данные о проведенных ремонт</w:t>
      </w:r>
      <w:r>
        <w:rPr>
          <w:rFonts w:ascii="Arial" w:hAnsi="Arial" w:cs="Arial"/>
        </w:rPr>
        <w:t xml:space="preserve">ах </w:t>
      </w:r>
      <w:r w:rsidR="006E0FD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сроки, </w:t>
      </w:r>
      <w:r w:rsidRPr="00A042D7">
        <w:rPr>
          <w:rFonts w:ascii="Arial" w:hAnsi="Arial" w:cs="Arial"/>
        </w:rPr>
        <w:t>характер ремо</w:t>
      </w:r>
      <w:r>
        <w:rPr>
          <w:rFonts w:ascii="Arial" w:hAnsi="Arial" w:cs="Arial"/>
        </w:rPr>
        <w:t>нта, объем и место производства работ</w:t>
      </w:r>
      <w:r w:rsidR="006E0FD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23CBA" w:rsidRPr="003D69C6" w:rsidRDefault="00723CBA" w:rsidP="00C234A4">
      <w:pPr>
        <w:spacing w:line="324" w:lineRule="auto"/>
        <w:ind w:firstLine="708"/>
        <w:jc w:val="both"/>
        <w:rPr>
          <w:rFonts w:ascii="Arial" w:hAnsi="Arial" w:cs="Arial"/>
        </w:rPr>
      </w:pPr>
      <w:r w:rsidRPr="00A042D7">
        <w:rPr>
          <w:rFonts w:ascii="Arial" w:hAnsi="Arial" w:cs="Arial"/>
        </w:rPr>
        <w:t>Все эти сведения отражают не только историю эксплуатации объекта, но и техническое его состояние на каждый д</w:t>
      </w:r>
      <w:r w:rsidR="00ED63A6">
        <w:rPr>
          <w:rFonts w:ascii="Arial" w:hAnsi="Arial" w:cs="Arial"/>
        </w:rPr>
        <w:t>анный период времени и использую</w:t>
      </w:r>
      <w:r>
        <w:rPr>
          <w:rFonts w:ascii="Arial" w:hAnsi="Arial" w:cs="Arial"/>
        </w:rPr>
        <w:t xml:space="preserve">тся при планировании ремонта и </w:t>
      </w:r>
      <w:r w:rsidRPr="00A042D7">
        <w:rPr>
          <w:rFonts w:ascii="Arial" w:hAnsi="Arial" w:cs="Arial"/>
        </w:rPr>
        <w:t>при составлении дефектных ведомостей.</w:t>
      </w:r>
    </w:p>
    <w:p w:rsidR="00723CBA" w:rsidRDefault="00723CBA" w:rsidP="00396832">
      <w:pPr>
        <w:spacing w:before="120" w:after="120"/>
        <w:ind w:left="703"/>
        <w:rPr>
          <w:rFonts w:ascii="Arial" w:hAnsi="Arial" w:cs="Arial"/>
          <w:b/>
          <w:shd w:val="clear" w:color="auto" w:fill="FFFFFF"/>
        </w:rPr>
      </w:pPr>
      <w:r w:rsidRPr="00B1464B">
        <w:rPr>
          <w:rFonts w:ascii="Arial" w:hAnsi="Arial" w:cs="Arial"/>
          <w:b/>
          <w:shd w:val="clear" w:color="auto" w:fill="FFFFFF"/>
        </w:rPr>
        <w:t>4.Ответственность за нарушение</w:t>
      </w:r>
    </w:p>
    <w:p w:rsidR="00723CBA" w:rsidRPr="00B1464B" w:rsidRDefault="00723CBA" w:rsidP="00C234A4">
      <w:pPr>
        <w:spacing w:line="324" w:lineRule="auto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B1464B">
        <w:rPr>
          <w:rFonts w:ascii="Arial" w:hAnsi="Arial" w:cs="Arial"/>
        </w:rPr>
        <w:t>Управляющие, о</w:t>
      </w:r>
      <w:r>
        <w:rPr>
          <w:rFonts w:ascii="Arial" w:hAnsi="Arial" w:cs="Arial"/>
        </w:rPr>
        <w:t xml:space="preserve">бслуживающие организации и ТСЖ </w:t>
      </w:r>
      <w:r w:rsidRPr="00B1464B">
        <w:rPr>
          <w:rFonts w:ascii="Arial" w:hAnsi="Arial" w:cs="Arial"/>
        </w:rPr>
        <w:t>несут ответственность, предусмотренную административным, гражданским и уголовным законодательством</w:t>
      </w:r>
      <w:r>
        <w:rPr>
          <w:rFonts w:ascii="Arial" w:hAnsi="Arial" w:cs="Arial"/>
        </w:rPr>
        <w:t>:</w:t>
      </w:r>
    </w:p>
    <w:p w:rsidR="00723CBA" w:rsidRPr="00B1464B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1464B">
        <w:rPr>
          <w:rFonts w:ascii="Arial" w:hAnsi="Arial" w:cs="Arial"/>
        </w:rPr>
        <w:t xml:space="preserve"> за ненадлежащие обеспечение технической эксплуатации</w:t>
      </w:r>
      <w:r w:rsidR="003840C9">
        <w:rPr>
          <w:rFonts w:ascii="Arial" w:hAnsi="Arial" w:cs="Arial"/>
        </w:rPr>
        <w:t xml:space="preserve"> зданий и сооружений, </w:t>
      </w:r>
      <w:r w:rsidRPr="00B1464B">
        <w:rPr>
          <w:rFonts w:ascii="Arial" w:hAnsi="Arial" w:cs="Arial"/>
        </w:rPr>
        <w:t xml:space="preserve">отсутствия наблюдения </w:t>
      </w:r>
      <w:r w:rsidR="003840C9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фактическим состоянием </w:t>
      </w:r>
      <w:r w:rsidRPr="00B1464B">
        <w:rPr>
          <w:rFonts w:ascii="Arial" w:hAnsi="Arial" w:cs="Arial"/>
        </w:rPr>
        <w:t xml:space="preserve">строительных </w:t>
      </w:r>
      <w:r w:rsidR="003840C9">
        <w:rPr>
          <w:rFonts w:ascii="Arial" w:hAnsi="Arial" w:cs="Arial"/>
        </w:rPr>
        <w:t>конструкций зданий и сооружений;</w:t>
      </w:r>
    </w:p>
    <w:p w:rsidR="00723CBA" w:rsidRPr="00B1464B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1464B">
        <w:rPr>
          <w:rFonts w:ascii="Arial" w:hAnsi="Arial" w:cs="Arial"/>
        </w:rPr>
        <w:t xml:space="preserve"> за бездействие, проявленное в вопросах соде</w:t>
      </w:r>
      <w:r>
        <w:rPr>
          <w:rFonts w:ascii="Arial" w:hAnsi="Arial" w:cs="Arial"/>
        </w:rPr>
        <w:t xml:space="preserve">ржания, </w:t>
      </w:r>
      <w:r w:rsidRPr="00B1464B">
        <w:rPr>
          <w:rFonts w:ascii="Arial" w:hAnsi="Arial" w:cs="Arial"/>
        </w:rPr>
        <w:t>несвоевременного принятия мер по выявлению и устранению угрожающих нормальной эксплуатации зданий и сооружений дефектов, возникающих в процессе их эк</w:t>
      </w:r>
      <w:r w:rsidR="003840C9">
        <w:rPr>
          <w:rFonts w:ascii="Arial" w:hAnsi="Arial" w:cs="Arial"/>
        </w:rPr>
        <w:t>сплуатации;</w:t>
      </w:r>
    </w:p>
    <w:p w:rsidR="00723CBA" w:rsidRDefault="00723CBA" w:rsidP="00C234A4">
      <w:pPr>
        <w:tabs>
          <w:tab w:val="left" w:pos="993"/>
        </w:tabs>
        <w:spacing w:line="32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1464B">
        <w:rPr>
          <w:rFonts w:ascii="Arial" w:hAnsi="Arial" w:cs="Arial"/>
        </w:rPr>
        <w:t xml:space="preserve"> за невыполнение устранения нарушений правил в процессе технической </w:t>
      </w:r>
      <w:r w:rsidRPr="00ED63A6">
        <w:rPr>
          <w:rFonts w:ascii="Arial" w:hAnsi="Arial" w:cs="Arial"/>
        </w:rPr>
        <w:t>эксплуатации зданий и сооружений.</w:t>
      </w:r>
    </w:p>
    <w:p w:rsidR="00ED63A6" w:rsidRPr="00ED63A6" w:rsidRDefault="00ED63A6" w:rsidP="00ED63A6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C234A4" w:rsidRDefault="00C234A4" w:rsidP="00E83019">
      <w:pPr>
        <w:jc w:val="right"/>
        <w:rPr>
          <w:rFonts w:ascii="Arial" w:hAnsi="Arial" w:cs="Arial"/>
        </w:rPr>
      </w:pPr>
    </w:p>
    <w:p w:rsidR="00E83019" w:rsidRDefault="00E83019" w:rsidP="00E830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A85E72">
        <w:rPr>
          <w:rFonts w:ascii="Arial" w:hAnsi="Arial" w:cs="Arial"/>
        </w:rPr>
        <w:t>1</w:t>
      </w:r>
    </w:p>
    <w:p w:rsidR="00D302CE" w:rsidRDefault="00E83019" w:rsidP="00D30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A85E72">
        <w:rPr>
          <w:rFonts w:ascii="Arial" w:hAnsi="Arial" w:cs="Arial"/>
        </w:rPr>
        <w:t xml:space="preserve">Инструкции </w:t>
      </w:r>
      <w:r w:rsidR="009B36F2" w:rsidRPr="00252D77">
        <w:rPr>
          <w:rFonts w:ascii="Arial" w:hAnsi="Arial" w:cs="Arial"/>
        </w:rPr>
        <w:t xml:space="preserve">для управляющих,обслуживающих организацийи ТСЖ </w:t>
      </w:r>
    </w:p>
    <w:p w:rsidR="00D302CE" w:rsidRDefault="009B36F2" w:rsidP="00D302CE">
      <w:pPr>
        <w:jc w:val="right"/>
        <w:rPr>
          <w:rFonts w:ascii="Arial" w:hAnsi="Arial" w:cs="Arial"/>
        </w:rPr>
      </w:pPr>
      <w:r w:rsidRPr="00252D77">
        <w:rPr>
          <w:rFonts w:ascii="Arial" w:hAnsi="Arial" w:cs="Arial"/>
        </w:rPr>
        <w:t>технической эксплуатации</w:t>
      </w:r>
      <w:r>
        <w:rPr>
          <w:rFonts w:ascii="Arial" w:hAnsi="Arial" w:cs="Arial"/>
        </w:rPr>
        <w:t xml:space="preserve"> и наблюдению за сохранностью </w:t>
      </w:r>
    </w:p>
    <w:p w:rsidR="00723CBA" w:rsidRDefault="009B36F2" w:rsidP="00D30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зданий </w:t>
      </w:r>
      <w:r w:rsidRPr="00252D77">
        <w:rPr>
          <w:rFonts w:ascii="Arial" w:hAnsi="Arial" w:cs="Arial"/>
        </w:rPr>
        <w:t>и сооружений, расположенных на территории МО «Город Мирный»</w:t>
      </w:r>
      <w:r w:rsidR="0086341E">
        <w:rPr>
          <w:rFonts w:ascii="Arial" w:hAnsi="Arial" w:cs="Arial"/>
        </w:rPr>
        <w:t>,</w:t>
      </w:r>
      <w:r w:rsidR="00723CBA">
        <w:rPr>
          <w:rFonts w:ascii="Arial" w:hAnsi="Arial" w:cs="Arial"/>
        </w:rPr>
        <w:tab/>
      </w:r>
    </w:p>
    <w:p w:rsidR="0086341E" w:rsidRDefault="0086341E" w:rsidP="0086341E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66CE9">
        <w:rPr>
          <w:rFonts w:ascii="Arial" w:hAnsi="Arial" w:cs="Arial"/>
        </w:rPr>
        <w:t>твержден</w:t>
      </w:r>
      <w:r>
        <w:rPr>
          <w:rFonts w:ascii="Arial" w:hAnsi="Arial" w:cs="Arial"/>
        </w:rPr>
        <w:t>н</w:t>
      </w:r>
      <w:r w:rsidR="00396832">
        <w:rPr>
          <w:rFonts w:ascii="Arial" w:hAnsi="Arial" w:cs="Arial"/>
        </w:rPr>
        <w:t>ой</w:t>
      </w:r>
      <w:r w:rsidRPr="00166CE9">
        <w:rPr>
          <w:rFonts w:ascii="Arial" w:hAnsi="Arial" w:cs="Arial"/>
        </w:rPr>
        <w:t xml:space="preserve">Постановлением городской </w:t>
      </w:r>
      <w:r>
        <w:rPr>
          <w:rFonts w:ascii="Arial" w:hAnsi="Arial" w:cs="Arial"/>
        </w:rPr>
        <w:t>Администрации</w:t>
      </w:r>
    </w:p>
    <w:p w:rsidR="0086341E" w:rsidRPr="00166CE9" w:rsidRDefault="0086341E" w:rsidP="0086341E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F24D1">
        <w:rPr>
          <w:rFonts w:ascii="Arial" w:hAnsi="Arial" w:cs="Arial"/>
        </w:rPr>
        <w:t>08.05.</w:t>
      </w:r>
      <w:r>
        <w:rPr>
          <w:rFonts w:ascii="Arial" w:hAnsi="Arial" w:cs="Arial"/>
        </w:rPr>
        <w:t>2014г. №</w:t>
      </w:r>
      <w:r w:rsidR="009F24D1">
        <w:rPr>
          <w:rFonts w:ascii="Arial" w:hAnsi="Arial" w:cs="Arial"/>
        </w:rPr>
        <w:t xml:space="preserve"> 256</w:t>
      </w:r>
    </w:p>
    <w:p w:rsidR="00E83019" w:rsidRDefault="00E83019" w:rsidP="0086341E">
      <w:pPr>
        <w:tabs>
          <w:tab w:val="left" w:pos="6990"/>
        </w:tabs>
        <w:jc w:val="both"/>
        <w:rPr>
          <w:rFonts w:ascii="Arial" w:hAnsi="Arial" w:cs="Arial"/>
        </w:rPr>
      </w:pPr>
    </w:p>
    <w:p w:rsidR="00A85E72" w:rsidRDefault="00A85E72" w:rsidP="00E83019">
      <w:pPr>
        <w:tabs>
          <w:tab w:val="left" w:pos="6990"/>
        </w:tabs>
        <w:ind w:firstLine="6946"/>
        <w:jc w:val="right"/>
        <w:rPr>
          <w:rFonts w:ascii="Arial" w:hAnsi="Arial" w:cs="Arial"/>
        </w:rPr>
      </w:pPr>
    </w:p>
    <w:p w:rsidR="00723CBA" w:rsidRPr="00C033D3" w:rsidRDefault="00F413F8" w:rsidP="00E83019">
      <w:pPr>
        <w:tabs>
          <w:tab w:val="left" w:pos="6990"/>
        </w:tabs>
        <w:ind w:firstLine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723CBA" w:rsidRPr="00C033D3" w:rsidRDefault="00723CBA" w:rsidP="00E83019">
      <w:pPr>
        <w:tabs>
          <w:tab w:val="left" w:pos="6990"/>
        </w:tabs>
        <w:jc w:val="right"/>
        <w:rPr>
          <w:rFonts w:ascii="Arial" w:hAnsi="Arial" w:cs="Arial"/>
        </w:rPr>
      </w:pPr>
      <w:r w:rsidRPr="00C033D3">
        <w:rPr>
          <w:rFonts w:ascii="Arial" w:hAnsi="Arial" w:cs="Arial"/>
        </w:rPr>
        <w:tab/>
        <w:t xml:space="preserve">Руководитель </w:t>
      </w:r>
    </w:p>
    <w:p w:rsidR="00723CBA" w:rsidRPr="00C033D3" w:rsidRDefault="00723CBA" w:rsidP="00E83019">
      <w:pPr>
        <w:tabs>
          <w:tab w:val="left" w:pos="7050"/>
        </w:tabs>
        <w:jc w:val="right"/>
        <w:rPr>
          <w:rFonts w:ascii="Arial" w:hAnsi="Arial" w:cs="Arial"/>
        </w:rPr>
      </w:pPr>
      <w:r w:rsidRPr="00C033D3">
        <w:rPr>
          <w:rFonts w:ascii="Arial" w:hAnsi="Arial" w:cs="Arial"/>
        </w:rPr>
        <w:tab/>
        <w:t>_________________</w:t>
      </w:r>
    </w:p>
    <w:p w:rsidR="00723CBA" w:rsidRPr="00C033D3" w:rsidRDefault="00723CBA" w:rsidP="00723CBA">
      <w:pPr>
        <w:jc w:val="center"/>
        <w:rPr>
          <w:rFonts w:ascii="Arial" w:hAnsi="Arial" w:cs="Arial"/>
        </w:rPr>
      </w:pPr>
    </w:p>
    <w:p w:rsidR="00723CBA" w:rsidRPr="00C033D3" w:rsidRDefault="00723CBA" w:rsidP="00E83019">
      <w:pPr>
        <w:rPr>
          <w:rFonts w:ascii="Arial" w:hAnsi="Arial" w:cs="Arial"/>
        </w:rPr>
      </w:pPr>
    </w:p>
    <w:p w:rsidR="00723CBA" w:rsidRPr="00C033D3" w:rsidRDefault="00723CBA" w:rsidP="00723CBA">
      <w:pPr>
        <w:jc w:val="center"/>
        <w:rPr>
          <w:rFonts w:ascii="Arial" w:hAnsi="Arial" w:cs="Arial"/>
        </w:rPr>
      </w:pPr>
    </w:p>
    <w:p w:rsidR="00723CBA" w:rsidRPr="00C033D3" w:rsidRDefault="00723CBA" w:rsidP="00723CBA">
      <w:pPr>
        <w:jc w:val="center"/>
        <w:rPr>
          <w:rFonts w:ascii="Arial" w:hAnsi="Arial" w:cs="Arial"/>
        </w:rPr>
      </w:pPr>
      <w:r w:rsidRPr="00C033D3">
        <w:rPr>
          <w:rFonts w:ascii="Arial" w:hAnsi="Arial" w:cs="Arial"/>
        </w:rPr>
        <w:t>А К Т</w:t>
      </w:r>
    </w:p>
    <w:p w:rsidR="00723CBA" w:rsidRPr="00C033D3" w:rsidRDefault="00723CBA" w:rsidP="00723CBA">
      <w:pPr>
        <w:jc w:val="center"/>
        <w:rPr>
          <w:rFonts w:ascii="Arial" w:hAnsi="Arial" w:cs="Arial"/>
        </w:rPr>
      </w:pPr>
      <w:r w:rsidRPr="00C033D3">
        <w:rPr>
          <w:rFonts w:ascii="Arial" w:hAnsi="Arial" w:cs="Arial"/>
        </w:rPr>
        <w:t>общего п</w:t>
      </w:r>
      <w:r w:rsidR="0032627D">
        <w:rPr>
          <w:rFonts w:ascii="Arial" w:hAnsi="Arial" w:cs="Arial"/>
        </w:rPr>
        <w:t xml:space="preserve">ланового (весеннего, осеннего) </w:t>
      </w:r>
      <w:r w:rsidRPr="00C033D3">
        <w:rPr>
          <w:rFonts w:ascii="Arial" w:hAnsi="Arial" w:cs="Arial"/>
        </w:rPr>
        <w:t>осмотра здания</w:t>
      </w:r>
    </w:p>
    <w:p w:rsidR="00723CBA" w:rsidRPr="00C033D3" w:rsidRDefault="0032627D" w:rsidP="00723C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«____»___________ _________</w:t>
      </w:r>
      <w:proofErr w:type="gramStart"/>
      <w:r w:rsidR="00723CBA" w:rsidRPr="00C033D3">
        <w:rPr>
          <w:rFonts w:ascii="Arial" w:hAnsi="Arial" w:cs="Arial"/>
        </w:rPr>
        <w:t>г</w:t>
      </w:r>
      <w:proofErr w:type="gramEnd"/>
      <w:r w:rsidR="00723CBA" w:rsidRPr="00C033D3">
        <w:rPr>
          <w:rFonts w:ascii="Arial" w:hAnsi="Arial" w:cs="Arial"/>
        </w:rPr>
        <w:t>.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</w:p>
    <w:p w:rsidR="00723CBA" w:rsidRPr="00C033D3" w:rsidRDefault="00723CBA" w:rsidP="00723CBA">
      <w:pPr>
        <w:jc w:val="both"/>
        <w:rPr>
          <w:rFonts w:ascii="Arial" w:hAnsi="Arial" w:cs="Arial"/>
        </w:rPr>
      </w:pPr>
    </w:p>
    <w:p w:rsidR="00723CBA" w:rsidRPr="00C033D3" w:rsidRDefault="008614F6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Строение </w:t>
      </w:r>
      <w:r w:rsidR="00723CBA">
        <w:rPr>
          <w:rFonts w:ascii="Arial" w:hAnsi="Arial" w:cs="Arial"/>
        </w:rPr>
        <w:t>(корпус)</w:t>
      </w:r>
      <w:r w:rsidR="00723CBA" w:rsidRPr="00C033D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Общие сведения по строению: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Год постройки___</w:t>
      </w:r>
      <w:r w:rsidR="00FF4D6A">
        <w:rPr>
          <w:rFonts w:ascii="Arial" w:hAnsi="Arial" w:cs="Arial"/>
        </w:rPr>
        <w:t>_________________ материал стен</w:t>
      </w:r>
      <w:r w:rsidR="008614F6">
        <w:rPr>
          <w:rFonts w:ascii="Arial" w:hAnsi="Arial" w:cs="Arial"/>
        </w:rPr>
        <w:t>_____________________</w:t>
      </w:r>
      <w:r w:rsidR="00FF4D6A">
        <w:rPr>
          <w:rFonts w:ascii="Arial" w:hAnsi="Arial" w:cs="Arial"/>
        </w:rPr>
        <w:t>_</w:t>
      </w:r>
      <w:r w:rsidR="008614F6">
        <w:rPr>
          <w:rFonts w:ascii="Arial" w:hAnsi="Arial" w:cs="Arial"/>
        </w:rPr>
        <w:t>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этажей</w:t>
      </w:r>
      <w:r w:rsidR="008614F6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наличие подвала</w:t>
      </w:r>
      <w:r w:rsidR="00723CBA" w:rsidRPr="00C033D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</w:t>
      </w:r>
      <w:r w:rsidR="00723CBA" w:rsidRPr="00C033D3">
        <w:rPr>
          <w:rFonts w:ascii="Arial" w:hAnsi="Arial" w:cs="Arial"/>
        </w:rPr>
        <w:t>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 xml:space="preserve">Результаты проверки и </w:t>
      </w:r>
      <w:r w:rsidR="00FF4D6A">
        <w:rPr>
          <w:rFonts w:ascii="Arial" w:hAnsi="Arial" w:cs="Arial"/>
        </w:rPr>
        <w:t>готовности здания к зиме, весне</w:t>
      </w:r>
      <w:r>
        <w:rPr>
          <w:rFonts w:ascii="Arial" w:hAnsi="Arial" w:cs="Arial"/>
        </w:rPr>
        <w:t>_</w:t>
      </w:r>
      <w:r w:rsidR="008614F6">
        <w:rPr>
          <w:rFonts w:ascii="Arial" w:hAnsi="Arial" w:cs="Arial"/>
        </w:rPr>
        <w:t>_______________________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составе:</w:t>
      </w:r>
      <w:r w:rsidR="00723CBA">
        <w:rPr>
          <w:rFonts w:ascii="Arial" w:hAnsi="Arial" w:cs="Arial"/>
        </w:rPr>
        <w:t>_</w:t>
      </w:r>
      <w:r w:rsidR="00723CBA" w:rsidRPr="00C033D3">
        <w:rPr>
          <w:rFonts w:ascii="Arial" w:hAnsi="Arial" w:cs="Arial"/>
        </w:rPr>
        <w:t>_____________________________________________________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 xml:space="preserve"> ______________________________________________________________________</w:t>
      </w:r>
      <w:r w:rsidR="008614F6">
        <w:rPr>
          <w:rFonts w:ascii="Arial" w:hAnsi="Arial" w:cs="Arial"/>
        </w:rPr>
        <w:t>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Произвела проверку готовности к эксплуатации вышеуказанного строения и установила: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1. Техническое состояние основных конструктивных элементов и инженерного оборудования: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крыша</w:t>
      </w:r>
      <w:r w:rsidR="00723CBA">
        <w:rPr>
          <w:rFonts w:ascii="Arial" w:hAnsi="Arial" w:cs="Arial"/>
        </w:rPr>
        <w:t>_</w:t>
      </w:r>
      <w:r w:rsidR="00723CBA" w:rsidRPr="00C033D3">
        <w:rPr>
          <w:rFonts w:ascii="Arial" w:hAnsi="Arial" w:cs="Arial"/>
        </w:rPr>
        <w:t>________________________________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б) черда</w:t>
      </w:r>
      <w:r w:rsidR="00FF4D6A">
        <w:rPr>
          <w:rFonts w:ascii="Arial" w:hAnsi="Arial" w:cs="Arial"/>
        </w:rPr>
        <w:t>чное помещение и его вентиляция</w:t>
      </w:r>
      <w:r>
        <w:rPr>
          <w:rFonts w:ascii="Arial" w:hAnsi="Arial" w:cs="Arial"/>
        </w:rPr>
        <w:t>__</w:t>
      </w:r>
      <w:r w:rsidRPr="00C033D3">
        <w:rPr>
          <w:rFonts w:ascii="Arial" w:hAnsi="Arial" w:cs="Arial"/>
        </w:rPr>
        <w:t>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в) водосточные трубы и пок</w:t>
      </w:r>
      <w:r w:rsidR="00FF4D6A">
        <w:rPr>
          <w:rFonts w:ascii="Arial" w:hAnsi="Arial" w:cs="Arial"/>
        </w:rPr>
        <w:t>рытия выступающих частей здания</w:t>
      </w:r>
      <w:r>
        <w:rPr>
          <w:rFonts w:ascii="Arial" w:hAnsi="Arial" w:cs="Arial"/>
        </w:rPr>
        <w:t>_</w:t>
      </w:r>
      <w:r w:rsidR="008614F6">
        <w:rPr>
          <w:rFonts w:ascii="Arial" w:hAnsi="Arial" w:cs="Arial"/>
        </w:rPr>
        <w:t>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фасад здания</w:t>
      </w:r>
      <w:r w:rsidR="00723CBA" w:rsidRPr="00C033D3">
        <w:rPr>
          <w:rFonts w:ascii="Arial" w:hAnsi="Arial" w:cs="Arial"/>
        </w:rPr>
        <w:t>___________________________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д) вх</w:t>
      </w:r>
      <w:r w:rsidR="00FF4D6A">
        <w:rPr>
          <w:rFonts w:ascii="Arial" w:hAnsi="Arial" w:cs="Arial"/>
        </w:rPr>
        <w:t>одные двери и оконные переплеты</w:t>
      </w:r>
      <w:r w:rsidRPr="00C033D3">
        <w:rPr>
          <w:rFonts w:ascii="Arial" w:hAnsi="Arial" w:cs="Arial"/>
        </w:rPr>
        <w:t>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е) подвальные помещения</w:t>
      </w:r>
      <w:r w:rsidR="00723CBA" w:rsidRPr="00C033D3">
        <w:rPr>
          <w:rFonts w:ascii="Arial" w:hAnsi="Arial" w:cs="Arial"/>
        </w:rPr>
        <w:t>__________________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з) система отопления</w:t>
      </w:r>
      <w:r w:rsidR="00723CBA" w:rsidRPr="00C033D3">
        <w:rPr>
          <w:rFonts w:ascii="Arial" w:hAnsi="Arial" w:cs="Arial"/>
        </w:rPr>
        <w:t>______________________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и) котельные помещение и оборудова</w:t>
      </w:r>
      <w:r w:rsidR="00FF4D6A">
        <w:rPr>
          <w:rFonts w:ascii="Arial" w:hAnsi="Arial" w:cs="Arial"/>
        </w:rPr>
        <w:t>ние, от которого подается тепло</w:t>
      </w:r>
      <w:r>
        <w:rPr>
          <w:rFonts w:ascii="Arial" w:hAnsi="Arial" w:cs="Arial"/>
        </w:rPr>
        <w:t>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723CBA" w:rsidRPr="00C033D3" w:rsidRDefault="00FF4D6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и) система канализации</w:t>
      </w:r>
      <w:r w:rsidR="00723CBA" w:rsidRPr="00C033D3">
        <w:rPr>
          <w:rFonts w:ascii="Arial" w:hAnsi="Arial" w:cs="Arial"/>
        </w:rPr>
        <w:t>____________________</w:t>
      </w:r>
      <w:r w:rsidR="008614F6">
        <w:rPr>
          <w:rFonts w:ascii="Arial" w:hAnsi="Arial" w:cs="Arial"/>
        </w:rPr>
        <w:t>_______________________________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 xml:space="preserve">Выводы </w:t>
      </w:r>
      <w:r w:rsidR="008614F6">
        <w:rPr>
          <w:rFonts w:ascii="Arial" w:hAnsi="Arial" w:cs="Arial"/>
        </w:rPr>
        <w:t>и предложения:__________________________________________________</w:t>
      </w:r>
      <w:r w:rsidR="00FF4D6A">
        <w:rPr>
          <w:rFonts w:ascii="Arial" w:hAnsi="Arial" w:cs="Arial"/>
        </w:rPr>
        <w:t>_</w:t>
      </w:r>
    </w:p>
    <w:p w:rsidR="00723CBA" w:rsidRPr="00C033D3" w:rsidRDefault="00723CBA" w:rsidP="00723CBA">
      <w:pPr>
        <w:jc w:val="both"/>
        <w:rPr>
          <w:rFonts w:ascii="Arial" w:hAnsi="Arial" w:cs="Arial"/>
        </w:rPr>
      </w:pPr>
    </w:p>
    <w:p w:rsidR="00723CBA" w:rsidRPr="00C033D3" w:rsidRDefault="00723CBA" w:rsidP="00723CBA">
      <w:pPr>
        <w:jc w:val="both"/>
        <w:rPr>
          <w:rFonts w:ascii="Arial" w:hAnsi="Arial" w:cs="Arial"/>
        </w:rPr>
      </w:pPr>
      <w:r w:rsidRPr="00C033D3">
        <w:rPr>
          <w:rFonts w:ascii="Arial" w:hAnsi="Arial" w:cs="Arial"/>
        </w:rPr>
        <w:t>Подписи__________________________________</w:t>
      </w:r>
      <w:r>
        <w:rPr>
          <w:rFonts w:ascii="Arial" w:hAnsi="Arial" w:cs="Arial"/>
        </w:rPr>
        <w:t>______________________________</w:t>
      </w:r>
      <w:r w:rsidRPr="00C033D3"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C234A4" w:rsidRDefault="00C234A4" w:rsidP="00B17F4D">
      <w:pPr>
        <w:jc w:val="right"/>
        <w:rPr>
          <w:rFonts w:ascii="Arial" w:hAnsi="Arial" w:cs="Arial"/>
        </w:rPr>
      </w:pPr>
    </w:p>
    <w:p w:rsidR="0086341E" w:rsidRDefault="0086341E" w:rsidP="00B17F4D">
      <w:pPr>
        <w:jc w:val="right"/>
        <w:rPr>
          <w:rFonts w:ascii="Arial" w:hAnsi="Arial" w:cs="Arial"/>
        </w:rPr>
      </w:pPr>
    </w:p>
    <w:p w:rsidR="00D302CE" w:rsidRDefault="00D302CE" w:rsidP="00B17F4D">
      <w:pPr>
        <w:jc w:val="right"/>
        <w:rPr>
          <w:rFonts w:ascii="Arial" w:hAnsi="Arial" w:cs="Arial"/>
        </w:rPr>
      </w:pPr>
    </w:p>
    <w:p w:rsidR="00D302CE" w:rsidRDefault="00D302CE" w:rsidP="00D30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D302CE" w:rsidRDefault="00D302CE" w:rsidP="00D30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Инструкции </w:t>
      </w:r>
      <w:r w:rsidRPr="00252D77">
        <w:rPr>
          <w:rFonts w:ascii="Arial" w:hAnsi="Arial" w:cs="Arial"/>
        </w:rPr>
        <w:t xml:space="preserve">для управляющих,обслуживающих организацийи ТСЖ </w:t>
      </w:r>
    </w:p>
    <w:p w:rsidR="00D302CE" w:rsidRDefault="00D302CE" w:rsidP="00D302CE">
      <w:pPr>
        <w:jc w:val="right"/>
        <w:rPr>
          <w:rFonts w:ascii="Arial" w:hAnsi="Arial" w:cs="Arial"/>
        </w:rPr>
      </w:pPr>
      <w:r w:rsidRPr="00252D77">
        <w:rPr>
          <w:rFonts w:ascii="Arial" w:hAnsi="Arial" w:cs="Arial"/>
        </w:rPr>
        <w:t>технической эксплуатации</w:t>
      </w:r>
      <w:r>
        <w:rPr>
          <w:rFonts w:ascii="Arial" w:hAnsi="Arial" w:cs="Arial"/>
        </w:rPr>
        <w:t xml:space="preserve"> и наблюдению  за сохранностью </w:t>
      </w:r>
    </w:p>
    <w:p w:rsidR="00D302CE" w:rsidRDefault="00D302CE" w:rsidP="00D30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зданий </w:t>
      </w:r>
      <w:r w:rsidRPr="00252D77">
        <w:rPr>
          <w:rFonts w:ascii="Arial" w:hAnsi="Arial" w:cs="Arial"/>
        </w:rPr>
        <w:t>и сооружений, расположенных на территории МО «Город Мирный»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D302CE" w:rsidRDefault="00D302CE" w:rsidP="00D302CE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66CE9">
        <w:rPr>
          <w:rFonts w:ascii="Arial" w:hAnsi="Arial" w:cs="Arial"/>
        </w:rPr>
        <w:t>твержден</w:t>
      </w:r>
      <w:r w:rsidR="00396832">
        <w:rPr>
          <w:rFonts w:ascii="Arial" w:hAnsi="Arial" w:cs="Arial"/>
        </w:rPr>
        <w:t>ной</w:t>
      </w:r>
      <w:r w:rsidRPr="00166CE9">
        <w:rPr>
          <w:rFonts w:ascii="Arial" w:hAnsi="Arial" w:cs="Arial"/>
        </w:rPr>
        <w:t xml:space="preserve">Постановлением городской </w:t>
      </w:r>
      <w:r>
        <w:rPr>
          <w:rFonts w:ascii="Arial" w:hAnsi="Arial" w:cs="Arial"/>
        </w:rPr>
        <w:t>Администрации</w:t>
      </w:r>
    </w:p>
    <w:p w:rsidR="00D302CE" w:rsidRPr="00166CE9" w:rsidRDefault="00D302CE" w:rsidP="00D302CE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F24D1">
        <w:rPr>
          <w:rFonts w:ascii="Arial" w:hAnsi="Arial" w:cs="Arial"/>
        </w:rPr>
        <w:t>08.05.</w:t>
      </w:r>
      <w:r>
        <w:rPr>
          <w:rFonts w:ascii="Arial" w:hAnsi="Arial" w:cs="Arial"/>
        </w:rPr>
        <w:t>2014г. №</w:t>
      </w:r>
      <w:r w:rsidR="009F24D1">
        <w:rPr>
          <w:rFonts w:ascii="Arial" w:hAnsi="Arial" w:cs="Arial"/>
        </w:rPr>
        <w:t xml:space="preserve"> 256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4521C" w:rsidRPr="00B1464B" w:rsidRDefault="0094521C" w:rsidP="00723CB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23CBA" w:rsidRPr="00B601A6" w:rsidRDefault="00723CBA" w:rsidP="00723CB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Журнал технической эксплуатации</w:t>
      </w:r>
    </w:p>
    <w:p w:rsidR="00723CBA" w:rsidRPr="00B601A6" w:rsidRDefault="00F413F8" w:rsidP="00723CB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здания</w:t>
      </w:r>
      <w:r w:rsidR="00723CBA" w:rsidRPr="00B601A6">
        <w:rPr>
          <w:rFonts w:ascii="Arial" w:hAnsi="Arial" w:cs="Arial"/>
          <w:b/>
        </w:rPr>
        <w:t xml:space="preserve"> (сооружения)</w:t>
      </w:r>
    </w:p>
    <w:p w:rsidR="00723CBA" w:rsidRPr="00B601A6" w:rsidRDefault="00723CBA" w:rsidP="00723CB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>_____________________________</w:t>
      </w:r>
      <w:r w:rsidR="008614F6">
        <w:rPr>
          <w:rFonts w:ascii="Arial" w:hAnsi="Arial" w:cs="Arial"/>
          <w:b/>
        </w:rPr>
        <w:t>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F413F8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Начат: «____» ______________</w:t>
      </w:r>
      <w:r w:rsidR="00723CBA" w:rsidRPr="00B601A6">
        <w:rPr>
          <w:rFonts w:ascii="Arial" w:hAnsi="Arial" w:cs="Arial"/>
        </w:rPr>
        <w:t>20__</w:t>
      </w:r>
      <w:r>
        <w:rPr>
          <w:rFonts w:ascii="Arial" w:hAnsi="Arial" w:cs="Arial"/>
        </w:rPr>
        <w:t>_</w:t>
      </w:r>
      <w:r w:rsidR="00723CBA" w:rsidRPr="00B601A6">
        <w:rPr>
          <w:rFonts w:ascii="Arial" w:hAnsi="Arial" w:cs="Arial"/>
        </w:rPr>
        <w:t>г</w:t>
      </w:r>
      <w:r w:rsidR="0081264B">
        <w:rPr>
          <w:rFonts w:ascii="Arial" w:hAnsi="Arial" w:cs="Arial"/>
        </w:rPr>
        <w:t>.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Окончен: «____» ____________20___г</w:t>
      </w:r>
      <w:r w:rsidR="0081264B">
        <w:rPr>
          <w:rFonts w:ascii="Arial" w:hAnsi="Arial" w:cs="Arial"/>
        </w:rPr>
        <w:t>.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B17F4D">
      <w:pPr>
        <w:rPr>
          <w:rFonts w:ascii="Times New Roman" w:hAnsi="Times New Roman" w:cs="Times New Roman"/>
          <w:b/>
          <w:sz w:val="40"/>
          <w:szCs w:val="40"/>
        </w:rPr>
      </w:pPr>
    </w:p>
    <w:p w:rsidR="008614F6" w:rsidRDefault="008614F6" w:rsidP="00723CBA">
      <w:pPr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Техническая характеристика здания</w:t>
      </w: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1. Назначение: ______________________________________________________</w:t>
      </w:r>
      <w:r>
        <w:rPr>
          <w:rFonts w:ascii="Arial" w:hAnsi="Arial" w:cs="Arial"/>
        </w:rPr>
        <w:t>__</w:t>
      </w:r>
      <w:r w:rsidRPr="00B601A6">
        <w:rPr>
          <w:rFonts w:ascii="Arial" w:hAnsi="Arial" w:cs="Arial"/>
        </w:rPr>
        <w:t>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2. Ввод в эксплуатацию: ______________________________________________</w:t>
      </w:r>
      <w:r>
        <w:rPr>
          <w:rFonts w:ascii="Arial" w:hAnsi="Arial" w:cs="Arial"/>
        </w:rPr>
        <w:t>__</w:t>
      </w:r>
      <w:r w:rsidRPr="00B601A6">
        <w:rPr>
          <w:rFonts w:ascii="Arial" w:hAnsi="Arial" w:cs="Arial"/>
        </w:rPr>
        <w:t>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3. Занимаемая земельная площадь здания: _______________________________</w:t>
      </w:r>
      <w:r>
        <w:rPr>
          <w:rFonts w:ascii="Arial" w:hAnsi="Arial" w:cs="Arial"/>
        </w:rPr>
        <w:t>_</w:t>
      </w:r>
      <w:r w:rsidRPr="00B601A6">
        <w:rPr>
          <w:rFonts w:ascii="Arial" w:hAnsi="Arial" w:cs="Arial"/>
        </w:rPr>
        <w:t>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4. Вид отопления: ___________________________________________________</w:t>
      </w:r>
      <w:r>
        <w:rPr>
          <w:rFonts w:ascii="Arial" w:hAnsi="Arial" w:cs="Arial"/>
        </w:rPr>
        <w:t>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5. Вид фундамента: ________________________________________________</w:t>
      </w:r>
      <w:r>
        <w:rPr>
          <w:rFonts w:ascii="Arial" w:hAnsi="Arial" w:cs="Arial"/>
        </w:rPr>
        <w:t>__</w:t>
      </w:r>
      <w:r w:rsidRPr="00B601A6">
        <w:rPr>
          <w:rFonts w:ascii="Arial" w:hAnsi="Arial" w:cs="Arial"/>
        </w:rPr>
        <w:t>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6. Тип наружных стен: ____________________________________________</w:t>
      </w:r>
      <w:r>
        <w:rPr>
          <w:rFonts w:ascii="Arial" w:hAnsi="Arial" w:cs="Arial"/>
        </w:rPr>
        <w:t>___</w:t>
      </w:r>
      <w:r w:rsidRPr="00B601A6">
        <w:rPr>
          <w:rFonts w:ascii="Arial" w:hAnsi="Arial" w:cs="Arial"/>
        </w:rPr>
        <w:t>____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7. Характеристика крыши: __________________________________________</w:t>
      </w:r>
      <w:r>
        <w:rPr>
          <w:rFonts w:ascii="Arial" w:hAnsi="Arial" w:cs="Arial"/>
        </w:rPr>
        <w:t>__</w:t>
      </w:r>
      <w:r w:rsidRPr="00B601A6">
        <w:rPr>
          <w:rFonts w:ascii="Arial" w:hAnsi="Arial" w:cs="Arial"/>
        </w:rPr>
        <w:t>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8. Водоснабжение и канализация: ____________________________________</w:t>
      </w:r>
      <w:r>
        <w:rPr>
          <w:rFonts w:ascii="Arial" w:hAnsi="Arial" w:cs="Arial"/>
        </w:rPr>
        <w:t>___</w:t>
      </w:r>
      <w:r w:rsidRPr="00B601A6">
        <w:rPr>
          <w:rFonts w:ascii="Arial" w:hAnsi="Arial" w:cs="Arial"/>
        </w:rPr>
        <w:t>_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614F6" w:rsidRDefault="008614F6" w:rsidP="00A85E72">
      <w:pPr>
        <w:spacing w:line="360" w:lineRule="auto"/>
        <w:rPr>
          <w:rFonts w:ascii="Arial" w:hAnsi="Arial" w:cs="Arial"/>
          <w:b/>
        </w:rPr>
      </w:pPr>
    </w:p>
    <w:p w:rsidR="00A85E72" w:rsidRDefault="00A85E72" w:rsidP="00A85E72">
      <w:pPr>
        <w:spacing w:line="360" w:lineRule="auto"/>
        <w:rPr>
          <w:rFonts w:ascii="Arial" w:hAnsi="Arial" w:cs="Arial"/>
          <w:b/>
        </w:rPr>
      </w:pPr>
    </w:p>
    <w:p w:rsidR="008614F6" w:rsidRDefault="008614F6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17F4D" w:rsidRDefault="00B17F4D" w:rsidP="00723CB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Плановый осмотр зданий и сооружений</w:t>
      </w: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4"/>
        <w:gridCol w:w="1380"/>
        <w:gridCol w:w="1276"/>
        <w:gridCol w:w="2207"/>
        <w:gridCol w:w="2079"/>
        <w:gridCol w:w="849"/>
      </w:tblGrid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01A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601A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Объект учреждения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Состояние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Выявленные дефекты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Меры предупреждения аварийности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проверяющего или проводивше</w:t>
            </w:r>
            <w:r w:rsidRPr="00B601A6">
              <w:rPr>
                <w:rFonts w:ascii="Arial" w:hAnsi="Arial" w:cs="Arial"/>
                <w:sz w:val="16"/>
                <w:szCs w:val="16"/>
              </w:rPr>
              <w:t>го осмотр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601A6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F6" w:rsidRPr="00B601A6" w:rsidRDefault="00D80C74" w:rsidP="008614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r w:rsidR="008614F6" w:rsidRPr="00B601A6">
        <w:rPr>
          <w:rFonts w:ascii="Arial" w:hAnsi="Arial" w:cs="Arial"/>
        </w:rPr>
        <w:t xml:space="preserve">журнал хранится у лица, ответственного за техническое состояние здания (сооружения), и предъявляется комиссиям при </w:t>
      </w:r>
      <w:r>
        <w:rPr>
          <w:rFonts w:ascii="Arial" w:hAnsi="Arial" w:cs="Arial"/>
        </w:rPr>
        <w:t xml:space="preserve">проведении плановых осмотров и </w:t>
      </w:r>
      <w:r w:rsidR="008614F6" w:rsidRPr="00B601A6">
        <w:rPr>
          <w:rFonts w:ascii="Arial" w:hAnsi="Arial" w:cs="Arial"/>
        </w:rPr>
        <w:t xml:space="preserve">заполняется ответственным за техническое состояние здания и сооружения 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3CBA" w:rsidRDefault="00723CBA" w:rsidP="008614F6">
      <w:pPr>
        <w:rPr>
          <w:rFonts w:ascii="Times New Roman" w:hAnsi="Times New Roman" w:cs="Times New Roman"/>
          <w:b/>
          <w:sz w:val="36"/>
          <w:szCs w:val="36"/>
        </w:rPr>
      </w:pPr>
    </w:p>
    <w:p w:rsidR="00A85E72" w:rsidRDefault="00A85E72" w:rsidP="008614F6">
      <w:pPr>
        <w:rPr>
          <w:rFonts w:ascii="Times New Roman" w:hAnsi="Times New Roman" w:cs="Times New Roman"/>
          <w:b/>
          <w:sz w:val="36"/>
          <w:szCs w:val="36"/>
        </w:rPr>
      </w:pPr>
    </w:p>
    <w:p w:rsidR="00A85E72" w:rsidRDefault="00A85E72" w:rsidP="008614F6">
      <w:pPr>
        <w:rPr>
          <w:rFonts w:ascii="Times New Roman" w:hAnsi="Times New Roman" w:cs="Times New Roman"/>
          <w:b/>
          <w:sz w:val="36"/>
          <w:szCs w:val="36"/>
        </w:rPr>
      </w:pP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Проведение ремонтных работ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409"/>
        <w:gridCol w:w="1418"/>
        <w:gridCol w:w="1440"/>
        <w:gridCol w:w="2185"/>
      </w:tblGrid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01A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601A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Дата проведения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Кто принял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Отметка и роспись о выполнении ремонтных работ</w:t>
            </w:r>
          </w:p>
        </w:tc>
      </w:tr>
      <w:tr w:rsidR="00723CBA" w:rsidRPr="00B1464B" w:rsidTr="008614F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601A6" w:rsidRDefault="00723CBA" w:rsidP="00723CBA">
      <w:pPr>
        <w:ind w:firstLine="709"/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Примечание: журнал запо</w:t>
      </w:r>
      <w:r w:rsidR="0094521C">
        <w:rPr>
          <w:rFonts w:ascii="Arial" w:hAnsi="Arial" w:cs="Arial"/>
        </w:rPr>
        <w:t xml:space="preserve">лняется при проведении текущих </w:t>
      </w:r>
      <w:r w:rsidRPr="00B601A6">
        <w:rPr>
          <w:rFonts w:ascii="Arial" w:hAnsi="Arial" w:cs="Arial"/>
        </w:rPr>
        <w:t>и капитальных</w:t>
      </w:r>
      <w:r w:rsidR="00D80C74">
        <w:rPr>
          <w:rFonts w:ascii="Arial" w:hAnsi="Arial" w:cs="Arial"/>
        </w:rPr>
        <w:t xml:space="preserve"> ремонтных работ и заполняется </w:t>
      </w:r>
      <w:proofErr w:type="gramStart"/>
      <w:r w:rsidRPr="00B601A6">
        <w:rPr>
          <w:rFonts w:ascii="Arial" w:hAnsi="Arial" w:cs="Arial"/>
        </w:rPr>
        <w:t>ответственным</w:t>
      </w:r>
      <w:proofErr w:type="gramEnd"/>
      <w:r w:rsidRPr="00B601A6">
        <w:rPr>
          <w:rFonts w:ascii="Arial" w:hAnsi="Arial" w:cs="Arial"/>
        </w:rPr>
        <w:t xml:space="preserve"> за техническое состояние зданий и сооружений</w:t>
      </w:r>
      <w:r>
        <w:rPr>
          <w:rFonts w:ascii="Arial" w:hAnsi="Arial" w:cs="Arial"/>
        </w:rPr>
        <w:t>.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C74" w:rsidRDefault="00D80C74" w:rsidP="0094521C">
      <w:pPr>
        <w:jc w:val="right"/>
        <w:rPr>
          <w:rFonts w:ascii="Arial" w:hAnsi="Arial" w:cs="Arial"/>
        </w:rPr>
      </w:pPr>
    </w:p>
    <w:p w:rsidR="0094521C" w:rsidRDefault="0094521C" w:rsidP="009452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94521C" w:rsidRDefault="0094521C" w:rsidP="009452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Инструкции </w:t>
      </w:r>
      <w:r w:rsidRPr="00252D77">
        <w:rPr>
          <w:rFonts w:ascii="Arial" w:hAnsi="Arial" w:cs="Arial"/>
        </w:rPr>
        <w:t xml:space="preserve">для управляющих,обслуживающих организацийи ТСЖ </w:t>
      </w:r>
    </w:p>
    <w:p w:rsidR="0094521C" w:rsidRDefault="0094521C" w:rsidP="0094521C">
      <w:pPr>
        <w:jc w:val="right"/>
        <w:rPr>
          <w:rFonts w:ascii="Arial" w:hAnsi="Arial" w:cs="Arial"/>
        </w:rPr>
      </w:pPr>
      <w:r w:rsidRPr="00252D77">
        <w:rPr>
          <w:rFonts w:ascii="Arial" w:hAnsi="Arial" w:cs="Arial"/>
        </w:rPr>
        <w:t>технической эксплуатации</w:t>
      </w:r>
      <w:r w:rsidR="00D80C74">
        <w:rPr>
          <w:rFonts w:ascii="Arial" w:hAnsi="Arial" w:cs="Arial"/>
        </w:rPr>
        <w:t xml:space="preserve"> и наблюдению </w:t>
      </w:r>
      <w:r>
        <w:rPr>
          <w:rFonts w:ascii="Arial" w:hAnsi="Arial" w:cs="Arial"/>
        </w:rPr>
        <w:t xml:space="preserve">за сохранностью </w:t>
      </w:r>
    </w:p>
    <w:p w:rsidR="0094521C" w:rsidRDefault="0094521C" w:rsidP="009452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зданий </w:t>
      </w:r>
      <w:r w:rsidRPr="00252D77">
        <w:rPr>
          <w:rFonts w:ascii="Arial" w:hAnsi="Arial" w:cs="Arial"/>
        </w:rPr>
        <w:t>и сооружений, расположенных на территории МО «Город Мирный»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94521C" w:rsidRDefault="0094521C" w:rsidP="0094521C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66CE9">
        <w:rPr>
          <w:rFonts w:ascii="Arial" w:hAnsi="Arial" w:cs="Arial"/>
        </w:rPr>
        <w:t>твержден</w:t>
      </w:r>
      <w:r w:rsidR="00396832">
        <w:rPr>
          <w:rFonts w:ascii="Arial" w:hAnsi="Arial" w:cs="Arial"/>
        </w:rPr>
        <w:t>ной</w:t>
      </w:r>
      <w:r w:rsidRPr="00166CE9">
        <w:rPr>
          <w:rFonts w:ascii="Arial" w:hAnsi="Arial" w:cs="Arial"/>
        </w:rPr>
        <w:t xml:space="preserve">Постановлением городской </w:t>
      </w:r>
      <w:r>
        <w:rPr>
          <w:rFonts w:ascii="Arial" w:hAnsi="Arial" w:cs="Arial"/>
        </w:rPr>
        <w:t>Администрации</w:t>
      </w:r>
    </w:p>
    <w:p w:rsidR="0094521C" w:rsidRPr="00166CE9" w:rsidRDefault="0094521C" w:rsidP="0094521C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F24D1">
        <w:rPr>
          <w:rFonts w:ascii="Arial" w:hAnsi="Arial" w:cs="Arial"/>
        </w:rPr>
        <w:t>08.05.</w:t>
      </w:r>
      <w:r>
        <w:rPr>
          <w:rFonts w:ascii="Arial" w:hAnsi="Arial" w:cs="Arial"/>
        </w:rPr>
        <w:t>2014г. №</w:t>
      </w:r>
      <w:r w:rsidR="009F24D1">
        <w:rPr>
          <w:rFonts w:ascii="Arial" w:hAnsi="Arial" w:cs="Arial"/>
        </w:rPr>
        <w:t xml:space="preserve"> 256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Журнал учета</w:t>
      </w:r>
    </w:p>
    <w:p w:rsidR="00723CBA" w:rsidRPr="00B601A6" w:rsidRDefault="00723CBA" w:rsidP="00723CB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технического состояния здания (сооружения)</w:t>
      </w:r>
    </w:p>
    <w:p w:rsidR="00723CBA" w:rsidRPr="00B601A6" w:rsidRDefault="00723CBA" w:rsidP="00723CB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Начат «____»______________2</w:t>
      </w:r>
      <w:r w:rsidRPr="00B601A6">
        <w:rPr>
          <w:rFonts w:ascii="Arial" w:hAnsi="Arial" w:cs="Arial"/>
        </w:rPr>
        <w:t>0_</w:t>
      </w:r>
      <w:r w:rsidR="0094521C">
        <w:rPr>
          <w:rFonts w:ascii="Arial" w:hAnsi="Arial" w:cs="Arial"/>
        </w:rPr>
        <w:t>_</w:t>
      </w:r>
      <w:r w:rsidRPr="00B601A6">
        <w:rPr>
          <w:rFonts w:ascii="Arial" w:hAnsi="Arial" w:cs="Arial"/>
        </w:rPr>
        <w:t>_г</w:t>
      </w:r>
      <w:r w:rsidR="0094521C">
        <w:rPr>
          <w:rFonts w:ascii="Arial" w:hAnsi="Arial" w:cs="Arial"/>
        </w:rPr>
        <w:t>.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Оконч</w:t>
      </w:r>
      <w:r>
        <w:rPr>
          <w:rFonts w:ascii="Arial" w:hAnsi="Arial" w:cs="Arial"/>
        </w:rPr>
        <w:t>ен «____»____________20</w:t>
      </w:r>
      <w:r w:rsidRPr="00B601A6">
        <w:rPr>
          <w:rFonts w:ascii="Arial" w:hAnsi="Arial" w:cs="Arial"/>
        </w:rPr>
        <w:t>_</w:t>
      </w:r>
      <w:r w:rsidR="0094521C">
        <w:rPr>
          <w:rFonts w:ascii="Arial" w:hAnsi="Arial" w:cs="Arial"/>
        </w:rPr>
        <w:t>_</w:t>
      </w:r>
      <w:r w:rsidRPr="00B601A6">
        <w:rPr>
          <w:rFonts w:ascii="Arial" w:hAnsi="Arial" w:cs="Arial"/>
        </w:rPr>
        <w:t>_г</w:t>
      </w:r>
      <w:r w:rsidR="0094521C">
        <w:rPr>
          <w:rFonts w:ascii="Arial" w:hAnsi="Arial" w:cs="Arial"/>
        </w:rPr>
        <w:t>.</w:t>
      </w: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Наименование здания (сооружения)_______________________________________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______________________________________________________________________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  <w:r w:rsidRPr="00B601A6">
        <w:rPr>
          <w:rFonts w:ascii="Arial" w:hAnsi="Arial" w:cs="Arial"/>
        </w:rPr>
        <w:t>Адрес_____________________________________________________________</w:t>
      </w:r>
      <w:r w:rsidR="00D80C74">
        <w:rPr>
          <w:rFonts w:ascii="Arial" w:hAnsi="Arial" w:cs="Arial"/>
        </w:rPr>
        <w:t>_</w:t>
      </w:r>
      <w:r w:rsidRPr="00B601A6">
        <w:rPr>
          <w:rFonts w:ascii="Arial" w:hAnsi="Arial" w:cs="Arial"/>
        </w:rPr>
        <w:t>___</w:t>
      </w:r>
    </w:p>
    <w:p w:rsidR="00723CBA" w:rsidRPr="00B601A6" w:rsidRDefault="00723CBA" w:rsidP="00723CBA">
      <w:pPr>
        <w:jc w:val="both"/>
        <w:rPr>
          <w:rFonts w:ascii="Arial" w:hAnsi="Arial" w:cs="Arial"/>
        </w:rPr>
      </w:pP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  <w:r w:rsidRPr="00B601A6">
        <w:rPr>
          <w:rFonts w:ascii="Arial" w:hAnsi="Arial" w:cs="Arial"/>
          <w:b/>
        </w:rPr>
        <w:t>Результаты ежедневных (еженедельных) осмотров</w:t>
      </w:r>
    </w:p>
    <w:p w:rsidR="00723CBA" w:rsidRPr="00B601A6" w:rsidRDefault="00723CBA" w:rsidP="00723CBA">
      <w:pPr>
        <w:jc w:val="both"/>
        <w:rPr>
          <w:rFonts w:ascii="Arial" w:hAnsi="Arial" w:cs="Arial"/>
          <w:b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078"/>
        <w:gridCol w:w="3852"/>
        <w:gridCol w:w="2261"/>
        <w:gridCol w:w="1836"/>
      </w:tblGrid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01A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601A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601A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Дата осмотра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Результаты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 xml:space="preserve">Должность, фамилия, инициалы </w:t>
            </w:r>
            <w:proofErr w:type="gramStart"/>
            <w:r w:rsidRPr="00B601A6">
              <w:rPr>
                <w:rFonts w:ascii="Arial" w:hAnsi="Arial" w:cs="Arial"/>
                <w:sz w:val="16"/>
                <w:szCs w:val="16"/>
              </w:rPr>
              <w:t>проводившего</w:t>
            </w:r>
            <w:proofErr w:type="gramEnd"/>
            <w:r w:rsidRPr="00B601A6">
              <w:rPr>
                <w:rFonts w:ascii="Arial" w:hAnsi="Arial" w:cs="Arial"/>
                <w:sz w:val="16"/>
                <w:szCs w:val="16"/>
              </w:rPr>
              <w:t xml:space="preserve"> 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601A6" w:rsidRDefault="00723CBA" w:rsidP="00861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A6">
              <w:rPr>
                <w:rFonts w:ascii="Arial" w:hAnsi="Arial" w:cs="Arial"/>
                <w:sz w:val="16"/>
                <w:szCs w:val="16"/>
              </w:rPr>
              <w:t>Роспись</w:t>
            </w: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CBA" w:rsidRPr="00B1464B" w:rsidTr="008614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A" w:rsidRPr="00B1464B" w:rsidRDefault="00723CBA" w:rsidP="008614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B1464B" w:rsidRDefault="00723CBA" w:rsidP="00723CBA">
      <w:pPr>
        <w:jc w:val="both"/>
        <w:rPr>
          <w:rFonts w:ascii="Times New Roman" w:hAnsi="Times New Roman" w:cs="Times New Roman"/>
        </w:rPr>
      </w:pPr>
    </w:p>
    <w:p w:rsidR="00723CBA" w:rsidRPr="00587454" w:rsidRDefault="00723CBA" w:rsidP="00723CBA">
      <w:pPr>
        <w:ind w:firstLine="709"/>
        <w:jc w:val="both"/>
        <w:rPr>
          <w:rFonts w:ascii="Arial" w:hAnsi="Arial" w:cs="Arial"/>
        </w:rPr>
        <w:sectPr w:rsidR="00723CBA" w:rsidRPr="00587454" w:rsidSect="00035616">
          <w:pgSz w:w="11906" w:h="16838"/>
          <w:pgMar w:top="851" w:right="851" w:bottom="567" w:left="1418" w:header="709" w:footer="709" w:gutter="0"/>
          <w:cols w:space="720"/>
        </w:sectPr>
      </w:pPr>
      <w:r w:rsidRPr="00587454">
        <w:rPr>
          <w:rFonts w:ascii="Arial" w:hAnsi="Arial" w:cs="Arial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</w:t>
      </w:r>
      <w:r w:rsidR="0094521C">
        <w:rPr>
          <w:rFonts w:ascii="Arial" w:hAnsi="Arial" w:cs="Arial"/>
        </w:rPr>
        <w:t xml:space="preserve">х осмотров и </w:t>
      </w:r>
      <w:r w:rsidRPr="00587454">
        <w:rPr>
          <w:rFonts w:ascii="Arial" w:hAnsi="Arial" w:cs="Arial"/>
        </w:rPr>
        <w:t>заполняется ответственным за техническое состояние здания и сооружения ежедневно (еженедель</w:t>
      </w:r>
      <w:r w:rsidR="0094521C">
        <w:rPr>
          <w:rFonts w:ascii="Arial" w:hAnsi="Arial" w:cs="Arial"/>
        </w:rPr>
        <w:t>но, ежеквартально, ежемесячно)</w:t>
      </w:r>
      <w:r w:rsidR="009F24D1">
        <w:rPr>
          <w:rFonts w:ascii="Arial" w:hAnsi="Arial" w:cs="Arial"/>
        </w:rPr>
        <w:t>.</w:t>
      </w:r>
    </w:p>
    <w:p w:rsidR="0059241A" w:rsidRDefault="0059241A" w:rsidP="0081264B"/>
    <w:sectPr w:rsidR="0059241A" w:rsidSect="00812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723"/>
    <w:multiLevelType w:val="hybridMultilevel"/>
    <w:tmpl w:val="A14E93E4"/>
    <w:lvl w:ilvl="0" w:tplc="05C6E2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14B64"/>
    <w:multiLevelType w:val="hybridMultilevel"/>
    <w:tmpl w:val="1F14C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FD1D70"/>
    <w:multiLevelType w:val="multilevel"/>
    <w:tmpl w:val="F2007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EA41CF"/>
    <w:multiLevelType w:val="hybridMultilevel"/>
    <w:tmpl w:val="656695F2"/>
    <w:lvl w:ilvl="0" w:tplc="89CCB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5616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CE9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2D77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2627D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0C9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6832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0F70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0EA3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2FE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0FD6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3CBA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5AC3"/>
    <w:rsid w:val="007665C9"/>
    <w:rsid w:val="00766A77"/>
    <w:rsid w:val="007671FF"/>
    <w:rsid w:val="00767345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BDC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66F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64B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14F6"/>
    <w:rsid w:val="00862053"/>
    <w:rsid w:val="00862C70"/>
    <w:rsid w:val="0086341E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2999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1793F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21C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6F2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34E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24D1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5E72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17F4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1554"/>
    <w:rsid w:val="00C22AE7"/>
    <w:rsid w:val="00C23411"/>
    <w:rsid w:val="00C234A4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2CE"/>
    <w:rsid w:val="00D303FA"/>
    <w:rsid w:val="00D305AB"/>
    <w:rsid w:val="00D32BB7"/>
    <w:rsid w:val="00D32FA5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5571"/>
    <w:rsid w:val="00D6735B"/>
    <w:rsid w:val="00D7063E"/>
    <w:rsid w:val="00D71313"/>
    <w:rsid w:val="00D72E8D"/>
    <w:rsid w:val="00D73284"/>
    <w:rsid w:val="00D758A9"/>
    <w:rsid w:val="00D800A9"/>
    <w:rsid w:val="00D80C74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778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6AF"/>
    <w:rsid w:val="00E05B60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01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4315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3CB9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63A6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3F8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6E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5E8D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4D6A"/>
    <w:rsid w:val="00FF6A77"/>
    <w:rsid w:val="00FF6FA0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C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C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7D3A237A7C7BE2C38893C78A282C43D866021C001E591126CDEFBrBq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7D3A237A7C7BE2C38893C78A282C435896722C85CEF994B60DCrFqCB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radzevichute_ev</cp:lastModifiedBy>
  <cp:revision>36</cp:revision>
  <cp:lastPrinted>2014-05-05T06:15:00Z</cp:lastPrinted>
  <dcterms:created xsi:type="dcterms:W3CDTF">2014-04-22T22:48:00Z</dcterms:created>
  <dcterms:modified xsi:type="dcterms:W3CDTF">2014-05-13T05:33:00Z</dcterms:modified>
</cp:coreProperties>
</file>