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0A72EE84" wp14:editId="7634E596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1A0329" w:rsidRDefault="00410A43" w:rsidP="00525D6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«13»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="0056395E" w:rsidRPr="001A0329">
        <w:rPr>
          <w:rFonts w:ascii="Times New Roman" w:hAnsi="Times New Roman" w:cs="Times New Roman"/>
          <w:sz w:val="20"/>
          <w:szCs w:val="20"/>
        </w:rPr>
        <w:t xml:space="preserve">  201</w:t>
      </w:r>
      <w:r w:rsidR="002F7F83" w:rsidRPr="001A0329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56395E" w:rsidRPr="001A0329">
        <w:rPr>
          <w:rFonts w:ascii="Times New Roman" w:hAnsi="Times New Roman" w:cs="Times New Roman"/>
          <w:sz w:val="20"/>
          <w:szCs w:val="20"/>
        </w:rPr>
        <w:t xml:space="preserve"> г.</w:t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</w:r>
      <w:r w:rsidR="0056395E" w:rsidRPr="001A03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</w:t>
      </w:r>
      <w:r w:rsidR="001A03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E3E63" w:rsidRPr="001A032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№ 870</w:t>
      </w:r>
    </w:p>
    <w:p w:rsidR="0056395E" w:rsidRPr="00AE3E63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1A0329" w:rsidRDefault="001A0329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О внесении изменений в муниципальную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«Благоустройство территорий города на 2018-2022 годы»,</w:t>
      </w:r>
    </w:p>
    <w:p w:rsidR="00F80FDF" w:rsidRPr="00F80FDF" w:rsidRDefault="00F80FDF" w:rsidP="00F80FD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0FDF">
        <w:rPr>
          <w:rFonts w:ascii="Times New Roman" w:hAnsi="Times New Roman" w:cs="Times New Roman"/>
          <w:b/>
          <w:sz w:val="22"/>
          <w:szCs w:val="22"/>
        </w:rPr>
        <w:t>утвержденную Постановлением городской Администрации от 25.12.2017 № 2028</w:t>
      </w:r>
    </w:p>
    <w:p w:rsidR="00AE3E63" w:rsidRPr="00AE3E63" w:rsidRDefault="00AE3E63" w:rsidP="00AE3E6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AE3E6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Постановлением городской Администрации от 08.12.2017 №1914 «О Перечне муниципальных целевых программ МО «Город Мирный», решением сессии Мирнинского районного Совета депутатов от 20.06.2018 года 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2F7F83">
        <w:rPr>
          <w:rFonts w:ascii="Times New Roman" w:hAnsi="Times New Roman" w:cs="Times New Roman"/>
          <w:sz w:val="22"/>
          <w:szCs w:val="22"/>
        </w:rPr>
        <w:t>-№ 32-13 «О внесении изменений и дополнений в решение сессии Мирнинского районного Совета депутатов от 21.11.2017 года I</w:t>
      </w:r>
      <w:r w:rsidRPr="002F7F8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2F7F83">
        <w:rPr>
          <w:rFonts w:ascii="Times New Roman" w:hAnsi="Times New Roman" w:cs="Times New Roman"/>
          <w:sz w:val="22"/>
          <w:szCs w:val="22"/>
        </w:rPr>
        <w:t xml:space="preserve">-№28-15 «О бюджете муниципального образования «Мирнинский район» Республики Саха (Якутия) на 2018 год и на плановый период 2019 и 2020 годов»,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F80FDF" w:rsidRPr="00F80FDF" w:rsidRDefault="00F80FDF" w:rsidP="00AA57FD">
      <w:pPr>
        <w:widowControl/>
        <w:numPr>
          <w:ilvl w:val="0"/>
          <w:numId w:val="47"/>
        </w:numPr>
        <w:tabs>
          <w:tab w:val="clear" w:pos="3338"/>
          <w:tab w:val="left" w:pos="-3119"/>
          <w:tab w:val="left" w:pos="-2268"/>
          <w:tab w:val="left" w:pos="-2127"/>
          <w:tab w:val="num" w:pos="0"/>
          <w:tab w:val="left" w:pos="1276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«Благоустройство территорий города на 2018-2022 годы» (далее – Программа), утвержденную Постановлением городской Администрации от 25.12.2017 № 2028, следующие изменения: </w:t>
      </w:r>
    </w:p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3119"/>
          <w:tab w:val="left" w:pos="142"/>
          <w:tab w:val="left" w:pos="284"/>
          <w:tab w:val="left" w:pos="567"/>
          <w:tab w:val="left" w:pos="1276"/>
          <w:tab w:val="left" w:pos="1418"/>
          <w:tab w:val="left" w:pos="2127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80FDF" w:rsidRPr="00F80FDF" w:rsidTr="00F80FDF">
        <w:tc>
          <w:tcPr>
            <w:tcW w:w="3119" w:type="dxa"/>
            <w:shd w:val="clear" w:color="auto" w:fill="auto"/>
          </w:tcPr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FDF" w:rsidRPr="00F80FDF" w:rsidRDefault="00F80FDF" w:rsidP="00F80FDF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Всего: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111 984 486,65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РС (Я) – </w:t>
            </w:r>
            <w:r w:rsidR="00881D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785 420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«Мирнинский район»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79 454 630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,65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Бюджет МО «Город Мирный»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1D17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744 436</w:t>
            </w: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F80FDF" w:rsidRPr="00F80FDF" w:rsidRDefault="00F80FDF" w:rsidP="00F80FD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-2410"/>
          <w:tab w:val="left" w:pos="0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1417"/>
        <w:gridCol w:w="1701"/>
        <w:gridCol w:w="1418"/>
      </w:tblGrid>
      <w:tr w:rsidR="00F80FDF" w:rsidRPr="00F80FDF" w:rsidTr="00F80FDF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Государственный бюджет РС(Я)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F" w:rsidRPr="00F80FDF" w:rsidRDefault="00F80FDF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81D17" w:rsidRPr="00F80FDF" w:rsidTr="00F80FDF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1 111 984 486,65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4 785 420,00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79 454 630,65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1 027 744 436,00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1D17" w:rsidRPr="00F80FDF" w:rsidTr="00F80FDF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233 997 351,65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4 785 420,00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79 454 630,65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149 757 301,00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1D17" w:rsidRPr="00F80FDF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202 442 031,00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202 442 031,00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1D17" w:rsidRPr="00F80FDF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209 524 528,00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209 524 528,00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1D17" w:rsidRPr="00F80FDF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225 418 057,00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225 418 057,00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1D17" w:rsidRPr="00F80FDF" w:rsidTr="00F80FD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17" w:rsidRPr="00F80FDF" w:rsidRDefault="00881D17" w:rsidP="00F80F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240 602 519,00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240 602 519,00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17" w:rsidRPr="00881D17" w:rsidRDefault="00881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80FDF" w:rsidRPr="00F80FDF" w:rsidRDefault="00F80FDF" w:rsidP="00AA57FD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F80FDF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«Благоустройство территорий города на 2018-2022 годы» изложить в редакции согласно приложению к настоящему Постановлению. </w:t>
      </w:r>
    </w:p>
    <w:p w:rsidR="00F80FDF" w:rsidRPr="00F80FDF" w:rsidRDefault="00F80FDF" w:rsidP="00AA57FD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F80FDF" w:rsidRPr="00F80FDF" w:rsidRDefault="00F80FDF" w:rsidP="00AA57FD">
      <w:pPr>
        <w:widowControl/>
        <w:numPr>
          <w:ilvl w:val="0"/>
          <w:numId w:val="48"/>
        </w:numPr>
        <w:tabs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0FDF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9A2434" w:rsidRDefault="009A2434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1A0329" w:rsidRDefault="001A0329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6D5FDC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AE3E6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1A0329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2C1415" w:rsidRDefault="002C1415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  <w:sectPr w:rsidR="002C1415" w:rsidSect="00F80FDF">
          <w:pgSz w:w="11906" w:h="16838" w:code="9"/>
          <w:pgMar w:top="1134" w:right="851" w:bottom="709" w:left="1418" w:header="709" w:footer="709" w:gutter="0"/>
          <w:cols w:space="708"/>
          <w:docGrid w:linePitch="360"/>
        </w:sect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640"/>
        <w:gridCol w:w="3770"/>
        <w:gridCol w:w="1940"/>
        <w:gridCol w:w="1831"/>
        <w:gridCol w:w="1523"/>
        <w:gridCol w:w="1893"/>
        <w:gridCol w:w="1502"/>
        <w:gridCol w:w="1921"/>
      </w:tblGrid>
      <w:tr w:rsidR="002C1415" w:rsidRPr="002C1415" w:rsidTr="002C1415">
        <w:trPr>
          <w:trHeight w:val="264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2C1415" w:rsidRPr="002C1415" w:rsidTr="002C1415">
        <w:trPr>
          <w:trHeight w:val="264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к Постановлению городской Администрации</w:t>
            </w:r>
          </w:p>
        </w:tc>
      </w:tr>
      <w:tr w:rsidR="002C1415" w:rsidRPr="002C1415" w:rsidTr="002C1415">
        <w:trPr>
          <w:trHeight w:val="264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410A43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"13" 07 2018г. № 870</w:t>
            </w:r>
            <w:bookmarkStart w:id="0" w:name="_GoBack"/>
            <w:bookmarkEnd w:id="0"/>
          </w:p>
        </w:tc>
      </w:tr>
      <w:tr w:rsidR="002C1415" w:rsidRPr="002C1415" w:rsidTr="002C1415">
        <w:trPr>
          <w:trHeight w:val="1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целевой программы МО "Город Мирный"</w:t>
            </w:r>
          </w:p>
        </w:tc>
      </w:tr>
      <w:tr w:rsidR="002C1415" w:rsidRPr="002C1415" w:rsidTr="002C1415">
        <w:trPr>
          <w:trHeight w:val="22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2018-2022 годы</w:t>
            </w:r>
          </w:p>
        </w:tc>
      </w:tr>
      <w:tr w:rsidR="002C1415" w:rsidRPr="002C1415" w:rsidTr="002C1415">
        <w:trPr>
          <w:trHeight w:val="255"/>
        </w:trPr>
        <w:tc>
          <w:tcPr>
            <w:tcW w:w="15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2C1415" w:rsidRPr="002C1415" w:rsidTr="002C1415">
        <w:trPr>
          <w:trHeight w:val="264"/>
        </w:trPr>
        <w:tc>
          <w:tcPr>
            <w:tcW w:w="15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C1415" w:rsidRPr="002C1415" w:rsidTr="002C1415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 МО "Город мирный"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1415" w:rsidRPr="002C1415" w:rsidTr="002C1415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 ПРОГРАММЕ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1 111 984 486,65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79 454 630,65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1 027 744 436,00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233 997 351,65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79 454 630,65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149 757 301,00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202 442 031,00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202 442 031,00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209 524 528,00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209 524 528,00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225 418 057,00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225 418 057,00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240 602 519,00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240 602 519,00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154 588 281,00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154 588 281,00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19 692 178,00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19 692 178,00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27 039 944,00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27 039 944,00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30 998 359,00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30 998 359,00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35 668 732,00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35 668 732,00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41 189 068,00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Обслуживание линий освещения (ВЛ-04)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45 637 667,00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45 637 667,00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9 505 779,00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8 320 974,00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8 320 974,00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8 778 628,00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8 778 628,00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9 261 453,00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9 261 453,00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9 770 833,00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Освещение улиц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97 278 267,00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97 278 267,00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5 792 040,00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5 792 040,00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17 042 889,00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17 042 889,00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20 451 466,00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20 451 466,00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24 541 760,00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24 541 760,00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29 450 112,00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Замена опор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3 406 719,00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3 406 719,00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784 549,00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784 549,00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827 699,00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827 699,00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873 222,00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873 222,00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921 249,00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Окраска опор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2 064 677,00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2 064 677,00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Восстановление сетей уличного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6 200 951,00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6 200 951,00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4 394 359,00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4 394 359,00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416 048,00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416 048,00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438 931,00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438 931,00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463 072,00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463 072,00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488 541,00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48 973 322,00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398 888,00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48 574 434,00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7 525 271,00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398 888,00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7 126 383,00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9 639 844,00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9 639 844,00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10 104 035,00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10 104 035,00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10 593 758,00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10 593 758,00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11 110 414,00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30 315 450,00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30 315 450,00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4 506 960,00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5 943 553,00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5 943 553,00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6 270 448,00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6 270 448,00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6 615 323,00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6 615 323,00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6 979 166,00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Устройство газона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декоративному озеленению города, посадка деревьев и кустарников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Обслуживание зеленых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7 387 672,00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7 387 672,00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1 193 637,00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1 426 452,00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1 426 452,00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1 504 907,00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1 504 907,00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1 587 677,00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1 587 677,00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1 674 999,00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6 470 200,00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398 888,00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6 071 312,00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1 824 674,00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398 888,00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1 425 786,00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1 069 839,00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1 069 839,00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1 128 680,00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1 128 680,00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1 190 758,00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1 190 758,00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1 256 249,00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38 270 210,00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38 270 210,00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6 902 932,00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7 258 393,00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7 258 393,00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7 633 405,00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7 633 405,00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8 029 041,00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8 029 041,00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8 446 439,00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8 446 439,00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городского кладбища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5 314 920,00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5 314 920,00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1 034 792,00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985 690,00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985 690,00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1 039 903,00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1 039 903,00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1 097 097,00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1 097 097,00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1 157 438,00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Асфальтирование дорожек, внутриквартальных проездов на территории кладбища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8 803 811,00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8 803 811,00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1 577 436,00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1 664 194,00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1 664 194,00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1 755 725,00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1 755 725,00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1 852 290,00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1 852 290,00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1 954 166,00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Отведение и регистрация мест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захороненения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, выдача справок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21 951 479,00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21 951 479,00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3 850 704,00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4 168 509,00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4 168 509,00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4 397 777,00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4 397 777,00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4 639 654,00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4 639 654,00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4 894 835,00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Нормативные публичные обязательства МО "Город Мирный" по компенсации разницы между стоимостью услуг, предоставляемых согласно гарантированному перечню на погребение умерших(погибших) граждан и размером социального размера на погребение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Администрация МО "Город Мирный"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 Доставка безродных граждан от места обнаружения до морга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78 883 893,00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78 883 893,00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11 852 984,00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11 852 984,00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15 283 236,00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15 283 236,00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16 258 814,00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16 258 814,00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17 219 883,00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17 219 883,00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18 268 976,00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Покраска ограждений дорог,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3 760 265,00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3 760 265,00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890 420,00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890 420,00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939 393,00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991 059,00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Поддержание благоустройства памятных мест города, скверов и площадей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52 930 716,00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52 930 716,00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6 369 617,00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6 369 617,00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10 722 764,00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10 722 764,00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11 312 516,00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11 312 516,00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11 934 705,00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11 934 705,00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12 591 114,00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Обслуживание и содержание гидротехнических сооружений (содержание фонтана и Ботанического сада (ручеек))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3 579 026,00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3 579 026,00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669 481,00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669 481,00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670 052,00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706 905,00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706 905,00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745 785,00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745 785,00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786 803,00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городского парка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18 613 886,00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18 613 886,00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4 813 886,00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527 290 815,00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19 248 350,00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508 042 465,00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97 376 436,00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19 248 350,00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78 128 086,00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103 167 378,00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103 167 378,00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103 309 039,00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103 309 039,00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108 813 062,00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108 813 062,00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114 624 900,00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234 309 357,00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45 461 458,73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269 186 501,50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41 090 888,00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41 090 888,00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44 497 148,00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44 497 148,00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46 944 491,00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46 944 491,00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49 526 438,00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49 526 438,00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52 250 392,00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городских тротуаров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78 859 373,00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78 859 373,00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13 088 011,00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13 088 011,00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15 146 552,00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15 146 552,00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15 979 612,00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15 979 612,00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16 858 490,00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16 858 490,00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17 786 708,00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4 471 201,00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4 471 201,00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1 123 949,00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647 252,00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647 252,00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Обрезка зеленных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2 135 554,00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2 135 554,00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382 641,00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403 686,00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403 686,00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425 889,00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425 889,00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449 313,00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449 313,00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474 025,00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Обновление парка специализированной дорожной техники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5 661 698,00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5 661 698,00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1 188 710,00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1 188 710,00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1 254 090,00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1 254 090,00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1 323 065,00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1 395 833,00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дорожных бордюров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7 249 576,00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7 249 576,00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1 669 537,00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1 669 537,00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1 761 362,00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1 761 362,00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1 858 237,00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1 858 237,00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1 960 440,00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Реконструкция и ремонтно-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осстановительные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 работы городских тротуаров (в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. бордюров)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24 163 254,00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24 163 254,00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6 192 123,00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6 192 123,00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25 015 254,00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25 015 254,00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5 565 125,00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5 871 206,00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6 194 123,00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6 194 123,00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искусственных неровностей в замен изношенных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4 870 060,00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4 870 060,00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1 121 548,00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1 121 548,00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1 183 233,00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1 183 233,00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1 248 311,00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1 248 311,00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1 316 968,00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Ремонт дорожных ограждений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1 766 414,00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1 766 414,00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316 500,00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333 907,00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333 907,00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352 272,00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352 272,00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371 647,00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392 088,00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Обслуживание светофорных объектов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38 083 601,50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38 083 601,50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6 913 412,50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6 913 412,50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7 332 264,00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7 524 538,00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7 524 538,00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7 938 388,00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7 938 388,00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8 374 999,00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Расходы на электроэнергию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3 214 914,00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3 214 914,00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514 914,00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Обслуживание плоских дорожных знаков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13 508 433,50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13 508 433,50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2 906 305,50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2 906 305,50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2 441 611,00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2 575 900,00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2 575 900,00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2 717 575,00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2 717 575,00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2 867 042,00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Реконструкция светофорных объектов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3 553 136,00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3 553 136,00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779 117,00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779 117,00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821 970,00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867 177,00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914 872,00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анимационных знаков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5 887 770,00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2 416 520,00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3 471 250,00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587 120,00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587 120,00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619 400,00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619 400,00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653 500,00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Установка новых и замена существующих дорожных знаков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4 495 037,00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4 495 037,00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2 430 379,00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2 430 379,00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36 828 795,00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35 393 980,00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2 030 815,00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1 434 815,00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8 013 780,00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8 013 780,00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8 454 550,00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8 454 550,00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8 919 550,00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8 919 550,00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9 410 100,00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Ремонт остановочных павильон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2 974 360,00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1 780 016,00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1 444 344,00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1 194 344,00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630 016,00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630 016,00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6 380 000,00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6 380 000,00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4 930 000,00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4 930 000,00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автомобильных парковок, карманов для объектов МЦРБ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12 907 941,00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5.23.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остановки (остановочного кармана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. Заречный ул.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Куницина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26 213 108,73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5 746 913,00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34 960 021,73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26 213 108,73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5 746 913,00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Внутриквартальное асфальтирование проездов к дворовым территориям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21 283 466,00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18 014 172,00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3 269 294,00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внутриквартальных придомовых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13 676 555,73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8 198 936,73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2 477 619,00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210 198 548,92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18 526 861,92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189 886 267,00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38 868 133,92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18 526 861,92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18 555 852,00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39 553 236,00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39 553 236,00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40 720 876,00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40 720 876,00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44 593 581,00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44 593 581,00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46 462 722,00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46 462 722,00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47 917 020,34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12 521 385,34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35 395 635,00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12 521 385,34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12 521 385,34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8 139 823,00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8 139 823,00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7 545 381,00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7 545 381,00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9 710 431,00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9 710 431,00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Приобретение, доставка и установка элементов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10 427 581,00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7 827 581,00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2 685 035,00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85 035,00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16 112 000,00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16 112 000,00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1 312 000,00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ограждений детских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225 348,00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детских,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21 581 252,00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21 581 252,00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2 844 290,00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4 315 019,00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4 315 019,00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4 552 345,00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4 552 345,00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4 802 724,00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4 802 724,00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5 066 874,00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Охрана Ботанического сада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2 427 272,00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2 427 272,00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434 910,00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434 910,00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458 830,00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484 066,00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510 689,00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538 777,00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11 501 081,00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9 715 661,00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3 758 535,00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1 785 420,00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1 973 115,00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карусели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2 496 500,00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2 496 500,00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2 496 500,00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2 496 500,00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Акарицидная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обратотка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2 515 373,00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2 515 373,00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450 696,00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450 696,00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475 484,00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501 635,00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529 225,00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558 333,00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Вывоз бесхозяйных автомобильных кузовов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1 681 954,00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1 083 954,00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598 000,00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249 629,00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249 629,00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263 358,00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263 358,00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277 843,00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277 843,00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293 124,00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металлолома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4 805 539,00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4 805 539,00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1 106 689,00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1 106 689,00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1 167 557,00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1 167 557,00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1 231 773,00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1 231 773,00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1 299 520,00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Вывоз самовольно установленных металлических гаражей и контейнеров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744 004,00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744 004,00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234 848,00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234 848,00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247 764,00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247 764,00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261 392,00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санитарной очистки территории города, сбор и вывоз бытовых отходов, ликвидация несанкционированных свалок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12 128 843,58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10 319 187,00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2 837 788,58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1 809 656,58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1 028 132,00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2 139 679,00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2 139 679,00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2 257 361,00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2 257 361,00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2 381 516,00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2 381 516,00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2 512 499,00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Сбор и утилизация люминесцентных и ртутьсодержащих ламп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993 263,00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943 263,00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219 011,00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169 011,00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178 306,00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178 306,00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188 113,00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188 113,00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198 459,00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198 459,00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209 374,00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баннеров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1 032 337,00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1 032 337,00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237 742,00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237 742,00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250 817,00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250 817,00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264 612,00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264 612,00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279 166,00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Ликвидация ТКО с территории ОНТ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9 132 656,00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8 432 656,00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1 390 110,00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2 093 749,00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Расчистка ручья лога Безымянного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и благоустройства городских территорий трудовой группой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26 909 327,00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26 909 327,00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6 197 070,00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6 197 070,00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6 537 908,00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6 537 908,00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6 897 493,00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6 897 493,00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7 276 856,00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7 276 856,00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7.19.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рекультивации и консервации полигона ТКО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Реставрация скверов и площадей города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Утилизация твердых </w:t>
            </w: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корммунальных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 отходов (ТКО) после проведения городских субботников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4 553 205,00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4 553 205,00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815 827,00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860 697,00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860 697,00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908 036,00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908 036,00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957 978,00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957 978,00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1 010 667,00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2 099 780,00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2 099 780,00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660 752,00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331 400,00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331 400,00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349 627,00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349 627,00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368 857,00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368 857,00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389 144,00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Приобретение (изготовление) и установка малых архитектурных форм, урн, скамеек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4 629 230,00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4 381 410,00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3 493 658,00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247 820,00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3 245 838,00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261 516,00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261 516,00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275 899,00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275 899,00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291 074,00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291 074,00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307 083,00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документации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4 287 912,00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4 287 912,00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787 912,00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Покраска афишных тумбы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660 695,00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660 695,00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152 154,00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152 154,00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160 523,00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160 523,00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169 352,00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169 352,00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178 666,00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178 666,00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Содержание мемориальных досок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66 376,00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Реконструкция декоративных панно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7.28.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Поключение</w:t>
            </w:r>
            <w:proofErr w:type="spellEnd"/>
            <w:r w:rsidRPr="002C1415">
              <w:rPr>
                <w:rFonts w:ascii="Times New Roman" w:hAnsi="Times New Roman" w:cs="Times New Roman"/>
                <w:sz w:val="20"/>
                <w:szCs w:val="20"/>
              </w:rPr>
              <w:t xml:space="preserve"> к эл. сетям санитарного модуля (туалет)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3 134 227,00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3 134 227,00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1 134 227,00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1 134 227,00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Приобретение оборудования для пункта передержки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398 746,00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398 746,00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398 746,00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Устройство водовода для полива зеленых насаждений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219 000,00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219 000,00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фасадов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15 067 422,00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15 067 422,00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"УЖКХ"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15 067 422,00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15 067 422,00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1415" w:rsidRPr="002C1415" w:rsidTr="002C1415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1415" w:rsidRPr="002C1415" w:rsidRDefault="002C1415" w:rsidP="002C14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2C1415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0329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1415"/>
    <w:rsid w:val="002C6A43"/>
    <w:rsid w:val="002C70E8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10A43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D5FDC"/>
    <w:rsid w:val="006E2355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962B0"/>
    <w:rsid w:val="007E20A3"/>
    <w:rsid w:val="00805474"/>
    <w:rsid w:val="008277EC"/>
    <w:rsid w:val="00857735"/>
    <w:rsid w:val="00864BC4"/>
    <w:rsid w:val="00881D17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A2434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57FD"/>
    <w:rsid w:val="00AA76E5"/>
    <w:rsid w:val="00AB302C"/>
    <w:rsid w:val="00AB6D51"/>
    <w:rsid w:val="00AC2DB0"/>
    <w:rsid w:val="00AD7BE4"/>
    <w:rsid w:val="00AE3E63"/>
    <w:rsid w:val="00AF2911"/>
    <w:rsid w:val="00B00D11"/>
    <w:rsid w:val="00B0313F"/>
    <w:rsid w:val="00B22E5B"/>
    <w:rsid w:val="00B23E2D"/>
    <w:rsid w:val="00B36D6E"/>
    <w:rsid w:val="00B42B6C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32422"/>
    <w:rsid w:val="00F46807"/>
    <w:rsid w:val="00F60074"/>
    <w:rsid w:val="00F66266"/>
    <w:rsid w:val="00F80FD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DF422-DFEC-4DA5-BEF3-BBE6B11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5D11-3719-42BD-BB69-5F73877A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20</Pages>
  <Words>4408</Words>
  <Characters>25129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Эльвира Сергеевна Муратаева</cp:lastModifiedBy>
  <cp:revision>26</cp:revision>
  <cp:lastPrinted>2018-07-05T23:36:00Z</cp:lastPrinted>
  <dcterms:created xsi:type="dcterms:W3CDTF">2017-12-14T12:26:00Z</dcterms:created>
  <dcterms:modified xsi:type="dcterms:W3CDTF">2018-07-17T07:19:00Z</dcterms:modified>
</cp:coreProperties>
</file>