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FA" w:rsidRDefault="007576FA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</w:p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proofErr w:type="spellStart"/>
      <w:proofErr w:type="gramStart"/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AC1D22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 w:rsidR="00B941E5">
        <w:rPr>
          <w:rFonts w:ascii="Times New Roman" w:hAnsi="Times New Roman"/>
          <w:sz w:val="28"/>
          <w:szCs w:val="28"/>
        </w:rPr>
        <w:t>04</w:t>
      </w:r>
      <w:r w:rsidR="00EE266B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 w:rsidR="00AB058D">
        <w:rPr>
          <w:rFonts w:ascii="Times New Roman" w:hAnsi="Times New Roman"/>
          <w:sz w:val="28"/>
          <w:szCs w:val="28"/>
        </w:rPr>
        <w:t xml:space="preserve">         </w:t>
      </w:r>
      <w:r w:rsidR="00E4723E">
        <w:rPr>
          <w:rFonts w:ascii="Times New Roman" w:hAnsi="Times New Roman"/>
          <w:sz w:val="28"/>
          <w:szCs w:val="28"/>
        </w:rPr>
        <w:t xml:space="preserve"> </w:t>
      </w:r>
      <w:r w:rsidR="00AB058D">
        <w:rPr>
          <w:rFonts w:ascii="Times New Roman" w:hAnsi="Times New Roman"/>
          <w:sz w:val="28"/>
          <w:szCs w:val="28"/>
        </w:rPr>
        <w:t xml:space="preserve">   </w:t>
      </w:r>
      <w:r w:rsidR="00A43566">
        <w:rPr>
          <w:rFonts w:ascii="Times New Roman" w:hAnsi="Times New Roman"/>
          <w:sz w:val="28"/>
          <w:szCs w:val="28"/>
        </w:rPr>
        <w:t xml:space="preserve">      </w:t>
      </w:r>
      <w:r w:rsidR="00AB05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B941E5">
        <w:rPr>
          <w:rFonts w:ascii="Times New Roman" w:hAnsi="Times New Roman"/>
          <w:sz w:val="28"/>
          <w:szCs w:val="28"/>
        </w:rPr>
        <w:t>30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5131C6">
        <w:rPr>
          <w:rFonts w:ascii="Times New Roman" w:hAnsi="Times New Roman"/>
          <w:sz w:val="28"/>
          <w:szCs w:val="28"/>
        </w:rPr>
        <w:t xml:space="preserve"> </w:t>
      </w:r>
    </w:p>
    <w:p w:rsidR="004F675F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B941E5" w:rsidRDefault="00B941E5" w:rsidP="00B941E5">
      <w:pPr>
        <w:pStyle w:val="a6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941E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городского Совета </w:t>
      </w:r>
    </w:p>
    <w:p w:rsidR="00B941E5" w:rsidRDefault="00B941E5" w:rsidP="00B941E5">
      <w:pPr>
        <w:pStyle w:val="a6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941E5">
        <w:rPr>
          <w:rFonts w:ascii="Times New Roman" w:hAnsi="Times New Roman"/>
          <w:b/>
          <w:bCs/>
          <w:sz w:val="28"/>
          <w:szCs w:val="28"/>
        </w:rPr>
        <w:t>МО «Город Мирный»</w:t>
      </w:r>
    </w:p>
    <w:p w:rsidR="00B941E5" w:rsidRPr="00B941E5" w:rsidRDefault="00B941E5" w:rsidP="00B941E5">
      <w:pPr>
        <w:pStyle w:val="a6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1E5" w:rsidRPr="00B941E5" w:rsidRDefault="00B941E5" w:rsidP="00B941E5">
      <w:pPr>
        <w:pStyle w:val="a6"/>
        <w:ind w:left="0" w:right="-1"/>
        <w:rPr>
          <w:rFonts w:ascii="Times New Roman" w:hAnsi="Times New Roman"/>
          <w:b/>
          <w:bCs/>
          <w:sz w:val="12"/>
          <w:szCs w:val="28"/>
        </w:rPr>
      </w:pPr>
    </w:p>
    <w:p w:rsidR="00B941E5" w:rsidRPr="00B941E5" w:rsidRDefault="00B941E5" w:rsidP="00B941E5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41E5">
        <w:rPr>
          <w:rFonts w:ascii="Times New Roman" w:hAnsi="Times New Roman"/>
          <w:spacing w:val="8"/>
          <w:sz w:val="28"/>
          <w:szCs w:val="28"/>
        </w:rPr>
        <w:t>В соответствии с Уставом МО «Город Мирный и пунктом 29 Регламента городского Совета МО «Город Мирный»,</w:t>
      </w:r>
      <w:r w:rsidRPr="00B941E5">
        <w:rPr>
          <w:rFonts w:ascii="Times New Roman" w:hAnsi="Times New Roman"/>
          <w:bCs/>
          <w:spacing w:val="8"/>
          <w:sz w:val="28"/>
          <w:szCs w:val="28"/>
        </w:rPr>
        <w:t xml:space="preserve"> </w:t>
      </w:r>
      <w:r w:rsidRPr="00B941E5">
        <w:rPr>
          <w:rFonts w:ascii="Times New Roman" w:hAnsi="Times New Roman"/>
          <w:b/>
          <w:bCs/>
          <w:spacing w:val="8"/>
          <w:sz w:val="28"/>
          <w:szCs w:val="28"/>
        </w:rPr>
        <w:t>городской Совет</w:t>
      </w:r>
      <w:r w:rsidRPr="00B941E5">
        <w:rPr>
          <w:rFonts w:ascii="Times New Roman" w:hAnsi="Times New Roman"/>
          <w:b/>
          <w:bCs/>
          <w:sz w:val="28"/>
          <w:szCs w:val="28"/>
        </w:rPr>
        <w:t xml:space="preserve">                            РЕШИЛ:</w:t>
      </w:r>
      <w:r w:rsidRPr="00B941E5">
        <w:rPr>
          <w:rFonts w:ascii="Times New Roman" w:hAnsi="Times New Roman"/>
          <w:b/>
          <w:sz w:val="28"/>
          <w:szCs w:val="28"/>
        </w:rPr>
        <w:t xml:space="preserve"> </w:t>
      </w:r>
    </w:p>
    <w:p w:rsidR="007B41D3" w:rsidRPr="007B41D3" w:rsidRDefault="007B41D3" w:rsidP="007B41D3">
      <w:pPr>
        <w:numPr>
          <w:ilvl w:val="0"/>
          <w:numId w:val="17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Внести в Регламент городского Совета МО «Город Мирный» следующие изменения:</w:t>
      </w:r>
    </w:p>
    <w:p w:rsidR="007B41D3" w:rsidRPr="007B41D3" w:rsidRDefault="007B41D3" w:rsidP="007B41D3">
      <w:pPr>
        <w:ind w:firstLine="708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1.1. Пункт 11.5. изложить в следующей редакции: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 xml:space="preserve">«11.5. Заседание постоянной комиссии правомочно (имеет кворум), если в заседании участвует более половины от ее количественного состава. Решения по вопросам повестки дня заседания постоянной комиссии принимается большинством голосов от числа присутствующих на её заседании членов постоянной комиссии. 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В случае невозможности присутствовать лично на заседании по уважительной причине член постоянной комиссии имеет право представить до начала заседания письменное мнение по вопросам повестки дня, которое учитывается при определении кворума и результатов голосования по вопросам повестки дня заседания постоянной комиссии. Письменное мнение направляется секретарю постоянной комиссии с использованием электронных сре</w:t>
      </w:r>
      <w:proofErr w:type="gramStart"/>
      <w:r w:rsidRPr="007B41D3">
        <w:rPr>
          <w:rFonts w:ascii="Times New Roman" w:hAnsi="Times New Roman"/>
          <w:sz w:val="28"/>
          <w:szCs w:val="28"/>
        </w:rPr>
        <w:t>дств св</w:t>
      </w:r>
      <w:proofErr w:type="gramEnd"/>
      <w:r w:rsidRPr="007B41D3">
        <w:rPr>
          <w:rFonts w:ascii="Times New Roman" w:hAnsi="Times New Roman"/>
          <w:sz w:val="28"/>
          <w:szCs w:val="28"/>
        </w:rPr>
        <w:t xml:space="preserve">язи (электронной почты, факса). 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Решения постоянной комиссии оформляются протоколом, который подписывается председательствующим на заседании постоянной комиссии</w:t>
      </w:r>
      <w:proofErr w:type="gramStart"/>
      <w:r w:rsidRPr="007B41D3">
        <w:rPr>
          <w:rFonts w:ascii="Times New Roman" w:hAnsi="Times New Roman"/>
          <w:sz w:val="28"/>
          <w:szCs w:val="28"/>
        </w:rPr>
        <w:t>.».</w:t>
      </w:r>
      <w:proofErr w:type="gramEnd"/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1.2. Дополнить пунктом 20-1. следующего содержания: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«20-1. Особенности проведения заседаний городского Совета при введении режима повышенной готовности, режима чрезвычайной ситуации, ограничительных мероприятий (карантина), чрезвычайного или военного положения.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lastRenderedPageBreak/>
        <w:t xml:space="preserve">20-1.1. </w:t>
      </w:r>
      <w:proofErr w:type="gramStart"/>
      <w:r w:rsidRPr="007B41D3">
        <w:rPr>
          <w:rFonts w:ascii="Times New Roman" w:hAnsi="Times New Roman"/>
          <w:sz w:val="28"/>
          <w:szCs w:val="28"/>
        </w:rPr>
        <w:t>В период введения режима повышенной готовности, режима чрезвычайной ситуации, ограничительных мероприятий (карантина), чрезвычайного или военного положения на территории МО «Город Мирный» при необходимости  рассмотрения безотлагательных вопросов, касающихся жизнедеятельности муниципального образования, внесенных в кач</w:t>
      </w:r>
      <w:r w:rsidR="00236697">
        <w:rPr>
          <w:rFonts w:ascii="Times New Roman" w:hAnsi="Times New Roman"/>
          <w:sz w:val="28"/>
          <w:szCs w:val="28"/>
        </w:rPr>
        <w:t>естве правотворческой инициативы</w:t>
      </w:r>
      <w:r w:rsidRPr="007B41D3">
        <w:rPr>
          <w:rFonts w:ascii="Times New Roman" w:hAnsi="Times New Roman"/>
          <w:sz w:val="28"/>
          <w:szCs w:val="28"/>
        </w:rPr>
        <w:t xml:space="preserve"> Главы города, заседания городского Совета могут проводиться </w:t>
      </w:r>
      <w:bookmarkStart w:id="0" w:name="_Hlk38223931"/>
      <w:r w:rsidRPr="007B41D3">
        <w:rPr>
          <w:rFonts w:ascii="Times New Roman" w:hAnsi="Times New Roman"/>
          <w:sz w:val="28"/>
          <w:szCs w:val="28"/>
        </w:rPr>
        <w:t>в дистанционной форме с использованием средств видеоконференц-связи</w:t>
      </w:r>
      <w:bookmarkEnd w:id="0"/>
      <w:r w:rsidRPr="007B41D3">
        <w:rPr>
          <w:rFonts w:ascii="Times New Roman" w:hAnsi="Times New Roman"/>
          <w:sz w:val="28"/>
          <w:szCs w:val="28"/>
        </w:rPr>
        <w:t xml:space="preserve"> (далее - дистанционное заседание). </w:t>
      </w:r>
      <w:proofErr w:type="gramEnd"/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38225443"/>
      <w:r w:rsidRPr="007B41D3">
        <w:rPr>
          <w:rFonts w:ascii="Times New Roman" w:hAnsi="Times New Roman"/>
          <w:sz w:val="28"/>
          <w:szCs w:val="28"/>
        </w:rPr>
        <w:t>Решение о проведении дистанционного заседания городского Совета принимается председателем городского Совета</w:t>
      </w:r>
      <w:bookmarkEnd w:id="1"/>
      <w:r w:rsidRPr="007B41D3">
        <w:rPr>
          <w:rFonts w:ascii="Times New Roman" w:hAnsi="Times New Roman"/>
          <w:sz w:val="28"/>
          <w:szCs w:val="28"/>
        </w:rPr>
        <w:t xml:space="preserve"> не позднее дня, следующего за днем поступления правотворческой инициативы Главы города. Информация о проведении дистанционного заседания городского Совета, а также повестка дня и материалы к внесенном</w:t>
      </w:r>
      <w:proofErr w:type="gramStart"/>
      <w:r w:rsidRPr="007B41D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7B41D3">
        <w:rPr>
          <w:rFonts w:ascii="Times New Roman" w:hAnsi="Times New Roman"/>
          <w:sz w:val="28"/>
          <w:szCs w:val="28"/>
        </w:rPr>
        <w:t>ым</w:t>
      </w:r>
      <w:proofErr w:type="spellEnd"/>
      <w:r w:rsidRPr="007B41D3">
        <w:rPr>
          <w:rFonts w:ascii="Times New Roman" w:hAnsi="Times New Roman"/>
          <w:sz w:val="28"/>
          <w:szCs w:val="28"/>
        </w:rPr>
        <w:t>) вопросу(</w:t>
      </w:r>
      <w:proofErr w:type="spellStart"/>
      <w:r w:rsidRPr="007B41D3">
        <w:rPr>
          <w:rFonts w:ascii="Times New Roman" w:hAnsi="Times New Roman"/>
          <w:sz w:val="28"/>
          <w:szCs w:val="28"/>
        </w:rPr>
        <w:t>ам</w:t>
      </w:r>
      <w:proofErr w:type="spellEnd"/>
      <w:r w:rsidRPr="007B41D3">
        <w:rPr>
          <w:rFonts w:ascii="Times New Roman" w:hAnsi="Times New Roman"/>
          <w:sz w:val="28"/>
          <w:szCs w:val="28"/>
        </w:rPr>
        <w:t>) направляется не позднее дня, следующего за днем принятия решения о проведении дистанционного заседания, депутатам городского Совета и размещается на официальном сайте МО «Город Мирный».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20-1.2. Во время дистанционного заседания городского Совета голосование (открытое, поименное), запись на вопросы, запись на выступления проводятся путем опроса депутатов, участвующих в дистанционном заседании городского Совета (поднятием рук, иными способами, определенными депутатами городского Совета в начале дистанционного заседания).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20-1.3. Выступления в прениях на дистанционном заседании городского Совета осуществляются строго по повестке дня с учетом особенностей проведения дистанционного заседания городского Совета.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20-1.4. Трансляция дистанционного заседания городского Совета может  осуществляться на официальном сайте МО «Город Мирный» в сети "Интернет" и при необходимости также на иных информационных ресурсах в сети "Интернет".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20-1.5. В дистанционном заседании городского Совета вправе принимать участие лица, указанные в п. 19.6 настоящего Регламента и с разрешения председательствующего на заседании городского Совета выступать с использованием средств видеоконференц-связи.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20-1.6. Решения городского Совета, принятые на дистанционном заседании, имеют одинаковую юридическую силу с решениями, принятыми на сессии городского Совета.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20-1.7</w:t>
      </w:r>
      <w:bookmarkStart w:id="2" w:name="_GoBack"/>
      <w:bookmarkEnd w:id="2"/>
      <w:r w:rsidRPr="007B41D3">
        <w:rPr>
          <w:rFonts w:ascii="Times New Roman" w:hAnsi="Times New Roman"/>
          <w:sz w:val="28"/>
          <w:szCs w:val="28"/>
        </w:rPr>
        <w:t xml:space="preserve">. Для предварительного рассмотрения вопросов, включенных в повестку дня дистанционного заседания городского Совета, заседания постоянных комиссий  могут проводиться в дистанционной форме с использованием средств видеоконференц-связи. </w:t>
      </w:r>
    </w:p>
    <w:p w:rsidR="007B41D3" w:rsidRPr="007B41D3" w:rsidRDefault="007B41D3" w:rsidP="007B41D3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 xml:space="preserve">Проведение заседания постоянной комиссии в дистанционной форме осуществляется в порядке, аналогичном </w:t>
      </w:r>
      <w:proofErr w:type="gramStart"/>
      <w:r w:rsidRPr="007B41D3">
        <w:rPr>
          <w:rFonts w:ascii="Times New Roman" w:hAnsi="Times New Roman"/>
          <w:sz w:val="28"/>
          <w:szCs w:val="28"/>
        </w:rPr>
        <w:t>установленному</w:t>
      </w:r>
      <w:proofErr w:type="gramEnd"/>
      <w:r w:rsidRPr="007B41D3">
        <w:rPr>
          <w:rFonts w:ascii="Times New Roman" w:hAnsi="Times New Roman"/>
          <w:sz w:val="28"/>
          <w:szCs w:val="28"/>
        </w:rPr>
        <w:t xml:space="preserve"> пунктами 11.4, 11.5 и 11.7 настоящего Регламента.».</w:t>
      </w:r>
    </w:p>
    <w:p w:rsidR="007B41D3" w:rsidRPr="007B41D3" w:rsidRDefault="007B41D3" w:rsidP="007B41D3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t>1.3. Пункт 29.3 изложить в следующей редакции:</w:t>
      </w:r>
    </w:p>
    <w:p w:rsidR="007B41D3" w:rsidRPr="007B41D3" w:rsidRDefault="007B41D3" w:rsidP="007B41D3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1D3">
        <w:rPr>
          <w:rFonts w:ascii="Times New Roman" w:hAnsi="Times New Roman"/>
          <w:sz w:val="28"/>
          <w:szCs w:val="28"/>
        </w:rPr>
        <w:lastRenderedPageBreak/>
        <w:t>«Предложения о внесении изменений в настоящий Регламент вносятся в письменном виде на имя председателя городского Совета, который все поступившие предложения направляет в подкомиссию по Регламенту. По итогам рассмотрения предложений подкомиссия по Регламенту осуществляет подготовку проекта  решения городского Совета и передает его на рассмотрение комиссии по местному самоуправлению, законности и Регламенту для последующего внесения вопроса на рассмотрение сессии городского Совета</w:t>
      </w:r>
      <w:proofErr w:type="gramStart"/>
      <w:r w:rsidRPr="007B41D3">
        <w:rPr>
          <w:rFonts w:ascii="Times New Roman" w:hAnsi="Times New Roman"/>
          <w:snapToGrid w:val="0"/>
          <w:sz w:val="28"/>
          <w:szCs w:val="28"/>
        </w:rPr>
        <w:t>.».</w:t>
      </w:r>
      <w:proofErr w:type="gramEnd"/>
    </w:p>
    <w:p w:rsidR="00460FA3" w:rsidRPr="0046471F" w:rsidRDefault="0046471F" w:rsidP="0046471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460FA3" w:rsidRPr="0046471F">
        <w:rPr>
          <w:rFonts w:ascii="Times New Roman" w:hAnsi="Times New Roman"/>
          <w:sz w:val="28"/>
          <w:szCs w:val="28"/>
        </w:rPr>
        <w:t>Опубликовать настоящее решение на офиц</w:t>
      </w:r>
      <w:r w:rsidRPr="0046471F">
        <w:rPr>
          <w:rFonts w:ascii="Times New Roman" w:hAnsi="Times New Roman"/>
          <w:sz w:val="28"/>
          <w:szCs w:val="28"/>
        </w:rPr>
        <w:t>иальном сайте МО «Город Мирный»</w:t>
      </w:r>
      <w:r>
        <w:rPr>
          <w:rFonts w:ascii="Times New Roman" w:hAnsi="Times New Roman"/>
          <w:sz w:val="28"/>
          <w:szCs w:val="28"/>
        </w:rPr>
        <w:t>.</w:t>
      </w:r>
    </w:p>
    <w:p w:rsidR="00460FA3" w:rsidRPr="0046471F" w:rsidRDefault="0046471F" w:rsidP="0046471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460FA3" w:rsidRPr="0046471F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460FA3" w:rsidRPr="00460FA3" w:rsidRDefault="007B41D3" w:rsidP="002564E6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0FA3">
        <w:rPr>
          <w:rFonts w:ascii="Times New Roman" w:hAnsi="Times New Roman"/>
          <w:sz w:val="28"/>
          <w:szCs w:val="28"/>
        </w:rPr>
        <w:t xml:space="preserve">4. </w:t>
      </w:r>
      <w:r w:rsidR="00460FA3" w:rsidRPr="00460FA3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самоуправлению, законности и Регламенту (Белов В.А.).</w:t>
      </w:r>
    </w:p>
    <w:p w:rsidR="00B941E5" w:rsidRDefault="00B941E5" w:rsidP="00B941E5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34A1" w:rsidRPr="00B941E5" w:rsidRDefault="008734A1" w:rsidP="00B941E5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941E5" w:rsidRPr="00B941E5" w:rsidRDefault="00B941E5" w:rsidP="00B941E5">
      <w:pPr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941E5" w:rsidRPr="00B941E5" w:rsidRDefault="00B941E5" w:rsidP="00B941E5">
      <w:pPr>
        <w:pStyle w:val="a6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41E5">
        <w:rPr>
          <w:rFonts w:ascii="Times New Roman" w:hAnsi="Times New Roman"/>
          <w:b/>
          <w:sz w:val="28"/>
          <w:szCs w:val="28"/>
        </w:rPr>
        <w:t>И.о. председателя городского Совета</w:t>
      </w:r>
      <w:r w:rsidRPr="00B941E5">
        <w:rPr>
          <w:rFonts w:ascii="Times New Roman" w:hAnsi="Times New Roman"/>
          <w:b/>
          <w:sz w:val="28"/>
          <w:szCs w:val="28"/>
        </w:rPr>
        <w:tab/>
      </w:r>
      <w:r w:rsidRPr="00B941E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941E5">
        <w:rPr>
          <w:rFonts w:ascii="Times New Roman" w:hAnsi="Times New Roman"/>
          <w:b/>
          <w:sz w:val="28"/>
          <w:szCs w:val="28"/>
        </w:rPr>
        <w:t xml:space="preserve">          Ю.Б. </w:t>
      </w:r>
      <w:proofErr w:type="gramStart"/>
      <w:r w:rsidRPr="00B941E5">
        <w:rPr>
          <w:rFonts w:ascii="Times New Roman" w:hAnsi="Times New Roman"/>
          <w:b/>
          <w:sz w:val="28"/>
          <w:szCs w:val="28"/>
        </w:rPr>
        <w:t>Мёдова</w:t>
      </w:r>
      <w:proofErr w:type="gramEnd"/>
    </w:p>
    <w:p w:rsidR="00B941E5" w:rsidRPr="00B941E5" w:rsidRDefault="00B941E5" w:rsidP="004F675F">
      <w:pPr>
        <w:contextualSpacing/>
        <w:rPr>
          <w:rFonts w:ascii="Times New Roman" w:hAnsi="Times New Roman"/>
          <w:sz w:val="28"/>
          <w:szCs w:val="28"/>
        </w:rPr>
      </w:pPr>
    </w:p>
    <w:sectPr w:rsidR="00B941E5" w:rsidRPr="00B941E5" w:rsidSect="00B941E5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D6" w:rsidRDefault="005941D6" w:rsidP="000E7F37">
      <w:r>
        <w:separator/>
      </w:r>
    </w:p>
  </w:endnote>
  <w:endnote w:type="continuationSeparator" w:id="1">
    <w:p w:rsidR="005941D6" w:rsidRDefault="005941D6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AA18F4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D6" w:rsidRDefault="005941D6" w:rsidP="000E7F37">
      <w:r>
        <w:separator/>
      </w:r>
    </w:p>
  </w:footnote>
  <w:footnote w:type="continuationSeparator" w:id="1">
    <w:p w:rsidR="005941D6" w:rsidRDefault="005941D6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AA18F4">
        <w:pPr>
          <w:pStyle w:val="ae"/>
          <w:jc w:val="center"/>
        </w:pPr>
        <w:r w:rsidRPr="00822920">
          <w:rPr>
            <w:rFonts w:ascii="Times New Roman" w:hAnsi="Times New Roman"/>
          </w:rPr>
          <w:fldChar w:fldCharType="begin"/>
        </w:r>
        <w:r w:rsidR="00F70998" w:rsidRPr="00822920">
          <w:rPr>
            <w:rFonts w:ascii="Times New Roman" w:hAnsi="Times New Roman"/>
          </w:rPr>
          <w:instrText xml:space="preserve"> PAGE   \* MERGEFORMAT </w:instrText>
        </w:r>
        <w:r w:rsidRPr="00822920">
          <w:rPr>
            <w:rFonts w:ascii="Times New Roman" w:hAnsi="Times New Roman"/>
          </w:rPr>
          <w:fldChar w:fldCharType="separate"/>
        </w:r>
        <w:r w:rsidR="00236697">
          <w:rPr>
            <w:rFonts w:ascii="Times New Roman" w:hAnsi="Times New Roman"/>
            <w:noProof/>
          </w:rPr>
          <w:t>2</w:t>
        </w:r>
        <w:r w:rsidRPr="00822920">
          <w:rPr>
            <w:rFonts w:ascii="Times New Roman" w:hAnsi="Times New Roman"/>
          </w:rPr>
          <w:fldChar w:fldCharType="end"/>
        </w:r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71038"/>
    <w:multiLevelType w:val="hybridMultilevel"/>
    <w:tmpl w:val="C5F6E016"/>
    <w:lvl w:ilvl="0" w:tplc="5BA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7F7195"/>
    <w:multiLevelType w:val="hybridMultilevel"/>
    <w:tmpl w:val="4D3EBACA"/>
    <w:lvl w:ilvl="0" w:tplc="59AECE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480BB6"/>
    <w:multiLevelType w:val="hybridMultilevel"/>
    <w:tmpl w:val="355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0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0314E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C2644"/>
    <w:rsid w:val="000C7CFB"/>
    <w:rsid w:val="000D5974"/>
    <w:rsid w:val="000E244A"/>
    <w:rsid w:val="000E7F37"/>
    <w:rsid w:val="000F3C82"/>
    <w:rsid w:val="000F63CC"/>
    <w:rsid w:val="00102A7D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4856"/>
    <w:rsid w:val="00187B9F"/>
    <w:rsid w:val="00187D33"/>
    <w:rsid w:val="001A522B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AA7"/>
    <w:rsid w:val="0022685B"/>
    <w:rsid w:val="00230049"/>
    <w:rsid w:val="0023124F"/>
    <w:rsid w:val="002334CE"/>
    <w:rsid w:val="00235C3C"/>
    <w:rsid w:val="00236697"/>
    <w:rsid w:val="00242537"/>
    <w:rsid w:val="002457DB"/>
    <w:rsid w:val="002564E6"/>
    <w:rsid w:val="00265FBB"/>
    <w:rsid w:val="00267102"/>
    <w:rsid w:val="00267F96"/>
    <w:rsid w:val="00271290"/>
    <w:rsid w:val="002824E7"/>
    <w:rsid w:val="0028550B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534A0"/>
    <w:rsid w:val="00360D54"/>
    <w:rsid w:val="0036540A"/>
    <w:rsid w:val="00365EFA"/>
    <w:rsid w:val="003923E2"/>
    <w:rsid w:val="003958BD"/>
    <w:rsid w:val="003B120B"/>
    <w:rsid w:val="003B7C25"/>
    <w:rsid w:val="003C0F8F"/>
    <w:rsid w:val="003C2800"/>
    <w:rsid w:val="003C3D2F"/>
    <w:rsid w:val="003C54E5"/>
    <w:rsid w:val="003D1AE1"/>
    <w:rsid w:val="003E6BEE"/>
    <w:rsid w:val="003F2F51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50F0A"/>
    <w:rsid w:val="00460FA3"/>
    <w:rsid w:val="0046471F"/>
    <w:rsid w:val="00473039"/>
    <w:rsid w:val="00474877"/>
    <w:rsid w:val="0047645A"/>
    <w:rsid w:val="00491A4D"/>
    <w:rsid w:val="004A3970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1C6"/>
    <w:rsid w:val="00513230"/>
    <w:rsid w:val="00523D70"/>
    <w:rsid w:val="005265F5"/>
    <w:rsid w:val="005350E6"/>
    <w:rsid w:val="00543E7F"/>
    <w:rsid w:val="00544600"/>
    <w:rsid w:val="00552031"/>
    <w:rsid w:val="00556448"/>
    <w:rsid w:val="0055652D"/>
    <w:rsid w:val="00557D96"/>
    <w:rsid w:val="00567159"/>
    <w:rsid w:val="0057654B"/>
    <w:rsid w:val="005772FB"/>
    <w:rsid w:val="0058618A"/>
    <w:rsid w:val="0058780F"/>
    <w:rsid w:val="005941D6"/>
    <w:rsid w:val="00596A4A"/>
    <w:rsid w:val="005A5251"/>
    <w:rsid w:val="005A624A"/>
    <w:rsid w:val="005B0565"/>
    <w:rsid w:val="005B0A60"/>
    <w:rsid w:val="005B729B"/>
    <w:rsid w:val="005B7BE9"/>
    <w:rsid w:val="005C4DA7"/>
    <w:rsid w:val="005C7FB2"/>
    <w:rsid w:val="005D6613"/>
    <w:rsid w:val="005F45CB"/>
    <w:rsid w:val="005F6AF8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898"/>
    <w:rsid w:val="00662061"/>
    <w:rsid w:val="0068706C"/>
    <w:rsid w:val="006931B4"/>
    <w:rsid w:val="00693C23"/>
    <w:rsid w:val="006A2110"/>
    <w:rsid w:val="006A40D6"/>
    <w:rsid w:val="006B7207"/>
    <w:rsid w:val="006C0A7B"/>
    <w:rsid w:val="006C329E"/>
    <w:rsid w:val="006C7904"/>
    <w:rsid w:val="006E0B11"/>
    <w:rsid w:val="006E10B2"/>
    <w:rsid w:val="006E1840"/>
    <w:rsid w:val="006E2116"/>
    <w:rsid w:val="006E544E"/>
    <w:rsid w:val="006E6678"/>
    <w:rsid w:val="00707CD3"/>
    <w:rsid w:val="00720397"/>
    <w:rsid w:val="00725D81"/>
    <w:rsid w:val="00731921"/>
    <w:rsid w:val="00742A51"/>
    <w:rsid w:val="00743DC5"/>
    <w:rsid w:val="00746AA9"/>
    <w:rsid w:val="00755C7A"/>
    <w:rsid w:val="007576FA"/>
    <w:rsid w:val="00765E54"/>
    <w:rsid w:val="00767A28"/>
    <w:rsid w:val="0077529F"/>
    <w:rsid w:val="00780230"/>
    <w:rsid w:val="00785FD0"/>
    <w:rsid w:val="007935CF"/>
    <w:rsid w:val="007A30E3"/>
    <w:rsid w:val="007A4C61"/>
    <w:rsid w:val="007A59E1"/>
    <w:rsid w:val="007A6080"/>
    <w:rsid w:val="007B41D3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22920"/>
    <w:rsid w:val="00825755"/>
    <w:rsid w:val="00833A3E"/>
    <w:rsid w:val="0083462F"/>
    <w:rsid w:val="00834ACD"/>
    <w:rsid w:val="00855539"/>
    <w:rsid w:val="00860677"/>
    <w:rsid w:val="008663ED"/>
    <w:rsid w:val="008728E3"/>
    <w:rsid w:val="008734A1"/>
    <w:rsid w:val="00884EF1"/>
    <w:rsid w:val="00892D97"/>
    <w:rsid w:val="00895E1F"/>
    <w:rsid w:val="00897538"/>
    <w:rsid w:val="00897988"/>
    <w:rsid w:val="00897F18"/>
    <w:rsid w:val="008B39AC"/>
    <w:rsid w:val="008C6BBA"/>
    <w:rsid w:val="008C7013"/>
    <w:rsid w:val="008E2DAC"/>
    <w:rsid w:val="008E3C12"/>
    <w:rsid w:val="008F2114"/>
    <w:rsid w:val="008F55D3"/>
    <w:rsid w:val="008F6193"/>
    <w:rsid w:val="00902F87"/>
    <w:rsid w:val="009037A7"/>
    <w:rsid w:val="009214AB"/>
    <w:rsid w:val="0092787A"/>
    <w:rsid w:val="00932A05"/>
    <w:rsid w:val="00932BF7"/>
    <w:rsid w:val="00936F15"/>
    <w:rsid w:val="00947649"/>
    <w:rsid w:val="00951738"/>
    <w:rsid w:val="009525E7"/>
    <w:rsid w:val="009542F3"/>
    <w:rsid w:val="00961B89"/>
    <w:rsid w:val="00964AFE"/>
    <w:rsid w:val="00981BE6"/>
    <w:rsid w:val="0098432D"/>
    <w:rsid w:val="00987045"/>
    <w:rsid w:val="00993E96"/>
    <w:rsid w:val="00996DF0"/>
    <w:rsid w:val="009A0288"/>
    <w:rsid w:val="009A4E03"/>
    <w:rsid w:val="009A6328"/>
    <w:rsid w:val="009B0D9E"/>
    <w:rsid w:val="009C0C19"/>
    <w:rsid w:val="009C3697"/>
    <w:rsid w:val="009C640B"/>
    <w:rsid w:val="009F565B"/>
    <w:rsid w:val="009F7B83"/>
    <w:rsid w:val="00A136A0"/>
    <w:rsid w:val="00A15980"/>
    <w:rsid w:val="00A24386"/>
    <w:rsid w:val="00A303BE"/>
    <w:rsid w:val="00A32094"/>
    <w:rsid w:val="00A361B0"/>
    <w:rsid w:val="00A4037C"/>
    <w:rsid w:val="00A43566"/>
    <w:rsid w:val="00A524CE"/>
    <w:rsid w:val="00A5564D"/>
    <w:rsid w:val="00A70261"/>
    <w:rsid w:val="00A76EEE"/>
    <w:rsid w:val="00A809F2"/>
    <w:rsid w:val="00A82351"/>
    <w:rsid w:val="00A94CE3"/>
    <w:rsid w:val="00AA18F4"/>
    <w:rsid w:val="00AA7CC9"/>
    <w:rsid w:val="00AB058D"/>
    <w:rsid w:val="00AB3223"/>
    <w:rsid w:val="00AC1D22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AF6834"/>
    <w:rsid w:val="00B02BB1"/>
    <w:rsid w:val="00B11074"/>
    <w:rsid w:val="00B12C15"/>
    <w:rsid w:val="00B15FBC"/>
    <w:rsid w:val="00B218A2"/>
    <w:rsid w:val="00B25C4F"/>
    <w:rsid w:val="00B27F8C"/>
    <w:rsid w:val="00B3152E"/>
    <w:rsid w:val="00B337EF"/>
    <w:rsid w:val="00B375DA"/>
    <w:rsid w:val="00B41CDE"/>
    <w:rsid w:val="00B467A3"/>
    <w:rsid w:val="00B514CF"/>
    <w:rsid w:val="00B53CBC"/>
    <w:rsid w:val="00B546EF"/>
    <w:rsid w:val="00B62B93"/>
    <w:rsid w:val="00B6627F"/>
    <w:rsid w:val="00B747F6"/>
    <w:rsid w:val="00B753FA"/>
    <w:rsid w:val="00B84320"/>
    <w:rsid w:val="00B84C8F"/>
    <w:rsid w:val="00B941E5"/>
    <w:rsid w:val="00B9451A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BE475B"/>
    <w:rsid w:val="00C04F76"/>
    <w:rsid w:val="00C13BC7"/>
    <w:rsid w:val="00C13C18"/>
    <w:rsid w:val="00C20D62"/>
    <w:rsid w:val="00C46570"/>
    <w:rsid w:val="00C4669B"/>
    <w:rsid w:val="00C50FC4"/>
    <w:rsid w:val="00C5105D"/>
    <w:rsid w:val="00C51EEB"/>
    <w:rsid w:val="00C54955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9471F"/>
    <w:rsid w:val="00CA5099"/>
    <w:rsid w:val="00CB5B6C"/>
    <w:rsid w:val="00CB6226"/>
    <w:rsid w:val="00CB7973"/>
    <w:rsid w:val="00CD1F6D"/>
    <w:rsid w:val="00CD3D7F"/>
    <w:rsid w:val="00CE3273"/>
    <w:rsid w:val="00CF1234"/>
    <w:rsid w:val="00D03C79"/>
    <w:rsid w:val="00D05209"/>
    <w:rsid w:val="00D075A6"/>
    <w:rsid w:val="00D25A87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52B4"/>
    <w:rsid w:val="00D65351"/>
    <w:rsid w:val="00D6582A"/>
    <w:rsid w:val="00D67B8A"/>
    <w:rsid w:val="00D73D47"/>
    <w:rsid w:val="00D77A54"/>
    <w:rsid w:val="00D818CD"/>
    <w:rsid w:val="00D849D2"/>
    <w:rsid w:val="00DB2F3A"/>
    <w:rsid w:val="00DC1C45"/>
    <w:rsid w:val="00DC310A"/>
    <w:rsid w:val="00DC7E0C"/>
    <w:rsid w:val="00DE3EE5"/>
    <w:rsid w:val="00DE4DD7"/>
    <w:rsid w:val="00DF56F4"/>
    <w:rsid w:val="00E11EEA"/>
    <w:rsid w:val="00E12CCF"/>
    <w:rsid w:val="00E13A1B"/>
    <w:rsid w:val="00E1786B"/>
    <w:rsid w:val="00E241CF"/>
    <w:rsid w:val="00E4006F"/>
    <w:rsid w:val="00E448E5"/>
    <w:rsid w:val="00E449D2"/>
    <w:rsid w:val="00E4723E"/>
    <w:rsid w:val="00E54AE2"/>
    <w:rsid w:val="00E61E77"/>
    <w:rsid w:val="00E62B5A"/>
    <w:rsid w:val="00E732BF"/>
    <w:rsid w:val="00E75035"/>
    <w:rsid w:val="00E85288"/>
    <w:rsid w:val="00E87A1D"/>
    <w:rsid w:val="00EB0AF4"/>
    <w:rsid w:val="00EB34FC"/>
    <w:rsid w:val="00EB4469"/>
    <w:rsid w:val="00EB7D55"/>
    <w:rsid w:val="00EC48D4"/>
    <w:rsid w:val="00ED06C7"/>
    <w:rsid w:val="00ED1034"/>
    <w:rsid w:val="00EE266B"/>
    <w:rsid w:val="00EF0B7E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3B3E"/>
    <w:rsid w:val="00F1692A"/>
    <w:rsid w:val="00F314C4"/>
    <w:rsid w:val="00F32482"/>
    <w:rsid w:val="00F360EB"/>
    <w:rsid w:val="00F426F9"/>
    <w:rsid w:val="00F45F83"/>
    <w:rsid w:val="00F54BD5"/>
    <w:rsid w:val="00F5556C"/>
    <w:rsid w:val="00F6572C"/>
    <w:rsid w:val="00F70998"/>
    <w:rsid w:val="00F7412E"/>
    <w:rsid w:val="00F74843"/>
    <w:rsid w:val="00F92643"/>
    <w:rsid w:val="00F92A48"/>
    <w:rsid w:val="00F93A30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3923E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5285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45</cp:revision>
  <cp:lastPrinted>2020-04-23T03:16:00Z</cp:lastPrinted>
  <dcterms:created xsi:type="dcterms:W3CDTF">2020-01-27T01:43:00Z</dcterms:created>
  <dcterms:modified xsi:type="dcterms:W3CDTF">2020-04-23T23:28:00Z</dcterms:modified>
</cp:coreProperties>
</file>