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787943" w:rsidRPr="00787943" w14:paraId="2136E482" w14:textId="77777777" w:rsidTr="009A4045">
        <w:trPr>
          <w:trHeight w:val="1796"/>
          <w:jc w:val="center"/>
        </w:trPr>
        <w:tc>
          <w:tcPr>
            <w:tcW w:w="4030" w:type="dxa"/>
          </w:tcPr>
          <w:p w14:paraId="42A94B3E"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r w:rsidRPr="00787943">
              <w:rPr>
                <w:rFonts w:ascii="Tahoma" w:eastAsia="Times New Roman" w:hAnsi="Tahoma" w:cs="Times New Roman"/>
                <w:b/>
                <w:iCs/>
                <w:sz w:val="18"/>
                <w:szCs w:val="18"/>
                <w:lang w:eastAsia="ru-RU"/>
              </w:rPr>
              <w:t>АДМИНИСТРАЦИЯ</w:t>
            </w:r>
          </w:p>
          <w:p w14:paraId="73B85A38"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r w:rsidRPr="00787943">
              <w:rPr>
                <w:rFonts w:ascii="Tahoma" w:eastAsia="Times New Roman" w:hAnsi="Tahoma" w:cs="Times New Roman"/>
                <w:b/>
                <w:iCs/>
                <w:sz w:val="18"/>
                <w:szCs w:val="18"/>
                <w:lang w:eastAsia="ru-RU"/>
              </w:rPr>
              <w:t>МУНИЦИПАЛЬНОГО ОБРАЗОВАНИЯ</w:t>
            </w:r>
          </w:p>
          <w:p w14:paraId="026A083D" w14:textId="77777777" w:rsidR="00787943" w:rsidRPr="00787943" w:rsidRDefault="00787943" w:rsidP="00787943">
            <w:pPr>
              <w:keepNext/>
              <w:spacing w:after="0" w:line="240" w:lineRule="auto"/>
              <w:jc w:val="center"/>
              <w:outlineLvl w:val="2"/>
              <w:rPr>
                <w:rFonts w:ascii="Tahoma" w:eastAsia="Times New Roman" w:hAnsi="Tahoma" w:cs="Times New Roman"/>
                <w:b/>
                <w:iCs/>
                <w:spacing w:val="40"/>
                <w:sz w:val="24"/>
                <w:szCs w:val="24"/>
                <w:lang w:eastAsia="ru-RU"/>
              </w:rPr>
            </w:pPr>
            <w:r w:rsidRPr="00787943">
              <w:rPr>
                <w:rFonts w:ascii="Tahoma" w:eastAsia="Times New Roman" w:hAnsi="Tahoma" w:cs="Times New Roman"/>
                <w:b/>
                <w:iCs/>
                <w:spacing w:val="40"/>
                <w:sz w:val="24"/>
                <w:szCs w:val="24"/>
                <w:lang w:eastAsia="ru-RU"/>
              </w:rPr>
              <w:t>«Город Мирный»</w:t>
            </w:r>
          </w:p>
          <w:p w14:paraId="38CAC33C"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r w:rsidRPr="00787943">
              <w:rPr>
                <w:rFonts w:ascii="Tahoma" w:eastAsia="Times New Roman" w:hAnsi="Tahoma" w:cs="Times New Roman"/>
                <w:b/>
                <w:iCs/>
                <w:sz w:val="18"/>
                <w:szCs w:val="18"/>
                <w:lang w:eastAsia="ru-RU"/>
              </w:rPr>
              <w:t>МИРНИНСКОГО РАЙОНА</w:t>
            </w:r>
          </w:p>
          <w:p w14:paraId="55B09BAE" w14:textId="77777777" w:rsidR="00787943" w:rsidRPr="00787943" w:rsidRDefault="00787943" w:rsidP="00787943">
            <w:pPr>
              <w:spacing w:after="0" w:line="240" w:lineRule="auto"/>
              <w:rPr>
                <w:rFonts w:ascii="Times New Roman" w:eastAsia="Times New Roman" w:hAnsi="Times New Roman" w:cs="Times New Roman"/>
                <w:sz w:val="24"/>
                <w:szCs w:val="24"/>
                <w:lang w:eastAsia="ru-RU"/>
              </w:rPr>
            </w:pPr>
          </w:p>
          <w:p w14:paraId="73514C9B" w14:textId="77777777" w:rsidR="00787943" w:rsidRPr="00787943" w:rsidRDefault="00787943" w:rsidP="00787943">
            <w:pPr>
              <w:keepNext/>
              <w:spacing w:after="0" w:line="240" w:lineRule="auto"/>
              <w:jc w:val="center"/>
              <w:outlineLvl w:val="3"/>
              <w:rPr>
                <w:rFonts w:ascii="Arial" w:eastAsia="Times New Roman" w:hAnsi="Arial" w:cs="Times New Roman"/>
                <w:sz w:val="24"/>
                <w:szCs w:val="24"/>
                <w:lang w:eastAsia="ru-RU"/>
              </w:rPr>
            </w:pPr>
            <w:r w:rsidRPr="00787943">
              <w:rPr>
                <w:rFonts w:ascii="Tahoma" w:eastAsia="Times New Roman" w:hAnsi="Tahoma" w:cs="Times New Roman"/>
                <w:b/>
                <w:iCs/>
                <w:sz w:val="36"/>
                <w:szCs w:val="36"/>
                <w:lang w:eastAsia="ru-RU"/>
              </w:rPr>
              <w:t>ПОСТАНОВЛЕНИЕ</w:t>
            </w:r>
            <w:r w:rsidRPr="00787943">
              <w:rPr>
                <w:rFonts w:ascii="Tahoma" w:eastAsia="Times New Roman" w:hAnsi="Tahoma" w:cs="Times New Roman"/>
                <w:b/>
                <w:sz w:val="18"/>
                <w:szCs w:val="18"/>
                <w:lang w:eastAsia="ru-RU"/>
              </w:rPr>
              <w:t xml:space="preserve"> </w:t>
            </w:r>
          </w:p>
        </w:tc>
        <w:tc>
          <w:tcPr>
            <w:tcW w:w="1260" w:type="dxa"/>
          </w:tcPr>
          <w:p w14:paraId="10F4D3D1"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1B6EB5FF"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0148AC8A"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5C0FE6C0"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69142B91" w14:textId="77777777" w:rsidR="00787943" w:rsidRPr="00787943" w:rsidRDefault="00787943" w:rsidP="00787943">
            <w:pPr>
              <w:spacing w:after="0" w:line="240" w:lineRule="auto"/>
              <w:jc w:val="center"/>
              <w:rPr>
                <w:rFonts w:ascii="Arial" w:eastAsia="Times New Roman" w:hAnsi="Arial" w:cs="Times New Roman"/>
                <w:szCs w:val="24"/>
                <w:lang w:eastAsia="ru-RU"/>
              </w:rPr>
            </w:pPr>
            <w:r w:rsidRPr="00787943">
              <w:rPr>
                <w:rFonts w:ascii="Arial" w:eastAsia="Times New Roman" w:hAnsi="Arial" w:cs="Arial"/>
                <w:noProof/>
                <w:sz w:val="24"/>
                <w:szCs w:val="24"/>
                <w:lang w:eastAsia="ru-RU"/>
              </w:rPr>
              <w:drawing>
                <wp:inline distT="0" distB="0" distL="0" distR="0" wp14:anchorId="2015DAF0" wp14:editId="017CE73B">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45D83A7C"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r w:rsidRPr="00787943">
              <w:rPr>
                <w:rFonts w:ascii="Tahoma" w:eastAsia="Times New Roman" w:hAnsi="Tahoma" w:cs="Times New Roman"/>
                <w:b/>
                <w:iCs/>
                <w:sz w:val="18"/>
                <w:szCs w:val="18"/>
                <w:lang w:eastAsia="ru-RU"/>
              </w:rPr>
              <w:t>МИИРИНЭЙ ОРОЙУОНУН</w:t>
            </w:r>
          </w:p>
          <w:p w14:paraId="1348749A" w14:textId="77777777" w:rsidR="00787943" w:rsidRPr="00787943" w:rsidRDefault="00787943" w:rsidP="00787943">
            <w:pPr>
              <w:keepNext/>
              <w:spacing w:after="0" w:line="240" w:lineRule="auto"/>
              <w:jc w:val="center"/>
              <w:outlineLvl w:val="2"/>
              <w:rPr>
                <w:rFonts w:ascii="Tahoma" w:eastAsia="Times New Roman" w:hAnsi="Tahoma" w:cs="Times New Roman"/>
                <w:b/>
                <w:iCs/>
                <w:spacing w:val="40"/>
                <w:sz w:val="24"/>
                <w:szCs w:val="24"/>
                <w:lang w:eastAsia="ru-RU"/>
              </w:rPr>
            </w:pPr>
            <w:r w:rsidRPr="00787943">
              <w:rPr>
                <w:rFonts w:ascii="Tahoma" w:eastAsia="Times New Roman" w:hAnsi="Tahoma" w:cs="Times New Roman"/>
                <w:b/>
                <w:iCs/>
                <w:spacing w:val="40"/>
                <w:sz w:val="24"/>
                <w:szCs w:val="24"/>
                <w:lang w:eastAsia="ru-RU"/>
              </w:rPr>
              <w:t>«Мииринэй куорат»</w:t>
            </w:r>
          </w:p>
          <w:p w14:paraId="5DADEB58" w14:textId="77777777" w:rsidR="00787943" w:rsidRPr="00787943" w:rsidRDefault="00787943" w:rsidP="00787943">
            <w:pPr>
              <w:spacing w:after="0" w:line="240" w:lineRule="auto"/>
              <w:jc w:val="center"/>
              <w:rPr>
                <w:rFonts w:ascii="Tahoma" w:eastAsia="Times New Roman" w:hAnsi="Tahoma" w:cs="Times New Roman"/>
                <w:b/>
                <w:sz w:val="18"/>
                <w:szCs w:val="18"/>
                <w:lang w:eastAsia="ru-RU"/>
              </w:rPr>
            </w:pPr>
            <w:r w:rsidRPr="00787943">
              <w:rPr>
                <w:rFonts w:ascii="Tahoma" w:eastAsia="Times New Roman" w:hAnsi="Tahoma" w:cs="Times New Roman"/>
                <w:b/>
                <w:sz w:val="18"/>
                <w:szCs w:val="18"/>
                <w:lang w:eastAsia="ru-RU"/>
              </w:rPr>
              <w:t>МУНИЦИПАЛЬНАЙ ТЭРИЛЛИИ ДЬА</w:t>
            </w:r>
            <w:r w:rsidRPr="00787943">
              <w:rPr>
                <w:rFonts w:ascii="Tahoma" w:eastAsia="Times New Roman" w:hAnsi="Tahoma" w:cs="Times New Roman"/>
                <w:b/>
                <w:sz w:val="18"/>
                <w:szCs w:val="18"/>
                <w:lang w:val="en-US" w:eastAsia="ru-RU"/>
              </w:rPr>
              <w:t>h</w:t>
            </w:r>
            <w:r w:rsidRPr="00787943">
              <w:rPr>
                <w:rFonts w:ascii="Tahoma" w:eastAsia="Times New Roman" w:hAnsi="Tahoma" w:cs="Times New Roman"/>
                <w:b/>
                <w:sz w:val="18"/>
                <w:szCs w:val="18"/>
                <w:lang w:eastAsia="ru-RU"/>
              </w:rPr>
              <w:t>АЛТАТА</w:t>
            </w:r>
          </w:p>
          <w:p w14:paraId="742A8008" w14:textId="77777777" w:rsidR="00787943" w:rsidRPr="00787943" w:rsidRDefault="00787943" w:rsidP="00787943">
            <w:pPr>
              <w:spacing w:after="0" w:line="240" w:lineRule="auto"/>
              <w:rPr>
                <w:rFonts w:ascii="Times New Roman" w:eastAsia="Times New Roman" w:hAnsi="Times New Roman" w:cs="Times New Roman"/>
                <w:sz w:val="24"/>
                <w:szCs w:val="24"/>
                <w:lang w:eastAsia="ru-RU"/>
              </w:rPr>
            </w:pPr>
          </w:p>
          <w:p w14:paraId="1D7EB6C8" w14:textId="77777777" w:rsidR="00787943" w:rsidRPr="00787943" w:rsidRDefault="00787943" w:rsidP="00787943">
            <w:pPr>
              <w:keepNext/>
              <w:spacing w:after="0" w:line="240" w:lineRule="auto"/>
              <w:jc w:val="center"/>
              <w:outlineLvl w:val="3"/>
              <w:rPr>
                <w:rFonts w:ascii="Arial" w:eastAsia="Times New Roman" w:hAnsi="Arial" w:cs="Times New Roman"/>
                <w:b/>
                <w:sz w:val="36"/>
                <w:szCs w:val="36"/>
                <w:lang w:eastAsia="ru-RU"/>
              </w:rPr>
            </w:pPr>
            <w:r w:rsidRPr="00787943">
              <w:rPr>
                <w:rFonts w:ascii="Tahoma" w:eastAsia="Times New Roman" w:hAnsi="Tahoma" w:cs="Times New Roman"/>
                <w:b/>
                <w:iCs/>
                <w:sz w:val="36"/>
                <w:szCs w:val="36"/>
                <w:lang w:eastAsia="ru-RU"/>
              </w:rPr>
              <w:t>УУРААХ</w:t>
            </w:r>
          </w:p>
        </w:tc>
      </w:tr>
    </w:tbl>
    <w:p w14:paraId="51E91E80" w14:textId="77777777" w:rsidR="00787943" w:rsidRPr="00787943" w:rsidRDefault="00787943" w:rsidP="00787943">
      <w:pPr>
        <w:keepNext/>
        <w:spacing w:after="0" w:line="240" w:lineRule="auto"/>
        <w:jc w:val="center"/>
        <w:outlineLvl w:val="1"/>
        <w:rPr>
          <w:rFonts w:ascii="Arial" w:eastAsia="Times New Roman" w:hAnsi="Arial" w:cs="Times New Roman"/>
          <w:b/>
          <w:bCs/>
          <w:sz w:val="32"/>
          <w:szCs w:val="24"/>
          <w:lang w:eastAsia="ru-RU"/>
        </w:rPr>
      </w:pPr>
    </w:p>
    <w:p w14:paraId="7743F514" w14:textId="4A30C9CB" w:rsidR="00787943" w:rsidRPr="00787943" w:rsidRDefault="00787943" w:rsidP="00787943">
      <w:pPr>
        <w:spacing w:after="240" w:line="240" w:lineRule="auto"/>
        <w:rPr>
          <w:rFonts w:ascii="Arial" w:eastAsia="Times New Roman" w:hAnsi="Arial" w:cs="Arial"/>
          <w:sz w:val="24"/>
          <w:szCs w:val="28"/>
          <w:lang w:eastAsia="ru-RU"/>
        </w:rPr>
      </w:pPr>
      <w:r>
        <w:rPr>
          <w:rFonts w:ascii="Arial" w:eastAsia="Times New Roman" w:hAnsi="Arial" w:cs="Arial"/>
          <w:noProof/>
          <w:sz w:val="24"/>
          <w:szCs w:val="28"/>
          <w:lang w:eastAsia="ru-RU"/>
        </w:rPr>
        <mc:AlternateContent>
          <mc:Choice Requires="wps">
            <w:drawing>
              <wp:anchor distT="0" distB="0" distL="114300" distR="114300" simplePos="0" relativeHeight="251667968" behindDoc="0" locked="0" layoutInCell="1" allowOverlap="1" wp14:anchorId="44E58441" wp14:editId="6ABA78DC">
                <wp:simplePos x="0" y="0"/>
                <wp:positionH relativeFrom="column">
                  <wp:posOffset>5192395</wp:posOffset>
                </wp:positionH>
                <wp:positionV relativeFrom="paragraph">
                  <wp:posOffset>177800</wp:posOffset>
                </wp:positionV>
                <wp:extent cx="615950" cy="0"/>
                <wp:effectExtent l="0" t="0" r="317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15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F265B" id="Прямая соединительная линия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14pt" to="45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64896" behindDoc="0" locked="0" layoutInCell="1" allowOverlap="1" wp14:anchorId="23830BB3" wp14:editId="60DD6001">
                <wp:simplePos x="0" y="0"/>
                <wp:positionH relativeFrom="column">
                  <wp:posOffset>1000125</wp:posOffset>
                </wp:positionH>
                <wp:positionV relativeFrom="paragraph">
                  <wp:posOffset>177800</wp:posOffset>
                </wp:positionV>
                <wp:extent cx="593725" cy="0"/>
                <wp:effectExtent l="0" t="0" r="349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3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F6324" id="Прямая соединительная линия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8.75pt,14pt" to="1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62848" behindDoc="0" locked="0" layoutInCell="1" allowOverlap="1" wp14:anchorId="1C73D6B3" wp14:editId="2BC1ADFF">
                <wp:simplePos x="0" y="0"/>
                <wp:positionH relativeFrom="column">
                  <wp:posOffset>287020</wp:posOffset>
                </wp:positionH>
                <wp:positionV relativeFrom="paragraph">
                  <wp:posOffset>177800</wp:posOffset>
                </wp:positionV>
                <wp:extent cx="593725" cy="0"/>
                <wp:effectExtent l="0" t="0" r="349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3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B94D6" id="Прямая соединительная линия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2.6pt,14pt" to="6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" strokecolor="black [3213]">
                <v:stroke joinstyle="miter"/>
              </v:line>
            </w:pict>
          </mc:Fallback>
        </mc:AlternateContent>
      </w:r>
      <w:r w:rsidRPr="00787943">
        <w:rPr>
          <w:rFonts w:ascii="Arial" w:eastAsia="Times New Roman" w:hAnsi="Arial" w:cs="Arial"/>
          <w:sz w:val="24"/>
          <w:szCs w:val="28"/>
          <w:lang w:eastAsia="ru-RU"/>
        </w:rPr>
        <w:t xml:space="preserve">от </w:t>
      </w:r>
      <w:r>
        <w:rPr>
          <w:rFonts w:ascii="Arial" w:eastAsia="Times New Roman" w:hAnsi="Arial" w:cs="Arial"/>
          <w:sz w:val="24"/>
          <w:szCs w:val="28"/>
          <w:lang w:eastAsia="ru-RU"/>
        </w:rPr>
        <w:t>«    17      »       04</w:t>
      </w:r>
      <w:r w:rsidRPr="00787943">
        <w:rPr>
          <w:rFonts w:ascii="Arial" w:eastAsia="Times New Roman" w:hAnsi="Arial" w:cs="Arial"/>
          <w:sz w:val="24"/>
          <w:szCs w:val="28"/>
          <w:lang w:eastAsia="ru-RU"/>
        </w:rPr>
        <w:t xml:space="preserve"> </w:t>
      </w:r>
      <w:r>
        <w:rPr>
          <w:rFonts w:ascii="Arial" w:eastAsia="Times New Roman" w:hAnsi="Arial" w:cs="Arial"/>
          <w:sz w:val="24"/>
          <w:szCs w:val="28"/>
          <w:lang w:eastAsia="ru-RU"/>
        </w:rPr>
        <w:t xml:space="preserve">   </w:t>
      </w:r>
      <w:r w:rsidRPr="00787943">
        <w:rPr>
          <w:rFonts w:ascii="Arial" w:eastAsia="Times New Roman" w:hAnsi="Arial" w:cs="Arial"/>
          <w:sz w:val="24"/>
          <w:szCs w:val="28"/>
          <w:lang w:eastAsia="ru-RU"/>
        </w:rPr>
        <w:t xml:space="preserve">2020 </w:t>
      </w:r>
      <w:r>
        <w:rPr>
          <w:rFonts w:ascii="Arial" w:eastAsia="Times New Roman" w:hAnsi="Arial" w:cs="Arial"/>
          <w:sz w:val="24"/>
          <w:szCs w:val="28"/>
          <w:lang w:eastAsia="ru-RU"/>
        </w:rPr>
        <w:t>г.</w:t>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w:t>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    385</w:t>
      </w:r>
    </w:p>
    <w:p w14:paraId="051E05A4" w14:textId="46A7D395"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Об утверждении административного регламента </w:t>
      </w:r>
    </w:p>
    <w:p w14:paraId="6BCB2457" w14:textId="42725B06"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предоставления муниципальной услуги «Выдача, </w:t>
      </w:r>
      <w:bookmarkStart w:id="0" w:name="_GoBack"/>
      <w:bookmarkEnd w:id="0"/>
    </w:p>
    <w:p w14:paraId="6B3E0D8C"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продление срока действия и внесение изменений </w:t>
      </w:r>
    </w:p>
    <w:p w14:paraId="469A9C16"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в разрешение на строительство (реконструкцию) </w:t>
      </w:r>
    </w:p>
    <w:p w14:paraId="3462C4F2"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объектов капитального строительства» в новой </w:t>
      </w:r>
    </w:p>
    <w:p w14:paraId="4C2A404B"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редакции и о признании утратившим силу </w:t>
      </w:r>
    </w:p>
    <w:p w14:paraId="0BF168EC"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Постановления городской Администрации </w:t>
      </w:r>
    </w:p>
    <w:p w14:paraId="4752D9E2" w14:textId="77777777" w:rsidR="00787943" w:rsidRPr="00787943" w:rsidRDefault="00787943" w:rsidP="00787943">
      <w:pPr>
        <w:spacing w:after="24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от 28.12.2016 № 1752</w:t>
      </w:r>
    </w:p>
    <w:p w14:paraId="507D9D20" w14:textId="77777777" w:rsidR="00787943" w:rsidRPr="00787943" w:rsidRDefault="00787943" w:rsidP="00787943">
      <w:pPr>
        <w:spacing w:after="120" w:line="240" w:lineRule="auto"/>
        <w:ind w:firstLine="709"/>
        <w:jc w:val="both"/>
        <w:rPr>
          <w:rFonts w:ascii="Arial" w:eastAsia="Times New Roman" w:hAnsi="Arial" w:cs="Arial"/>
          <w:lang w:eastAsia="ru-RU"/>
        </w:rPr>
      </w:pPr>
      <w:r w:rsidRPr="00787943">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787943">
        <w:rPr>
          <w:rFonts w:ascii="Arial" w:eastAsia="Times New Roman" w:hAnsi="Arial" w:cs="Arial"/>
          <w:b/>
          <w:sz w:val="24"/>
          <w:szCs w:val="24"/>
          <w:lang w:eastAsia="ru-RU"/>
        </w:rPr>
        <w:t>городская  Администрация  постановляет:</w:t>
      </w:r>
    </w:p>
    <w:p w14:paraId="7E01AF49"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в новой редакции.</w:t>
      </w:r>
    </w:p>
    <w:p w14:paraId="21AE7B7B"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2. Признать утратившим силу Постановление городской Администрации от 28.12.2016 № 1752 «Об утверждении административного регламента предоставления муниципальной услуги «Выдача разрешений на строительство (реконструкцию), продление срока действия разрешений на строительство (реконструкцию), внесение изменений в разрешения на строительство (реконструкцию)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14:paraId="3DC3F02E"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3. Опубликовать настоящее Постановление в порядке, установленном Уставом муниципального образования «Город Мирный».</w:t>
      </w:r>
    </w:p>
    <w:p w14:paraId="20E1EE07"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4. Настоящее Постановление вступает в силу с момента его опубликования.</w:t>
      </w:r>
    </w:p>
    <w:p w14:paraId="167549CD" w14:textId="77777777" w:rsidR="00787943" w:rsidRPr="00787943" w:rsidRDefault="00787943" w:rsidP="00787943">
      <w:pPr>
        <w:spacing w:after="7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2C9D0D59" w14:textId="77777777" w:rsidR="00787943" w:rsidRPr="00787943" w:rsidRDefault="00787943" w:rsidP="00787943">
      <w:pPr>
        <w:spacing w:after="720" w:line="240" w:lineRule="auto"/>
        <w:jc w:val="both"/>
        <w:rPr>
          <w:rFonts w:ascii="Arial" w:eastAsia="Times New Roman" w:hAnsi="Arial" w:cs="Arial"/>
          <w:sz w:val="24"/>
          <w:szCs w:val="24"/>
          <w:lang w:eastAsia="ru-RU"/>
        </w:rPr>
      </w:pPr>
      <w:r w:rsidRPr="00787943">
        <w:rPr>
          <w:rFonts w:ascii="Arial" w:eastAsia="Times New Roman" w:hAnsi="Arial" w:cs="Arial"/>
          <w:b/>
          <w:sz w:val="24"/>
          <w:szCs w:val="24"/>
          <w:lang w:eastAsia="ru-RU"/>
        </w:rPr>
        <w:t>Глава города                                                                                                 К.Н. Антонов</w:t>
      </w:r>
    </w:p>
    <w:p w14:paraId="51E3D738" w14:textId="4ADF7F26" w:rsidR="00B5440D" w:rsidRPr="001C2A7A" w:rsidRDefault="00852602" w:rsidP="00F157BC">
      <w:pPr>
        <w:widowControl w:val="0"/>
        <w:autoSpaceDE w:val="0"/>
        <w:autoSpaceDN w:val="0"/>
        <w:adjustRightInd w:val="0"/>
        <w:spacing w:after="0" w:line="240" w:lineRule="auto"/>
        <w:ind w:left="5896"/>
        <w:rPr>
          <w:rFonts w:ascii="Times New Roman" w:hAnsi="Times New Roman" w:cs="Times New Roman"/>
          <w:b/>
          <w:bCs/>
          <w:sz w:val="20"/>
          <w:szCs w:val="20"/>
        </w:rPr>
      </w:pPr>
      <w:r w:rsidRPr="001C2A7A">
        <w:rPr>
          <w:rFonts w:ascii="Times New Roman" w:hAnsi="Times New Roman" w:cs="Times New Roman"/>
          <w:b/>
          <w:bCs/>
          <w:sz w:val="20"/>
          <w:szCs w:val="20"/>
        </w:rPr>
        <w:lastRenderedPageBreak/>
        <w:t>УТВЕРЖДЕН</w:t>
      </w:r>
    </w:p>
    <w:p w14:paraId="2FFB6E0A" w14:textId="77777777" w:rsidR="00852602" w:rsidRPr="001C2A7A" w:rsidRDefault="00852602" w:rsidP="00F157BC">
      <w:pPr>
        <w:widowControl w:val="0"/>
        <w:autoSpaceDE w:val="0"/>
        <w:autoSpaceDN w:val="0"/>
        <w:adjustRightInd w:val="0"/>
        <w:spacing w:after="0" w:line="240" w:lineRule="auto"/>
        <w:ind w:left="5896"/>
        <w:rPr>
          <w:rFonts w:ascii="Times New Roman" w:hAnsi="Times New Roman" w:cs="Times New Roman"/>
          <w:b/>
          <w:bCs/>
          <w:sz w:val="20"/>
          <w:szCs w:val="20"/>
        </w:rPr>
      </w:pPr>
      <w:r w:rsidRPr="001C2A7A">
        <w:rPr>
          <w:rFonts w:ascii="Times New Roman" w:hAnsi="Times New Roman" w:cs="Times New Roman"/>
          <w:b/>
          <w:bCs/>
          <w:sz w:val="20"/>
          <w:szCs w:val="20"/>
        </w:rPr>
        <w:t xml:space="preserve">Постановлением </w:t>
      </w:r>
    </w:p>
    <w:p w14:paraId="2CC470B6" w14:textId="5BB9529E" w:rsidR="00B5440D" w:rsidRPr="001C2A7A" w:rsidRDefault="00B5440D" w:rsidP="00F157BC">
      <w:pPr>
        <w:widowControl w:val="0"/>
        <w:autoSpaceDE w:val="0"/>
        <w:autoSpaceDN w:val="0"/>
        <w:adjustRightInd w:val="0"/>
        <w:spacing w:after="0" w:line="240" w:lineRule="auto"/>
        <w:ind w:left="5896"/>
        <w:rPr>
          <w:rFonts w:ascii="Times New Roman" w:hAnsi="Times New Roman" w:cs="Times New Roman"/>
          <w:b/>
          <w:bCs/>
          <w:sz w:val="20"/>
          <w:szCs w:val="20"/>
        </w:rPr>
      </w:pPr>
      <w:r w:rsidRPr="001C2A7A">
        <w:rPr>
          <w:rFonts w:ascii="Times New Roman" w:hAnsi="Times New Roman" w:cs="Times New Roman"/>
          <w:b/>
          <w:bCs/>
          <w:sz w:val="20"/>
          <w:szCs w:val="20"/>
        </w:rPr>
        <w:t>городской Администрации</w:t>
      </w:r>
    </w:p>
    <w:p w14:paraId="4A99A151" w14:textId="28739CDA" w:rsidR="004F7D75" w:rsidRPr="001C2A7A" w:rsidRDefault="00892D31" w:rsidP="00F157BC">
      <w:pPr>
        <w:widowControl w:val="0"/>
        <w:autoSpaceDE w:val="0"/>
        <w:autoSpaceDN w:val="0"/>
        <w:adjustRightInd w:val="0"/>
        <w:spacing w:after="0" w:line="240" w:lineRule="auto"/>
        <w:ind w:left="5896"/>
        <w:rPr>
          <w:rFonts w:ascii="Times New Roman" w:eastAsia="Calibri" w:hAnsi="Times New Roman" w:cs="Times New Roman"/>
          <w:b/>
          <w:bCs/>
          <w:sz w:val="20"/>
          <w:szCs w:val="20"/>
        </w:rPr>
      </w:pPr>
      <w:r>
        <w:rPr>
          <w:rFonts w:ascii="Times New Roman" w:hAnsi="Times New Roman" w:cs="Times New Roman"/>
          <w:b/>
          <w:bCs/>
          <w:sz w:val="20"/>
          <w:szCs w:val="20"/>
        </w:rPr>
        <w:t xml:space="preserve">от «    17   »     апреля   </w:t>
      </w:r>
      <w:r w:rsidR="00B5440D" w:rsidRPr="001C2A7A">
        <w:rPr>
          <w:rFonts w:ascii="Times New Roman" w:hAnsi="Times New Roman" w:cs="Times New Roman"/>
          <w:b/>
          <w:bCs/>
          <w:sz w:val="20"/>
          <w:szCs w:val="20"/>
        </w:rPr>
        <w:t>20</w:t>
      </w:r>
      <w:r w:rsidR="00F157BC" w:rsidRPr="001C2A7A">
        <w:rPr>
          <w:rFonts w:ascii="Times New Roman" w:hAnsi="Times New Roman" w:cs="Times New Roman"/>
          <w:b/>
          <w:bCs/>
          <w:sz w:val="20"/>
          <w:szCs w:val="20"/>
        </w:rPr>
        <w:t>20</w:t>
      </w:r>
      <w:r w:rsidR="00787943">
        <w:rPr>
          <w:rFonts w:ascii="Times New Roman" w:hAnsi="Times New Roman" w:cs="Times New Roman"/>
          <w:b/>
          <w:bCs/>
          <w:sz w:val="20"/>
          <w:szCs w:val="20"/>
        </w:rPr>
        <w:t>г. №   385</w:t>
      </w:r>
    </w:p>
    <w:p w14:paraId="6444AF10" w14:textId="5A9F64E1" w:rsidR="002148A3" w:rsidRPr="001C2A7A" w:rsidRDefault="0078794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0800" behindDoc="0" locked="0" layoutInCell="1" allowOverlap="1" wp14:anchorId="7B81602F" wp14:editId="122DFD5D">
                <wp:simplePos x="0" y="0"/>
                <wp:positionH relativeFrom="column">
                  <wp:posOffset>5551170</wp:posOffset>
                </wp:positionH>
                <wp:positionV relativeFrom="paragraph">
                  <wp:posOffset>2539</wp:posOffset>
                </wp:positionV>
                <wp:extent cx="358775" cy="3175"/>
                <wp:effectExtent l="0" t="0" r="22225" b="3492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58775"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D27FB" id="Прямая соединительная линия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1pt,.2pt" to="46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" strokecolor="black [3213]">
                <v:stroke joinstyle="miter"/>
              </v:lin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55680" behindDoc="0" locked="0" layoutInCell="1" allowOverlap="1" wp14:anchorId="6F394B4A" wp14:editId="4A9992D2">
                <wp:simplePos x="0" y="0"/>
                <wp:positionH relativeFrom="column">
                  <wp:posOffset>4465320</wp:posOffset>
                </wp:positionH>
                <wp:positionV relativeFrom="paragraph">
                  <wp:posOffset>8889</wp:posOffset>
                </wp:positionV>
                <wp:extent cx="565150" cy="3175"/>
                <wp:effectExtent l="0" t="0" r="25400" b="3492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65150"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972E1" id="Прямая соединительная линия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pt,.7pt" to="39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" strokecolor="black [3213]">
                <v:stroke joinstyle="miter"/>
              </v:line>
            </w:pict>
          </mc:Fallback>
        </mc:AlternateContent>
      </w:r>
      <w:r w:rsidR="00892D31">
        <w:rPr>
          <w:rFonts w:ascii="Times New Roman" w:hAnsi="Times New Roman" w:cs="Times New Roman"/>
          <w:b/>
          <w:bCs/>
          <w:noProof/>
          <w:sz w:val="24"/>
          <w:szCs w:val="24"/>
          <w:lang w:eastAsia="ru-RU"/>
        </w:rPr>
        <mc:AlternateContent>
          <mc:Choice Requires="wps">
            <w:drawing>
              <wp:anchor distT="0" distB="0" distL="114300" distR="114300" simplePos="0" relativeHeight="251650560" behindDoc="0" locked="0" layoutInCell="1" allowOverlap="1" wp14:anchorId="6464878E" wp14:editId="2FEDEDD2">
                <wp:simplePos x="0" y="0"/>
                <wp:positionH relativeFrom="column">
                  <wp:posOffset>3970020</wp:posOffset>
                </wp:positionH>
                <wp:positionV relativeFrom="paragraph">
                  <wp:posOffset>8255</wp:posOffset>
                </wp:positionV>
                <wp:extent cx="381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81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EAB09" id="Прямая соединительная линия 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65pt" to="34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" strokecolor="black [3213]">
                <v:stroke joinstyle="miter"/>
              </v:line>
            </w:pict>
          </mc:Fallback>
        </mc:AlternateContent>
      </w:r>
    </w:p>
    <w:p w14:paraId="39FCDF3D" w14:textId="194A6CF8" w:rsidR="002148A3" w:rsidRPr="001C2A7A"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65B702B2" w14:textId="77777777" w:rsidR="00B5440D" w:rsidRPr="001C2A7A" w:rsidRDefault="00B5440D" w:rsidP="00B5440D">
      <w:pPr>
        <w:widowControl w:val="0"/>
        <w:autoSpaceDE w:val="0"/>
        <w:autoSpaceDN w:val="0"/>
        <w:adjustRightInd w:val="0"/>
        <w:spacing w:after="0" w:line="240" w:lineRule="auto"/>
        <w:jc w:val="center"/>
        <w:rPr>
          <w:rFonts w:ascii="Times New Roman" w:hAnsi="Times New Roman" w:cs="Times New Roman"/>
          <w:b/>
          <w:bCs/>
          <w:sz w:val="24"/>
          <w:szCs w:val="24"/>
        </w:rPr>
      </w:pPr>
      <w:r w:rsidRPr="001C2A7A">
        <w:rPr>
          <w:rFonts w:ascii="Times New Roman" w:hAnsi="Times New Roman" w:cs="Times New Roman"/>
          <w:b/>
          <w:bCs/>
          <w:sz w:val="24"/>
          <w:szCs w:val="24"/>
        </w:rPr>
        <w:t>АДМИНИСТРАТИВНЫЙ РЕГЛАМЕНТ</w:t>
      </w:r>
    </w:p>
    <w:p w14:paraId="17D41F4D" w14:textId="214AE104" w:rsidR="0056110B" w:rsidRPr="001C2A7A" w:rsidRDefault="00B5440D" w:rsidP="00B5440D">
      <w:pPr>
        <w:widowControl w:val="0"/>
        <w:autoSpaceDE w:val="0"/>
        <w:autoSpaceDN w:val="0"/>
        <w:adjustRightInd w:val="0"/>
        <w:spacing w:after="0" w:line="240" w:lineRule="auto"/>
        <w:jc w:val="center"/>
        <w:rPr>
          <w:rFonts w:ascii="Times New Roman" w:hAnsi="Times New Roman" w:cs="Times New Roman"/>
          <w:b/>
          <w:bCs/>
          <w:sz w:val="24"/>
          <w:szCs w:val="24"/>
        </w:rPr>
      </w:pPr>
      <w:r w:rsidRPr="001C2A7A">
        <w:rPr>
          <w:rFonts w:ascii="Times New Roman" w:hAnsi="Times New Roman" w:cs="Times New Roman"/>
          <w:b/>
          <w:bCs/>
          <w:sz w:val="24"/>
          <w:szCs w:val="24"/>
        </w:rPr>
        <w:t>ПРЕДОСТАВЛЕНИЯ МУНИЦИПАЛЬНОЙ УСЛУГИ</w:t>
      </w:r>
      <w:r w:rsidR="0056110B" w:rsidRPr="001C2A7A">
        <w:rPr>
          <w:rFonts w:ascii="Times New Roman" w:hAnsi="Times New Roman" w:cs="Times New Roman"/>
          <w:b/>
          <w:bCs/>
          <w:sz w:val="24"/>
          <w:szCs w:val="24"/>
        </w:rPr>
        <w:t xml:space="preserve"> «</w:t>
      </w:r>
      <w:r w:rsidRPr="001C2A7A">
        <w:rPr>
          <w:rFonts w:ascii="Times New Roman" w:hAnsi="Times New Roman" w:cs="Times New Roman"/>
          <w:b/>
          <w:bCs/>
          <w:sz w:val="24"/>
          <w:szCs w:val="24"/>
        </w:rPr>
        <w:t>ВЫДАЧА,</w:t>
      </w:r>
      <w:r w:rsidR="00D70FAD" w:rsidRPr="001C2A7A">
        <w:rPr>
          <w:rFonts w:ascii="Times New Roman" w:hAnsi="Times New Roman" w:cs="Times New Roman"/>
          <w:b/>
          <w:bCs/>
          <w:sz w:val="24"/>
          <w:szCs w:val="24"/>
        </w:rPr>
        <w:t xml:space="preserve"> ПРОДЛЕНИЕ СРОКА ДЕЙСТВИЯ И ВНЕСЕНИЕ ИЗМЕНЕНИЙ </w:t>
      </w:r>
      <w:r w:rsidRPr="001C2A7A">
        <w:rPr>
          <w:rFonts w:ascii="Times New Roman" w:hAnsi="Times New Roman" w:cs="Times New Roman"/>
          <w:b/>
          <w:bCs/>
          <w:sz w:val="24"/>
          <w:szCs w:val="24"/>
        </w:rPr>
        <w:t>В РАЗРЕШЕНИЕ</w:t>
      </w:r>
      <w:r w:rsidR="00AA1EBB" w:rsidRPr="001C2A7A">
        <w:rPr>
          <w:rFonts w:ascii="Times New Roman" w:hAnsi="Times New Roman" w:cs="Times New Roman"/>
          <w:b/>
          <w:bCs/>
          <w:sz w:val="24"/>
          <w:szCs w:val="24"/>
        </w:rPr>
        <w:t xml:space="preserve"> НА СТРОИТЕЛЬСТВО </w:t>
      </w:r>
      <w:r w:rsidR="00223727" w:rsidRPr="001C2A7A">
        <w:rPr>
          <w:rFonts w:ascii="Times New Roman" w:hAnsi="Times New Roman" w:cs="Times New Roman"/>
          <w:b/>
          <w:bCs/>
          <w:sz w:val="24"/>
          <w:szCs w:val="24"/>
        </w:rPr>
        <w:t>(РЕКОНСТРУКЦИЮ)</w:t>
      </w:r>
      <w:r w:rsidR="00404AD2" w:rsidRPr="001C2A7A">
        <w:rPr>
          <w:rFonts w:ascii="Times New Roman" w:hAnsi="Times New Roman" w:cs="Times New Roman"/>
          <w:b/>
          <w:bCs/>
          <w:sz w:val="24"/>
          <w:szCs w:val="24"/>
        </w:rPr>
        <w:t xml:space="preserve"> ОБЪЕКТОВ</w:t>
      </w:r>
      <w:r w:rsidR="00AA1EBB" w:rsidRPr="001C2A7A">
        <w:rPr>
          <w:rFonts w:ascii="Times New Roman" w:hAnsi="Times New Roman" w:cs="Times New Roman"/>
          <w:b/>
          <w:bCs/>
          <w:sz w:val="24"/>
          <w:szCs w:val="24"/>
        </w:rPr>
        <w:t xml:space="preserve"> КАПИТАЛЬНОГО СТРОИТЕЛЬСТВА</w:t>
      </w:r>
      <w:r w:rsidR="001F11ED" w:rsidRPr="001C2A7A">
        <w:rPr>
          <w:rFonts w:ascii="Times New Roman" w:hAnsi="Times New Roman" w:cs="Times New Roman"/>
          <w:b/>
          <w:bCs/>
          <w:sz w:val="24"/>
          <w:szCs w:val="24"/>
        </w:rPr>
        <w:t>»</w:t>
      </w:r>
    </w:p>
    <w:p w14:paraId="31894CA0" w14:textId="77777777" w:rsidR="004F038B" w:rsidRPr="001C2A7A" w:rsidRDefault="004F038B" w:rsidP="004F038B">
      <w:pPr>
        <w:widowControl w:val="0"/>
        <w:autoSpaceDE w:val="0"/>
        <w:autoSpaceDN w:val="0"/>
        <w:adjustRightInd w:val="0"/>
        <w:spacing w:after="0" w:line="240" w:lineRule="auto"/>
        <w:jc w:val="center"/>
        <w:rPr>
          <w:rFonts w:ascii="Times New Roman" w:hAnsi="Times New Roman" w:cs="Times New Roman"/>
          <w:sz w:val="18"/>
          <w:szCs w:val="18"/>
        </w:rPr>
      </w:pPr>
    </w:p>
    <w:p w14:paraId="7C7DD80D" w14:textId="63CCD839" w:rsidR="0056110B" w:rsidRPr="001C2A7A"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0"/>
      <w:bookmarkEnd w:id="1"/>
      <w:r w:rsidRPr="001C2A7A">
        <w:rPr>
          <w:rFonts w:ascii="Times New Roman" w:hAnsi="Times New Roman" w:cs="Times New Roman"/>
          <w:b/>
          <w:sz w:val="24"/>
          <w:szCs w:val="24"/>
        </w:rPr>
        <w:t>1</w:t>
      </w:r>
      <w:r w:rsidR="0056110B" w:rsidRPr="001C2A7A">
        <w:rPr>
          <w:rFonts w:ascii="Times New Roman" w:hAnsi="Times New Roman" w:cs="Times New Roman"/>
          <w:b/>
          <w:sz w:val="24"/>
          <w:szCs w:val="24"/>
        </w:rPr>
        <w:t>. Общие положения</w:t>
      </w:r>
    </w:p>
    <w:p w14:paraId="02D6632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5A5E54B"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42"/>
      <w:bookmarkEnd w:id="2"/>
      <w:r w:rsidRPr="001C2A7A">
        <w:rPr>
          <w:rFonts w:ascii="Times New Roman" w:hAnsi="Times New Roman" w:cs="Times New Roman"/>
          <w:b/>
          <w:sz w:val="24"/>
          <w:szCs w:val="24"/>
        </w:rPr>
        <w:t>Предмет регулирования</w:t>
      </w:r>
    </w:p>
    <w:p w14:paraId="785A553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83661C" w14:textId="483948C5"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1.1. Администрат</w:t>
      </w:r>
      <w:r w:rsidR="002148A3" w:rsidRPr="001C2A7A">
        <w:rPr>
          <w:rFonts w:ascii="Times New Roman" w:hAnsi="Times New Roman" w:cs="Times New Roman"/>
          <w:sz w:val="24"/>
          <w:szCs w:val="24"/>
        </w:rPr>
        <w:t xml:space="preserve">ивный регламент </w:t>
      </w:r>
      <w:r w:rsidR="00B5440D" w:rsidRPr="001C2A7A">
        <w:rPr>
          <w:rFonts w:ascii="Times New Roman" w:hAnsi="Times New Roman" w:cs="Times New Roman"/>
          <w:sz w:val="24"/>
          <w:szCs w:val="24"/>
        </w:rPr>
        <w:t>предоставления</w:t>
      </w:r>
      <w:r w:rsidR="00436614" w:rsidRPr="001C2A7A">
        <w:rPr>
          <w:rFonts w:ascii="Times New Roman" w:hAnsi="Times New Roman" w:cs="Times New Roman"/>
          <w:sz w:val="24"/>
          <w:szCs w:val="24"/>
        </w:rPr>
        <w:t xml:space="preserve"> </w:t>
      </w:r>
      <w:r w:rsidRPr="001C2A7A">
        <w:rPr>
          <w:rFonts w:ascii="Times New Roman" w:hAnsi="Times New Roman" w:cs="Times New Roman"/>
          <w:sz w:val="24"/>
          <w:szCs w:val="24"/>
        </w:rPr>
        <w:t>муниципальной услуги «</w:t>
      </w:r>
      <w:r w:rsidR="00B5440D" w:rsidRPr="001C2A7A">
        <w:rPr>
          <w:rFonts w:ascii="Times New Roman" w:hAnsi="Times New Roman" w:cs="Times New Roman"/>
          <w:sz w:val="24"/>
          <w:szCs w:val="24"/>
        </w:rPr>
        <w:t>Выдача</w:t>
      </w:r>
      <w:r w:rsidR="003108D7" w:rsidRPr="001C2A7A">
        <w:rPr>
          <w:rFonts w:ascii="Times New Roman" w:hAnsi="Times New Roman" w:cs="Times New Roman"/>
          <w:sz w:val="24"/>
          <w:szCs w:val="24"/>
        </w:rPr>
        <w:t xml:space="preserve">, продление срока действия и внесение изменений в разрешение на строительство </w:t>
      </w:r>
      <w:r w:rsidR="00223727" w:rsidRPr="001C2A7A">
        <w:rPr>
          <w:rFonts w:ascii="Times New Roman" w:hAnsi="Times New Roman" w:cs="Times New Roman"/>
          <w:sz w:val="24"/>
          <w:szCs w:val="24"/>
        </w:rPr>
        <w:t>(реконструкцию)</w:t>
      </w:r>
      <w:r w:rsidR="003108D7" w:rsidRPr="001C2A7A">
        <w:rPr>
          <w:rFonts w:ascii="Times New Roman" w:hAnsi="Times New Roman" w:cs="Times New Roman"/>
          <w:sz w:val="24"/>
          <w:szCs w:val="24"/>
        </w:rPr>
        <w:t xml:space="preserve"> объектов капитального строительс</w:t>
      </w:r>
      <w:r w:rsidR="005259EA" w:rsidRPr="001C2A7A">
        <w:rPr>
          <w:rFonts w:ascii="Times New Roman" w:hAnsi="Times New Roman" w:cs="Times New Roman"/>
          <w:sz w:val="24"/>
          <w:szCs w:val="24"/>
        </w:rPr>
        <w:t>т</w:t>
      </w:r>
      <w:r w:rsidR="003108D7" w:rsidRPr="001C2A7A">
        <w:rPr>
          <w:rFonts w:ascii="Times New Roman" w:hAnsi="Times New Roman" w:cs="Times New Roman"/>
          <w:sz w:val="24"/>
          <w:szCs w:val="24"/>
        </w:rPr>
        <w:t xml:space="preserve">ва» </w:t>
      </w:r>
      <w:r w:rsidRPr="001C2A7A">
        <w:rPr>
          <w:rFonts w:ascii="Times New Roman" w:hAnsi="Times New Roman" w:cs="Times New Roman"/>
          <w:sz w:val="24"/>
          <w:szCs w:val="24"/>
        </w:rPr>
        <w:t xml:space="preserve">(далее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w:t>
      </w:r>
      <w:r w:rsidR="003108D7" w:rsidRPr="001C2A7A">
        <w:rPr>
          <w:rFonts w:ascii="Times New Roman" w:hAnsi="Times New Roman" w:cs="Times New Roman"/>
          <w:sz w:val="24"/>
          <w:szCs w:val="24"/>
        </w:rPr>
        <w:t>оказании</w:t>
      </w:r>
      <w:r w:rsidRPr="001C2A7A">
        <w:rPr>
          <w:rFonts w:ascii="Times New Roman" w:hAnsi="Times New Roman" w:cs="Times New Roman"/>
          <w:sz w:val="24"/>
          <w:szCs w:val="24"/>
        </w:rPr>
        <w:t xml:space="preserve"> муниципальной услуги «</w:t>
      </w:r>
      <w:r w:rsidR="00B5440D" w:rsidRPr="001C2A7A">
        <w:rPr>
          <w:rFonts w:ascii="Times New Roman" w:hAnsi="Times New Roman" w:cs="Times New Roman"/>
          <w:sz w:val="24"/>
          <w:szCs w:val="24"/>
        </w:rPr>
        <w:t>Выдача</w:t>
      </w:r>
      <w:r w:rsidR="003108D7" w:rsidRPr="001C2A7A">
        <w:rPr>
          <w:rFonts w:ascii="Times New Roman" w:hAnsi="Times New Roman" w:cs="Times New Roman"/>
          <w:sz w:val="24"/>
          <w:szCs w:val="24"/>
        </w:rPr>
        <w:t>, продление срока действия и внесение изменений в разрешение на строитель</w:t>
      </w:r>
      <w:r w:rsidR="00873A27" w:rsidRPr="001C2A7A">
        <w:rPr>
          <w:rFonts w:ascii="Times New Roman" w:hAnsi="Times New Roman" w:cs="Times New Roman"/>
          <w:sz w:val="24"/>
          <w:szCs w:val="24"/>
        </w:rPr>
        <w:t xml:space="preserve">ство </w:t>
      </w:r>
      <w:r w:rsidR="00223727" w:rsidRPr="001C2A7A">
        <w:rPr>
          <w:rFonts w:ascii="Times New Roman" w:hAnsi="Times New Roman" w:cs="Times New Roman"/>
          <w:sz w:val="24"/>
          <w:szCs w:val="24"/>
        </w:rPr>
        <w:t>(реконструкцию)</w:t>
      </w:r>
      <w:r w:rsidR="003108D7" w:rsidRPr="001C2A7A">
        <w:rPr>
          <w:rFonts w:ascii="Times New Roman" w:hAnsi="Times New Roman" w:cs="Times New Roman"/>
          <w:sz w:val="24"/>
          <w:szCs w:val="24"/>
        </w:rPr>
        <w:t xml:space="preserve"> объектов капитального строительства</w:t>
      </w:r>
      <w:r w:rsidRPr="001C2A7A">
        <w:rPr>
          <w:rFonts w:ascii="Times New Roman" w:hAnsi="Times New Roman" w:cs="Times New Roman"/>
          <w:sz w:val="24"/>
          <w:szCs w:val="24"/>
        </w:rPr>
        <w:t>» (далее - муниципальная услуга).</w:t>
      </w:r>
    </w:p>
    <w:p w14:paraId="17F11F4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48EDB6"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6"/>
      <w:bookmarkEnd w:id="3"/>
      <w:r w:rsidRPr="001C2A7A">
        <w:rPr>
          <w:rFonts w:ascii="Times New Roman" w:hAnsi="Times New Roman" w:cs="Times New Roman"/>
          <w:b/>
          <w:sz w:val="24"/>
          <w:szCs w:val="24"/>
        </w:rPr>
        <w:t>Круг заявителей</w:t>
      </w:r>
    </w:p>
    <w:p w14:paraId="40D4249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8C03DB" w14:textId="41A123F3"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1.2. </w:t>
      </w:r>
      <w:r w:rsidR="00B5440D" w:rsidRPr="001C2A7A">
        <w:rPr>
          <w:rFonts w:ascii="Times New Roman" w:hAnsi="Times New Roman" w:cs="Times New Roman"/>
          <w:sz w:val="24"/>
          <w:szCs w:val="24"/>
        </w:rPr>
        <w:t>Получателем муниципальной услуги выступает застройщик - физическое или юридическое лицо, заинтересованное в осуществлении строительства (реконструкции), продлении, внесении изменений в разрешение на строительство объектов капитального строительства (далее - заявитель).</w:t>
      </w:r>
    </w:p>
    <w:p w14:paraId="2D4816D8" w14:textId="5E883768" w:rsidR="00B5440D" w:rsidRPr="001C2A7A" w:rsidRDefault="00B5440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4068D941" w14:textId="77777777" w:rsidR="00B5440D" w:rsidRPr="001C2A7A" w:rsidRDefault="00B5440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46F8AA"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Требования к порядку информирования о предоставлении</w:t>
      </w:r>
    </w:p>
    <w:p w14:paraId="2DBE6262"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муниципальной услуги</w:t>
      </w:r>
    </w:p>
    <w:p w14:paraId="7BD10E28"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p>
    <w:p w14:paraId="1E191C74" w14:textId="7B788E12"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1.4. </w:t>
      </w:r>
      <w:r w:rsidR="000F68C0" w:rsidRPr="001C2A7A">
        <w:rPr>
          <w:rFonts w:ascii="Times New Roman" w:eastAsia="Times New Roman" w:hAnsi="Times New Roman" w:cs="Times New Roman"/>
          <w:sz w:val="24"/>
          <w:szCs w:val="24"/>
          <w:lang w:eastAsia="ru-RU"/>
        </w:rPr>
        <w:t>Предоставление</w:t>
      </w:r>
      <w:r w:rsidRPr="001C2A7A">
        <w:rPr>
          <w:rFonts w:ascii="Times New Roman" w:eastAsia="Times New Roman" w:hAnsi="Times New Roman" w:cs="Times New Roman"/>
          <w:sz w:val="24"/>
          <w:szCs w:val="24"/>
          <w:lang w:eastAsia="ru-RU"/>
        </w:rPr>
        <w:t xml:space="preserve"> муниципальной услуги осуществляется Администрацией муниципального образования «Город Мирный» Мирнинского района Республики Саха (Якутия) в лице структурного подразделения Администрации – управления архитектуры и градостроительства (далее – УАиГ).</w:t>
      </w:r>
    </w:p>
    <w:p w14:paraId="446554C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1.5.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p>
    <w:p w14:paraId="7E72FAF6"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городской Администрации:</w:t>
      </w:r>
    </w:p>
    <w:p w14:paraId="1C129BF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10F527AC" w14:textId="23849A73"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Функции по предоставлению муниципальной услуги и информированию о порядке ее предоставления осуществляются </w:t>
      </w:r>
      <w:r w:rsidR="000F68C0" w:rsidRPr="001C2A7A">
        <w:rPr>
          <w:rFonts w:ascii="Times New Roman" w:eastAsia="Times New Roman" w:hAnsi="Times New Roman" w:cs="Times New Roman"/>
          <w:sz w:val="24"/>
          <w:szCs w:val="24"/>
          <w:lang w:eastAsia="ru-RU"/>
        </w:rPr>
        <w:t>УАиГ</w:t>
      </w:r>
      <w:r w:rsidRPr="001C2A7A">
        <w:rPr>
          <w:rFonts w:ascii="Times New Roman" w:eastAsia="Times New Roman" w:hAnsi="Times New Roman" w:cs="Times New Roman"/>
          <w:sz w:val="24"/>
          <w:szCs w:val="24"/>
          <w:lang w:eastAsia="ru-RU"/>
        </w:rPr>
        <w:t>.</w:t>
      </w:r>
    </w:p>
    <w:p w14:paraId="27FFB106"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Местонахождение УАиГ: 678175, Республика Саха (Якутия), г. Мирный, ул. Ленина,     д. 11., каб. 112, 113.</w:t>
      </w:r>
    </w:p>
    <w:p w14:paraId="17370E38"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(режим) работы УАиГ:</w:t>
      </w:r>
    </w:p>
    <w:p w14:paraId="3629486C" w14:textId="77777777" w:rsidR="00B5440D" w:rsidRPr="001C2A7A" w:rsidRDefault="00B5440D" w:rsidP="00B5440D">
      <w:pPr>
        <w:spacing w:after="0" w:line="240" w:lineRule="auto"/>
        <w:ind w:firstLine="709"/>
        <w:jc w:val="both"/>
        <w:rPr>
          <w:rFonts w:ascii="Times New Roman" w:eastAsia="Times New Roman" w:hAnsi="Times New Roman" w:cs="Times New Roman"/>
          <w:i/>
          <w:sz w:val="24"/>
          <w:szCs w:val="24"/>
          <w:lang w:eastAsia="ru-RU"/>
        </w:rPr>
      </w:pPr>
      <w:r w:rsidRPr="001C2A7A">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68CC150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lastRenderedPageBreak/>
        <w:t xml:space="preserve">Режим работы начальника и специалистов УАиГ с заявителями: </w:t>
      </w:r>
    </w:p>
    <w:p w14:paraId="785067F0"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поступившими документами). Суббота, воскресенье – выходные дни.</w:t>
      </w:r>
    </w:p>
    <w:p w14:paraId="3FB068AF" w14:textId="439B275B"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по Мирнинскому району (далее - ГАУ «МФЦ </w:t>
      </w:r>
      <w:r w:rsidR="00F157BC"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6DACDD36" w14:textId="662EA7FA"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Местонахождени</w:t>
      </w:r>
      <w:r w:rsidR="00301961" w:rsidRPr="001C2A7A">
        <w:rPr>
          <w:rFonts w:ascii="Times New Roman" w:eastAsia="Times New Roman" w:hAnsi="Times New Roman" w:cs="Times New Roman"/>
          <w:sz w:val="24"/>
          <w:szCs w:val="24"/>
          <w:lang w:eastAsia="ru-RU"/>
        </w:rPr>
        <w:t>е</w:t>
      </w:r>
      <w:r w:rsidRPr="001C2A7A">
        <w:rPr>
          <w:rFonts w:ascii="Times New Roman" w:eastAsia="Times New Roman" w:hAnsi="Times New Roman" w:cs="Times New Roman"/>
          <w:sz w:val="24"/>
          <w:szCs w:val="24"/>
          <w:lang w:eastAsia="ru-RU"/>
        </w:rPr>
        <w:t xml:space="preserve">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678175, Республика Саха (Яку</w:t>
      </w:r>
      <w:r w:rsidR="00F157BC" w:rsidRPr="001C2A7A">
        <w:rPr>
          <w:rFonts w:ascii="Times New Roman" w:eastAsia="Times New Roman" w:hAnsi="Times New Roman" w:cs="Times New Roman"/>
          <w:sz w:val="24"/>
          <w:szCs w:val="24"/>
          <w:lang w:eastAsia="ru-RU"/>
        </w:rPr>
        <w:t xml:space="preserve">тия),                  г. Мирный, </w:t>
      </w:r>
      <w:r w:rsidRPr="001C2A7A">
        <w:rPr>
          <w:rFonts w:ascii="Times New Roman" w:eastAsia="Times New Roman" w:hAnsi="Times New Roman" w:cs="Times New Roman"/>
          <w:sz w:val="24"/>
          <w:szCs w:val="24"/>
          <w:lang w:eastAsia="ru-RU"/>
        </w:rPr>
        <w:t>ул. Тихонова, 9.</w:t>
      </w:r>
    </w:p>
    <w:p w14:paraId="1BAF4014" w14:textId="26EF08D9"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График работы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с заявителями:</w:t>
      </w:r>
    </w:p>
    <w:p w14:paraId="2324D792" w14:textId="656E4AA4" w:rsidR="00301961" w:rsidRPr="001C2A7A" w:rsidRDefault="00301961" w:rsidP="00301961">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Понедельник, вторник, четверг, пятница - с 09.00 до 19.00 часов без перерыва на обед. Среда - с 09.00 до 20.00 часов без перерыва на обед. Су</w:t>
      </w:r>
      <w:r w:rsidR="005F241C" w:rsidRPr="001C2A7A">
        <w:rPr>
          <w:rFonts w:ascii="Times New Roman" w:eastAsia="Times New Roman" w:hAnsi="Times New Roman" w:cs="Times New Roman"/>
          <w:sz w:val="24"/>
          <w:szCs w:val="24"/>
          <w:lang w:eastAsia="ru-RU"/>
        </w:rPr>
        <w:t xml:space="preserve">ббота - с 09.00 до 13.00 часов. </w:t>
      </w:r>
      <w:r w:rsidRPr="001C2A7A">
        <w:rPr>
          <w:rFonts w:ascii="Times New Roman" w:eastAsia="Times New Roman" w:hAnsi="Times New Roman" w:cs="Times New Roman"/>
          <w:sz w:val="24"/>
          <w:szCs w:val="24"/>
          <w:lang w:eastAsia="ru-RU"/>
        </w:rPr>
        <w:t>Воскресенье – выходной день.</w:t>
      </w:r>
    </w:p>
    <w:p w14:paraId="25839948" w14:textId="576EC65E" w:rsidR="00B5440D" w:rsidRPr="001C2A7A" w:rsidRDefault="00B5440D" w:rsidP="00301961">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1.6. Местонахождение органов государственной и муниципальной власти и иных организаций, участвующих в предоставлении муниципальной услуги:</w:t>
      </w:r>
    </w:p>
    <w:p w14:paraId="449C1AE0" w14:textId="272770DA"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1.6.1.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r w:rsidR="005F241C"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33BFD44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6140480A" w14:textId="46362FDD" w:rsidR="00B5440D" w:rsidRPr="001C2A7A" w:rsidRDefault="008315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1.6.2. </w:t>
      </w:r>
      <w:r>
        <w:rPr>
          <w:rFonts w:ascii="Times New Roman" w:eastAsia="Times New Roman" w:hAnsi="Times New Roman" w:cs="Times New Roman"/>
          <w:sz w:val="24"/>
          <w:szCs w:val="24"/>
          <w:lang w:eastAsia="ru-RU"/>
        </w:rPr>
        <w:t>Межрайонная инспекция</w:t>
      </w:r>
      <w:r w:rsidRPr="000F4CB2">
        <w:rPr>
          <w:rFonts w:ascii="Times New Roman" w:eastAsia="Times New Roman" w:hAnsi="Times New Roman" w:cs="Times New Roman"/>
          <w:sz w:val="24"/>
          <w:szCs w:val="24"/>
          <w:lang w:eastAsia="ru-RU"/>
        </w:rPr>
        <w:t xml:space="preserve"> Федеральной налоговой службы </w:t>
      </w:r>
      <w:r>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 xml:space="preserve">по Республике Саха (Якутия) по Мирнинскому району (далее </w:t>
      </w:r>
      <w:r>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МРИ </w:t>
      </w:r>
      <w:r w:rsidRPr="000F4CB2">
        <w:rPr>
          <w:rFonts w:ascii="Times New Roman" w:eastAsia="Times New Roman" w:hAnsi="Times New Roman" w:cs="Times New Roman"/>
          <w:sz w:val="24"/>
          <w:szCs w:val="24"/>
          <w:lang w:eastAsia="ru-RU"/>
        </w:rPr>
        <w:t xml:space="preserve">ФНС России </w:t>
      </w:r>
      <w:r>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по РС (Я) – 678175, Республика Саха (Я</w:t>
      </w:r>
      <w:r>
        <w:rPr>
          <w:rFonts w:ascii="Times New Roman" w:eastAsia="Times New Roman" w:hAnsi="Times New Roman" w:cs="Times New Roman"/>
          <w:sz w:val="24"/>
          <w:szCs w:val="24"/>
          <w:lang w:eastAsia="ru-RU"/>
        </w:rPr>
        <w:t xml:space="preserve">кутия), </w:t>
      </w:r>
      <w:r w:rsidRPr="000F4CB2">
        <w:rPr>
          <w:rFonts w:ascii="Times New Roman" w:eastAsia="Times New Roman" w:hAnsi="Times New Roman" w:cs="Times New Roman"/>
          <w:sz w:val="24"/>
          <w:szCs w:val="24"/>
          <w:lang w:eastAsia="ru-RU"/>
        </w:rPr>
        <w:t>г. Мирный, ул. Солдатова, 19.</w:t>
      </w:r>
    </w:p>
    <w:p w14:paraId="7A189F1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1D9B3D8C" w14:textId="516770A1"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w:t>
      </w:r>
      <w:r w:rsidR="005F241C"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6794ECC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16806A21" w14:textId="1CEA7959"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 Способы получения информации о графике работы и адресе городской Администрации, ГАУ «МФЦ РС (Я)»:</w:t>
      </w:r>
    </w:p>
    <w:p w14:paraId="57743A45"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1.7.1. Через официальные сайты:</w:t>
      </w:r>
    </w:p>
    <w:p w14:paraId="20EC5172" w14:textId="60C49D82"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городской Администрации: </w:t>
      </w:r>
      <w:r w:rsidR="009F5A9A" w:rsidRPr="001C2A7A">
        <w:rPr>
          <w:rFonts w:ascii="Times New Roman" w:eastAsia="Times New Roman" w:hAnsi="Times New Roman" w:cs="Times New Roman"/>
          <w:sz w:val="24"/>
          <w:szCs w:val="24"/>
          <w:lang w:val="en-US" w:eastAsia="ru-RU"/>
        </w:rPr>
        <w:t>https</w:t>
      </w:r>
      <w:r w:rsidR="009F5A9A" w:rsidRPr="001C2A7A">
        <w:rPr>
          <w:rFonts w:ascii="Times New Roman" w:eastAsia="Times New Roman" w:hAnsi="Times New Roman" w:cs="Times New Roman"/>
          <w:sz w:val="24"/>
          <w:szCs w:val="24"/>
          <w:lang w:eastAsia="ru-RU"/>
        </w:rPr>
        <w:t>://мирный-саха.рф/</w:t>
      </w:r>
      <w:r w:rsidRPr="001C2A7A">
        <w:rPr>
          <w:rFonts w:ascii="Times New Roman" w:eastAsia="Times New Roman" w:hAnsi="Times New Roman" w:cs="Times New Roman"/>
          <w:sz w:val="24"/>
          <w:szCs w:val="24"/>
          <w:lang w:eastAsia="ru-RU"/>
        </w:rPr>
        <w:t>;</w:t>
      </w:r>
    </w:p>
    <w:p w14:paraId="24FD36D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ГАУ «МФЦ РС (Я)»: http://www.mfcsakha.ru.</w:t>
      </w:r>
    </w:p>
    <w:p w14:paraId="212E9BD2"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1.7.2. Портал государственных и муниципальных услуг Республики Саха (Якутия) - </w:t>
      </w:r>
      <w:r w:rsidRPr="001C2A7A">
        <w:rPr>
          <w:rFonts w:ascii="Times New Roman" w:eastAsia="Times New Roman" w:hAnsi="Times New Roman" w:cs="Times New Roman"/>
          <w:bCs/>
          <w:sz w:val="24"/>
          <w:szCs w:val="24"/>
          <w:lang w:eastAsia="ru-RU"/>
        </w:rPr>
        <w:t>http://</w:t>
      </w:r>
      <w:r w:rsidRPr="001C2A7A">
        <w:rPr>
          <w:rFonts w:ascii="Times New Roman" w:eastAsia="Times New Roman" w:hAnsi="Times New Roman" w:cs="Times New Roman"/>
          <w:sz w:val="24"/>
          <w:szCs w:val="24"/>
          <w:lang w:val="en-US" w:eastAsia="ru-RU"/>
        </w:rPr>
        <w:t>www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e</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w:t>
      </w:r>
    </w:p>
    <w:p w14:paraId="141C917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1.7.3. На информационных стендах УАиГ;</w:t>
      </w:r>
    </w:p>
    <w:p w14:paraId="27057BB1" w14:textId="3B333D4E"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1.7.4. В здании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1866F9A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1.7.5. Дополнительная информация о муниципальной услуге размещается в сети Интернет на официальных и информационных сайтах: Портал государственных и муниципальных услуг Республики Саха (Якутия) (</w:t>
      </w:r>
      <w:r w:rsidRPr="001C2A7A">
        <w:rPr>
          <w:rFonts w:ascii="Times New Roman" w:eastAsia="Times New Roman" w:hAnsi="Times New Roman" w:cs="Times New Roman"/>
          <w:bCs/>
          <w:sz w:val="24"/>
          <w:szCs w:val="24"/>
          <w:lang w:eastAsia="ru-RU"/>
        </w:rPr>
        <w:t>http://</w:t>
      </w:r>
      <w:r w:rsidRPr="001C2A7A">
        <w:rPr>
          <w:rFonts w:ascii="Times New Roman" w:eastAsia="Times New Roman" w:hAnsi="Times New Roman" w:cs="Times New Roman"/>
          <w:sz w:val="24"/>
          <w:szCs w:val="24"/>
          <w:lang w:val="en-US" w:eastAsia="ru-RU"/>
        </w:rPr>
        <w:t>www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e</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 и Единый портал государственных и муниципальных услуг (функций) (http://www.gosuslugi.ru).</w:t>
      </w:r>
    </w:p>
    <w:p w14:paraId="4183AED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3D84D84" w14:textId="6A365196"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индивидуальное личное консультирование осуществляется УАиГ, ГАУ «МФЦ </w:t>
      </w:r>
      <w:r w:rsidR="000F68C0" w:rsidRPr="001C2A7A">
        <w:rPr>
          <w:rFonts w:ascii="Times New Roman" w:eastAsia="Times New Roman" w:hAnsi="Times New Roman" w:cs="Times New Roman"/>
          <w:sz w:val="24"/>
          <w:szCs w:val="24"/>
          <w:lang w:eastAsia="ru-RU"/>
        </w:rPr>
        <w:t xml:space="preserve">          в </w:t>
      </w:r>
      <w:r w:rsidRPr="001C2A7A">
        <w:rPr>
          <w:rFonts w:ascii="Times New Roman" w:eastAsia="Times New Roman" w:hAnsi="Times New Roman" w:cs="Times New Roman"/>
          <w:sz w:val="24"/>
          <w:szCs w:val="24"/>
          <w:lang w:eastAsia="ru-RU"/>
        </w:rPr>
        <w:t>РС (Я)» для физических лиц, индивидуальных предпринимателей, юридических лиц;</w:t>
      </w:r>
    </w:p>
    <w:p w14:paraId="4C22BD1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индивидуальное консультирование посредством почтового отправления осуществляется городской Администрацией для физических лиц, индивидуальных </w:t>
      </w:r>
      <w:r w:rsidRPr="001C2A7A">
        <w:rPr>
          <w:rFonts w:ascii="Times New Roman" w:eastAsia="Times New Roman" w:hAnsi="Times New Roman" w:cs="Times New Roman"/>
          <w:sz w:val="24"/>
          <w:szCs w:val="24"/>
          <w:lang w:eastAsia="ru-RU"/>
        </w:rPr>
        <w:lastRenderedPageBreak/>
        <w:t>предпринимателей, юридических лиц, органов местного самоуправления, органов государственной власти;</w:t>
      </w:r>
    </w:p>
    <w:p w14:paraId="6BBDB442" w14:textId="40E4D39D"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индивидуальное консультирование по телефону осуществляется УАиГ по номеру 8-41136-3-25-78,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по номеру 8-800-100-22-16.</w:t>
      </w:r>
    </w:p>
    <w:p w14:paraId="67B9470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49E7C05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 УАиГ:</w:t>
      </w:r>
    </w:p>
    <w:p w14:paraId="5AC9FAA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телефон специалистов: (8-41136) 3-25-78;</w:t>
      </w:r>
    </w:p>
    <w:p w14:paraId="11A0E176" w14:textId="7AFFFD80"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адрес официального сайта: </w:t>
      </w:r>
      <w:r w:rsidR="009F5A9A" w:rsidRPr="001C2A7A">
        <w:rPr>
          <w:rFonts w:ascii="Times New Roman" w:eastAsia="Times New Roman" w:hAnsi="Times New Roman" w:cs="Times New Roman"/>
          <w:sz w:val="24"/>
          <w:szCs w:val="24"/>
          <w:lang w:eastAsia="ru-RU"/>
        </w:rPr>
        <w:t>https://мирный-саха.рф/</w:t>
      </w:r>
      <w:r w:rsidRPr="001C2A7A">
        <w:rPr>
          <w:rFonts w:ascii="Times New Roman" w:eastAsia="Times New Roman" w:hAnsi="Times New Roman" w:cs="Times New Roman"/>
          <w:sz w:val="24"/>
          <w:szCs w:val="24"/>
          <w:lang w:eastAsia="ru-RU"/>
        </w:rPr>
        <w:t>;</w:t>
      </w:r>
    </w:p>
    <w:p w14:paraId="63F61FB7"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uaig@gorodmirny.ru;</w:t>
      </w:r>
    </w:p>
    <w:p w14:paraId="742BA3FE" w14:textId="25970BFF"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2)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493F326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телефон: 8-800-100-22-16 и (8-41136) 4-42-02;</w:t>
      </w:r>
    </w:p>
    <w:p w14:paraId="187E297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официального сайта: http://www.mfcsakha.ru;</w:t>
      </w:r>
    </w:p>
    <w:p w14:paraId="3B0A422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mfc@mfcsakha.ru;</w:t>
      </w:r>
    </w:p>
    <w:p w14:paraId="1397BBCA"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3) Управление Росреестра по РС (Я):</w:t>
      </w:r>
    </w:p>
    <w:p w14:paraId="3F0BF90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телефон: (8-41136) 3-55-71; </w:t>
      </w:r>
    </w:p>
    <w:p w14:paraId="495CF6FA"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официального сайта: http://ww</w:t>
      </w:r>
      <w:r w:rsidRPr="001C2A7A">
        <w:rPr>
          <w:rFonts w:ascii="Times New Roman" w:eastAsia="Times New Roman" w:hAnsi="Times New Roman" w:cs="Times New Roman"/>
          <w:sz w:val="24"/>
          <w:szCs w:val="24"/>
          <w:lang w:val="en-US" w:eastAsia="ru-RU"/>
        </w:rPr>
        <w:t>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rosreestr</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w:t>
      </w:r>
    </w:p>
    <w:p w14:paraId="0E7BBD93" w14:textId="6699118A" w:rsidR="00B5440D" w:rsidRPr="006743B3"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16_</w:t>
      </w:r>
      <w:r w:rsidRPr="001C2A7A">
        <w:rPr>
          <w:rFonts w:ascii="Times New Roman" w:eastAsia="Times New Roman" w:hAnsi="Times New Roman" w:cs="Times New Roman"/>
          <w:sz w:val="24"/>
          <w:szCs w:val="24"/>
          <w:lang w:val="en-US" w:eastAsia="ru-RU"/>
        </w:rPr>
        <w:t>to</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ufrs</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006743B3">
        <w:rPr>
          <w:rFonts w:ascii="Times New Roman" w:eastAsia="Times New Roman" w:hAnsi="Times New Roman" w:cs="Times New Roman"/>
          <w:sz w:val="24"/>
          <w:szCs w:val="24"/>
          <w:lang w:eastAsia="ru-RU"/>
        </w:rPr>
        <w:t>;</w:t>
      </w:r>
    </w:p>
    <w:p w14:paraId="71042A67" w14:textId="77777777" w:rsidR="006743B3" w:rsidRPr="000F4CB2"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Межрайонная ИФНС России № 1 по Республике Саха (Якутия)</w:t>
      </w:r>
      <w:r w:rsidRPr="000F4CB2">
        <w:rPr>
          <w:rFonts w:ascii="Times New Roman" w:eastAsia="Times New Roman" w:hAnsi="Times New Roman" w:cs="Times New Roman"/>
          <w:sz w:val="24"/>
          <w:szCs w:val="24"/>
          <w:lang w:eastAsia="ru-RU"/>
        </w:rPr>
        <w:t>:</w:t>
      </w:r>
    </w:p>
    <w:p w14:paraId="47DBB01F" w14:textId="77777777" w:rsidR="006743B3" w:rsidRPr="000F4CB2"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телефон: (8-41136) 3-05-40</w:t>
      </w:r>
      <w:r>
        <w:rPr>
          <w:rFonts w:ascii="Times New Roman" w:eastAsia="Times New Roman" w:hAnsi="Times New Roman" w:cs="Times New Roman"/>
          <w:sz w:val="24"/>
          <w:szCs w:val="24"/>
          <w:lang w:eastAsia="ru-RU"/>
        </w:rPr>
        <w:t>;</w:t>
      </w:r>
    </w:p>
    <w:p w14:paraId="52007518" w14:textId="77777777" w:rsidR="006743B3" w:rsidRPr="00CE06DE"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официального сайта: </w:t>
      </w:r>
      <w:hyperlink r:id="rId9" w:history="1">
        <w:r w:rsidRPr="00CE06DE">
          <w:rPr>
            <w:rStyle w:val="aa"/>
            <w:rFonts w:ascii="Times New Roman" w:eastAsia="Times New Roman" w:hAnsi="Times New Roman" w:cs="Times New Roman"/>
            <w:color w:val="auto"/>
            <w:sz w:val="24"/>
            <w:szCs w:val="24"/>
            <w:u w:val="none"/>
            <w:lang w:val="en-US" w:eastAsia="ru-RU"/>
          </w:rPr>
          <w:t>www</w:t>
        </w:r>
        <w:r w:rsidRPr="00CE06DE">
          <w:rPr>
            <w:rStyle w:val="aa"/>
            <w:rFonts w:ascii="Times New Roman" w:eastAsia="Times New Roman" w:hAnsi="Times New Roman" w:cs="Times New Roman"/>
            <w:color w:val="auto"/>
            <w:sz w:val="24"/>
            <w:szCs w:val="24"/>
            <w:u w:val="none"/>
            <w:lang w:eastAsia="ru-RU"/>
          </w:rPr>
          <w:t>.</w:t>
        </w:r>
        <w:r w:rsidRPr="00CE06DE">
          <w:rPr>
            <w:rStyle w:val="aa"/>
            <w:rFonts w:ascii="Times New Roman" w:eastAsia="Times New Roman" w:hAnsi="Times New Roman" w:cs="Times New Roman"/>
            <w:color w:val="auto"/>
            <w:sz w:val="24"/>
            <w:szCs w:val="24"/>
            <w:u w:val="none"/>
            <w:lang w:val="en-US" w:eastAsia="ru-RU"/>
          </w:rPr>
          <w:t>nalog</w:t>
        </w:r>
        <w:r w:rsidRPr="00CE06DE">
          <w:rPr>
            <w:rStyle w:val="aa"/>
            <w:rFonts w:ascii="Times New Roman" w:eastAsia="Times New Roman" w:hAnsi="Times New Roman" w:cs="Times New Roman"/>
            <w:color w:val="auto"/>
            <w:sz w:val="24"/>
            <w:szCs w:val="24"/>
            <w:u w:val="none"/>
            <w:lang w:eastAsia="ru-RU"/>
          </w:rPr>
          <w:t>.</w:t>
        </w:r>
        <w:r w:rsidRPr="00CE06DE">
          <w:rPr>
            <w:rStyle w:val="aa"/>
            <w:rFonts w:ascii="Times New Roman" w:eastAsia="Times New Roman" w:hAnsi="Times New Roman" w:cs="Times New Roman"/>
            <w:color w:val="auto"/>
            <w:sz w:val="24"/>
            <w:szCs w:val="24"/>
            <w:u w:val="none"/>
            <w:lang w:val="en-US" w:eastAsia="ru-RU"/>
          </w:rPr>
          <w:t>ru</w:t>
        </w:r>
      </w:hyperlink>
      <w:r>
        <w:rPr>
          <w:rFonts w:ascii="Times New Roman" w:eastAsia="Times New Roman" w:hAnsi="Times New Roman" w:cs="Times New Roman"/>
          <w:sz w:val="24"/>
          <w:szCs w:val="24"/>
          <w:lang w:eastAsia="ru-RU"/>
        </w:rPr>
        <w:t>;</w:t>
      </w:r>
    </w:p>
    <w:p w14:paraId="7698FFC5" w14:textId="77777777" w:rsidR="006743B3" w:rsidRPr="00CE06DE"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электронной почты: </w:t>
      </w:r>
      <w:r>
        <w:rPr>
          <w:rFonts w:ascii="Times New Roman" w:eastAsia="Times New Roman" w:hAnsi="Times New Roman" w:cs="Times New Roman"/>
          <w:sz w:val="24"/>
          <w:szCs w:val="24"/>
          <w:lang w:eastAsia="ru-RU"/>
        </w:rPr>
        <w:t>r1436@</w:t>
      </w:r>
      <w:r w:rsidRPr="000F4CB2">
        <w:rPr>
          <w:rFonts w:ascii="Times New Roman" w:eastAsia="Times New Roman" w:hAnsi="Times New Roman" w:cs="Times New Roman"/>
          <w:sz w:val="24"/>
          <w:szCs w:val="24"/>
          <w:lang w:eastAsia="ru-RU"/>
        </w:rPr>
        <w:t>nalog.ru</w:t>
      </w:r>
      <w:r>
        <w:rPr>
          <w:rFonts w:ascii="Times New Roman" w:eastAsia="Times New Roman" w:hAnsi="Times New Roman" w:cs="Times New Roman"/>
          <w:sz w:val="24"/>
          <w:szCs w:val="24"/>
          <w:lang w:eastAsia="ru-RU"/>
        </w:rPr>
        <w:t>;</w:t>
      </w:r>
    </w:p>
    <w:p w14:paraId="017CC5D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5) ФГБУ «ФКП Росреестра» по РС (Я):</w:t>
      </w:r>
    </w:p>
    <w:p w14:paraId="2ABEC57D" w14:textId="1942C768"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телефон: (8-41136) 3-03-46</w:t>
      </w:r>
      <w:r w:rsidR="006743B3">
        <w:rPr>
          <w:rFonts w:ascii="Times New Roman" w:eastAsia="Times New Roman" w:hAnsi="Times New Roman" w:cs="Times New Roman"/>
          <w:sz w:val="24"/>
          <w:szCs w:val="24"/>
          <w:lang w:eastAsia="ru-RU"/>
        </w:rPr>
        <w:t>;</w:t>
      </w:r>
    </w:p>
    <w:p w14:paraId="73AB13F7" w14:textId="31E8A651" w:rsidR="00B5440D" w:rsidRPr="006743B3" w:rsidRDefault="00B5440D" w:rsidP="00B5440D">
      <w:pPr>
        <w:spacing w:after="0" w:line="240" w:lineRule="auto"/>
        <w:ind w:firstLine="709"/>
        <w:jc w:val="both"/>
        <w:rPr>
          <w:rFonts w:ascii="Times New Roman" w:eastAsia="Times New Roman" w:hAnsi="Times New Roman" w:cs="Times New Roman"/>
          <w:color w:val="000000"/>
          <w:sz w:val="24"/>
          <w:szCs w:val="24"/>
          <w:lang w:eastAsia="ru-RU"/>
        </w:rPr>
      </w:pPr>
      <w:r w:rsidRPr="001C2A7A">
        <w:rPr>
          <w:rFonts w:ascii="Times New Roman" w:eastAsia="Times New Roman" w:hAnsi="Times New Roman" w:cs="Times New Roman"/>
          <w:sz w:val="24"/>
          <w:szCs w:val="24"/>
          <w:lang w:eastAsia="ru-RU"/>
        </w:rPr>
        <w:t xml:space="preserve">- адрес официального сайта: </w:t>
      </w:r>
      <w:hyperlink r:id="rId10" w:history="1">
        <w:r w:rsidRPr="001C2A7A">
          <w:rPr>
            <w:rFonts w:ascii="Times New Roman" w:eastAsia="Times New Roman" w:hAnsi="Times New Roman" w:cs="Times New Roman"/>
            <w:color w:val="000000"/>
            <w:sz w:val="24"/>
            <w:szCs w:val="24"/>
            <w:lang w:eastAsia="ru-RU"/>
          </w:rPr>
          <w:t>http://ww</w:t>
        </w:r>
        <w:r w:rsidRPr="001C2A7A">
          <w:rPr>
            <w:rFonts w:ascii="Times New Roman" w:eastAsia="Times New Roman" w:hAnsi="Times New Roman" w:cs="Times New Roman"/>
            <w:color w:val="000000"/>
            <w:sz w:val="24"/>
            <w:szCs w:val="24"/>
            <w:lang w:val="en-US" w:eastAsia="ru-RU"/>
          </w:rPr>
          <w:t>w</w:t>
        </w:r>
        <w:r w:rsidRPr="001C2A7A">
          <w:rPr>
            <w:rFonts w:ascii="Times New Roman" w:eastAsia="Times New Roman" w:hAnsi="Times New Roman" w:cs="Times New Roman"/>
            <w:color w:val="000000"/>
            <w:sz w:val="24"/>
            <w:szCs w:val="24"/>
            <w:lang w:eastAsia="ru-RU"/>
          </w:rPr>
          <w:t>.</w:t>
        </w:r>
        <w:r w:rsidRPr="001C2A7A">
          <w:rPr>
            <w:rFonts w:ascii="Times New Roman" w:eastAsia="Times New Roman" w:hAnsi="Times New Roman" w:cs="Times New Roman"/>
            <w:color w:val="000000"/>
            <w:sz w:val="24"/>
            <w:szCs w:val="24"/>
            <w:lang w:val="en-US" w:eastAsia="ru-RU"/>
          </w:rPr>
          <w:t>rosreestr</w:t>
        </w:r>
        <w:r w:rsidRPr="001C2A7A">
          <w:rPr>
            <w:rFonts w:ascii="Times New Roman" w:eastAsia="Times New Roman" w:hAnsi="Times New Roman" w:cs="Times New Roman"/>
            <w:color w:val="000000"/>
            <w:sz w:val="24"/>
            <w:szCs w:val="24"/>
            <w:lang w:eastAsia="ru-RU"/>
          </w:rPr>
          <w:t>.</w:t>
        </w:r>
        <w:r w:rsidRPr="001C2A7A">
          <w:rPr>
            <w:rFonts w:ascii="Times New Roman" w:eastAsia="Times New Roman" w:hAnsi="Times New Roman" w:cs="Times New Roman"/>
            <w:color w:val="000000"/>
            <w:sz w:val="24"/>
            <w:szCs w:val="24"/>
            <w:lang w:val="en-US" w:eastAsia="ru-RU"/>
          </w:rPr>
          <w:t>ru</w:t>
        </w:r>
      </w:hyperlink>
      <w:r w:rsidR="006743B3">
        <w:rPr>
          <w:rFonts w:ascii="Times New Roman" w:eastAsia="Times New Roman" w:hAnsi="Times New Roman" w:cs="Times New Roman"/>
          <w:color w:val="000000"/>
          <w:sz w:val="24"/>
          <w:szCs w:val="24"/>
          <w:lang w:eastAsia="ru-RU"/>
        </w:rPr>
        <w:t>;</w:t>
      </w:r>
    </w:p>
    <w:p w14:paraId="0529E1FC" w14:textId="45413A7B"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отсутствует</w:t>
      </w:r>
      <w:r w:rsidR="006743B3">
        <w:rPr>
          <w:rFonts w:ascii="Times New Roman" w:eastAsia="Times New Roman" w:hAnsi="Times New Roman" w:cs="Times New Roman"/>
          <w:sz w:val="24"/>
          <w:szCs w:val="24"/>
          <w:lang w:eastAsia="ru-RU"/>
        </w:rPr>
        <w:t>.</w:t>
      </w:r>
    </w:p>
    <w:p w14:paraId="32CF23FD" w14:textId="2EB406EF"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и сотрудниками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и не может превышать 15 минут.</w:t>
      </w:r>
    </w:p>
    <w:p w14:paraId="4FA47787" w14:textId="39C8D58C"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в письменной форме в адрес (в том числе на электронный адрес) заинтересованного лица в </w:t>
      </w:r>
      <w:r w:rsidR="000F68C0" w:rsidRPr="001C2A7A">
        <w:rPr>
          <w:rFonts w:ascii="Times New Roman" w:eastAsia="Times New Roman" w:hAnsi="Times New Roman" w:cs="Times New Roman"/>
          <w:sz w:val="24"/>
          <w:szCs w:val="24"/>
          <w:lang w:eastAsia="ru-RU"/>
        </w:rPr>
        <w:t>30-дневный</w:t>
      </w:r>
      <w:r w:rsidRPr="001C2A7A">
        <w:rPr>
          <w:rFonts w:ascii="Times New Roman" w:eastAsia="Times New Roman" w:hAnsi="Times New Roman" w:cs="Times New Roman"/>
          <w:sz w:val="24"/>
          <w:szCs w:val="24"/>
          <w:lang w:eastAsia="ru-RU"/>
        </w:rPr>
        <w:t xml:space="preserve"> срок.</w:t>
      </w:r>
    </w:p>
    <w:p w14:paraId="738A4EFB" w14:textId="4B7ADBBC"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w:t>
      </w:r>
      <w:r w:rsidR="000F68C0" w:rsidRPr="001C2A7A">
        <w:rPr>
          <w:rFonts w:ascii="Times New Roman" w:eastAsia="Times New Roman" w:hAnsi="Times New Roman" w:cs="Times New Roman"/>
          <w:sz w:val="24"/>
          <w:szCs w:val="24"/>
          <w:lang w:eastAsia="ru-RU"/>
        </w:rPr>
        <w:t>а</w:t>
      </w:r>
      <w:r w:rsidRPr="001C2A7A">
        <w:rPr>
          <w:rFonts w:ascii="Times New Roman" w:eastAsia="Times New Roman" w:hAnsi="Times New Roman" w:cs="Times New Roman"/>
          <w:sz w:val="24"/>
          <w:szCs w:val="24"/>
          <w:lang w:eastAsia="ru-RU"/>
        </w:rPr>
        <w:t xml:space="preserve"> и должности муниципального служащего УАиГ</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сотрудника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C04E45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14:paraId="02B828C9" w14:textId="6D5B21DD"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1.13. Специалист УАиГ, ответственный за предоставление муниципальной услуги</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при ответе на обращения обязаны:</w:t>
      </w:r>
    </w:p>
    <w:p w14:paraId="6E015852" w14:textId="176D7BFA"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при устном обращении заинтересованного лица (по телефону или лично) давать ответ самостоятельно. Если специалист УАиГ</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к которому обратилось заинтересованное лицо, не может ответить на вопрос самостоятельно, </w:t>
      </w:r>
      <w:r w:rsidRPr="001C2A7A">
        <w:rPr>
          <w:rFonts w:ascii="Times New Roman" w:eastAsia="Times New Roman" w:hAnsi="Times New Roman" w:cs="Times New Roman"/>
          <w:sz w:val="24"/>
          <w:szCs w:val="24"/>
          <w:lang w:eastAsia="ru-RU"/>
        </w:rPr>
        <w:lastRenderedPageBreak/>
        <w:t>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w:t>
      </w:r>
      <w:r w:rsidR="000F68C0" w:rsidRPr="001C2A7A">
        <w:rPr>
          <w:rFonts w:ascii="Times New Roman" w:eastAsia="Times New Roman" w:hAnsi="Times New Roman" w:cs="Times New Roman"/>
          <w:sz w:val="24"/>
          <w:szCs w:val="24"/>
          <w:lang w:eastAsia="ru-RU"/>
        </w:rPr>
        <w:t xml:space="preserve">ти) на другого специалиста УАиГ, </w:t>
      </w:r>
      <w:r w:rsidRPr="001C2A7A">
        <w:rPr>
          <w:rFonts w:ascii="Times New Roman" w:eastAsia="Times New Roman" w:hAnsi="Times New Roman" w:cs="Times New Roman"/>
          <w:sz w:val="24"/>
          <w:szCs w:val="24"/>
          <w:lang w:eastAsia="ru-RU"/>
        </w:rPr>
        <w:t xml:space="preserve">либо сотрудника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или сообщить телефонный номер, по которому можно получить необходимую информацию;</w:t>
      </w:r>
    </w:p>
    <w:p w14:paraId="44A62F90" w14:textId="07C78113"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специалисты УАиГ либо сотрудники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должен кратко подвести итоги, перечислить меры, которые надо принять (кто именно, когда и что должен сделать).</w:t>
      </w:r>
    </w:p>
    <w:p w14:paraId="367B75C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1.14. Ответы на письменные обращения даются в письменном виде в простой и понятной форме и должны содержать:</w:t>
      </w:r>
    </w:p>
    <w:p w14:paraId="39619A80"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ответы на поставленные вопросы;</w:t>
      </w:r>
    </w:p>
    <w:p w14:paraId="7070E01D"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должность, фамилию, и инициалы лица, подписавшего ответ;</w:t>
      </w:r>
    </w:p>
    <w:p w14:paraId="35529A8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фамилию и инициалы исполнителя;</w:t>
      </w:r>
    </w:p>
    <w:p w14:paraId="3CFF907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наименование структурного подразделения-исполнителя;</w:t>
      </w:r>
    </w:p>
    <w:p w14:paraId="33557055"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номер телефона исполнителя.</w:t>
      </w:r>
    </w:p>
    <w:p w14:paraId="6FC33D93" w14:textId="2C411130"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1.15. Специалист УАиГ либо сотрудник ГАУ «МФЦ РС (Я)» не вправе осуществлять консультирование заинтересованных лиц, выходящее за рамки информирования о стандартных процедурах и условиях </w:t>
      </w:r>
      <w:r w:rsidR="000F68C0" w:rsidRPr="001C2A7A">
        <w:rPr>
          <w:rFonts w:ascii="Times New Roman" w:eastAsia="Times New Roman" w:hAnsi="Times New Roman" w:cs="Times New Roman"/>
          <w:sz w:val="24"/>
          <w:szCs w:val="24"/>
          <w:lang w:eastAsia="ru-RU"/>
        </w:rPr>
        <w:t>предоставления</w:t>
      </w:r>
      <w:r w:rsidRPr="001C2A7A">
        <w:rPr>
          <w:rFonts w:ascii="Times New Roman" w:eastAsia="Times New Roman" w:hAnsi="Times New Roman" w:cs="Times New Roman"/>
          <w:sz w:val="24"/>
          <w:szCs w:val="24"/>
          <w:lang w:eastAsia="ru-RU"/>
        </w:rPr>
        <w:t xml:space="preserve"> муниципальной услуги, влияющее прямо или косвенно на индивидуальные решения заинтересованных лиц.</w:t>
      </w:r>
    </w:p>
    <w:p w14:paraId="116379DE" w14:textId="30B4D88D"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1.16. Заявители, представившие в УАиГ либо в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документы, в обязательном порядке информируются специалистами УАиГ</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сотрудниками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14:paraId="0842652D" w14:textId="77777777"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D47E643"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Форма, место размещения и содержание</w:t>
      </w:r>
    </w:p>
    <w:p w14:paraId="3A59534F"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информации о предоставлении муниципальной услуги</w:t>
      </w:r>
    </w:p>
    <w:p w14:paraId="0FDDD5A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p>
    <w:p w14:paraId="4C5ABE0A" w14:textId="628B9C11"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1.17. 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городской Администрации в сети Интернет, на Портале государственных и муниципальных услуг Республики Саха (Якутия) (http//</w:t>
      </w:r>
      <w:r w:rsidRPr="001C2A7A">
        <w:rPr>
          <w:rFonts w:ascii="Times New Roman" w:eastAsia="Times New Roman" w:hAnsi="Times New Roman" w:cs="Times New Roman"/>
          <w:sz w:val="24"/>
          <w:szCs w:val="24"/>
          <w:lang w:val="en-US" w:eastAsia="ru-RU"/>
        </w:rPr>
        <w:t>www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e</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 xml:space="preserve">) и/или Едином портале государственных и муниципальных услуг (функций) (http://www.gosuslugi.ru/), на сайте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на информационных стендах УАиГ, в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а также предоставляется непосредственно специалистами УАиГ, сотрудниками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503952F5" w14:textId="20EF13F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1.18. На официальном сайте городской Администрации,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в сети Интернет размещаются:</w:t>
      </w:r>
    </w:p>
    <w:p w14:paraId="42306C3A"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график (режим) работы;</w:t>
      </w:r>
    </w:p>
    <w:p w14:paraId="56B4C42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почтовый адрес и адрес электронной почты;</w:t>
      </w:r>
    </w:p>
    <w:p w14:paraId="6FD54F1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14:paraId="654870D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информационные материалы;</w:t>
      </w:r>
    </w:p>
    <w:p w14:paraId="271E8EA7"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Административный регламент с приложениями;</w:t>
      </w:r>
    </w:p>
    <w:p w14:paraId="5A53514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14:paraId="49618B2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E24FF4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организаций, участвующих в предоставлении муниципальной услуги.</w:t>
      </w:r>
    </w:p>
    <w:p w14:paraId="2C62675E" w14:textId="0EDDB1C4"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1.19. На информационных стендах УАиГ,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размещаются:</w:t>
      </w:r>
    </w:p>
    <w:p w14:paraId="56243E70"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режим приема заявителей;</w:t>
      </w:r>
    </w:p>
    <w:p w14:paraId="477C3ED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4842E2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14:paraId="5DEC4D4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14:paraId="4D5DDAA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1.20.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размещается информация:</w:t>
      </w:r>
    </w:p>
    <w:p w14:paraId="249A69E0" w14:textId="1FF7DAF4"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полное наименование, полные почтовые адреса и график работы городской Администрации, УАиГ,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w:t>
      </w:r>
      <w:r w:rsidR="000F68C0" w:rsidRPr="001C2A7A">
        <w:rPr>
          <w:rFonts w:ascii="Times New Roman" w:eastAsia="Times New Roman" w:hAnsi="Times New Roman" w:cs="Times New Roman"/>
          <w:sz w:val="24"/>
          <w:szCs w:val="24"/>
          <w:lang w:eastAsia="ru-RU"/>
        </w:rPr>
        <w:t xml:space="preserve"> </w:t>
      </w:r>
      <w:r w:rsidRPr="001C2A7A">
        <w:rPr>
          <w:rFonts w:ascii="Times New Roman" w:eastAsia="Times New Roman" w:hAnsi="Times New Roman" w:cs="Times New Roman"/>
          <w:sz w:val="24"/>
          <w:szCs w:val="24"/>
          <w:lang w:eastAsia="ru-RU"/>
        </w:rPr>
        <w:t>(Я)», ответственных за предоставление муниципальной услуги;</w:t>
      </w:r>
    </w:p>
    <w:p w14:paraId="52DC801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справочные телефоны, по которым можно получить консультацию о порядке предоставления муниципальной услуги;</w:t>
      </w:r>
    </w:p>
    <w:p w14:paraId="702B5B7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адреса электронной почты;</w:t>
      </w:r>
    </w:p>
    <w:p w14:paraId="4A60749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63012A3" w14:textId="7164A93A"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1.21.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14:paraId="11D7EE73" w14:textId="77777777" w:rsidR="00BC1882" w:rsidRPr="001C2A7A" w:rsidRDefault="00BC1882"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97EB471"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2. СТАНДАРТ ПРЕДОСТАВЛЕНИЯ МУНИЦИПАЛЬНОЙ УСЛУГИ</w:t>
      </w:r>
    </w:p>
    <w:p w14:paraId="3CDD42D8"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p>
    <w:p w14:paraId="0F5A329C"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Наименование муниципальной услуги</w:t>
      </w:r>
    </w:p>
    <w:p w14:paraId="125451DB" w14:textId="77777777" w:rsidR="00BC1882" w:rsidRPr="001C2A7A" w:rsidRDefault="00BC1882" w:rsidP="00BC1882">
      <w:pPr>
        <w:spacing w:after="0" w:line="240" w:lineRule="auto"/>
        <w:ind w:firstLine="709"/>
        <w:jc w:val="both"/>
        <w:rPr>
          <w:rFonts w:ascii="Times New Roman" w:eastAsia="Calibri" w:hAnsi="Times New Roman" w:cs="Times New Roman"/>
          <w:b/>
          <w:sz w:val="24"/>
          <w:szCs w:val="24"/>
          <w:lang w:eastAsia="ru-RU"/>
        </w:rPr>
      </w:pPr>
    </w:p>
    <w:p w14:paraId="47D50777" w14:textId="5B8C3DB3"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2.1. </w:t>
      </w:r>
      <w:r w:rsidRPr="001C2A7A">
        <w:rPr>
          <w:rFonts w:ascii="Times New Roman" w:eastAsia="Times New Roman" w:hAnsi="Times New Roman" w:cs="Times New Roman"/>
          <w:sz w:val="24"/>
          <w:szCs w:val="24"/>
          <w:lang w:eastAsia="ru-RU"/>
        </w:rPr>
        <w:t>Выдача, продление срока действия и внесение изменений в разрешение на строительство (реконструкцию) объектов капитального строительства.</w:t>
      </w:r>
    </w:p>
    <w:p w14:paraId="528C2FF4"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671887AB"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Описание результата предоставления муниципальной услуги</w:t>
      </w:r>
    </w:p>
    <w:p w14:paraId="331997C5"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00442B76" w14:textId="7DD22F08" w:rsidR="00BC1882" w:rsidRPr="001C2A7A" w:rsidRDefault="00607C03"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2.2</w:t>
      </w:r>
      <w:r w:rsidR="00BC1882" w:rsidRPr="001C2A7A">
        <w:rPr>
          <w:rFonts w:ascii="Times New Roman" w:eastAsia="Calibri" w:hAnsi="Times New Roman" w:cs="Times New Roman"/>
          <w:sz w:val="24"/>
          <w:szCs w:val="24"/>
          <w:lang w:eastAsia="ru-RU"/>
        </w:rPr>
        <w:t>. Результатом предоставления муниципальной услуги являются:</w:t>
      </w:r>
    </w:p>
    <w:p w14:paraId="52440EFB" w14:textId="02977F90"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выдача заявителю разрешения на строительство</w:t>
      </w:r>
      <w:r w:rsidR="000F68C0"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 в выдаче такого разрешения;</w:t>
      </w:r>
    </w:p>
    <w:p w14:paraId="17FF871C" w14:textId="09055E4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продление срока действия разрешения на строительство</w:t>
      </w:r>
      <w:r w:rsidR="000F68C0"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 в продлении срока действия разрешения на строительство;</w:t>
      </w:r>
    </w:p>
    <w:p w14:paraId="2021A74D" w14:textId="2DFE8EA8"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внесение изменений в разрешение на строительство</w:t>
      </w:r>
      <w:r w:rsidR="000F68C0"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 во внесении изменений в разрешение на строительство.</w:t>
      </w:r>
    </w:p>
    <w:p w14:paraId="461BFF3A"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3B1B2E22"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Срок предоставления муниципальной услуги</w:t>
      </w:r>
    </w:p>
    <w:p w14:paraId="1CC5B4EE"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72899253" w14:textId="2AFC1B58" w:rsidR="00607C03"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2.3. </w:t>
      </w:r>
      <w:r w:rsidR="00607C03" w:rsidRPr="001C2A7A">
        <w:rPr>
          <w:rFonts w:ascii="Times New Roman" w:eastAsia="Calibri" w:hAnsi="Times New Roman" w:cs="Times New Roman"/>
          <w:sz w:val="24"/>
          <w:szCs w:val="24"/>
          <w:lang w:eastAsia="ru-RU"/>
        </w:rPr>
        <w:t xml:space="preserve">УАиГ в течение </w:t>
      </w:r>
      <w:r w:rsidR="00F157BC" w:rsidRPr="001C2A7A">
        <w:rPr>
          <w:rFonts w:ascii="Times New Roman" w:eastAsia="Calibri" w:hAnsi="Times New Roman" w:cs="Times New Roman"/>
          <w:sz w:val="24"/>
          <w:szCs w:val="24"/>
          <w:lang w:eastAsia="ru-RU"/>
        </w:rPr>
        <w:t>5</w:t>
      </w:r>
      <w:r w:rsidR="005F241C" w:rsidRPr="001C2A7A">
        <w:rPr>
          <w:rFonts w:ascii="Times New Roman" w:eastAsia="Calibri" w:hAnsi="Times New Roman" w:cs="Times New Roman"/>
          <w:sz w:val="24"/>
          <w:szCs w:val="24"/>
          <w:lang w:eastAsia="ru-RU"/>
        </w:rPr>
        <w:t xml:space="preserve"> (</w:t>
      </w:r>
      <w:r w:rsidR="00F157BC" w:rsidRPr="001C2A7A">
        <w:rPr>
          <w:rFonts w:ascii="Times New Roman" w:eastAsia="Calibri" w:hAnsi="Times New Roman" w:cs="Times New Roman"/>
          <w:sz w:val="24"/>
          <w:szCs w:val="24"/>
          <w:lang w:eastAsia="ru-RU"/>
        </w:rPr>
        <w:t>пяти</w:t>
      </w:r>
      <w:r w:rsidR="005F241C" w:rsidRPr="001C2A7A">
        <w:rPr>
          <w:rFonts w:ascii="Times New Roman" w:eastAsia="Calibri" w:hAnsi="Times New Roman" w:cs="Times New Roman"/>
          <w:sz w:val="24"/>
          <w:szCs w:val="24"/>
          <w:lang w:eastAsia="ru-RU"/>
        </w:rPr>
        <w:t>)</w:t>
      </w:r>
      <w:r w:rsidR="00607C03" w:rsidRPr="001C2A7A">
        <w:rPr>
          <w:rFonts w:ascii="Times New Roman" w:eastAsia="Calibri" w:hAnsi="Times New Roman" w:cs="Times New Roman"/>
          <w:sz w:val="24"/>
          <w:szCs w:val="24"/>
          <w:lang w:eastAsia="ru-RU"/>
        </w:rPr>
        <w:t xml:space="preserve"> рабочих дней со дня получения заявления, осуществляет проверку документов, подготовку, регистрацию, выдачу разрешения на строительство (реконструкцию) заявителю или отказывают в выдаче такого разрешения с указанием причин отказа.</w:t>
      </w:r>
    </w:p>
    <w:p w14:paraId="068319C3"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6E800F06" w14:textId="77777777" w:rsidR="00BC1882" w:rsidRPr="001C2A7A" w:rsidRDefault="00BC1882" w:rsidP="00BC188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Перечень нормативных правовых актов, регулирующих отношения,</w:t>
      </w:r>
    </w:p>
    <w:p w14:paraId="41CD5A6E" w14:textId="77777777" w:rsidR="00BC1882" w:rsidRPr="001C2A7A" w:rsidRDefault="00BC1882" w:rsidP="00BC188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возникающие в связи с предоставлением муниципальной услуги</w:t>
      </w:r>
    </w:p>
    <w:p w14:paraId="7E131489" w14:textId="77777777" w:rsidR="00BC1882" w:rsidRPr="001C2A7A" w:rsidRDefault="00BC1882" w:rsidP="00BC18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D07BF29" w14:textId="77777777" w:rsidR="00BC1882" w:rsidRPr="001C2A7A" w:rsidRDefault="00BC1882" w:rsidP="00BC18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2.4. Нормативные правовые акты, регулирующие предоставление муниципальной услуги: </w:t>
      </w:r>
    </w:p>
    <w:p w14:paraId="23674228" w14:textId="16E28990" w:rsidR="00A06F10" w:rsidRPr="001C2A7A" w:rsidRDefault="00BC1882"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A06F10" w:rsidRPr="001C2A7A">
        <w:rPr>
          <w:rFonts w:ascii="Times New Roman" w:eastAsia="Times New Roman" w:hAnsi="Times New Roman" w:cs="Times New Roman"/>
          <w:sz w:val="24"/>
          <w:szCs w:val="24"/>
          <w:lang w:eastAsia="ru-RU"/>
        </w:rPr>
        <w:t xml:space="preserve">Градостроительный кодекс Российской Федерации; </w:t>
      </w:r>
    </w:p>
    <w:p w14:paraId="4B61B9CB" w14:textId="37B3D02C"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lastRenderedPageBreak/>
        <w:t xml:space="preserve">- Федеральный закон от 29.12.2004г. № 191-ФЗ «О введении в действие </w:t>
      </w:r>
      <w:r w:rsidR="000F68C0" w:rsidRPr="001C2A7A">
        <w:rPr>
          <w:rFonts w:ascii="Times New Roman" w:eastAsia="Times New Roman" w:hAnsi="Times New Roman" w:cs="Times New Roman"/>
          <w:sz w:val="24"/>
          <w:szCs w:val="24"/>
          <w:lang w:eastAsia="ru-RU"/>
        </w:rPr>
        <w:t>Градостроительного кодекса Р</w:t>
      </w:r>
      <w:r w:rsidRPr="001C2A7A">
        <w:rPr>
          <w:rFonts w:ascii="Times New Roman" w:eastAsia="Times New Roman" w:hAnsi="Times New Roman" w:cs="Times New Roman"/>
          <w:sz w:val="24"/>
          <w:szCs w:val="24"/>
          <w:lang w:eastAsia="ru-RU"/>
        </w:rPr>
        <w:t>оссийской Федерации»;</w:t>
      </w:r>
    </w:p>
    <w:p w14:paraId="7F218299" w14:textId="655A49AC"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Федеральный закон от 27.07.2010г. № 210-ФЗ «Об организации предоставления государственных и муниципальных услуг»; </w:t>
      </w:r>
    </w:p>
    <w:p w14:paraId="439C3054" w14:textId="5226244F" w:rsidR="00A06F10" w:rsidRPr="001C2A7A" w:rsidRDefault="00846863"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Федеральный закон </w:t>
      </w:r>
      <w:r w:rsidRPr="00AB2AC7">
        <w:rPr>
          <w:rFonts w:ascii="Times New Roman" w:eastAsia="Times New Roman" w:hAnsi="Times New Roman" w:cs="Times New Roman"/>
          <w:sz w:val="24"/>
          <w:szCs w:val="24"/>
          <w:lang w:eastAsia="ru-RU"/>
        </w:rPr>
        <w:t xml:space="preserve">от 27.12.2019 </w:t>
      </w:r>
      <w:r>
        <w:rPr>
          <w:rFonts w:ascii="Times New Roman" w:eastAsia="Times New Roman" w:hAnsi="Times New Roman" w:cs="Times New Roman"/>
          <w:sz w:val="24"/>
          <w:szCs w:val="24"/>
          <w:lang w:eastAsia="ru-RU"/>
        </w:rPr>
        <w:t>№</w:t>
      </w:r>
      <w:r w:rsidRPr="00AB2AC7">
        <w:rPr>
          <w:rFonts w:ascii="Times New Roman" w:eastAsia="Times New Roman" w:hAnsi="Times New Roman" w:cs="Times New Roman"/>
          <w:sz w:val="24"/>
          <w:szCs w:val="24"/>
          <w:lang w:eastAsia="ru-RU"/>
        </w:rPr>
        <w:t xml:space="preserve"> 472-ФЗ</w:t>
      </w:r>
      <w:r w:rsidRPr="00D141A7">
        <w:rPr>
          <w:rFonts w:ascii="Times New Roman" w:eastAsia="Times New Roman" w:hAnsi="Times New Roman" w:cs="Times New Roman"/>
          <w:sz w:val="24"/>
          <w:szCs w:val="24"/>
          <w:lang w:eastAsia="ru-RU"/>
        </w:rPr>
        <w:t xml:space="preserve"> «О внесении изменений в Градостроительный кодекс Российской Федерации и отдельные законодательные акты Российской Федерации»;</w:t>
      </w:r>
    </w:p>
    <w:p w14:paraId="59F6CD06" w14:textId="0DA2B7A8"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Федеральный закон от 06.04.2011г. № 63-ФЗ «Об электронной подписи»;</w:t>
      </w:r>
    </w:p>
    <w:p w14:paraId="6C243618" w14:textId="1F4A5D65"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остановление Правительства Российской Федерации от 26.03.2016г. № 236 «О требованиях к предоставлению в электронной форме государственных и муниципальных услуг»;</w:t>
      </w:r>
    </w:p>
    <w:p w14:paraId="443C2B88" w14:textId="718CDFF4"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остановление Правительства Российской Федерации от 28.11.2011г.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35EE123" w14:textId="5F376074" w:rsidR="00A06F10"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остановление Правительства Российской Федерации 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FD9F263" w14:textId="77777777" w:rsidR="00846863" w:rsidRPr="001C2A7A" w:rsidRDefault="00846863" w:rsidP="008468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Постановление Правительства Российской Федерации от 25.01.2013 № 33 (ред. от 20.11.2018)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14:paraId="3B8FB7D1" w14:textId="57349C5A" w:rsidR="00846863" w:rsidRPr="001C2A7A" w:rsidRDefault="00846863" w:rsidP="008468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Постановление Правительства Российской Федерации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79EFE8A8" w14:textId="0FBA75E7"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риказ Министерств</w:t>
      </w:r>
      <w:r w:rsidR="005F241C" w:rsidRPr="001C2A7A">
        <w:rPr>
          <w:rFonts w:ascii="Times New Roman" w:eastAsia="Times New Roman" w:hAnsi="Times New Roman" w:cs="Times New Roman"/>
          <w:sz w:val="24"/>
          <w:szCs w:val="24"/>
          <w:lang w:eastAsia="ru-RU"/>
        </w:rPr>
        <w:t>а</w:t>
      </w:r>
      <w:r w:rsidRPr="001C2A7A">
        <w:rPr>
          <w:rFonts w:ascii="Times New Roman" w:eastAsia="Times New Roman" w:hAnsi="Times New Roman" w:cs="Times New Roman"/>
          <w:sz w:val="24"/>
          <w:szCs w:val="24"/>
          <w:lang w:eastAsia="ru-RU"/>
        </w:rPr>
        <w:t xml:space="preserve"> связи и массовых коммуникаций Российской Федерации от 13.04.2012г.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16079C" w14:textId="4E445C6C" w:rsidR="00BC1882" w:rsidRPr="001C2A7A" w:rsidRDefault="00DE6ED2"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00A06F10" w:rsidRPr="001C2A7A">
        <w:rPr>
          <w:rFonts w:ascii="Times New Roman" w:eastAsia="Times New Roman" w:hAnsi="Times New Roman" w:cs="Times New Roman"/>
          <w:sz w:val="24"/>
          <w:szCs w:val="24"/>
          <w:lang w:eastAsia="ru-RU"/>
        </w:rPr>
        <w:t>риказ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r w:rsidR="000F0DDB" w:rsidRPr="001C2A7A">
        <w:rPr>
          <w:rFonts w:ascii="Times New Roman" w:eastAsia="Times New Roman" w:hAnsi="Times New Roman" w:cs="Times New Roman"/>
          <w:sz w:val="24"/>
          <w:szCs w:val="24"/>
          <w:lang w:eastAsia="ru-RU"/>
        </w:rPr>
        <w:t>;</w:t>
      </w:r>
    </w:p>
    <w:p w14:paraId="6768DB67" w14:textId="1C4BBDCC" w:rsidR="00C02EC4" w:rsidRPr="001C2A7A" w:rsidRDefault="00BC1882" w:rsidP="00846863">
      <w:pPr>
        <w:widowControl w:val="0"/>
        <w:autoSpaceDE w:val="0"/>
        <w:autoSpaceDN w:val="0"/>
        <w:adjustRightInd w:val="0"/>
        <w:spacing w:after="240" w:line="240" w:lineRule="auto"/>
        <w:ind w:firstLine="709"/>
        <w:jc w:val="both"/>
        <w:rPr>
          <w:rFonts w:ascii="Times New Roman" w:hAnsi="Times New Roman" w:cs="Times New Roman"/>
          <w:sz w:val="24"/>
          <w:szCs w:val="24"/>
        </w:rPr>
      </w:pPr>
      <w:r w:rsidRPr="001C2A7A">
        <w:rPr>
          <w:rFonts w:ascii="Times New Roman" w:eastAsia="Times New Roman" w:hAnsi="Times New Roman" w:cs="Times New Roman"/>
          <w:sz w:val="24"/>
          <w:szCs w:val="24"/>
          <w:lang w:eastAsia="ru-RU"/>
        </w:rPr>
        <w:t>- настоящий Административный регламент.</w:t>
      </w:r>
    </w:p>
    <w:p w14:paraId="2BE56C9D"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231"/>
      <w:bookmarkStart w:id="5" w:name="Par247"/>
      <w:bookmarkEnd w:id="4"/>
      <w:bookmarkEnd w:id="5"/>
      <w:r w:rsidRPr="001C2A7A">
        <w:rPr>
          <w:rFonts w:ascii="Times New Roman" w:hAnsi="Times New Roman" w:cs="Times New Roman"/>
          <w:b/>
          <w:sz w:val="24"/>
          <w:szCs w:val="24"/>
        </w:rPr>
        <w:t>Исчерпывающий перечень документов, необходимых</w:t>
      </w:r>
    </w:p>
    <w:p w14:paraId="00E2F518" w14:textId="77777777" w:rsidR="009A66DF"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для предоставления муниципальной услуги</w:t>
      </w:r>
      <w:r w:rsidR="009A66DF" w:rsidRPr="001C2A7A">
        <w:rPr>
          <w:rFonts w:ascii="Times New Roman" w:hAnsi="Times New Roman" w:cs="Times New Roman"/>
          <w:b/>
          <w:sz w:val="24"/>
          <w:szCs w:val="24"/>
        </w:rPr>
        <w:t>,</w:t>
      </w:r>
    </w:p>
    <w:p w14:paraId="4985EEEB" w14:textId="20BCFF72" w:rsidR="0056110B" w:rsidRPr="001C2A7A" w:rsidRDefault="009A66DF" w:rsidP="00846863">
      <w:pPr>
        <w:widowControl w:val="0"/>
        <w:autoSpaceDE w:val="0"/>
        <w:autoSpaceDN w:val="0"/>
        <w:adjustRightInd w:val="0"/>
        <w:spacing w:after="120" w:line="240" w:lineRule="auto"/>
        <w:ind w:firstLine="709"/>
        <w:jc w:val="center"/>
        <w:rPr>
          <w:rFonts w:ascii="Times New Roman" w:hAnsi="Times New Roman" w:cs="Times New Roman"/>
          <w:sz w:val="24"/>
          <w:szCs w:val="24"/>
        </w:rPr>
      </w:pPr>
      <w:r w:rsidRPr="001C2A7A">
        <w:t xml:space="preserve"> </w:t>
      </w:r>
      <w:r w:rsidRPr="001C2A7A">
        <w:rPr>
          <w:rFonts w:ascii="Times New Roman" w:hAnsi="Times New Roman" w:cs="Times New Roman"/>
          <w:b/>
          <w:sz w:val="24"/>
          <w:szCs w:val="24"/>
        </w:rPr>
        <w:t>подлежащих представлению заявителем самостоятельно</w:t>
      </w:r>
    </w:p>
    <w:p w14:paraId="0A472D1E" w14:textId="6BB840AD"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2.5. Муниципальная услуга предоставляется при поступлении заявления о выдаче разрешения на строительство, реконструкцию (либо продление срока его действия, либо внесение изменений в разрешение на строительство, реконструкцию) объекта капитального строительства.</w:t>
      </w:r>
    </w:p>
    <w:p w14:paraId="679A9CE8" w14:textId="54EC0CED" w:rsidR="007263E6" w:rsidRPr="001C2A7A" w:rsidRDefault="00607C03"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51"/>
      <w:bookmarkEnd w:id="6"/>
      <w:r w:rsidRPr="001C2A7A">
        <w:rPr>
          <w:rFonts w:ascii="Times New Roman" w:hAnsi="Times New Roman" w:cs="Times New Roman"/>
          <w:sz w:val="24"/>
          <w:szCs w:val="24"/>
        </w:rPr>
        <w:lastRenderedPageBreak/>
        <w:t xml:space="preserve">2.6. </w:t>
      </w:r>
      <w:r w:rsidR="007263E6" w:rsidRPr="001C2A7A">
        <w:rPr>
          <w:rFonts w:ascii="Times New Roman" w:hAnsi="Times New Roman" w:cs="Times New Roman"/>
          <w:sz w:val="24"/>
          <w:szCs w:val="24"/>
        </w:rPr>
        <w:t xml:space="preserve">Для оказания муниципальной услуги заявителем подается оригинал заявления о предоставлении разрешения на строительство, реконструкцию (либо продление срока его действия, либо внесение изменений в разрешение на строительство, реконструкцию) объекта капитального строительства. </w:t>
      </w:r>
      <w:bookmarkStart w:id="7" w:name="Par261"/>
      <w:bookmarkEnd w:id="7"/>
      <w:r w:rsidR="007263E6" w:rsidRPr="001C2A7A">
        <w:rPr>
          <w:rFonts w:ascii="Times New Roman" w:hAnsi="Times New Roman" w:cs="Times New Roman"/>
          <w:sz w:val="24"/>
          <w:szCs w:val="24"/>
        </w:rPr>
        <w:t xml:space="preserve">Заявление составляется в соответствии с приложением 1 настоящего </w:t>
      </w:r>
      <w:r w:rsidR="000F68C0" w:rsidRPr="001C2A7A">
        <w:rPr>
          <w:rFonts w:ascii="Times New Roman" w:hAnsi="Times New Roman" w:cs="Times New Roman"/>
          <w:sz w:val="24"/>
          <w:szCs w:val="24"/>
        </w:rPr>
        <w:t xml:space="preserve">Административного </w:t>
      </w:r>
      <w:r w:rsidR="007263E6" w:rsidRPr="001C2A7A">
        <w:rPr>
          <w:rFonts w:ascii="Times New Roman" w:hAnsi="Times New Roman" w:cs="Times New Roman"/>
          <w:sz w:val="24"/>
          <w:szCs w:val="24"/>
        </w:rPr>
        <w:t>регламента.</w:t>
      </w:r>
    </w:p>
    <w:p w14:paraId="31825549"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заявлении должны быть указаны:</w:t>
      </w:r>
    </w:p>
    <w:p w14:paraId="700EA5A9"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цель выдачи разрешения на строительство;</w:t>
      </w:r>
    </w:p>
    <w:p w14:paraId="7CF643EB"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наименование объекта недвижимости в соответствии с проектной документацией;</w:t>
      </w:r>
    </w:p>
    <w:p w14:paraId="0E989492"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адрес и кадастровый номер земельного участка;</w:t>
      </w:r>
    </w:p>
    <w:p w14:paraId="5DE5ECAE" w14:textId="58B5A574" w:rsidR="00911AC6" w:rsidRPr="001C2A7A" w:rsidRDefault="00911AC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площадь земельного участка;</w:t>
      </w:r>
    </w:p>
    <w:p w14:paraId="0E8864CE" w14:textId="6338F755"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вид права использования земельного участка</w:t>
      </w:r>
      <w:r w:rsidR="007A4038" w:rsidRPr="001C2A7A">
        <w:rPr>
          <w:rFonts w:ascii="Times New Roman" w:hAnsi="Times New Roman" w:cs="Times New Roman"/>
          <w:sz w:val="24"/>
          <w:szCs w:val="24"/>
        </w:rPr>
        <w:t xml:space="preserve"> с реквизитами</w:t>
      </w:r>
      <w:r w:rsidRPr="001C2A7A">
        <w:rPr>
          <w:rFonts w:ascii="Times New Roman" w:hAnsi="Times New Roman" w:cs="Times New Roman"/>
          <w:sz w:val="24"/>
          <w:szCs w:val="24"/>
        </w:rPr>
        <w:t>;</w:t>
      </w:r>
    </w:p>
    <w:p w14:paraId="218FFC6B"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срок строительства объекта в соответствии с разделом ПОС проектной документации;</w:t>
      </w:r>
    </w:p>
    <w:p w14:paraId="2BD35696"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краткие проектные характеристики, описание этапа строительства (реконструкции) в соответствии с проектной документацией;</w:t>
      </w:r>
    </w:p>
    <w:p w14:paraId="65AD776E"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наименование проектной организации;</w:t>
      </w:r>
    </w:p>
    <w:p w14:paraId="4ACBA6FA"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реквизиты свидетельства о допуске к определенному виду или видам работ, которые оказывают влияние на безопасность объектов капитального строительства;</w:t>
      </w:r>
    </w:p>
    <w:p w14:paraId="01D1B3DE"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дата и номер градостроительного плана земельного участка;</w:t>
      </w:r>
    </w:p>
    <w:p w14:paraId="53EBE782" w14:textId="193B073C" w:rsidR="007A4038" w:rsidRPr="001C2A7A" w:rsidRDefault="007A4038"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реквизиты положительного заключения государственной экспертизы проектной документации;</w:t>
      </w:r>
    </w:p>
    <w:p w14:paraId="6B6DEA09" w14:textId="2949F3B7" w:rsidR="00376424" w:rsidRPr="001C2A7A" w:rsidRDefault="00376424"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реквизиты схемы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4EE0677"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перечень приложений к заявлению;</w:t>
      </w:r>
    </w:p>
    <w:p w14:paraId="1A7AF3A1"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должность, подпись, расшифровка подписи и печать организации.</w:t>
      </w:r>
    </w:p>
    <w:p w14:paraId="4C2D6365" w14:textId="77D471B1" w:rsidR="007263E6" w:rsidRPr="001C2A7A" w:rsidRDefault="00607C03"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М</w:t>
      </w:r>
      <w:r w:rsidR="007263E6" w:rsidRPr="001C2A7A">
        <w:rPr>
          <w:rFonts w:ascii="Times New Roman" w:hAnsi="Times New Roman" w:cs="Times New Roman"/>
          <w:sz w:val="24"/>
          <w:szCs w:val="24"/>
        </w:rPr>
        <w:t xml:space="preserve">униципальный служащий, ответственный за </w:t>
      </w:r>
      <w:r w:rsidR="00DD2C6C" w:rsidRPr="001C2A7A">
        <w:rPr>
          <w:rFonts w:ascii="Times New Roman" w:hAnsi="Times New Roman" w:cs="Times New Roman"/>
          <w:sz w:val="24"/>
          <w:szCs w:val="24"/>
        </w:rPr>
        <w:t>предоставление</w:t>
      </w:r>
      <w:r w:rsidR="007263E6" w:rsidRPr="001C2A7A">
        <w:rPr>
          <w:rFonts w:ascii="Times New Roman" w:hAnsi="Times New Roman" w:cs="Times New Roman"/>
          <w:sz w:val="24"/>
          <w:szCs w:val="24"/>
        </w:rPr>
        <w:t xml:space="preserve">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44AE67F" w14:textId="0CEEBFCC"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2.7. </w:t>
      </w:r>
      <w:r w:rsidR="007263E6" w:rsidRPr="001C2A7A">
        <w:rPr>
          <w:rFonts w:ascii="Times New Roman" w:hAnsi="Times New Roman" w:cs="Times New Roman"/>
          <w:sz w:val="24"/>
          <w:szCs w:val="24"/>
        </w:rPr>
        <w:t>К заявлению о выдаче разрешения на строительство (реконструкцию) объекта капитального строительства прилагаются следующие документы:</w:t>
      </w:r>
    </w:p>
    <w:p w14:paraId="45126F96" w14:textId="45227BB8"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90"/>
      <w:bookmarkEnd w:id="8"/>
      <w:r w:rsidRPr="001C2A7A">
        <w:rPr>
          <w:rFonts w:ascii="Times New Roman" w:hAnsi="Times New Roman" w:cs="Times New Roman"/>
          <w:sz w:val="24"/>
          <w:szCs w:val="24"/>
        </w:rPr>
        <w:t xml:space="preserve">1) </w:t>
      </w:r>
      <w:r w:rsidR="00914D64" w:rsidRPr="001C2A7A">
        <w:rPr>
          <w:rFonts w:ascii="Times New Roman" w:hAnsi="Times New Roman" w:cs="Times New Roman"/>
          <w:sz w:val="24"/>
          <w:szCs w:val="24"/>
        </w:rPr>
        <w:t>правоустанавливающие документы на земельный участок</w:t>
      </w:r>
      <w:r w:rsidR="00D22544" w:rsidRPr="001C2A7A">
        <w:rPr>
          <w:rFonts w:ascii="Times New Roman" w:hAnsi="Times New Roman" w:cs="Times New Roman"/>
          <w:sz w:val="24"/>
          <w:szCs w:val="24"/>
        </w:rPr>
        <w:t xml:space="preserve"> (могут быть представлены заявителем самостоятельно, если указанные документы (их копии или сведения, содержащиеся в них)</w:t>
      </w:r>
      <w:r w:rsidR="00914D64" w:rsidRPr="001C2A7A">
        <w:rPr>
          <w:rFonts w:ascii="Times New Roman" w:hAnsi="Times New Roman" w:cs="Times New Roman"/>
          <w:sz w:val="24"/>
          <w:szCs w:val="24"/>
        </w:rPr>
        <w:t xml:space="preserve">, </w:t>
      </w:r>
      <w:r w:rsidR="00D22544" w:rsidRPr="001C2A7A">
        <w:rPr>
          <w:rFonts w:ascii="Times New Roman" w:hAnsi="Times New Roman" w:cs="Times New Roman"/>
          <w:sz w:val="24"/>
          <w:szCs w:val="24"/>
        </w:rPr>
        <w:t xml:space="preserve">отсутствуют в Едином государственном реестре недвижимости), </w:t>
      </w:r>
      <w:r w:rsidR="00914D64" w:rsidRPr="001C2A7A">
        <w:rPr>
          <w:rFonts w:ascii="Times New Roman" w:hAnsi="Times New Roman" w:cs="Times New Roman"/>
          <w:sz w:val="24"/>
          <w:szCs w:val="24"/>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r w:rsidRPr="001C2A7A">
        <w:rPr>
          <w:rFonts w:ascii="Times New Roman" w:hAnsi="Times New Roman" w:cs="Times New Roman"/>
          <w:sz w:val="24"/>
          <w:szCs w:val="24"/>
        </w:rPr>
        <w:t>;</w:t>
      </w:r>
    </w:p>
    <w:p w14:paraId="5CF8C361"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9E2D898"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w:t>
      </w:r>
      <w:r w:rsidRPr="001C2A7A">
        <w:rPr>
          <w:rFonts w:ascii="Times New Roman" w:hAnsi="Times New Roman" w:cs="Times New Roman"/>
          <w:sz w:val="24"/>
          <w:szCs w:val="24"/>
        </w:rPr>
        <w:lastRenderedPageBreak/>
        <w:t>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6473E12" w14:textId="43D4D584" w:rsidR="000322BD" w:rsidRPr="001C2A7A" w:rsidRDefault="00002974" w:rsidP="003442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0322BD" w:rsidRPr="001C2A7A">
        <w:rPr>
          <w:rFonts w:ascii="Times New Roman" w:hAnsi="Times New Roman" w:cs="Times New Roman"/>
          <w:sz w:val="24"/>
          <w:szCs w:val="24"/>
        </w:rPr>
        <w:t>результаты инженерных изысканий и следующие материалы, содержащиеся в проектной документации</w:t>
      </w:r>
      <w:r w:rsidR="004C343D" w:rsidRPr="001C2A7A">
        <w:rPr>
          <w:rFonts w:ascii="Times New Roman" w:hAnsi="Times New Roman" w:cs="Times New Roman"/>
          <w:sz w:val="24"/>
          <w:szCs w:val="24"/>
        </w:rPr>
        <w:t xml:space="preserve"> (могут быть представлены заявителем самостоятельно, если указанные документы (их копии или сведения, соде</w:t>
      </w:r>
      <w:r w:rsidR="00344291" w:rsidRPr="001C2A7A">
        <w:rPr>
          <w:rFonts w:ascii="Times New Roman" w:hAnsi="Times New Roman" w:cs="Times New Roman"/>
          <w:sz w:val="24"/>
          <w:szCs w:val="24"/>
        </w:rPr>
        <w:t>ржащиеся в них), отсутствуют в е</w:t>
      </w:r>
      <w:r w:rsidR="004C343D" w:rsidRPr="001C2A7A">
        <w:rPr>
          <w:rFonts w:ascii="Times New Roman" w:hAnsi="Times New Roman" w:cs="Times New Roman"/>
          <w:sz w:val="24"/>
          <w:szCs w:val="24"/>
        </w:rPr>
        <w:t>дином государственном реестре заключений)</w:t>
      </w:r>
      <w:r w:rsidR="000322BD" w:rsidRPr="001C2A7A">
        <w:rPr>
          <w:rFonts w:ascii="Times New Roman" w:hAnsi="Times New Roman" w:cs="Times New Roman"/>
          <w:sz w:val="24"/>
          <w:szCs w:val="24"/>
        </w:rPr>
        <w:t>:</w:t>
      </w:r>
    </w:p>
    <w:p w14:paraId="26251DFE" w14:textId="77777777" w:rsidR="000322BD"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а) пояснительная записка;</w:t>
      </w:r>
    </w:p>
    <w:p w14:paraId="78FC7103" w14:textId="77777777" w:rsidR="000322BD"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78874D5" w14:textId="77777777" w:rsidR="000322BD"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7759BA6" w14:textId="4D9E1D3B" w:rsidR="00002974"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EB05F9E" w14:textId="5EA01387" w:rsidR="00835E80" w:rsidRPr="001C2A7A" w:rsidRDefault="00835E80" w:rsidP="00835E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4) положительное заключение экспертизы проектной документации</w:t>
      </w:r>
      <w:r w:rsidR="00344291" w:rsidRPr="001C2A7A">
        <w:rPr>
          <w:rFonts w:ascii="Times New Roman" w:hAnsi="Times New Roman" w:cs="Times New Roman"/>
          <w:sz w:val="24"/>
          <w:szCs w:val="24"/>
        </w:rPr>
        <w:t xml:space="preserve"> (может быть представлено заявителем самостоятельно, если указанный документ (его копия или сведения, содержащиеся в нем) отсутствует в едином государственном реестре заключений)</w:t>
      </w:r>
      <w:r w:rsidRPr="001C2A7A">
        <w:rPr>
          <w:rFonts w:ascii="Times New Roman" w:hAnsi="Times New Roman" w:cs="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Pr="001C2A7A">
          <w:rPr>
            <w:rStyle w:val="aa"/>
            <w:rFonts w:ascii="Times New Roman" w:hAnsi="Times New Roman" w:cs="Times New Roman"/>
            <w:color w:val="auto"/>
            <w:sz w:val="24"/>
            <w:szCs w:val="24"/>
            <w:u w:val="none"/>
          </w:rPr>
          <w:t>частью 12.1 статьи 48</w:t>
        </w:r>
      </w:hyperlink>
      <w:r w:rsidRPr="001C2A7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12" w:history="1">
        <w:r w:rsidRPr="001C2A7A">
          <w:rPr>
            <w:rStyle w:val="aa"/>
            <w:rFonts w:ascii="Times New Roman" w:hAnsi="Times New Roman" w:cs="Times New Roman"/>
            <w:color w:val="auto"/>
            <w:sz w:val="24"/>
            <w:szCs w:val="24"/>
            <w:u w:val="none"/>
          </w:rPr>
          <w:t>статьей 49</w:t>
        </w:r>
      </w:hyperlink>
      <w:r w:rsidRPr="001C2A7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3" w:history="1">
        <w:r w:rsidRPr="001C2A7A">
          <w:rPr>
            <w:rStyle w:val="aa"/>
            <w:rFonts w:ascii="Times New Roman" w:hAnsi="Times New Roman" w:cs="Times New Roman"/>
            <w:color w:val="auto"/>
            <w:sz w:val="24"/>
            <w:szCs w:val="24"/>
            <w:u w:val="none"/>
          </w:rPr>
          <w:t>частью 3.4 статьи 49</w:t>
        </w:r>
      </w:hyperlink>
      <w:r w:rsidRPr="001C2A7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4" w:history="1">
        <w:r w:rsidRPr="001C2A7A">
          <w:rPr>
            <w:rStyle w:val="aa"/>
            <w:rFonts w:ascii="Times New Roman" w:hAnsi="Times New Roman" w:cs="Times New Roman"/>
            <w:color w:val="auto"/>
            <w:sz w:val="24"/>
            <w:szCs w:val="24"/>
            <w:u w:val="none"/>
          </w:rPr>
          <w:t>частью 6 статьи 49</w:t>
        </w:r>
      </w:hyperlink>
      <w:r w:rsidRPr="001C2A7A">
        <w:rPr>
          <w:rFonts w:ascii="Times New Roman" w:hAnsi="Times New Roman" w:cs="Times New Roman"/>
          <w:sz w:val="24"/>
          <w:szCs w:val="24"/>
        </w:rPr>
        <w:t xml:space="preserve"> Градостроительного кодекса РФ;</w:t>
      </w:r>
    </w:p>
    <w:p w14:paraId="406652E0" w14:textId="6D7F5EB2" w:rsidR="00835E80" w:rsidRPr="001C2A7A" w:rsidRDefault="00835E80" w:rsidP="00835E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15" w:history="1">
        <w:r w:rsidRPr="001C2A7A">
          <w:rPr>
            <w:rStyle w:val="aa"/>
            <w:rFonts w:ascii="Times New Roman" w:hAnsi="Times New Roman" w:cs="Times New Roman"/>
            <w:color w:val="auto"/>
            <w:sz w:val="24"/>
            <w:szCs w:val="24"/>
            <w:u w:val="none"/>
          </w:rPr>
          <w:t>части 3.8 статьи 49</w:t>
        </w:r>
      </w:hyperlink>
      <w:r w:rsidRPr="001C2A7A">
        <w:rPr>
          <w:rFonts w:ascii="Times New Roman" w:hAnsi="Times New Roman" w:cs="Times New Roman"/>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Pr="001C2A7A">
          <w:rPr>
            <w:rStyle w:val="aa"/>
            <w:rFonts w:ascii="Times New Roman" w:hAnsi="Times New Roman" w:cs="Times New Roman"/>
            <w:color w:val="auto"/>
            <w:sz w:val="24"/>
            <w:szCs w:val="24"/>
            <w:u w:val="none"/>
          </w:rPr>
          <w:t>частью 3.8 статьи 49</w:t>
        </w:r>
      </w:hyperlink>
      <w:r w:rsidRPr="001C2A7A">
        <w:rPr>
          <w:rFonts w:ascii="Times New Roman" w:hAnsi="Times New Roman" w:cs="Times New Roman"/>
          <w:sz w:val="24"/>
          <w:szCs w:val="24"/>
        </w:rPr>
        <w:t xml:space="preserve"> Градостроительного кодекса РФ;</w:t>
      </w:r>
    </w:p>
    <w:p w14:paraId="49C32D17" w14:textId="0146EA35" w:rsidR="00002974" w:rsidRPr="001C2A7A" w:rsidRDefault="00835E80"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17" w:history="1">
        <w:r w:rsidRPr="001C2A7A">
          <w:rPr>
            <w:rStyle w:val="aa"/>
            <w:rFonts w:ascii="Times New Roman" w:hAnsi="Times New Roman" w:cs="Times New Roman"/>
            <w:color w:val="auto"/>
            <w:sz w:val="24"/>
            <w:szCs w:val="24"/>
            <w:u w:val="none"/>
          </w:rPr>
          <w:t>части 3.9 статьи 49</w:t>
        </w:r>
      </w:hyperlink>
      <w:r w:rsidRPr="001C2A7A">
        <w:rPr>
          <w:rFonts w:ascii="Times New Roman" w:hAnsi="Times New Roman" w:cs="Times New Roman"/>
          <w:sz w:val="24"/>
          <w:szCs w:val="24"/>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Pr="001C2A7A">
        <w:rPr>
          <w:rFonts w:ascii="Times New Roman" w:hAnsi="Times New Roman" w:cs="Times New Roman"/>
          <w:sz w:val="24"/>
          <w:szCs w:val="24"/>
        </w:rPr>
        <w:lastRenderedPageBreak/>
        <w:t xml:space="preserve">документацию в ходе экспертного сопровождения в соответствии с </w:t>
      </w:r>
      <w:hyperlink r:id="rId18" w:history="1">
        <w:r w:rsidRPr="001C2A7A">
          <w:rPr>
            <w:rStyle w:val="aa"/>
            <w:rFonts w:ascii="Times New Roman" w:hAnsi="Times New Roman" w:cs="Times New Roman"/>
            <w:color w:val="auto"/>
            <w:sz w:val="24"/>
            <w:szCs w:val="24"/>
            <w:u w:val="none"/>
          </w:rPr>
          <w:t>частью 3.9 статьи 49</w:t>
        </w:r>
      </w:hyperlink>
      <w:r w:rsidRPr="001C2A7A">
        <w:rPr>
          <w:rFonts w:ascii="Times New Roman" w:hAnsi="Times New Roman" w:cs="Times New Roman"/>
          <w:sz w:val="24"/>
          <w:szCs w:val="24"/>
        </w:rPr>
        <w:t xml:space="preserve"> Градостроительного кодекса РФ;</w:t>
      </w:r>
    </w:p>
    <w:p w14:paraId="64739631" w14:textId="13182444"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835E80"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4155BFF9" w14:textId="68558986"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w:t>
      </w:r>
      <w:r w:rsidR="00835E80" w:rsidRPr="001C2A7A">
        <w:rPr>
          <w:rFonts w:ascii="Times New Roman" w:hAnsi="Times New Roman" w:cs="Times New Roman"/>
          <w:sz w:val="24"/>
          <w:szCs w:val="24"/>
        </w:rPr>
        <w:t>одп</w:t>
      </w:r>
      <w:r w:rsidRPr="001C2A7A">
        <w:rPr>
          <w:rFonts w:ascii="Times New Roman" w:hAnsi="Times New Roman" w:cs="Times New Roman"/>
          <w:sz w:val="24"/>
          <w:szCs w:val="24"/>
        </w:rPr>
        <w:t xml:space="preserve">ункте 6.2 </w:t>
      </w:r>
      <w:r w:rsidR="00835E80" w:rsidRPr="001C2A7A">
        <w:rPr>
          <w:rFonts w:ascii="Times New Roman" w:hAnsi="Times New Roman" w:cs="Times New Roman"/>
          <w:sz w:val="24"/>
          <w:szCs w:val="24"/>
        </w:rPr>
        <w:t xml:space="preserve">настоящего пункта </w:t>
      </w:r>
      <w:r w:rsidRPr="001C2A7A">
        <w:rPr>
          <w:rFonts w:ascii="Times New Roman" w:hAnsi="Times New Roman" w:cs="Times New Roman"/>
          <w:sz w:val="24"/>
          <w:szCs w:val="24"/>
        </w:rPr>
        <w:t>случаев реконструкции многоквартирного дома;</w:t>
      </w:r>
    </w:p>
    <w:p w14:paraId="0C19B4CF" w14:textId="1B0B3478"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835E80" w:rsidRPr="001C2A7A">
        <w:rPr>
          <w:rFonts w:ascii="Times New Roman" w:hAnsi="Times New Roman" w:cs="Times New Roman"/>
          <w:sz w:val="24"/>
          <w:szCs w:val="24"/>
        </w:rPr>
        <w:t>корпорацией по атомной энергии «</w:t>
      </w:r>
      <w:r w:rsidRPr="001C2A7A">
        <w:rPr>
          <w:rFonts w:ascii="Times New Roman" w:hAnsi="Times New Roman" w:cs="Times New Roman"/>
          <w:sz w:val="24"/>
          <w:szCs w:val="24"/>
        </w:rPr>
        <w:t>Росатом</w:t>
      </w:r>
      <w:r w:rsidR="00835E80" w:rsidRPr="001C2A7A">
        <w:rPr>
          <w:rFonts w:ascii="Times New Roman" w:hAnsi="Times New Roman" w:cs="Times New Roman"/>
          <w:sz w:val="24"/>
          <w:szCs w:val="24"/>
        </w:rPr>
        <w:t>»</w:t>
      </w:r>
      <w:r w:rsidRPr="001C2A7A">
        <w:rPr>
          <w:rFonts w:ascii="Times New Roman" w:hAnsi="Times New Roman" w:cs="Times New Roman"/>
          <w:sz w:val="24"/>
          <w:szCs w:val="24"/>
        </w:rPr>
        <w:t>, Государственной корпораци</w:t>
      </w:r>
      <w:r w:rsidR="00835E80" w:rsidRPr="001C2A7A">
        <w:rPr>
          <w:rFonts w:ascii="Times New Roman" w:hAnsi="Times New Roman" w:cs="Times New Roman"/>
          <w:sz w:val="24"/>
          <w:szCs w:val="24"/>
        </w:rPr>
        <w:t>ей по космической деятельности «Роскосмос»</w:t>
      </w:r>
      <w:r w:rsidRPr="001C2A7A">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C6B1608"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BC610EE"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C432A6F"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B5CEB74" w14:textId="572D86AF" w:rsidR="007263E6"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B5A2696" w14:textId="32988FFB" w:rsidR="00914D64" w:rsidRPr="001C2A7A" w:rsidRDefault="00914D6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56BAF3E" w14:textId="77777777" w:rsidR="00794EDD"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r w:rsidR="00794EDD" w:rsidRPr="001C2A7A">
        <w:rPr>
          <w:rFonts w:ascii="Times New Roman" w:hAnsi="Times New Roman" w:cs="Times New Roman"/>
          <w:sz w:val="24"/>
          <w:szCs w:val="24"/>
        </w:rPr>
        <w:t xml:space="preserve"> </w:t>
      </w:r>
    </w:p>
    <w:p w14:paraId="26C196C9" w14:textId="3F2EC753" w:rsidR="007263E6" w:rsidRPr="001C2A7A" w:rsidRDefault="00794EDD"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w:t>
      </w:r>
      <w:r w:rsidRPr="001C2A7A">
        <w:rPr>
          <w:rFonts w:ascii="Times New Roman" w:hAnsi="Times New Roman" w:cs="Times New Roman"/>
          <w:sz w:val="24"/>
          <w:szCs w:val="24"/>
        </w:rPr>
        <w:lastRenderedPageBreak/>
        <w:t>соответствующего объекта в порядке, установленном Градостроительным Кодексом РФ.</w:t>
      </w:r>
    </w:p>
    <w:p w14:paraId="7D02C8BB" w14:textId="77777777" w:rsidR="00153A3F" w:rsidRPr="001C2A7A" w:rsidRDefault="007263E6" w:rsidP="007263E6">
      <w:pPr>
        <w:widowControl w:val="0"/>
        <w:autoSpaceDE w:val="0"/>
        <w:autoSpaceDN w:val="0"/>
        <w:adjustRightInd w:val="0"/>
        <w:spacing w:after="0" w:line="240" w:lineRule="auto"/>
        <w:ind w:firstLine="709"/>
        <w:jc w:val="both"/>
      </w:pPr>
      <w:r w:rsidRPr="001C2A7A">
        <w:rPr>
          <w:rFonts w:ascii="Times New Roman" w:hAnsi="Times New Roman" w:cs="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r w:rsidR="00947054" w:rsidRPr="001C2A7A">
        <w:rPr>
          <w:rFonts w:ascii="Times New Roman" w:hAnsi="Times New Roman" w:cs="Times New Roman"/>
          <w:sz w:val="24"/>
          <w:szCs w:val="24"/>
        </w:rPr>
        <w:t>Градостроительного кодекса РФ</w:t>
      </w:r>
      <w:r w:rsidR="00623E1E" w:rsidRPr="001C2A7A">
        <w:rPr>
          <w:rFonts w:ascii="Times New Roman" w:hAnsi="Times New Roman" w:cs="Times New Roman"/>
          <w:sz w:val="24"/>
          <w:szCs w:val="24"/>
        </w:rPr>
        <w:t>.</w:t>
      </w:r>
      <w:r w:rsidR="00153A3F" w:rsidRPr="001C2A7A">
        <w:t xml:space="preserve"> </w:t>
      </w:r>
    </w:p>
    <w:p w14:paraId="6BC26818" w14:textId="6EDB99E7" w:rsidR="007263E6" w:rsidRPr="001C2A7A" w:rsidRDefault="00153A3F"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пункте 2.7. настоящего Административного регламента.</w:t>
      </w:r>
    </w:p>
    <w:p w14:paraId="69A57559" w14:textId="3762E1C7" w:rsidR="00584C26" w:rsidRPr="001C2A7A" w:rsidRDefault="00584C2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2.7. настоящего Административного регламента документов и выдача разрешений на строительство осуществляются исключительно в электронной форме. Порядок направления документов, указанных в пункте 2.7. настоящего Административного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1C206113" w14:textId="3E7277C8"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623E1E" w:rsidRPr="001C2A7A">
        <w:rPr>
          <w:rFonts w:ascii="Times New Roman" w:hAnsi="Times New Roman" w:cs="Times New Roman"/>
          <w:sz w:val="24"/>
          <w:szCs w:val="24"/>
        </w:rPr>
        <w:t xml:space="preserve">8. </w:t>
      </w:r>
      <w:r w:rsidR="0058792A" w:rsidRPr="001C2A7A">
        <w:rPr>
          <w:rFonts w:ascii="Times New Roman" w:hAnsi="Times New Roman" w:cs="Times New Roman"/>
          <w:sz w:val="24"/>
          <w:szCs w:val="24"/>
        </w:rPr>
        <w:t>Для продления</w:t>
      </w:r>
      <w:r w:rsidRPr="001C2A7A">
        <w:rPr>
          <w:rFonts w:ascii="Times New Roman" w:hAnsi="Times New Roman" w:cs="Times New Roman"/>
          <w:sz w:val="24"/>
          <w:szCs w:val="24"/>
        </w:rPr>
        <w:t xml:space="preserve"> </w:t>
      </w:r>
      <w:r w:rsidR="00341F06" w:rsidRPr="001C2A7A">
        <w:rPr>
          <w:rFonts w:ascii="Times New Roman" w:hAnsi="Times New Roman" w:cs="Times New Roman"/>
          <w:sz w:val="24"/>
          <w:szCs w:val="24"/>
        </w:rPr>
        <w:t xml:space="preserve">срока действия </w:t>
      </w:r>
      <w:r w:rsidRPr="001C2A7A">
        <w:rPr>
          <w:rFonts w:ascii="Times New Roman" w:hAnsi="Times New Roman" w:cs="Times New Roman"/>
          <w:sz w:val="24"/>
          <w:szCs w:val="24"/>
        </w:rPr>
        <w:t>разрешения на строительство или реконструкцию объекта капитального строительства застройщик подает заявление о продлении разрешения на строительст</w:t>
      </w:r>
      <w:r w:rsidR="00947054" w:rsidRPr="001C2A7A">
        <w:rPr>
          <w:rFonts w:ascii="Times New Roman" w:hAnsi="Times New Roman" w:cs="Times New Roman"/>
          <w:sz w:val="24"/>
          <w:szCs w:val="24"/>
        </w:rPr>
        <w:t xml:space="preserve">во по форме согласно приложению </w:t>
      </w:r>
      <w:r w:rsidR="00AE47B9" w:rsidRPr="001C2A7A">
        <w:rPr>
          <w:rFonts w:ascii="Times New Roman" w:hAnsi="Times New Roman" w:cs="Times New Roman"/>
          <w:sz w:val="24"/>
          <w:szCs w:val="24"/>
        </w:rPr>
        <w:t>1</w:t>
      </w:r>
      <w:r w:rsidRPr="001C2A7A">
        <w:rPr>
          <w:rFonts w:ascii="Times New Roman" w:hAnsi="Times New Roman" w:cs="Times New Roman"/>
          <w:sz w:val="24"/>
          <w:szCs w:val="24"/>
        </w:rPr>
        <w:t xml:space="preserve"> к настоящему </w:t>
      </w:r>
      <w:r w:rsidR="00153A3F" w:rsidRPr="001C2A7A">
        <w:rPr>
          <w:rFonts w:ascii="Times New Roman" w:hAnsi="Times New Roman" w:cs="Times New Roman"/>
          <w:sz w:val="24"/>
          <w:szCs w:val="24"/>
        </w:rPr>
        <w:t xml:space="preserve">Административному </w:t>
      </w:r>
      <w:r w:rsidRPr="001C2A7A">
        <w:rPr>
          <w:rFonts w:ascii="Times New Roman" w:hAnsi="Times New Roman" w:cs="Times New Roman"/>
          <w:sz w:val="24"/>
          <w:szCs w:val="24"/>
        </w:rPr>
        <w:t>регламенту с приложением оригинала разрешения на строительство и доверенности (в случае представления интересов заявителя его представителем).</w:t>
      </w:r>
    </w:p>
    <w:p w14:paraId="2138CF3A"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если заявление о продлении срока действия разрешения на строительство, реконструкцию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1B7295D3" w14:textId="6B38860A"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623E1E" w:rsidRPr="001C2A7A">
        <w:rPr>
          <w:rFonts w:ascii="Times New Roman" w:hAnsi="Times New Roman" w:cs="Times New Roman"/>
          <w:sz w:val="24"/>
          <w:szCs w:val="24"/>
        </w:rPr>
        <w:t xml:space="preserve">9. </w:t>
      </w:r>
      <w:r w:rsidR="0058792A" w:rsidRPr="001C2A7A">
        <w:rPr>
          <w:rFonts w:ascii="Times New Roman" w:hAnsi="Times New Roman" w:cs="Times New Roman"/>
          <w:sz w:val="24"/>
          <w:szCs w:val="24"/>
        </w:rPr>
        <w:t>Для внесения</w:t>
      </w:r>
      <w:r w:rsidRPr="001C2A7A">
        <w:rPr>
          <w:rFonts w:ascii="Times New Roman" w:hAnsi="Times New Roman" w:cs="Times New Roman"/>
          <w:sz w:val="24"/>
          <w:szCs w:val="24"/>
        </w:rPr>
        <w:t xml:space="preserve"> изменений в разрешение на строительство, реконструкцию объекта капитального строительства застройщик </w:t>
      </w:r>
      <w:r w:rsidR="00F93860" w:rsidRPr="001C2A7A">
        <w:rPr>
          <w:rFonts w:ascii="Times New Roman" w:hAnsi="Times New Roman" w:cs="Times New Roman"/>
          <w:sz w:val="24"/>
          <w:szCs w:val="24"/>
        </w:rPr>
        <w:t>обязан направить уведомление о переходе к нему прав на земельные участки, права пользования недрами, об образовании земельного участка</w:t>
      </w:r>
      <w:r w:rsidRPr="001C2A7A">
        <w:rPr>
          <w:rFonts w:ascii="Times New Roman" w:hAnsi="Times New Roman" w:cs="Times New Roman"/>
          <w:sz w:val="24"/>
          <w:szCs w:val="24"/>
        </w:rPr>
        <w:t xml:space="preserve"> </w:t>
      </w:r>
      <w:r w:rsidR="004A7792" w:rsidRPr="001C2A7A">
        <w:rPr>
          <w:rFonts w:ascii="Times New Roman" w:hAnsi="Times New Roman" w:cs="Times New Roman"/>
          <w:sz w:val="24"/>
          <w:szCs w:val="24"/>
        </w:rPr>
        <w:t xml:space="preserve">городскую </w:t>
      </w:r>
      <w:r w:rsidRPr="001C2A7A">
        <w:rPr>
          <w:rFonts w:ascii="Times New Roman" w:hAnsi="Times New Roman" w:cs="Times New Roman"/>
          <w:sz w:val="24"/>
          <w:szCs w:val="24"/>
        </w:rPr>
        <w:t>Администрацию с указанием реквизитов:</w:t>
      </w:r>
    </w:p>
    <w:p w14:paraId="15EA8A82" w14:textId="5907932D"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2.9.1. </w:t>
      </w:r>
      <w:r w:rsidR="007263E6" w:rsidRPr="001C2A7A">
        <w:rPr>
          <w:rFonts w:ascii="Times New Roman" w:hAnsi="Times New Roman" w:cs="Times New Roman"/>
          <w:sz w:val="24"/>
          <w:szCs w:val="24"/>
        </w:rPr>
        <w:t>правоустанавливающих документов на такие земельные участки 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p>
    <w:p w14:paraId="61D0624F" w14:textId="09A83329"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2.9.2. </w:t>
      </w:r>
      <w:r w:rsidR="007263E6" w:rsidRPr="001C2A7A">
        <w:rPr>
          <w:rFonts w:ascii="Times New Roman" w:hAnsi="Times New Roman" w:cs="Times New Roman"/>
          <w:sz w:val="24"/>
          <w:szCs w:val="24"/>
        </w:rPr>
        <w:t>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2585CAD" w14:textId="10179619"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2.9.3. </w:t>
      </w:r>
      <w:r w:rsidR="007A7993" w:rsidRPr="001C2A7A">
        <w:rPr>
          <w:rFonts w:ascii="Times New Roman" w:hAnsi="Times New Roman" w:cs="Times New Roman"/>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7A7993" w:rsidRPr="001C2A7A">
        <w:rPr>
          <w:rFonts w:ascii="Times New Roman" w:hAnsi="Times New Roman" w:cs="Times New Roman"/>
          <w:sz w:val="24"/>
          <w:szCs w:val="24"/>
        </w:rPr>
        <w:lastRenderedPageBreak/>
        <w:t>кодексом РФ выда</w:t>
      </w:r>
      <w:r w:rsidR="0077752C" w:rsidRPr="001C2A7A">
        <w:rPr>
          <w:rFonts w:ascii="Times New Roman" w:hAnsi="Times New Roman" w:cs="Times New Roman"/>
          <w:sz w:val="24"/>
          <w:szCs w:val="24"/>
        </w:rPr>
        <w:t xml:space="preserve">но разрешение на строительство. В этом случае </w:t>
      </w:r>
      <w:r w:rsidR="007A7993" w:rsidRPr="001C2A7A">
        <w:rPr>
          <w:rFonts w:ascii="Times New Roman" w:hAnsi="Times New Roman" w:cs="Times New Roman"/>
          <w:sz w:val="24"/>
          <w:szCs w:val="24"/>
        </w:rPr>
        <w:t>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4E5F4AA5" w14:textId="5991DBA8" w:rsidR="00066EAE"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2.9.4. </w:t>
      </w:r>
      <w:r w:rsidR="00066EAE" w:rsidRPr="001C2A7A">
        <w:rPr>
          <w:rFonts w:ascii="Times New Roman" w:hAnsi="Times New Roman" w:cs="Times New Roman"/>
          <w:sz w:val="24"/>
          <w:szCs w:val="24"/>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w:t>
      </w:r>
      <w:r w:rsidR="0077752C" w:rsidRPr="001C2A7A">
        <w:rPr>
          <w:rFonts w:ascii="Times New Roman" w:hAnsi="Times New Roman" w:cs="Times New Roman"/>
          <w:sz w:val="24"/>
          <w:szCs w:val="24"/>
        </w:rPr>
        <w:t>.</w:t>
      </w:r>
      <w:r w:rsidR="00607C03" w:rsidRPr="001C2A7A">
        <w:rPr>
          <w:rFonts w:ascii="Times New Roman" w:hAnsi="Times New Roman" w:cs="Times New Roman"/>
          <w:sz w:val="24"/>
          <w:szCs w:val="24"/>
        </w:rPr>
        <w:t xml:space="preserve"> </w:t>
      </w:r>
      <w:r w:rsidR="00947054" w:rsidRPr="001C2A7A">
        <w:rPr>
          <w:rFonts w:ascii="Times New Roman" w:hAnsi="Times New Roman" w:cs="Times New Roman"/>
          <w:sz w:val="24"/>
          <w:szCs w:val="24"/>
        </w:rPr>
        <w:t>Градостроительного кодекса РФ</w:t>
      </w:r>
      <w:r w:rsidR="00607C03" w:rsidRPr="001C2A7A">
        <w:rPr>
          <w:rFonts w:ascii="Times New Roman" w:hAnsi="Times New Roman" w:cs="Times New Roman"/>
          <w:sz w:val="24"/>
          <w:szCs w:val="24"/>
        </w:rPr>
        <w:t>.</w:t>
      </w:r>
    </w:p>
    <w:p w14:paraId="5004E3F0" w14:textId="1C46DB6E" w:rsidR="003A00AE" w:rsidRPr="001C2A7A" w:rsidRDefault="003A00A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Уведомление, документы, предусмотренные пунктами 2.9.1.-2.9.4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2.7. настоящего Административного регламента, в случаях, если их представление необходимо в соответствии с указанным пунктом, могут быть направлены в форме электронных документов. </w:t>
      </w:r>
    </w:p>
    <w:p w14:paraId="79B50EC3" w14:textId="0E70DBB9"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4A7792" w:rsidRPr="001C2A7A">
        <w:rPr>
          <w:rFonts w:ascii="Times New Roman" w:hAnsi="Times New Roman" w:cs="Times New Roman"/>
          <w:sz w:val="24"/>
          <w:szCs w:val="24"/>
        </w:rPr>
        <w:t>и,</w:t>
      </w:r>
      <w:r w:rsidRPr="001C2A7A">
        <w:rPr>
          <w:rFonts w:ascii="Times New Roman" w:hAnsi="Times New Roman" w:cs="Times New Roman"/>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76E9AE5"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заявлении должны быть указаны:</w:t>
      </w:r>
    </w:p>
    <w:p w14:paraId="2939097A" w14:textId="2EBC443F"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w:t>
      </w:r>
      <w:r w:rsidR="00B03B42" w:rsidRPr="001C2A7A">
        <w:rPr>
          <w:rFonts w:ascii="Times New Roman" w:hAnsi="Times New Roman" w:cs="Times New Roman"/>
          <w:sz w:val="24"/>
          <w:szCs w:val="24"/>
        </w:rPr>
        <w:t>реквизиты выданного разрешения на строительство</w:t>
      </w:r>
      <w:r w:rsidRPr="001C2A7A">
        <w:rPr>
          <w:rFonts w:ascii="Times New Roman" w:hAnsi="Times New Roman" w:cs="Times New Roman"/>
          <w:sz w:val="24"/>
          <w:szCs w:val="24"/>
        </w:rPr>
        <w:t>;</w:t>
      </w:r>
    </w:p>
    <w:p w14:paraId="0C2D4F56"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наименование объекта недвижимости в соответствии с проектной документацией;</w:t>
      </w:r>
    </w:p>
    <w:p w14:paraId="41494AB1"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адрес и кадастровый номер земельного участка;</w:t>
      </w:r>
    </w:p>
    <w:p w14:paraId="33C347D6"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площадь земельного участка;</w:t>
      </w:r>
    </w:p>
    <w:p w14:paraId="144FECAE" w14:textId="396F624D"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w:t>
      </w:r>
      <w:r w:rsidR="00B03B42" w:rsidRPr="001C2A7A">
        <w:rPr>
          <w:rFonts w:ascii="Times New Roman" w:hAnsi="Times New Roman" w:cs="Times New Roman"/>
          <w:sz w:val="24"/>
          <w:szCs w:val="24"/>
        </w:rPr>
        <w:t>причина внесения изменений в разрешение на строительство.</w:t>
      </w:r>
    </w:p>
    <w:p w14:paraId="3204515E" w14:textId="10F992D8" w:rsidR="007263E6" w:rsidRPr="001C2A7A" w:rsidRDefault="00153A3F"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если документы, предусмотренные пунктами 2.9.1.-2.9.4.  настоящей Административного регламента, не представлены заявителем, специалист УАиГ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r w:rsidR="00716EBF" w:rsidRPr="001C2A7A">
        <w:rPr>
          <w:rFonts w:ascii="Times New Roman" w:hAnsi="Times New Roman" w:cs="Times New Roman"/>
          <w:sz w:val="24"/>
          <w:szCs w:val="24"/>
        </w:rPr>
        <w:t>.</w:t>
      </w:r>
    </w:p>
    <w:p w14:paraId="51832CA7" w14:textId="62716D0A" w:rsidR="00716EBF" w:rsidRPr="001C2A7A" w:rsidRDefault="00716EBF"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городскую Администрацию обязано представить физическое или юридическое лицо, у которого возникло право на образованный земельный участок, либо перераспределенные земельные участки.</w:t>
      </w:r>
    </w:p>
    <w:p w14:paraId="6166C3DC" w14:textId="2244214D" w:rsidR="00C46471" w:rsidRPr="001C2A7A" w:rsidRDefault="00C46471"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Лица, подавшие заявление о предоставлении разрешения на строительство, продление срока действия разрешения на строительство, внесение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14:paraId="2F88FAE0" w14:textId="436BDD31"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2.10. </w:t>
      </w:r>
      <w:r w:rsidR="00C46471" w:rsidRPr="001C2A7A">
        <w:rPr>
          <w:rFonts w:ascii="Times New Roman" w:hAnsi="Times New Roman" w:cs="Times New Roman"/>
          <w:sz w:val="24"/>
          <w:szCs w:val="24"/>
        </w:rPr>
        <w:t>Заявление подписывается заявителем либо представителем заявителя.</w:t>
      </w:r>
    </w:p>
    <w:p w14:paraId="350D290F"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4ECFB71" w14:textId="1786F18A"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2.11. </w:t>
      </w:r>
      <w:r w:rsidR="00C46471" w:rsidRPr="001C2A7A">
        <w:rPr>
          <w:rFonts w:ascii="Times New Roman" w:hAnsi="Times New Roman" w:cs="Times New Roman"/>
          <w:sz w:val="24"/>
          <w:szCs w:val="24"/>
        </w:rPr>
        <w:t xml:space="preserve">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w:t>
      </w:r>
      <w:r w:rsidR="00C46471" w:rsidRPr="001C2A7A">
        <w:rPr>
          <w:rFonts w:ascii="Times New Roman" w:hAnsi="Times New Roman" w:cs="Times New Roman"/>
          <w:sz w:val="24"/>
          <w:szCs w:val="24"/>
        </w:rPr>
        <w:lastRenderedPageBreak/>
        <w:t>представителя заявителя.</w:t>
      </w:r>
    </w:p>
    <w:p w14:paraId="2276F379"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8671F21" w14:textId="662DDD3E"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2.12. </w:t>
      </w:r>
      <w:r w:rsidR="00C46471" w:rsidRPr="001C2A7A">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подано непосредственно в УАиГ при личном обращении.</w:t>
      </w:r>
    </w:p>
    <w:p w14:paraId="37221B57" w14:textId="368964DC"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2.13. </w:t>
      </w:r>
      <w:r w:rsidR="00C46471" w:rsidRPr="001C2A7A">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направлено заявителем в городскую Администрацию посредством почтовой связи.</w:t>
      </w:r>
    </w:p>
    <w:p w14:paraId="327FB717"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направления заявления с полным комплектом документов посредством почтовой связи в городскую Администрацию копии документов должны быть нотариально заверены.</w:t>
      </w:r>
    </w:p>
    <w:p w14:paraId="689FC911" w14:textId="10FE2FA3"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2.14. </w:t>
      </w:r>
      <w:r w:rsidR="00C46471" w:rsidRPr="001C2A7A">
        <w:rPr>
          <w:rFonts w:ascii="Times New Roman" w:hAnsi="Times New Roman" w:cs="Times New Roman"/>
          <w:sz w:val="24"/>
          <w:szCs w:val="24"/>
        </w:rPr>
        <w:t xml:space="preserve">Заявление, указанное в пункте 2.6. настоящего Административного регламента, с приложениями может быть подано заявителем через ГАУ «МФЦ </w:t>
      </w:r>
      <w:r w:rsidR="00FF2856" w:rsidRPr="001C2A7A">
        <w:rPr>
          <w:rFonts w:ascii="Times New Roman" w:hAnsi="Times New Roman" w:cs="Times New Roman"/>
          <w:sz w:val="24"/>
          <w:szCs w:val="24"/>
        </w:rPr>
        <w:t xml:space="preserve">в </w:t>
      </w:r>
      <w:r w:rsidR="00C46471" w:rsidRPr="001C2A7A">
        <w:rPr>
          <w:rFonts w:ascii="Times New Roman" w:hAnsi="Times New Roman" w:cs="Times New Roman"/>
          <w:sz w:val="24"/>
          <w:szCs w:val="24"/>
        </w:rPr>
        <w:t>РС</w:t>
      </w:r>
      <w:r w:rsidR="00FF2856" w:rsidRPr="001C2A7A">
        <w:rPr>
          <w:rFonts w:ascii="Times New Roman" w:hAnsi="Times New Roman" w:cs="Times New Roman"/>
          <w:sz w:val="24"/>
          <w:szCs w:val="24"/>
        </w:rPr>
        <w:t xml:space="preserve"> </w:t>
      </w:r>
      <w:r w:rsidR="00C46471" w:rsidRPr="001C2A7A">
        <w:rPr>
          <w:rFonts w:ascii="Times New Roman" w:hAnsi="Times New Roman" w:cs="Times New Roman"/>
          <w:sz w:val="24"/>
          <w:szCs w:val="24"/>
        </w:rPr>
        <w:t>(Я)».</w:t>
      </w:r>
    </w:p>
    <w:p w14:paraId="54F1779A" w14:textId="0CA6D398"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подачи заявления через ГАУ «МФЦ </w:t>
      </w:r>
      <w:r w:rsidR="00FF2856" w:rsidRPr="001C2A7A">
        <w:rPr>
          <w:rFonts w:ascii="Times New Roman" w:hAnsi="Times New Roman" w:cs="Times New Roman"/>
          <w:sz w:val="24"/>
          <w:szCs w:val="24"/>
        </w:rPr>
        <w:t xml:space="preserve">в </w:t>
      </w:r>
      <w:r w:rsidRPr="001C2A7A">
        <w:rPr>
          <w:rFonts w:ascii="Times New Roman" w:hAnsi="Times New Roman" w:cs="Times New Roman"/>
          <w:sz w:val="24"/>
          <w:szCs w:val="24"/>
        </w:rPr>
        <w:t>РС</w:t>
      </w:r>
      <w:r w:rsidR="00FF2856" w:rsidRPr="001C2A7A">
        <w:rPr>
          <w:rFonts w:ascii="Times New Roman" w:hAnsi="Times New Roman" w:cs="Times New Roman"/>
          <w:sz w:val="24"/>
          <w:szCs w:val="24"/>
        </w:rPr>
        <w:t xml:space="preserve"> </w:t>
      </w:r>
      <w:r w:rsidRPr="001C2A7A">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14:paraId="4E863466" w14:textId="5186257A"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2.15. </w:t>
      </w:r>
      <w:r w:rsidR="00C46471" w:rsidRPr="001C2A7A">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подано заявителем в электронном виде посредством заполнения электронной формы запроса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(далее - запрос).</w:t>
      </w:r>
    </w:p>
    <w:p w14:paraId="0D9504A6" w14:textId="3D03A732"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2.15</w:t>
      </w:r>
      <w:r w:rsidR="00C46471" w:rsidRPr="001C2A7A">
        <w:rPr>
          <w:rFonts w:ascii="Times New Roman"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28E014BF" w14:textId="263D567B"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w:t>
      </w:r>
      <w:r w:rsidR="007A49CF" w:rsidRPr="001C2A7A">
        <w:rPr>
          <w:rFonts w:ascii="Times New Roman" w:hAnsi="Times New Roman" w:cs="Times New Roman"/>
          <w:sz w:val="24"/>
          <w:szCs w:val="24"/>
        </w:rPr>
        <w:t>5</w:t>
      </w:r>
      <w:r w:rsidRPr="001C2A7A">
        <w:rPr>
          <w:rFonts w:ascii="Times New Roman" w:hAnsi="Times New Roman" w:cs="Times New Roman"/>
          <w:sz w:val="24"/>
          <w:szCs w:val="24"/>
        </w:rPr>
        <w:t>.2. Подача запроса в электронной форме через Портал государственных и муниципальных услуг Республики Саха (Якутия) (http://www.e-yakutia.ru) и(или) Единый портал государственных и муниципальных услуг (функций) (http://www.gosuslugi.ru)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
    <w:p w14:paraId="37889EF5" w14:textId="17CEF9D8"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2.15</w:t>
      </w:r>
      <w:r w:rsidR="00C46471" w:rsidRPr="001C2A7A">
        <w:rPr>
          <w:rFonts w:ascii="Times New Roman" w:hAnsi="Times New Roman" w:cs="Times New Roman"/>
          <w:sz w:val="24"/>
          <w:szCs w:val="24"/>
        </w:rPr>
        <w:t xml:space="preserve">.3. 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w:t>
      </w:r>
      <w:r w:rsidR="0051525F" w:rsidRPr="001C2A7A">
        <w:rPr>
          <w:rFonts w:ascii="Times New Roman" w:hAnsi="Times New Roman" w:cs="Times New Roman"/>
          <w:sz w:val="24"/>
          <w:szCs w:val="24"/>
        </w:rPr>
        <w:t>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r w:rsidR="00C46471" w:rsidRPr="001C2A7A">
        <w:rPr>
          <w:rFonts w:ascii="Times New Roman" w:hAnsi="Times New Roman" w:cs="Times New Roman"/>
          <w:sz w:val="24"/>
          <w:szCs w:val="24"/>
        </w:rPr>
        <w:t xml:space="preserve"> В случае если представленн</w:t>
      </w:r>
      <w:r w:rsidR="0051525F" w:rsidRPr="001C2A7A">
        <w:rPr>
          <w:rFonts w:ascii="Times New Roman" w:hAnsi="Times New Roman" w:cs="Times New Roman"/>
          <w:sz w:val="24"/>
          <w:szCs w:val="24"/>
        </w:rPr>
        <w:t>ый</w:t>
      </w:r>
      <w:r w:rsidR="00C46471" w:rsidRPr="001C2A7A">
        <w:rPr>
          <w:rFonts w:ascii="Times New Roman" w:hAnsi="Times New Roman" w:cs="Times New Roman"/>
          <w:sz w:val="24"/>
          <w:szCs w:val="24"/>
        </w:rPr>
        <w:t xml:space="preserve"> </w:t>
      </w:r>
      <w:r w:rsidR="0051525F" w:rsidRPr="001C2A7A">
        <w:rPr>
          <w:rFonts w:ascii="Times New Roman" w:hAnsi="Times New Roman" w:cs="Times New Roman"/>
          <w:sz w:val="24"/>
          <w:szCs w:val="24"/>
        </w:rPr>
        <w:t xml:space="preserve">электронный образ </w:t>
      </w:r>
      <w:r w:rsidR="00C46471" w:rsidRPr="001C2A7A">
        <w:rPr>
          <w:rFonts w:ascii="Times New Roman" w:hAnsi="Times New Roman" w:cs="Times New Roman"/>
          <w:sz w:val="24"/>
          <w:szCs w:val="24"/>
        </w:rPr>
        <w:t>документа недоступна для прочтения, данный документ не считается представленным в городскую Администрацию.</w:t>
      </w:r>
    </w:p>
    <w:p w14:paraId="0F46DFFE"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Электронные формы запросов размещены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w:t>
      </w:r>
    </w:p>
    <w:p w14:paraId="2D0BD596" w14:textId="5FB5C2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7A49CF" w:rsidRPr="001C2A7A">
        <w:rPr>
          <w:rFonts w:ascii="Times New Roman" w:hAnsi="Times New Roman" w:cs="Times New Roman"/>
          <w:sz w:val="24"/>
          <w:szCs w:val="24"/>
        </w:rPr>
        <w:t>15</w:t>
      </w:r>
      <w:r w:rsidRPr="001C2A7A">
        <w:rPr>
          <w:rFonts w:ascii="Times New Roman" w:hAnsi="Times New Roman" w:cs="Times New Roman"/>
          <w:sz w:val="24"/>
          <w:szCs w:val="24"/>
        </w:rPr>
        <w:t>.4. При обращении в электронной форме заявитель обязан указать способ получения результата услуги:</w:t>
      </w:r>
    </w:p>
    <w:p w14:paraId="3A0DABD1"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личное получение;</w:t>
      </w:r>
    </w:p>
    <w:p w14:paraId="39853FFA"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почтовое отправление;</w:t>
      </w:r>
    </w:p>
    <w:p w14:paraId="47F4257F"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отправление на представленный адрес электронной почты.</w:t>
      </w:r>
    </w:p>
    <w:p w14:paraId="2A6131EC" w14:textId="18CAB5F2"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2.15</w:t>
      </w:r>
      <w:r w:rsidR="00C46471" w:rsidRPr="001C2A7A">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3F12AE5"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lastRenderedPageBreak/>
        <w:t>Исчерпывающий перечень документов, необходимых</w:t>
      </w:r>
    </w:p>
    <w:p w14:paraId="46075C52"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для предоставления муниципальной услуги, которые находятся</w:t>
      </w:r>
    </w:p>
    <w:p w14:paraId="236D9A6B"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 распоряжении государственных органов и иных органов,</w:t>
      </w:r>
    </w:p>
    <w:p w14:paraId="3EC9D28A"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участвующих в предоставлении муниципальной услуги,</w:t>
      </w:r>
    </w:p>
    <w:p w14:paraId="1901AE43" w14:textId="5F9EBF8A"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2A7A">
        <w:rPr>
          <w:rFonts w:ascii="Times New Roman" w:hAnsi="Times New Roman" w:cs="Times New Roman"/>
          <w:b/>
          <w:sz w:val="24"/>
          <w:szCs w:val="24"/>
        </w:rPr>
        <w:t>и которые заявитель вправе представить самостоятельно</w:t>
      </w:r>
    </w:p>
    <w:p w14:paraId="708711B6" w14:textId="77777777"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5B04C7" w14:textId="2A9758A6" w:rsidR="00326D01" w:rsidRPr="001C2A7A" w:rsidRDefault="007A49CF"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2.16. </w:t>
      </w:r>
      <w:r w:rsidR="00326D01" w:rsidRPr="001C2A7A">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w:t>
      </w:r>
      <w:r w:rsidR="00FF2856" w:rsidRPr="001C2A7A">
        <w:rPr>
          <w:rFonts w:ascii="Times New Roman" w:hAnsi="Times New Roman" w:cs="Times New Roman"/>
          <w:sz w:val="24"/>
          <w:szCs w:val="24"/>
        </w:rPr>
        <w:t>1.4</w:t>
      </w:r>
      <w:r w:rsidRPr="001C2A7A">
        <w:rPr>
          <w:rFonts w:ascii="Times New Roman" w:hAnsi="Times New Roman" w:cs="Times New Roman"/>
          <w:sz w:val="24"/>
          <w:szCs w:val="24"/>
        </w:rPr>
        <w:t>.</w:t>
      </w:r>
      <w:r w:rsidR="00FF2856" w:rsidRPr="001C2A7A">
        <w:rPr>
          <w:rFonts w:ascii="Times New Roman" w:hAnsi="Times New Roman" w:cs="Times New Roman"/>
          <w:sz w:val="24"/>
          <w:szCs w:val="24"/>
        </w:rPr>
        <w:t>-1.6.3.</w:t>
      </w:r>
      <w:r w:rsidR="00326D01" w:rsidRPr="001C2A7A">
        <w:rPr>
          <w:rFonts w:ascii="Times New Roman" w:hAnsi="Times New Roman" w:cs="Times New Roman"/>
          <w:sz w:val="24"/>
          <w:szCs w:val="24"/>
        </w:rPr>
        <w:t xml:space="preserve"> настоящего Административного регламента: </w:t>
      </w:r>
    </w:p>
    <w:p w14:paraId="5FD30FCC" w14:textId="5937CB95"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выписка из государственных реестров о юридическом лице или индивидуальных предпринимателях;   </w:t>
      </w:r>
    </w:p>
    <w:p w14:paraId="3F11E638" w14:textId="6390E98A"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выписка из Единого государственного реестра недвижимости на земельный участок;</w:t>
      </w:r>
    </w:p>
    <w:p w14:paraId="2CB9B568" w14:textId="713312BF"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14:paraId="6B71200F" w14:textId="27933662"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6DE7D203" w14:textId="13B20829"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7170B2F3" w14:textId="01E4FD70"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решение о предоставлении права пользования недрами и решение о переоформлении лицензии на право пользования недрами;</w:t>
      </w:r>
    </w:p>
    <w:p w14:paraId="0B8E09D8" w14:textId="23EA2C41"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раннее выданное разрешение на строительство (реконструкцию).</w:t>
      </w:r>
    </w:p>
    <w:p w14:paraId="4C186CAA" w14:textId="4DC719BB"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w:t>
      </w:r>
      <w:r w:rsidR="007A49CF" w:rsidRPr="001C2A7A">
        <w:rPr>
          <w:rFonts w:ascii="Times New Roman" w:hAnsi="Times New Roman" w:cs="Times New Roman"/>
          <w:sz w:val="24"/>
          <w:szCs w:val="24"/>
        </w:rPr>
        <w:t>7</w:t>
      </w:r>
      <w:r w:rsidRPr="001C2A7A">
        <w:rPr>
          <w:rFonts w:ascii="Times New Roman" w:hAnsi="Times New Roman" w:cs="Times New Roman"/>
          <w:sz w:val="24"/>
          <w:szCs w:val="24"/>
        </w:rPr>
        <w:t>. Документы и материалы, указанные в пункте 2.1</w:t>
      </w:r>
      <w:r w:rsidR="00A906D8" w:rsidRPr="001C2A7A">
        <w:rPr>
          <w:rFonts w:ascii="Times New Roman" w:hAnsi="Times New Roman" w:cs="Times New Roman"/>
          <w:sz w:val="24"/>
          <w:szCs w:val="24"/>
        </w:rPr>
        <w:t>6</w:t>
      </w:r>
      <w:r w:rsidRPr="001C2A7A">
        <w:rPr>
          <w:rFonts w:ascii="Times New Roman" w:hAnsi="Times New Roman" w:cs="Times New Roman"/>
          <w:sz w:val="24"/>
          <w:szCs w:val="24"/>
        </w:rPr>
        <w:t xml:space="preserve">. настоящего Административного регламента, запрашиваются </w:t>
      </w:r>
      <w:r w:rsidR="00A906D8" w:rsidRPr="001C2A7A">
        <w:rPr>
          <w:rFonts w:ascii="Times New Roman" w:hAnsi="Times New Roman" w:cs="Times New Roman"/>
          <w:sz w:val="24"/>
          <w:szCs w:val="24"/>
        </w:rPr>
        <w:t xml:space="preserve">городской </w:t>
      </w:r>
      <w:r w:rsidRPr="001C2A7A">
        <w:rPr>
          <w:rFonts w:ascii="Times New Roman" w:hAnsi="Times New Roman" w:cs="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69B0746E" w14:textId="77777777"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F141E4"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Указание на запрет требовать от заявителя</w:t>
      </w:r>
    </w:p>
    <w:p w14:paraId="4879A317"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предоставления документов и информации</w:t>
      </w:r>
    </w:p>
    <w:p w14:paraId="7D728C55"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E8AA6B" w14:textId="426F8D3A"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2.18</w:t>
      </w:r>
      <w:r w:rsidR="00C46471" w:rsidRPr="001C2A7A">
        <w:rPr>
          <w:rFonts w:ascii="Times New Roman" w:hAnsi="Times New Roman" w:cs="Times New Roman"/>
          <w:sz w:val="24"/>
          <w:szCs w:val="24"/>
        </w:rPr>
        <w:t>. Запрещается требовать от заявителя:</w:t>
      </w:r>
    </w:p>
    <w:p w14:paraId="110B7206" w14:textId="77777777" w:rsidR="00FF2856" w:rsidRPr="001C2A7A" w:rsidRDefault="00FF2856" w:rsidP="00FF28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7D1450" w14:textId="7F2202FA" w:rsidR="0056110B" w:rsidRPr="001C2A7A" w:rsidRDefault="00FF2856" w:rsidP="00FF28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14:paraId="67F415F8" w14:textId="77777777" w:rsidR="001346B9" w:rsidRPr="001C2A7A" w:rsidRDefault="001346B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9" w:name="Par301"/>
      <w:bookmarkEnd w:id="9"/>
    </w:p>
    <w:p w14:paraId="777004E0" w14:textId="251AC298" w:rsidR="0056110B" w:rsidRPr="001C2A7A" w:rsidRDefault="00A5318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Исчерпывающий п</w:t>
      </w:r>
      <w:r w:rsidR="0056110B" w:rsidRPr="001C2A7A">
        <w:rPr>
          <w:rFonts w:ascii="Times New Roman" w:hAnsi="Times New Roman" w:cs="Times New Roman"/>
          <w:b/>
          <w:sz w:val="24"/>
          <w:szCs w:val="24"/>
        </w:rPr>
        <w:t>еречень оснований для отказа в приеме</w:t>
      </w:r>
      <w:r w:rsidR="00646C02" w:rsidRPr="001C2A7A">
        <w:rPr>
          <w:rFonts w:ascii="Times New Roman" w:hAnsi="Times New Roman" w:cs="Times New Roman"/>
          <w:b/>
          <w:sz w:val="24"/>
          <w:szCs w:val="24"/>
        </w:rPr>
        <w:t xml:space="preserve">  </w:t>
      </w:r>
    </w:p>
    <w:p w14:paraId="1F780AF9"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документов, необходимых для предоставления</w:t>
      </w:r>
    </w:p>
    <w:p w14:paraId="5B49C733"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lastRenderedPageBreak/>
        <w:t>муниципальной услуги</w:t>
      </w:r>
    </w:p>
    <w:p w14:paraId="386BDA1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03C0C7" w14:textId="4C89B6CC" w:rsidR="009D72EE" w:rsidRPr="001C2A7A" w:rsidRDefault="0056110B" w:rsidP="004107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7A49CF" w:rsidRPr="001C2A7A">
        <w:rPr>
          <w:rFonts w:ascii="Times New Roman" w:hAnsi="Times New Roman" w:cs="Times New Roman"/>
          <w:sz w:val="24"/>
          <w:szCs w:val="24"/>
        </w:rPr>
        <w:t>1</w:t>
      </w:r>
      <w:r w:rsidR="003F49A3" w:rsidRPr="001C2A7A">
        <w:rPr>
          <w:rFonts w:ascii="Times New Roman" w:hAnsi="Times New Roman" w:cs="Times New Roman"/>
          <w:sz w:val="24"/>
          <w:szCs w:val="24"/>
        </w:rPr>
        <w:t>9</w:t>
      </w:r>
      <w:r w:rsidRPr="001C2A7A">
        <w:rPr>
          <w:rFonts w:ascii="Times New Roman" w:hAnsi="Times New Roman" w:cs="Times New Roman"/>
          <w:sz w:val="24"/>
          <w:szCs w:val="24"/>
        </w:rPr>
        <w:t xml:space="preserve">. </w:t>
      </w:r>
      <w:r w:rsidR="0041072D" w:rsidRPr="001C2A7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14:paraId="12EF409E" w14:textId="77777777" w:rsidR="0041072D" w:rsidRPr="001C2A7A" w:rsidRDefault="0041072D" w:rsidP="0041072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9C4F59" w14:textId="45DB7CB3" w:rsidR="0056110B" w:rsidRPr="001C2A7A" w:rsidRDefault="00AA6DAC"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315"/>
      <w:bookmarkEnd w:id="10"/>
      <w:r w:rsidRPr="001C2A7A">
        <w:rPr>
          <w:rFonts w:ascii="Times New Roman" w:hAnsi="Times New Roman" w:cs="Times New Roman"/>
          <w:b/>
          <w:sz w:val="24"/>
          <w:szCs w:val="24"/>
        </w:rPr>
        <w:t>П</w:t>
      </w:r>
      <w:r w:rsidR="0056110B" w:rsidRPr="001C2A7A">
        <w:rPr>
          <w:rFonts w:ascii="Times New Roman" w:hAnsi="Times New Roman" w:cs="Times New Roman"/>
          <w:b/>
          <w:sz w:val="24"/>
          <w:szCs w:val="24"/>
        </w:rPr>
        <w:t>еречень оснований для приостановления</w:t>
      </w:r>
    </w:p>
    <w:p w14:paraId="159CE5CC"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или отказа в предоставлении муниципальной услуги</w:t>
      </w:r>
    </w:p>
    <w:p w14:paraId="5B18C30B" w14:textId="17904629" w:rsidR="00E85972" w:rsidRPr="001C2A7A" w:rsidRDefault="00E8597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B499DA" w14:textId="19CC43AB" w:rsidR="0056110B" w:rsidRPr="001C2A7A" w:rsidRDefault="007A49CF"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2.20</w:t>
      </w:r>
      <w:r w:rsidR="0056110B" w:rsidRPr="001C2A7A">
        <w:rPr>
          <w:rFonts w:ascii="Times New Roman" w:hAnsi="Times New Roman" w:cs="Times New Roman"/>
          <w:sz w:val="24"/>
          <w:szCs w:val="24"/>
        </w:rPr>
        <w:t xml:space="preserve">. </w:t>
      </w:r>
      <w:r w:rsidR="00AC6741" w:rsidRPr="001C2A7A">
        <w:rPr>
          <w:rFonts w:ascii="Times New Roman" w:hAnsi="Times New Roman" w:cs="Times New Roman"/>
          <w:sz w:val="24"/>
          <w:szCs w:val="24"/>
        </w:rPr>
        <w:t>Основания для приостановления предоставления муниципальной услуги отсутствуют.</w:t>
      </w:r>
    </w:p>
    <w:p w14:paraId="3ECFAFB1" w14:textId="539888DC" w:rsidR="00104FF7" w:rsidRPr="001C2A7A" w:rsidRDefault="007A49CF" w:rsidP="00066E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2.21</w:t>
      </w:r>
      <w:r w:rsidR="0056110B" w:rsidRPr="001C2A7A">
        <w:rPr>
          <w:rFonts w:ascii="Times New Roman" w:hAnsi="Times New Roman" w:cs="Times New Roman"/>
          <w:sz w:val="24"/>
          <w:szCs w:val="24"/>
        </w:rPr>
        <w:t xml:space="preserve">. </w:t>
      </w:r>
      <w:r w:rsidR="00066EAE" w:rsidRPr="001C2A7A">
        <w:rPr>
          <w:rFonts w:ascii="Times New Roman" w:hAnsi="Times New Roman" w:cs="Times New Roman"/>
          <w:sz w:val="24"/>
          <w:szCs w:val="24"/>
        </w:rPr>
        <w:t>Городская Администрация отказывает в выдаче разрешения на строительство, реконструкцию объекта капитального строительства</w:t>
      </w:r>
      <w:r w:rsidR="00104FF7" w:rsidRPr="001C2A7A">
        <w:rPr>
          <w:rFonts w:ascii="Times New Roman" w:hAnsi="Times New Roman" w:cs="Times New Roman"/>
          <w:sz w:val="24"/>
          <w:szCs w:val="24"/>
        </w:rPr>
        <w:t xml:space="preserve"> в случа</w:t>
      </w:r>
      <w:r w:rsidR="00066EAE" w:rsidRPr="001C2A7A">
        <w:rPr>
          <w:rFonts w:ascii="Times New Roman" w:hAnsi="Times New Roman" w:cs="Times New Roman"/>
          <w:sz w:val="24"/>
          <w:szCs w:val="24"/>
        </w:rPr>
        <w:t>ях</w:t>
      </w:r>
      <w:r w:rsidR="00104FF7" w:rsidRPr="001C2A7A">
        <w:rPr>
          <w:rFonts w:ascii="Times New Roman" w:hAnsi="Times New Roman" w:cs="Times New Roman"/>
          <w:sz w:val="24"/>
          <w:szCs w:val="24"/>
        </w:rPr>
        <w:t>:</w:t>
      </w:r>
    </w:p>
    <w:p w14:paraId="4093EA60" w14:textId="4A4F1C40" w:rsidR="00104FF7" w:rsidRPr="001C2A7A"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отсутствия документов, указанных в пункт</w:t>
      </w:r>
      <w:r w:rsidR="007A49CF" w:rsidRPr="001C2A7A">
        <w:rPr>
          <w:rFonts w:ascii="Times New Roman" w:hAnsi="Times New Roman" w:cs="Times New Roman"/>
          <w:sz w:val="24"/>
          <w:szCs w:val="24"/>
        </w:rPr>
        <w:t xml:space="preserve">е 2.7. </w:t>
      </w:r>
      <w:r w:rsidRPr="001C2A7A">
        <w:rPr>
          <w:rFonts w:ascii="Times New Roman" w:hAnsi="Times New Roman" w:cs="Times New Roman"/>
          <w:sz w:val="24"/>
          <w:szCs w:val="24"/>
        </w:rPr>
        <w:t xml:space="preserve">настоящего </w:t>
      </w:r>
      <w:r w:rsidR="00EE52E0" w:rsidRPr="001C2A7A">
        <w:rPr>
          <w:rFonts w:ascii="Times New Roman" w:hAnsi="Times New Roman" w:cs="Times New Roman"/>
          <w:sz w:val="24"/>
          <w:szCs w:val="24"/>
        </w:rPr>
        <w:t>А</w:t>
      </w:r>
      <w:r w:rsidRPr="001C2A7A">
        <w:rPr>
          <w:rFonts w:ascii="Times New Roman" w:hAnsi="Times New Roman" w:cs="Times New Roman"/>
          <w:sz w:val="24"/>
          <w:szCs w:val="24"/>
        </w:rPr>
        <w:t>дминистративного регламента;</w:t>
      </w:r>
    </w:p>
    <w:p w14:paraId="510064E6" w14:textId="2C867916" w:rsidR="008C6E2D" w:rsidRPr="001C2A7A"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 </w:t>
      </w:r>
      <w:r w:rsidR="0041072D" w:rsidRPr="001C2A7A">
        <w:rPr>
          <w:rFonts w:ascii="Times New Roman" w:hAnsi="Times New Roman" w:cs="Times New Roman"/>
          <w:sz w:val="24"/>
          <w:szCs w:val="24"/>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8C6E2D" w:rsidRPr="001C2A7A">
        <w:rPr>
          <w:rFonts w:ascii="Times New Roman" w:hAnsi="Times New Roman" w:cs="Times New Roman"/>
          <w:sz w:val="24"/>
          <w:szCs w:val="24"/>
        </w:rPr>
        <w:t>;</w:t>
      </w:r>
    </w:p>
    <w:p w14:paraId="6F2137A0" w14:textId="4F8B7DBC" w:rsidR="008C6E2D" w:rsidRPr="001C2A7A"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 основанием для отказа в выдаче разрешения на строительство является также поступившее </w:t>
      </w:r>
      <w:r w:rsidR="007A49CF" w:rsidRPr="001C2A7A">
        <w:rPr>
          <w:rFonts w:ascii="Times New Roman" w:hAnsi="Times New Roman" w:cs="Times New Roman"/>
          <w:sz w:val="24"/>
          <w:szCs w:val="24"/>
        </w:rPr>
        <w:t>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14D64" w:rsidRPr="001C2A7A">
        <w:rPr>
          <w:rFonts w:ascii="Times New Roman" w:hAnsi="Times New Roman" w:cs="Times New Roman"/>
          <w:sz w:val="24"/>
          <w:szCs w:val="24"/>
        </w:rPr>
        <w:t>;</w:t>
      </w:r>
    </w:p>
    <w:p w14:paraId="4DAF846B" w14:textId="3EBB4D79" w:rsidR="00914D64" w:rsidRPr="001C2A7A" w:rsidRDefault="00914D64"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3DBA75E9" w14:textId="17180729" w:rsidR="00104FF7" w:rsidRPr="001C2A7A" w:rsidRDefault="00EC39CE"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2.22</w:t>
      </w:r>
      <w:r w:rsidR="00104FF7" w:rsidRPr="001C2A7A">
        <w:rPr>
          <w:rFonts w:ascii="Times New Roman" w:hAnsi="Times New Roman" w:cs="Times New Roman"/>
          <w:sz w:val="24"/>
          <w:szCs w:val="24"/>
        </w:rPr>
        <w:t xml:space="preserve">. </w:t>
      </w:r>
      <w:r w:rsidR="009860EB" w:rsidRPr="001C2A7A">
        <w:rPr>
          <w:rFonts w:ascii="Times New Roman" w:hAnsi="Times New Roman" w:cs="Times New Roman"/>
          <w:sz w:val="24"/>
          <w:szCs w:val="24"/>
        </w:rPr>
        <w:t xml:space="preserve">Основанием для отказа в </w:t>
      </w:r>
      <w:r w:rsidR="00104FF7" w:rsidRPr="001C2A7A">
        <w:rPr>
          <w:rFonts w:ascii="Times New Roman" w:hAnsi="Times New Roman" w:cs="Times New Roman"/>
          <w:sz w:val="24"/>
          <w:szCs w:val="24"/>
        </w:rPr>
        <w:t>продлени</w:t>
      </w:r>
      <w:r w:rsidR="009860EB" w:rsidRPr="001C2A7A">
        <w:rPr>
          <w:rFonts w:ascii="Times New Roman" w:hAnsi="Times New Roman" w:cs="Times New Roman"/>
          <w:sz w:val="24"/>
          <w:szCs w:val="24"/>
        </w:rPr>
        <w:t>и</w:t>
      </w:r>
      <w:r w:rsidR="00104FF7" w:rsidRPr="001C2A7A">
        <w:rPr>
          <w:rFonts w:ascii="Times New Roman" w:hAnsi="Times New Roman" w:cs="Times New Roman"/>
          <w:sz w:val="24"/>
          <w:szCs w:val="24"/>
        </w:rPr>
        <w:t xml:space="preserve"> </w:t>
      </w:r>
      <w:r w:rsidR="0041072D" w:rsidRPr="001C2A7A">
        <w:rPr>
          <w:rFonts w:ascii="Times New Roman" w:hAnsi="Times New Roman" w:cs="Times New Roman"/>
          <w:sz w:val="24"/>
          <w:szCs w:val="24"/>
        </w:rPr>
        <w:t xml:space="preserve">срока действия </w:t>
      </w:r>
      <w:r w:rsidR="00104FF7" w:rsidRPr="001C2A7A">
        <w:rPr>
          <w:rFonts w:ascii="Times New Roman" w:hAnsi="Times New Roman" w:cs="Times New Roman"/>
          <w:sz w:val="24"/>
          <w:szCs w:val="24"/>
        </w:rPr>
        <w:t>разрешени</w:t>
      </w:r>
      <w:r w:rsidR="0041072D" w:rsidRPr="001C2A7A">
        <w:rPr>
          <w:rFonts w:ascii="Times New Roman" w:hAnsi="Times New Roman" w:cs="Times New Roman"/>
          <w:sz w:val="24"/>
          <w:szCs w:val="24"/>
        </w:rPr>
        <w:t>я</w:t>
      </w:r>
      <w:r w:rsidR="00104FF7" w:rsidRPr="001C2A7A">
        <w:rPr>
          <w:rFonts w:ascii="Times New Roman" w:hAnsi="Times New Roman" w:cs="Times New Roman"/>
          <w:sz w:val="24"/>
          <w:szCs w:val="24"/>
        </w:rPr>
        <w:t xml:space="preserve"> на строительство</w:t>
      </w:r>
      <w:r w:rsidR="009222ED" w:rsidRPr="001C2A7A">
        <w:rPr>
          <w:rFonts w:ascii="Times New Roman" w:hAnsi="Times New Roman" w:cs="Times New Roman"/>
          <w:sz w:val="24"/>
          <w:szCs w:val="24"/>
        </w:rPr>
        <w:t>, реконструкцию</w:t>
      </w:r>
      <w:r w:rsidR="00104FF7" w:rsidRPr="001C2A7A">
        <w:rPr>
          <w:rFonts w:ascii="Times New Roman" w:hAnsi="Times New Roman" w:cs="Times New Roman"/>
          <w:sz w:val="24"/>
          <w:szCs w:val="24"/>
        </w:rPr>
        <w:t xml:space="preserve"> </w:t>
      </w:r>
      <w:r w:rsidR="00066EAE" w:rsidRPr="001C2A7A">
        <w:rPr>
          <w:rFonts w:ascii="Times New Roman" w:hAnsi="Times New Roman" w:cs="Times New Roman"/>
          <w:sz w:val="24"/>
          <w:szCs w:val="24"/>
        </w:rPr>
        <w:t xml:space="preserve">объекта капитального строительства </w:t>
      </w:r>
      <w:r w:rsidR="009860EB" w:rsidRPr="001C2A7A">
        <w:rPr>
          <w:rFonts w:ascii="Times New Roman" w:hAnsi="Times New Roman" w:cs="Times New Roman"/>
          <w:sz w:val="24"/>
          <w:szCs w:val="24"/>
        </w:rPr>
        <w:t>является</w:t>
      </w:r>
      <w:r w:rsidR="00104FF7" w:rsidRPr="001C2A7A">
        <w:rPr>
          <w:rFonts w:ascii="Times New Roman" w:hAnsi="Times New Roman" w:cs="Times New Roman"/>
          <w:sz w:val="24"/>
          <w:szCs w:val="24"/>
        </w:rPr>
        <w:t xml:space="preserve"> </w:t>
      </w:r>
      <w:r w:rsidR="009860EB" w:rsidRPr="001C2A7A">
        <w:rPr>
          <w:rFonts w:ascii="Times New Roman" w:hAnsi="Times New Roman" w:cs="Times New Roman"/>
          <w:sz w:val="24"/>
          <w:szCs w:val="24"/>
        </w:rPr>
        <w:t xml:space="preserve">наличие у городской Администрации </w:t>
      </w:r>
      <w:r w:rsidR="00970C8D" w:rsidRPr="001C2A7A">
        <w:rPr>
          <w:rFonts w:ascii="Times New Roman" w:hAnsi="Times New Roman" w:cs="Times New Roman"/>
          <w:sz w:val="24"/>
          <w:szCs w:val="24"/>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00970C8D" w:rsidRPr="001C2A7A">
        <w:rPr>
          <w:rFonts w:ascii="Times New Roman" w:hAnsi="Times New Roman" w:cs="Times New Roman"/>
          <w:sz w:val="24"/>
          <w:szCs w:val="24"/>
        </w:rPr>
        <w:lastRenderedPageBreak/>
        <w:t>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104FF7" w:rsidRPr="001C2A7A">
        <w:rPr>
          <w:rFonts w:ascii="Times New Roman" w:hAnsi="Times New Roman" w:cs="Times New Roman"/>
          <w:sz w:val="24"/>
          <w:szCs w:val="24"/>
        </w:rPr>
        <w:t>.</w:t>
      </w:r>
    </w:p>
    <w:p w14:paraId="354A390C" w14:textId="4C05E870" w:rsidR="00104FF7" w:rsidRPr="001C2A7A" w:rsidRDefault="00EC39CE"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2.23.</w:t>
      </w:r>
      <w:r w:rsidR="00104FF7" w:rsidRPr="001C2A7A">
        <w:rPr>
          <w:rFonts w:ascii="Times New Roman" w:hAnsi="Times New Roman" w:cs="Times New Roman"/>
          <w:sz w:val="24"/>
          <w:szCs w:val="24"/>
        </w:rPr>
        <w:t xml:space="preserve"> </w:t>
      </w:r>
      <w:r w:rsidR="009860EB" w:rsidRPr="001C2A7A">
        <w:rPr>
          <w:rFonts w:ascii="Times New Roman" w:hAnsi="Times New Roman" w:cs="Times New Roman"/>
          <w:sz w:val="24"/>
          <w:szCs w:val="24"/>
        </w:rPr>
        <w:t>Основанием для отказа во внесении изменений в разрешение на строительство является:</w:t>
      </w:r>
    </w:p>
    <w:p w14:paraId="3D1DA08D" w14:textId="1A2AEEFE"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w:t>
      </w:r>
      <w:r w:rsidR="00066EAE" w:rsidRPr="001C2A7A">
        <w:rPr>
          <w:rFonts w:ascii="Times New Roman" w:hAnsi="Times New Roman" w:cs="Times New Roman"/>
          <w:sz w:val="24"/>
          <w:szCs w:val="24"/>
        </w:rPr>
        <w:t xml:space="preserve">и земельного участка реквизитов </w:t>
      </w:r>
      <w:r w:rsidRPr="001C2A7A">
        <w:rPr>
          <w:rFonts w:ascii="Times New Roman" w:hAnsi="Times New Roman" w:cs="Times New Roman"/>
          <w:sz w:val="24"/>
          <w:szCs w:val="24"/>
        </w:rPr>
        <w:t xml:space="preserve">документов, предусмотренных соответственно </w:t>
      </w:r>
      <w:r w:rsidR="00A906D8" w:rsidRPr="001C2A7A">
        <w:rPr>
          <w:rFonts w:ascii="Times New Roman" w:hAnsi="Times New Roman" w:cs="Times New Roman"/>
          <w:sz w:val="24"/>
          <w:szCs w:val="24"/>
        </w:rPr>
        <w:t>подпунктам</w:t>
      </w:r>
      <w:r w:rsidR="00EC39CE" w:rsidRPr="001C2A7A">
        <w:rPr>
          <w:rFonts w:ascii="Times New Roman" w:hAnsi="Times New Roman" w:cs="Times New Roman"/>
          <w:sz w:val="24"/>
          <w:szCs w:val="24"/>
        </w:rPr>
        <w:t xml:space="preserve"> 2.9.1.-2.9.4. настоящего </w:t>
      </w:r>
      <w:r w:rsidR="00A906D8" w:rsidRPr="001C2A7A">
        <w:rPr>
          <w:rFonts w:ascii="Times New Roman" w:hAnsi="Times New Roman" w:cs="Times New Roman"/>
          <w:sz w:val="24"/>
          <w:szCs w:val="24"/>
        </w:rPr>
        <w:t>Административного р</w:t>
      </w:r>
      <w:r w:rsidR="00EC39CE" w:rsidRPr="001C2A7A">
        <w:rPr>
          <w:rFonts w:ascii="Times New Roman" w:hAnsi="Times New Roman" w:cs="Times New Roman"/>
          <w:sz w:val="24"/>
          <w:szCs w:val="24"/>
        </w:rPr>
        <w:t>егламента</w:t>
      </w:r>
      <w:r w:rsidRPr="001C2A7A">
        <w:rPr>
          <w:rFonts w:ascii="Times New Roman" w:hAnsi="Times New Roman" w:cs="Times New Roman"/>
          <w:sz w:val="24"/>
          <w:szCs w:val="24"/>
        </w:rPr>
        <w:t>, или отсутствие правоустанавливающего документа на земельный участок в случае, указанном в части 21.13 статьи</w:t>
      </w:r>
      <w:r w:rsidR="00CD469E" w:rsidRPr="001C2A7A">
        <w:rPr>
          <w:rFonts w:ascii="Times New Roman" w:hAnsi="Times New Roman" w:cs="Times New Roman"/>
          <w:sz w:val="24"/>
          <w:szCs w:val="24"/>
        </w:rPr>
        <w:t xml:space="preserve">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 xml:space="preserve">, либо отсутствие документов, предусмотренных </w:t>
      </w:r>
      <w:r w:rsidR="00A906D8" w:rsidRPr="001C2A7A">
        <w:rPr>
          <w:rFonts w:ascii="Times New Roman" w:hAnsi="Times New Roman" w:cs="Times New Roman"/>
          <w:sz w:val="24"/>
          <w:szCs w:val="24"/>
        </w:rPr>
        <w:t>пунктом 2.7.</w:t>
      </w:r>
      <w:r w:rsidR="00CD469E" w:rsidRPr="001C2A7A">
        <w:rPr>
          <w:rFonts w:ascii="Times New Roman" w:hAnsi="Times New Roman" w:cs="Times New Roman"/>
          <w:sz w:val="24"/>
          <w:szCs w:val="24"/>
        </w:rPr>
        <w:t xml:space="preserve"> </w:t>
      </w:r>
      <w:r w:rsidRPr="001C2A7A">
        <w:rPr>
          <w:rFonts w:ascii="Times New Roman" w:hAnsi="Times New Roman" w:cs="Times New Roman"/>
          <w:sz w:val="24"/>
          <w:szCs w:val="24"/>
        </w:rPr>
        <w:t>настояще</w:t>
      </w:r>
      <w:r w:rsidR="00CD469E" w:rsidRPr="001C2A7A">
        <w:rPr>
          <w:rFonts w:ascii="Times New Roman" w:hAnsi="Times New Roman" w:cs="Times New Roman"/>
          <w:sz w:val="24"/>
          <w:szCs w:val="24"/>
        </w:rPr>
        <w:t xml:space="preserve">го </w:t>
      </w:r>
      <w:r w:rsidR="00A906D8" w:rsidRPr="001C2A7A">
        <w:rPr>
          <w:rFonts w:ascii="Times New Roman" w:hAnsi="Times New Roman" w:cs="Times New Roman"/>
          <w:sz w:val="24"/>
          <w:szCs w:val="24"/>
        </w:rPr>
        <w:t>Административного р</w:t>
      </w:r>
      <w:r w:rsidR="00CD469E" w:rsidRPr="001C2A7A">
        <w:rPr>
          <w:rFonts w:ascii="Times New Roman" w:hAnsi="Times New Roman" w:cs="Times New Roman"/>
          <w:sz w:val="24"/>
          <w:szCs w:val="24"/>
        </w:rPr>
        <w:t>егламента</w:t>
      </w:r>
      <w:r w:rsidRPr="001C2A7A">
        <w:rPr>
          <w:rFonts w:ascii="Times New Roman" w:hAnsi="Times New Roman" w:cs="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BD59474" w14:textId="77777777"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BACF040" w14:textId="5AEC85EF"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2727FAE9" w14:textId="77777777"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87E9C20" w14:textId="7417A1DB"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E5B1431" w14:textId="6A155752"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FC3C825" w14:textId="269771AB"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6E83C6CD" w14:textId="02538D9D" w:rsidR="009D72EE" w:rsidRPr="001C2A7A" w:rsidRDefault="0041072D"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14:paraId="4DA39F57" w14:textId="77777777" w:rsidR="003A5227" w:rsidRPr="001C2A7A" w:rsidRDefault="003A5227" w:rsidP="00A86A4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14:paraId="2511EC8E" w14:textId="07174364"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lastRenderedPageBreak/>
        <w:t>Перечень услуг, которые являются необходимыми</w:t>
      </w:r>
    </w:p>
    <w:p w14:paraId="3BACBF9B"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 обязательными для предоставления муниципальной услуги,</w:t>
      </w:r>
    </w:p>
    <w:p w14:paraId="6D3F63BD"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 том числе сведения о документах, выдаваемых организациями,</w:t>
      </w:r>
    </w:p>
    <w:p w14:paraId="33E23FF9"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участвующими в предоставлении муниципальной услуги</w:t>
      </w:r>
    </w:p>
    <w:p w14:paraId="09BD061B"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D0B073" w14:textId="6F41A7C8" w:rsidR="008C6E2D" w:rsidRPr="001C2A7A" w:rsidRDefault="00CD469E"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2.24</w:t>
      </w:r>
      <w:r w:rsidR="008C6E2D" w:rsidRPr="001C2A7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30DE805" w14:textId="564F55EF" w:rsidR="008C6E2D" w:rsidRPr="001C2A7A"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государственная экспертиза проектной документации (применительно к проектной документации объектов, предусмотренных статьей 49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578AE327" w14:textId="338B066C" w:rsidR="008C6E2D" w:rsidRPr="001C2A7A"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подготовка материалов, содержащихся в проектной документации, предусмотренной пунктом 3 части 7 статьи 51 </w:t>
      </w:r>
      <w:r w:rsidR="00947054" w:rsidRPr="001C2A7A">
        <w:rPr>
          <w:rFonts w:ascii="Times New Roman" w:hAnsi="Times New Roman" w:cs="Times New Roman"/>
          <w:sz w:val="24"/>
          <w:szCs w:val="24"/>
        </w:rPr>
        <w:t>Градостроительного кодекса РФ</w:t>
      </w:r>
      <w:r w:rsidR="001178BA" w:rsidRPr="001C2A7A">
        <w:rPr>
          <w:rFonts w:ascii="Times New Roman" w:hAnsi="Times New Roman" w:cs="Times New Roman"/>
          <w:sz w:val="24"/>
          <w:szCs w:val="24"/>
        </w:rPr>
        <w:t>.</w:t>
      </w:r>
    </w:p>
    <w:p w14:paraId="33E11C54" w14:textId="77777777" w:rsidR="00CD469E" w:rsidRPr="001C2A7A" w:rsidRDefault="00CD469E"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47CA9F"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353"/>
      <w:bookmarkEnd w:id="11"/>
      <w:r w:rsidRPr="001C2A7A">
        <w:rPr>
          <w:rFonts w:ascii="Times New Roman" w:hAnsi="Times New Roman" w:cs="Times New Roman"/>
          <w:b/>
          <w:sz w:val="24"/>
          <w:szCs w:val="24"/>
        </w:rPr>
        <w:t>Порядок, размер и основания взимания</w:t>
      </w:r>
    </w:p>
    <w:p w14:paraId="1734FA53" w14:textId="1B4E4131"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государственной пошлины или иной платы</w:t>
      </w:r>
    </w:p>
    <w:p w14:paraId="6673FD59"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за предоставление муниципальной услуги</w:t>
      </w:r>
    </w:p>
    <w:p w14:paraId="0ACB1CD9"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1E5852" w14:textId="2B987BDA" w:rsidR="0056110B" w:rsidRPr="001C2A7A" w:rsidRDefault="00CD469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2.25</w:t>
      </w:r>
      <w:r w:rsidR="0056110B" w:rsidRPr="001C2A7A">
        <w:rPr>
          <w:rFonts w:ascii="Times New Roman" w:hAnsi="Times New Roman" w:cs="Times New Roman"/>
          <w:sz w:val="24"/>
          <w:szCs w:val="24"/>
        </w:rPr>
        <w:t xml:space="preserve">. </w:t>
      </w:r>
      <w:r w:rsidRPr="001C2A7A">
        <w:rPr>
          <w:rFonts w:ascii="Times New Roman" w:hAnsi="Times New Roman" w:cs="Times New Roman"/>
          <w:sz w:val="24"/>
          <w:szCs w:val="24"/>
        </w:rPr>
        <w:t>Выдача</w:t>
      </w:r>
      <w:r w:rsidR="00E22BD5" w:rsidRPr="001C2A7A">
        <w:rPr>
          <w:rFonts w:ascii="Times New Roman" w:hAnsi="Times New Roman" w:cs="Times New Roman"/>
          <w:sz w:val="24"/>
          <w:szCs w:val="24"/>
        </w:rPr>
        <w:t xml:space="preserve">, продление срока действия и внесение изменений в разрешение на строительство </w:t>
      </w:r>
      <w:r w:rsidR="00223727" w:rsidRPr="001C2A7A">
        <w:rPr>
          <w:rFonts w:ascii="Times New Roman" w:hAnsi="Times New Roman" w:cs="Times New Roman"/>
          <w:sz w:val="24"/>
          <w:szCs w:val="24"/>
        </w:rPr>
        <w:t>(реконструкцию)</w:t>
      </w:r>
      <w:r w:rsidR="00E22BD5" w:rsidRPr="001C2A7A">
        <w:rPr>
          <w:rFonts w:ascii="Times New Roman" w:hAnsi="Times New Roman" w:cs="Times New Roman"/>
          <w:sz w:val="24"/>
          <w:szCs w:val="24"/>
        </w:rPr>
        <w:t xml:space="preserve"> объек</w:t>
      </w:r>
      <w:r w:rsidRPr="001C2A7A">
        <w:rPr>
          <w:rFonts w:ascii="Times New Roman" w:hAnsi="Times New Roman" w:cs="Times New Roman"/>
          <w:sz w:val="24"/>
          <w:szCs w:val="24"/>
        </w:rPr>
        <w:t xml:space="preserve">тов капитального строительства осуществляется </w:t>
      </w:r>
      <w:r w:rsidR="00E22BD5" w:rsidRPr="001C2A7A">
        <w:rPr>
          <w:rFonts w:ascii="Times New Roman" w:hAnsi="Times New Roman" w:cs="Times New Roman"/>
          <w:sz w:val="24"/>
          <w:szCs w:val="24"/>
        </w:rPr>
        <w:t>без взимания платы</w:t>
      </w:r>
      <w:r w:rsidR="00684BF9" w:rsidRPr="001C2A7A">
        <w:rPr>
          <w:rFonts w:ascii="Times New Roman" w:hAnsi="Times New Roman" w:cs="Times New Roman"/>
          <w:sz w:val="24"/>
          <w:szCs w:val="24"/>
        </w:rPr>
        <w:t>.</w:t>
      </w:r>
    </w:p>
    <w:p w14:paraId="22A15CFA" w14:textId="77777777" w:rsidR="00FF4905" w:rsidRPr="001C2A7A" w:rsidRDefault="00FF4905"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359"/>
      <w:bookmarkEnd w:id="12"/>
    </w:p>
    <w:p w14:paraId="28AE7366"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Максимальный срок ожидания в очереди при подаче запроса</w:t>
      </w:r>
    </w:p>
    <w:p w14:paraId="478DC8B4"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о предоставлении муниципальной услуги и при получении</w:t>
      </w:r>
    </w:p>
    <w:p w14:paraId="25596F8B"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результата предоставления таких услуг</w:t>
      </w:r>
    </w:p>
    <w:p w14:paraId="7318EC47"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2D5642" w14:textId="647D2269" w:rsidR="0056110B" w:rsidRPr="001C2A7A" w:rsidRDefault="00CD469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2.26.</w:t>
      </w:r>
      <w:r w:rsidR="0056110B" w:rsidRPr="001C2A7A">
        <w:rPr>
          <w:rFonts w:ascii="Times New Roman" w:hAnsi="Times New Roman" w:cs="Times New Roman"/>
          <w:sz w:val="24"/>
          <w:szCs w:val="24"/>
        </w:rPr>
        <w:t xml:space="preserve"> Срок ожидания заявителя в очереди при подаче </w:t>
      </w:r>
      <w:r w:rsidR="003D3164" w:rsidRPr="001C2A7A">
        <w:rPr>
          <w:rFonts w:ascii="Times New Roman" w:hAnsi="Times New Roman" w:cs="Times New Roman"/>
          <w:sz w:val="24"/>
          <w:szCs w:val="24"/>
        </w:rPr>
        <w:t>заявления</w:t>
      </w:r>
      <w:r w:rsidR="0056110B" w:rsidRPr="001C2A7A">
        <w:rPr>
          <w:rFonts w:ascii="Times New Roman" w:hAnsi="Times New Roman" w:cs="Times New Roman"/>
          <w:sz w:val="24"/>
          <w:szCs w:val="24"/>
        </w:rPr>
        <w:t xml:space="preserve"> о предоставлении муниципальной услуги не должен превышать </w:t>
      </w:r>
      <w:r w:rsidR="00E512CF" w:rsidRPr="001C2A7A">
        <w:rPr>
          <w:rFonts w:ascii="Times New Roman" w:hAnsi="Times New Roman" w:cs="Times New Roman"/>
          <w:sz w:val="24"/>
          <w:szCs w:val="24"/>
        </w:rPr>
        <w:t>15</w:t>
      </w:r>
      <w:r w:rsidR="0056110B" w:rsidRPr="001C2A7A">
        <w:rPr>
          <w:rFonts w:ascii="Times New Roman" w:hAnsi="Times New Roman" w:cs="Times New Roman"/>
          <w:sz w:val="24"/>
          <w:szCs w:val="24"/>
        </w:rPr>
        <w:t xml:space="preserve"> минут.</w:t>
      </w:r>
    </w:p>
    <w:p w14:paraId="35DADFDC" w14:textId="284F3019" w:rsidR="00AC5201"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C2A7A">
        <w:rPr>
          <w:rFonts w:ascii="Times New Roman" w:hAnsi="Times New Roman" w:cs="Times New Roman"/>
          <w:sz w:val="24"/>
          <w:szCs w:val="24"/>
        </w:rPr>
        <w:t>2.</w:t>
      </w:r>
      <w:r w:rsidR="00CD469E" w:rsidRPr="001C2A7A">
        <w:rPr>
          <w:rFonts w:ascii="Times New Roman" w:hAnsi="Times New Roman" w:cs="Times New Roman"/>
          <w:sz w:val="24"/>
          <w:szCs w:val="24"/>
        </w:rPr>
        <w:t>27.</w:t>
      </w:r>
      <w:r w:rsidRPr="001C2A7A">
        <w:rPr>
          <w:rFonts w:ascii="Times New Roman" w:hAnsi="Times New Roman" w:cs="Times New Roman"/>
          <w:sz w:val="24"/>
          <w:szCs w:val="24"/>
        </w:rPr>
        <w:t xml:space="preserve"> Срок ожидания заявителя в очереди при получении результата предоставлени</w:t>
      </w:r>
      <w:r w:rsidR="003D3164" w:rsidRPr="001C2A7A">
        <w:rPr>
          <w:rFonts w:ascii="Times New Roman" w:hAnsi="Times New Roman" w:cs="Times New Roman"/>
          <w:sz w:val="24"/>
          <w:szCs w:val="24"/>
        </w:rPr>
        <w:t xml:space="preserve">я </w:t>
      </w:r>
      <w:r w:rsidRPr="001C2A7A">
        <w:rPr>
          <w:rFonts w:ascii="Times New Roman" w:hAnsi="Times New Roman" w:cs="Times New Roman"/>
          <w:sz w:val="24"/>
          <w:szCs w:val="24"/>
        </w:rPr>
        <w:t>муниципальной услуги не должен превышать 15 минут.</w:t>
      </w:r>
      <w:bookmarkStart w:id="13" w:name="Par366"/>
      <w:bookmarkEnd w:id="13"/>
    </w:p>
    <w:p w14:paraId="28CADA9B" w14:textId="77777777" w:rsidR="00AC5201" w:rsidRPr="001C2A7A" w:rsidRDefault="00AC520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34C2031D"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Срок и порядок регистрации запроса заявителя</w:t>
      </w:r>
    </w:p>
    <w:p w14:paraId="60E1F59C" w14:textId="43F95585"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о предо</w:t>
      </w:r>
      <w:r w:rsidR="00684BF9" w:rsidRPr="001C2A7A">
        <w:rPr>
          <w:rFonts w:ascii="Times New Roman" w:hAnsi="Times New Roman" w:cs="Times New Roman"/>
          <w:b/>
          <w:sz w:val="24"/>
          <w:szCs w:val="24"/>
        </w:rPr>
        <w:t>ставлении муниципальной услуги</w:t>
      </w:r>
    </w:p>
    <w:p w14:paraId="579846F9"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49B74F" w14:textId="76573BBD" w:rsidR="00F366CC" w:rsidRPr="001C2A7A" w:rsidRDefault="0056110B"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EE6947" w:rsidRPr="001C2A7A">
        <w:rPr>
          <w:rFonts w:ascii="Times New Roman" w:hAnsi="Times New Roman" w:cs="Times New Roman"/>
          <w:sz w:val="24"/>
          <w:szCs w:val="24"/>
        </w:rPr>
        <w:t xml:space="preserve">28. </w:t>
      </w:r>
      <w:bookmarkStart w:id="14" w:name="Par373"/>
      <w:bookmarkEnd w:id="14"/>
      <w:r w:rsidR="00EE6947" w:rsidRPr="001C2A7A">
        <w:rPr>
          <w:rFonts w:ascii="Times New Roman" w:hAnsi="Times New Roman" w:cs="Times New Roman"/>
          <w:sz w:val="24"/>
          <w:szCs w:val="24"/>
        </w:rPr>
        <w:t xml:space="preserve">Письменное обращение подлежит обязательной регистрации в течение трех дней с момента поступления в городскую Администрацию или должностному лицу в порядке делопроизводства, в том числе обращения, поступившие через ГАУ «МФЦ </w:t>
      </w:r>
      <w:r w:rsidR="003D3164" w:rsidRPr="001C2A7A">
        <w:rPr>
          <w:rFonts w:ascii="Times New Roman" w:hAnsi="Times New Roman" w:cs="Times New Roman"/>
          <w:sz w:val="24"/>
          <w:szCs w:val="24"/>
        </w:rPr>
        <w:t xml:space="preserve">в </w:t>
      </w:r>
      <w:r w:rsidR="00EE6947" w:rsidRPr="001C2A7A">
        <w:rPr>
          <w:rFonts w:ascii="Times New Roman" w:hAnsi="Times New Roman" w:cs="Times New Roman"/>
          <w:sz w:val="24"/>
          <w:szCs w:val="24"/>
        </w:rPr>
        <w:t>РС (Я)» и Портал государственных и муниципальных услуг Республики Саха (Якутия) (http//www.e-yakutia.ru) и/или Единого портала государственных и муниципальных услуг (функций) (</w:t>
      </w:r>
      <w:hyperlink r:id="rId19" w:history="1">
        <w:r w:rsidR="00EE6947" w:rsidRPr="001C2A7A">
          <w:rPr>
            <w:rStyle w:val="aa"/>
            <w:rFonts w:ascii="Times New Roman" w:hAnsi="Times New Roman" w:cs="Times New Roman"/>
            <w:color w:val="auto"/>
            <w:sz w:val="24"/>
            <w:szCs w:val="24"/>
            <w:u w:val="none"/>
          </w:rPr>
          <w:t>http://www.gosuslugi.ru/</w:t>
        </w:r>
      </w:hyperlink>
      <w:r w:rsidR="00EE6947" w:rsidRPr="001C2A7A">
        <w:rPr>
          <w:rFonts w:ascii="Times New Roman" w:hAnsi="Times New Roman" w:cs="Times New Roman"/>
          <w:sz w:val="24"/>
          <w:szCs w:val="24"/>
        </w:rPr>
        <w:t>).</w:t>
      </w:r>
    </w:p>
    <w:p w14:paraId="56094006"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38F511A"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Требования к помещениям, в которых располагаются органы</w:t>
      </w:r>
    </w:p>
    <w:p w14:paraId="3C273DF8"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 организации, непосредственно осуществляющие прием</w:t>
      </w:r>
    </w:p>
    <w:p w14:paraId="48811FAC"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документов, необходимых для предоставления</w:t>
      </w:r>
    </w:p>
    <w:p w14:paraId="1CA8D564"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муниципальных услуг</w:t>
      </w:r>
    </w:p>
    <w:p w14:paraId="140F10E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27A6D4" w14:textId="77777777" w:rsidR="003D3164" w:rsidRPr="001C2A7A" w:rsidRDefault="0056110B"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EE6947" w:rsidRPr="001C2A7A">
        <w:rPr>
          <w:rFonts w:ascii="Times New Roman" w:hAnsi="Times New Roman" w:cs="Times New Roman"/>
          <w:sz w:val="24"/>
          <w:szCs w:val="24"/>
        </w:rPr>
        <w:t>29</w:t>
      </w:r>
      <w:r w:rsidRPr="001C2A7A">
        <w:rPr>
          <w:rFonts w:ascii="Times New Roman" w:hAnsi="Times New Roman" w:cs="Times New Roman"/>
          <w:sz w:val="24"/>
          <w:szCs w:val="24"/>
        </w:rPr>
        <w:t xml:space="preserve">. </w:t>
      </w:r>
      <w:r w:rsidR="003D3164" w:rsidRPr="001C2A7A">
        <w:rPr>
          <w:rFonts w:ascii="Times New Roman" w:hAnsi="Times New Roman" w:cs="Times New Roman"/>
          <w:sz w:val="24"/>
          <w:szCs w:val="24"/>
        </w:rPr>
        <w:t>Места предоставления муниципальной услуги должны отвечать следующим требованиям:</w:t>
      </w:r>
    </w:p>
    <w:p w14:paraId="3A37C764"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08E91FE6"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7279627D"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Помещения для работы с заинтересованными лицами оборудуются </w:t>
      </w:r>
      <w:r w:rsidRPr="001C2A7A">
        <w:rPr>
          <w:rFonts w:ascii="Times New Roman" w:hAnsi="Times New Roman" w:cs="Times New Roman"/>
          <w:sz w:val="24"/>
          <w:szCs w:val="24"/>
        </w:rPr>
        <w:lastRenderedPageBreak/>
        <w:t xml:space="preserve">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35C44E7F"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Муниципальные служащие, предоставляющие муниципальную услугу, сотрудники ГАУ «МФЦ в РС (Я)» обеспечиваются табличками с указанием фамилии, имени, отчества и должности. </w:t>
      </w:r>
    </w:p>
    <w:p w14:paraId="470425FE"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5326289"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78FACC67"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14:paraId="488072D2"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0457F9A4" w14:textId="02C1AF3F" w:rsidR="0056110B"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3E10B2D7"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33D142" w14:textId="77777777" w:rsidR="00960839"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5" w:name="Par393"/>
      <w:bookmarkEnd w:id="15"/>
      <w:r w:rsidRPr="001C2A7A">
        <w:rPr>
          <w:rFonts w:ascii="Times New Roman" w:hAnsi="Times New Roman" w:cs="Times New Roman"/>
          <w:b/>
          <w:sz w:val="24"/>
          <w:szCs w:val="24"/>
        </w:rPr>
        <w:t xml:space="preserve">Показатели доступности и качества </w:t>
      </w:r>
      <w:r w:rsidR="00960839" w:rsidRPr="001C2A7A">
        <w:rPr>
          <w:rFonts w:ascii="Times New Roman" w:hAnsi="Times New Roman" w:cs="Times New Roman"/>
          <w:b/>
          <w:sz w:val="24"/>
          <w:szCs w:val="24"/>
        </w:rPr>
        <w:t xml:space="preserve">предоставления </w:t>
      </w:r>
    </w:p>
    <w:p w14:paraId="21A9A6AB" w14:textId="2BEFAB1F"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муниципальной услуги</w:t>
      </w:r>
    </w:p>
    <w:p w14:paraId="046BA95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E669B1" w14:textId="37903666" w:rsidR="00EE6947" w:rsidRPr="001C2A7A" w:rsidRDefault="0056110B"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EE6947" w:rsidRPr="001C2A7A">
        <w:rPr>
          <w:rFonts w:ascii="Times New Roman" w:hAnsi="Times New Roman" w:cs="Times New Roman"/>
          <w:sz w:val="24"/>
          <w:szCs w:val="24"/>
        </w:rPr>
        <w:t>30</w:t>
      </w:r>
      <w:r w:rsidRPr="001C2A7A">
        <w:rPr>
          <w:rFonts w:ascii="Times New Roman" w:hAnsi="Times New Roman" w:cs="Times New Roman"/>
          <w:sz w:val="24"/>
          <w:szCs w:val="24"/>
        </w:rPr>
        <w:t xml:space="preserve">. </w:t>
      </w:r>
      <w:bookmarkStart w:id="16" w:name="Par405"/>
      <w:bookmarkEnd w:id="16"/>
      <w:r w:rsidR="00EE6947" w:rsidRPr="001C2A7A">
        <w:rPr>
          <w:rFonts w:ascii="Times New Roman" w:hAnsi="Times New Roman" w:cs="Times New Roman"/>
          <w:sz w:val="24"/>
          <w:szCs w:val="24"/>
        </w:rPr>
        <w:t>Показателем доступности и качества муниципальной услуги является возможность:</w:t>
      </w:r>
    </w:p>
    <w:p w14:paraId="297185BE"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14:paraId="032486B8"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2B50F944"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C7776ED"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сопровождения инвалидов, имеющих стойкие расстройства функции зрения и самостоятельного передвижения;</w:t>
      </w:r>
    </w:p>
    <w:p w14:paraId="6E1A4F0A"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25736E3"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E14681"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допуска сурдопереводчика и тифлосурдопереводчика;</w:t>
      </w:r>
    </w:p>
    <w:p w14:paraId="6B5AAADD"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допуска собаки-проводника на объекты (здания, помещения), в которых предоставляются услуги;</w:t>
      </w:r>
    </w:p>
    <w:p w14:paraId="1059D5A0"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оказания инвалидам помощи в преодолении барьеров, мешающих получению ими услуг наравне с другими лицами;</w:t>
      </w:r>
    </w:p>
    <w:p w14:paraId="61651FFB"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получать информацию о результате предоставления муниципальной услуги.</w:t>
      </w:r>
    </w:p>
    <w:p w14:paraId="7F88DD9C" w14:textId="7F981062"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2.31. Основные требования к качеству предоставления муниципальной услуги:</w:t>
      </w:r>
    </w:p>
    <w:p w14:paraId="40AAAC6C" w14:textId="7143A0C5"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своевременность предоставления муниципальной услуги;</w:t>
      </w:r>
    </w:p>
    <w:p w14:paraId="6EA583B9" w14:textId="054E1FD6"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14:paraId="5EBB3DE7" w14:textId="17D8BDA1"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14:paraId="19277739" w14:textId="15492925" w:rsidR="00501BB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C2A7A">
        <w:rPr>
          <w:rFonts w:ascii="Times New Roman" w:hAnsi="Times New Roman" w:cs="Times New Roman"/>
          <w:sz w:val="24"/>
          <w:szCs w:val="24"/>
        </w:rPr>
        <w:t xml:space="preserve">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w:t>
      </w:r>
      <w:r w:rsidR="00E80A02" w:rsidRPr="001C2A7A">
        <w:rPr>
          <w:rFonts w:ascii="Times New Roman" w:hAnsi="Times New Roman" w:cs="Times New Roman"/>
          <w:sz w:val="24"/>
          <w:szCs w:val="24"/>
        </w:rPr>
        <w:t xml:space="preserve">городской </w:t>
      </w:r>
      <w:r w:rsidRPr="001C2A7A">
        <w:rPr>
          <w:rFonts w:ascii="Times New Roman" w:hAnsi="Times New Roman" w:cs="Times New Roman"/>
          <w:sz w:val="24"/>
          <w:szCs w:val="24"/>
        </w:rPr>
        <w:t>Администрации.</w:t>
      </w:r>
    </w:p>
    <w:p w14:paraId="7B8FB589" w14:textId="77777777" w:rsidR="00134AC7" w:rsidRPr="001C2A7A" w:rsidRDefault="00134AC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7082B3D"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Иные требования, в том числе учитывающие особенности</w:t>
      </w:r>
    </w:p>
    <w:p w14:paraId="5F6F86E5"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предоставления муниципальной услуги в многофункциональных</w:t>
      </w:r>
    </w:p>
    <w:p w14:paraId="5496E0D2"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центрах предоставления государственных и муниципальных</w:t>
      </w:r>
    </w:p>
    <w:p w14:paraId="0012E0CA" w14:textId="12E34D83" w:rsidR="0056110B" w:rsidRPr="001C2A7A" w:rsidRDefault="0056110B" w:rsidP="00F5335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услуг </w:t>
      </w:r>
    </w:p>
    <w:p w14:paraId="6F464DD7"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2D051A2" w14:textId="72257A9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2.33. Предоставление муниципальной услуги предусмотрено на базе ГАУ «МФЦ </w:t>
      </w:r>
      <w:r w:rsidR="003D3164" w:rsidRPr="001C2A7A">
        <w:rPr>
          <w:rFonts w:ascii="Times New Roman" w:hAnsi="Times New Roman" w:cs="Times New Roman"/>
          <w:sz w:val="24"/>
          <w:szCs w:val="24"/>
        </w:rPr>
        <w:t xml:space="preserve">        в </w:t>
      </w:r>
      <w:r w:rsidRPr="001C2A7A">
        <w:rPr>
          <w:rFonts w:ascii="Times New Roman" w:hAnsi="Times New Roman" w:cs="Times New Roman"/>
          <w:sz w:val="24"/>
          <w:szCs w:val="24"/>
        </w:rPr>
        <w:t>РС (Я)».</w:t>
      </w:r>
    </w:p>
    <w:p w14:paraId="6CD8AF55" w14:textId="7E09164C"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2.34.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городской Администрацией соглашения о взаимодействии.</w:t>
      </w:r>
    </w:p>
    <w:p w14:paraId="4FCB36E8" w14:textId="27172EEE"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2.35.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420632D4" w14:textId="4DD8A065"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2.36.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02D8D2F9" w14:textId="22DCE460"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2.37. В случае обращения заявителя за получением муниципальной услуги в ГАУ «МФЦ </w:t>
      </w:r>
      <w:r w:rsidR="003D3164" w:rsidRPr="001C2A7A">
        <w:rPr>
          <w:rFonts w:ascii="Times New Roman" w:hAnsi="Times New Roman" w:cs="Times New Roman"/>
          <w:sz w:val="24"/>
          <w:szCs w:val="24"/>
        </w:rPr>
        <w:t xml:space="preserve">в </w:t>
      </w:r>
      <w:r w:rsidRPr="001C2A7A">
        <w:rPr>
          <w:rFonts w:ascii="Times New Roman" w:hAnsi="Times New Roman" w:cs="Times New Roman"/>
          <w:sz w:val="24"/>
          <w:szCs w:val="24"/>
        </w:rPr>
        <w:t>РС (Я)» срок ее предоставления увеличивается на три рабочих дня.</w:t>
      </w:r>
    </w:p>
    <w:p w14:paraId="532259C5"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DAC710" w14:textId="77777777" w:rsidR="004C5FCC" w:rsidRPr="001C2A7A"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Иные требования, в том числе учитывающие особенности</w:t>
      </w:r>
    </w:p>
    <w:p w14:paraId="4F13A241" w14:textId="77777777" w:rsidR="004C5FCC" w:rsidRPr="001C2A7A"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предоставления муниципальной услуги</w:t>
      </w:r>
    </w:p>
    <w:p w14:paraId="3F44719A" w14:textId="77777777" w:rsidR="004C5FCC" w:rsidRPr="001C2A7A"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 электронной форме</w:t>
      </w:r>
    </w:p>
    <w:p w14:paraId="3FC7008E"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6D18BC" w14:textId="540B9EF1" w:rsidR="004C5FCC" w:rsidRPr="001C2A7A" w:rsidRDefault="00CB2DBF"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2.38</w:t>
      </w:r>
      <w:r w:rsidR="004C5FCC" w:rsidRPr="001C2A7A">
        <w:rPr>
          <w:rFonts w:ascii="Times New Roman" w:hAnsi="Times New Roman" w:cs="Times New Roman"/>
          <w:sz w:val="24"/>
          <w:szCs w:val="24"/>
        </w:rPr>
        <w:t>. Предоставление муниципальной услуги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14:paraId="26E3084E" w14:textId="2F160E71" w:rsidR="00131DC8" w:rsidRPr="001C2A7A" w:rsidRDefault="00131DC8"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получение информации о порядке и сроках предоставления государственной услуги;</w:t>
      </w:r>
    </w:p>
    <w:p w14:paraId="045AB346"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14:paraId="269C4924" w14:textId="722E5829"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 подачи запроса с приложением документов </w:t>
      </w:r>
      <w:r w:rsidR="00582DDF" w:rsidRPr="001C2A7A">
        <w:rPr>
          <w:rFonts w:ascii="Times New Roman" w:hAnsi="Times New Roman" w:cs="Times New Roman"/>
          <w:sz w:val="24"/>
          <w:szCs w:val="24"/>
        </w:rPr>
        <w:t>в электронном виде</w:t>
      </w:r>
      <w:r w:rsidRPr="001C2A7A">
        <w:rPr>
          <w:rFonts w:ascii="Times New Roman" w:hAnsi="Times New Roman" w:cs="Times New Roman"/>
          <w:sz w:val="24"/>
          <w:szCs w:val="24"/>
        </w:rPr>
        <w:t xml:space="preserve"> посредством заполнения электронной формы запроса;</w:t>
      </w:r>
    </w:p>
    <w:p w14:paraId="54AEB335"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оплаты иных платежей, взимаемых в соответствии с законодательством Российской Федерации;</w:t>
      </w:r>
    </w:p>
    <w:p w14:paraId="4D1DDCE2"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получения сведений о ходе выполнения запроса;</w:t>
      </w:r>
    </w:p>
    <w:p w14:paraId="0DAFA1C5"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получения результата предоставления муниципальной услуги;</w:t>
      </w:r>
    </w:p>
    <w:p w14:paraId="25DDC9FA"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оценки качества предоставления услуги;</w:t>
      </w:r>
    </w:p>
    <w:p w14:paraId="703B737E" w14:textId="489A3344" w:rsidR="00F23B22"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0D40C77" w14:textId="77777777" w:rsidR="00585E2F" w:rsidRPr="001C2A7A" w:rsidRDefault="00585E2F" w:rsidP="00CB2DBF">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p>
    <w:p w14:paraId="7EF404FE" w14:textId="77777777" w:rsidR="00CB2DBF" w:rsidRPr="001C2A7A" w:rsidRDefault="00CB2DBF" w:rsidP="00CB2DBF">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Отказ заявителя от предоставления муниципальной услуги</w:t>
      </w:r>
    </w:p>
    <w:p w14:paraId="727084C6" w14:textId="77777777"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w:t>
      </w:r>
    </w:p>
    <w:p w14:paraId="61A28D8C" w14:textId="0F31F18C"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 Заявитель имеет право отказаться от предоставления муниципальной услуги до принятия решения о предоставлении</w:t>
      </w:r>
      <w:r w:rsidR="003D3164"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отказе в предоставлении муниципальной услуги.</w:t>
      </w:r>
    </w:p>
    <w:p w14:paraId="341D2A2C" w14:textId="0A0C43F5"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2.39.1. Заявление о прекращении предоставления муниципальной услуги подается заявителем непосредственно в УАиГ при личном обращении, либо в порядке, предусмотренном пунктом 2.13. настоящего Административного регламента, почтовым отправлением, либо в порядке, предусмотренном пунктом 2.14. настоящего Административного регламента, через ГАУ «МФЦ </w:t>
      </w:r>
      <w:r w:rsidR="003D3164" w:rsidRPr="001C2A7A">
        <w:rPr>
          <w:rFonts w:ascii="Times New Roman" w:eastAsia="Calibri" w:hAnsi="Times New Roman" w:cs="Times New Roman"/>
          <w:sz w:val="24"/>
          <w:szCs w:val="24"/>
          <w:lang w:eastAsia="ru-RU"/>
        </w:rPr>
        <w:t xml:space="preserve">в </w:t>
      </w:r>
      <w:r w:rsidRPr="001C2A7A">
        <w:rPr>
          <w:rFonts w:ascii="Times New Roman" w:eastAsia="Calibri" w:hAnsi="Times New Roman" w:cs="Times New Roman"/>
          <w:sz w:val="24"/>
          <w:szCs w:val="24"/>
          <w:lang w:eastAsia="ru-RU"/>
        </w:rPr>
        <w:t>РС (Я)», либо в порядке, предусмотренном пунктом 2.15.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DE7AC8E" w14:textId="686852A5"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2.39.2. Заявление о прекращении предоставления муниципальной услуги подлежит регистрации в течение трех дней с момента поступления в порядке делопроизводства. В случае поступления заявления о прекращении предоставления муниципальной услуги в порядке, предусмотренном пунктом 2.13.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BD3A3DF" w14:textId="3CB01E4E"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2.39.3. Срок рассмотрения заявления о прекращении предоставления муниципальной услуги составляет не более 1 рабочего дня со дня регистрации.</w:t>
      </w:r>
    </w:p>
    <w:p w14:paraId="21426526" w14:textId="2596C3A4"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2.39.4. К заявлению о прекращении предоставления муниципальной услуги прилагаются следующие документы:</w:t>
      </w:r>
    </w:p>
    <w:p w14:paraId="0B2F330E" w14:textId="77777777"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CC6682B" w14:textId="77777777"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297096B" w14:textId="1397B50B" w:rsidR="00CB2DBF" w:rsidRPr="001C2A7A" w:rsidRDefault="003D3164"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2.39.5. </w:t>
      </w:r>
      <w:r w:rsidR="00CB2DBF" w:rsidRPr="001C2A7A">
        <w:rPr>
          <w:rFonts w:ascii="Times New Roman" w:eastAsia="Calibri"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14:paraId="075138DF" w14:textId="6F841181"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6</w:t>
      </w:r>
      <w:r w:rsidRPr="001C2A7A">
        <w:rPr>
          <w:rFonts w:ascii="Times New Roman" w:eastAsia="Calibri" w:hAnsi="Times New Roman" w:cs="Times New Roman"/>
          <w:sz w:val="24"/>
          <w:szCs w:val="24"/>
          <w:lang w:eastAsia="ru-RU"/>
        </w:rPr>
        <w:t xml:space="preserve">. Отказ в приеме заявления о прекращении предоставления муниципальной услуги направляется специалистом УАиГ заявителю в случае поступления заявления непосредственно в УАиГ при личном обращении, либо в порядке, предусмотренном пунктом 2.13. настоящего Административного регламента, почтовым отправлением, либо в порядке, предусмотренном пунктом 2.14. настоящего Административного регламента, через ГАУ «МФЦ </w:t>
      </w:r>
      <w:r w:rsidR="00385F71" w:rsidRPr="001C2A7A">
        <w:rPr>
          <w:rFonts w:ascii="Times New Roman" w:eastAsia="Calibri" w:hAnsi="Times New Roman" w:cs="Times New Roman"/>
          <w:sz w:val="24"/>
          <w:szCs w:val="24"/>
          <w:lang w:eastAsia="ru-RU"/>
        </w:rPr>
        <w:t xml:space="preserve">в </w:t>
      </w:r>
      <w:r w:rsidRPr="001C2A7A">
        <w:rPr>
          <w:rFonts w:ascii="Times New Roman" w:eastAsia="Calibri" w:hAnsi="Times New Roman" w:cs="Times New Roman"/>
          <w:sz w:val="24"/>
          <w:szCs w:val="24"/>
          <w:lang w:eastAsia="ru-RU"/>
        </w:rPr>
        <w:t>РС (Я)», либо в порядке, предусмотренном пунктом 2.15.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1FF852C" w14:textId="7EADCEE2"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lastRenderedPageBreak/>
        <w:t>2.39.</w:t>
      </w:r>
      <w:r w:rsidR="00385F71" w:rsidRPr="001C2A7A">
        <w:rPr>
          <w:rFonts w:ascii="Times New Roman" w:eastAsia="Calibri" w:hAnsi="Times New Roman" w:cs="Times New Roman"/>
          <w:sz w:val="24"/>
          <w:szCs w:val="24"/>
          <w:lang w:eastAsia="ru-RU"/>
        </w:rPr>
        <w:t>7</w:t>
      </w:r>
      <w:r w:rsidRPr="001C2A7A">
        <w:rPr>
          <w:rFonts w:ascii="Times New Roman" w:eastAsia="Calibri" w:hAnsi="Times New Roman" w:cs="Times New Roman"/>
          <w:sz w:val="24"/>
          <w:szCs w:val="24"/>
          <w:lang w:eastAsia="ru-RU"/>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2A4D1BC" w14:textId="6BB96DF9"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8</w:t>
      </w:r>
      <w:r w:rsidRPr="001C2A7A">
        <w:rPr>
          <w:rFonts w:ascii="Times New Roman" w:eastAsia="Calibri" w:hAnsi="Times New Roman" w:cs="Times New Roman"/>
          <w:sz w:val="24"/>
          <w:szCs w:val="24"/>
          <w:lang w:eastAsia="ru-RU"/>
        </w:rPr>
        <w:t>. Заявление о прекращении предоставления муниципальной услуги рассматривается специалистом УАиГ, по результатам рассмотрения принимается решение о прекращении предоставления муниципальной услуги, подписанный руководителем УАиГ.</w:t>
      </w:r>
    </w:p>
    <w:p w14:paraId="180EF097" w14:textId="56194456"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9</w:t>
      </w:r>
      <w:r w:rsidRPr="001C2A7A">
        <w:rPr>
          <w:rFonts w:ascii="Times New Roman" w:eastAsia="Calibri" w:hAnsi="Times New Roman" w:cs="Times New Roman"/>
          <w:sz w:val="24"/>
          <w:szCs w:val="24"/>
          <w:lang w:eastAsia="ru-RU"/>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случае поступления заявления в порядке, предусмотренном пунктом 2.9. настоящего Административного регламента, непосредственно в УАиГ при личном обращении, либо в порядке, предусмотренном пунктом 2.10. настоящего Административного регламента, почтовым отправлением, либо в порядке, предусмотренном пунктом 2.11. настоящего Административного регламента, через ГАУ «МФЦ </w:t>
      </w:r>
      <w:r w:rsidR="00385F71" w:rsidRPr="001C2A7A">
        <w:rPr>
          <w:rFonts w:ascii="Times New Roman" w:eastAsia="Calibri" w:hAnsi="Times New Roman" w:cs="Times New Roman"/>
          <w:sz w:val="24"/>
          <w:szCs w:val="24"/>
          <w:lang w:eastAsia="ru-RU"/>
        </w:rPr>
        <w:t xml:space="preserve">в </w:t>
      </w:r>
      <w:r w:rsidRPr="001C2A7A">
        <w:rPr>
          <w:rFonts w:ascii="Times New Roman" w:eastAsia="Calibri" w:hAnsi="Times New Roman" w:cs="Times New Roman"/>
          <w:sz w:val="24"/>
          <w:szCs w:val="24"/>
          <w:lang w:eastAsia="ru-RU"/>
        </w:rPr>
        <w:t>РС (Я)», либо в порядке, предусмотренном пунктом 2.12.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10309BC9" w14:textId="18420E22"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10</w:t>
      </w:r>
      <w:r w:rsidRPr="001C2A7A">
        <w:rPr>
          <w:rFonts w:ascii="Times New Roman" w:eastAsia="Calibri" w:hAnsi="Times New Roman" w:cs="Times New Roman"/>
          <w:sz w:val="24"/>
          <w:szCs w:val="24"/>
          <w:lang w:eastAsia="ru-RU"/>
        </w:rPr>
        <w:t>.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предоставления муниципальной услуги.</w:t>
      </w:r>
    </w:p>
    <w:p w14:paraId="50B5D296" w14:textId="59D83294" w:rsidR="00F23B22"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eastAsia="Calibri" w:hAnsi="Times New Roman" w:cs="Times New Roman"/>
          <w:sz w:val="24"/>
          <w:szCs w:val="24"/>
          <w:lang w:eastAsia="ru-RU"/>
        </w:rPr>
        <w:t>2.39.1</w:t>
      </w:r>
      <w:r w:rsidR="00385F71" w:rsidRPr="001C2A7A">
        <w:rPr>
          <w:rFonts w:ascii="Times New Roman" w:eastAsia="Calibri" w:hAnsi="Times New Roman" w:cs="Times New Roman"/>
          <w:sz w:val="24"/>
          <w:szCs w:val="24"/>
          <w:lang w:eastAsia="ru-RU"/>
        </w:rPr>
        <w:t>1</w:t>
      </w:r>
      <w:r w:rsidRPr="001C2A7A">
        <w:rPr>
          <w:rFonts w:ascii="Times New Roman" w:eastAsia="Calibri" w:hAnsi="Times New Roman" w:cs="Times New Roman"/>
          <w:sz w:val="24"/>
          <w:szCs w:val="24"/>
          <w:lang w:eastAsia="ru-RU"/>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6A5CA599" w14:textId="77777777" w:rsidR="00F23B22" w:rsidRPr="001C2A7A"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611C6E"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9723E05" w14:textId="77777777" w:rsidR="00CB2DBF"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7" w:name="Par419"/>
      <w:bookmarkEnd w:id="17"/>
      <w:r w:rsidRPr="001C2A7A">
        <w:rPr>
          <w:rFonts w:ascii="Times New Roman" w:hAnsi="Times New Roman" w:cs="Times New Roman"/>
          <w:b/>
          <w:sz w:val="24"/>
          <w:szCs w:val="24"/>
        </w:rPr>
        <w:t>3. СОСТАВ, ПОСЛЕДОВАТЕЛЬНОСТЬ И СРОКИ</w:t>
      </w:r>
    </w:p>
    <w:p w14:paraId="4EC213AB" w14:textId="77777777" w:rsidR="00CB2DBF"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6795666"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DF7E16B" w14:textId="77F44145" w:rsidR="0056110B"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Исчерпывающий перечень административных процедур</w:t>
      </w:r>
    </w:p>
    <w:p w14:paraId="7078F970" w14:textId="77777777" w:rsidR="00CB2DBF"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CDA1B13"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3.1. В рамках предоставления муниципальной услуги осуществляются следующие административные процедуры:</w:t>
      </w:r>
    </w:p>
    <w:p w14:paraId="764D56BB" w14:textId="49B37E6B"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 прием заявления о выдаче разрешения на строительство;</w:t>
      </w:r>
    </w:p>
    <w:p w14:paraId="100531EE" w14:textId="21DE4306"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14:paraId="325943D0" w14:textId="23A5E216"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 рассмотрение заявления и принятие решения о предоставлении муниципальной услуги или об отказе в ее предоставлении;</w:t>
      </w:r>
    </w:p>
    <w:p w14:paraId="258B5FED" w14:textId="683644D5"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4) выдача результата предоставления муниципальной услуги.</w:t>
      </w:r>
    </w:p>
    <w:p w14:paraId="6EEBC702"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 Для продления срока действия разрешения на строительство осуществляются следующие административные процедуры:</w:t>
      </w:r>
    </w:p>
    <w:p w14:paraId="663E959B" w14:textId="43EF4B42"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 прием заявления о продлении срока действия разрешения на строительство;</w:t>
      </w:r>
    </w:p>
    <w:p w14:paraId="09FE3B25" w14:textId="676405E5"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w:t>
      </w:r>
      <w:r w:rsidR="00CB2DBF" w:rsidRPr="001C2A7A">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p w14:paraId="792FBA21" w14:textId="3F2CC9A7"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CB2DBF" w:rsidRPr="001C2A7A">
        <w:rPr>
          <w:rFonts w:ascii="Times New Roman" w:hAnsi="Times New Roman" w:cs="Times New Roman"/>
          <w:sz w:val="24"/>
          <w:szCs w:val="24"/>
        </w:rPr>
        <w:t>выдача результата предоставления муниципальной услуги.</w:t>
      </w:r>
    </w:p>
    <w:p w14:paraId="37046CF7"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 Для внесения изменений в разрешение на строительство осуществляются следующие административные процедуры:</w:t>
      </w:r>
    </w:p>
    <w:p w14:paraId="3FD505A4" w14:textId="36B4CBCB"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1) </w:t>
      </w:r>
      <w:r w:rsidR="00CB2DBF" w:rsidRPr="001C2A7A">
        <w:rPr>
          <w:rFonts w:ascii="Times New Roman" w:hAnsi="Times New Roman" w:cs="Times New Roman"/>
          <w:sz w:val="24"/>
          <w:szCs w:val="24"/>
        </w:rPr>
        <w:t>прием уведомления о внесении изменений в разрешение на строительство;</w:t>
      </w:r>
    </w:p>
    <w:p w14:paraId="6A462A1C" w14:textId="4792CFAF"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w:t>
      </w:r>
      <w:r w:rsidR="00CB2DBF" w:rsidRPr="001C2A7A">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0CA6398" w14:textId="4A85EA33"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CB2DBF" w:rsidRPr="001C2A7A">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p w14:paraId="0F5B7585" w14:textId="7121FF19"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4) </w:t>
      </w:r>
      <w:r w:rsidR="00CB2DBF" w:rsidRPr="001C2A7A">
        <w:rPr>
          <w:rFonts w:ascii="Times New Roman" w:hAnsi="Times New Roman" w:cs="Times New Roman"/>
          <w:sz w:val="24"/>
          <w:szCs w:val="24"/>
        </w:rPr>
        <w:t>выдача результата предоставления муниципальной услуги.</w:t>
      </w:r>
    </w:p>
    <w:p w14:paraId="4466E453" w14:textId="496A728C" w:rsidR="0056110B"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Блок-схема предоставления муниципальной услуги приведена в приложении </w:t>
      </w:r>
      <w:r w:rsidR="00947054" w:rsidRPr="001C2A7A">
        <w:rPr>
          <w:rFonts w:ascii="Times New Roman" w:hAnsi="Times New Roman" w:cs="Times New Roman"/>
          <w:sz w:val="24"/>
          <w:szCs w:val="24"/>
        </w:rPr>
        <w:t xml:space="preserve">4 </w:t>
      </w:r>
      <w:r w:rsidRPr="001C2A7A">
        <w:rPr>
          <w:rFonts w:ascii="Times New Roman" w:hAnsi="Times New Roman" w:cs="Times New Roman"/>
          <w:sz w:val="24"/>
          <w:szCs w:val="24"/>
        </w:rPr>
        <w:t>к настоящему Административному регламенту</w:t>
      </w:r>
    </w:p>
    <w:p w14:paraId="4044485C" w14:textId="77777777" w:rsidR="00A92F36" w:rsidRPr="001C2A7A" w:rsidRDefault="00A92F36"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8" w:name="Par435"/>
      <w:bookmarkEnd w:id="18"/>
    </w:p>
    <w:p w14:paraId="4EECBB1C" w14:textId="2ED2FF6E" w:rsidR="0056110B" w:rsidRPr="001C2A7A" w:rsidRDefault="0056110B" w:rsidP="000E4EE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Порядок осуществления административных процедур</w:t>
      </w:r>
      <w:r w:rsidR="000E4EE3" w:rsidRPr="001C2A7A">
        <w:rPr>
          <w:rFonts w:ascii="Times New Roman" w:hAnsi="Times New Roman" w:cs="Times New Roman"/>
          <w:b/>
          <w:sz w:val="24"/>
          <w:szCs w:val="24"/>
        </w:rPr>
        <w:t xml:space="preserve"> (действий)</w:t>
      </w:r>
    </w:p>
    <w:p w14:paraId="2E9CAF79" w14:textId="5DDE28E0" w:rsidR="000E4EE3" w:rsidRPr="001C2A7A" w:rsidRDefault="000E4EE3" w:rsidP="000E4EE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в электронной форме</w:t>
      </w:r>
    </w:p>
    <w:p w14:paraId="6AD304D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5C4B0E" w14:textId="32D7DCA7" w:rsidR="0004170B" w:rsidRPr="001C2A7A" w:rsidRDefault="00382399"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9" w:name="Par443"/>
      <w:bookmarkEnd w:id="19"/>
      <w:r w:rsidRPr="001C2A7A">
        <w:rPr>
          <w:rFonts w:ascii="Times New Roman" w:eastAsia="Calibri" w:hAnsi="Times New Roman" w:cs="Times New Roman"/>
          <w:sz w:val="24"/>
          <w:szCs w:val="24"/>
          <w:lang w:eastAsia="ru-RU"/>
        </w:rPr>
        <w:t>3.4</w:t>
      </w:r>
      <w:r w:rsidR="0004170B" w:rsidRPr="001C2A7A">
        <w:rPr>
          <w:rFonts w:ascii="Times New Roman" w:eastAsia="Calibri" w:hAnsi="Times New Roman" w:cs="Times New Roman"/>
          <w:sz w:val="24"/>
          <w:szCs w:val="24"/>
          <w:lang w:eastAsia="ru-RU"/>
        </w:rPr>
        <w:t>. В рамках оказания муниципальной услуги «Предоставление, продление срока действия и внесение изменений в разрешение на строительство (реконструкцию) объектов капитального строительства» осуществляются следующие административные процедуры (действия) в электронной форме с использованием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61B81513" w14:textId="43A4573D"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947054" w:rsidRPr="001C2A7A">
        <w:rPr>
          <w:rFonts w:ascii="Times New Roman" w:eastAsia="Calibri" w:hAnsi="Times New Roman" w:cs="Times New Roman"/>
          <w:sz w:val="24"/>
          <w:szCs w:val="24"/>
          <w:lang w:eastAsia="ru-RU"/>
        </w:rPr>
        <w:t xml:space="preserve">Министерства связи и массовых коммуникаций Российской Федерации </w:t>
      </w:r>
      <w:r w:rsidRPr="001C2A7A">
        <w:rPr>
          <w:rFonts w:ascii="Times New Roman" w:eastAsia="Calibri" w:hAnsi="Times New Roman" w:cs="Times New Roman"/>
          <w:sz w:val="24"/>
          <w:szCs w:val="24"/>
          <w:lang w:eastAsia="ru-RU"/>
        </w:rPr>
        <w:t xml:space="preserve">от 13.04.2012г. № 107 «Об утверждении </w:t>
      </w:r>
      <w:r w:rsidR="00385F71" w:rsidRPr="001C2A7A">
        <w:rPr>
          <w:rFonts w:ascii="Times New Roman" w:eastAsia="Calibri" w:hAnsi="Times New Roman" w:cs="Times New Roman"/>
          <w:sz w:val="24"/>
          <w:szCs w:val="24"/>
          <w:lang w:eastAsia="ru-RU"/>
        </w:rPr>
        <w:t>П</w:t>
      </w:r>
      <w:r w:rsidRPr="001C2A7A">
        <w:rPr>
          <w:rFonts w:ascii="Times New Roman" w:eastAsia="Calibri" w:hAnsi="Times New Roman" w:cs="Times New Roman"/>
          <w:sz w:val="24"/>
          <w:szCs w:val="24"/>
          <w:lang w:eastAsia="ru-RU"/>
        </w:rPr>
        <w:t>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6E0D748F" w14:textId="248E8403"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 подача запроса в электронной форме посредством Портал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153D790E" w14:textId="2281AEE9"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3) при предоставлении муниципальной услуги УАиГ</w:t>
      </w:r>
      <w:r w:rsidR="0051525F" w:rsidRPr="001C2A7A">
        <w:rPr>
          <w:rFonts w:ascii="Times New Roman" w:eastAsia="Calibri" w:hAnsi="Times New Roman" w:cs="Times New Roman"/>
          <w:sz w:val="24"/>
          <w:szCs w:val="24"/>
          <w:lang w:eastAsia="ru-RU"/>
        </w:rPr>
        <w:t xml:space="preserve"> </w:t>
      </w:r>
      <w:r w:rsidRPr="001C2A7A">
        <w:rPr>
          <w:rFonts w:ascii="Times New Roman" w:eastAsia="Calibri" w:hAnsi="Times New Roman" w:cs="Times New Roman"/>
          <w:sz w:val="24"/>
          <w:szCs w:val="24"/>
          <w:lang w:eastAsia="ru-RU"/>
        </w:rPr>
        <w:t>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7259BF29" w14:textId="527697A4"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 в случае обращения заявителя в электронной форме, обеспечивается возможность получения информации о ходе предоставления муниципальной услуги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w:t>
      </w:r>
    </w:p>
    <w:p w14:paraId="7807871F" w14:textId="7AAC0BDA"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5) направление заявителю результата муниципальной услуги в виде электронного документа в личный кабинет на Портал государственных и муниципальных услуг Республики Саха (Якутия) (http//www.e-yakutia.ru) и/или Единый портал государственных и муниципальных услуг (функций) (http://www.gosuslugi.ru/).</w:t>
      </w:r>
    </w:p>
    <w:p w14:paraId="4242B5B8" w14:textId="4E6D6A3B" w:rsidR="00F8412B" w:rsidRPr="001C2A7A" w:rsidRDefault="0004170B" w:rsidP="000417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C2A7A">
        <w:rPr>
          <w:rFonts w:ascii="Times New Roman" w:eastAsia="Calibri" w:hAnsi="Times New Roman" w:cs="Times New Roman"/>
          <w:sz w:val="24"/>
          <w:szCs w:val="24"/>
          <w:lang w:eastAsia="ru-RU"/>
        </w:rPr>
        <w:t>Блок-схема предоставления муниципальной услуги в электронной</w:t>
      </w:r>
      <w:r w:rsidR="00947054" w:rsidRPr="001C2A7A">
        <w:rPr>
          <w:rFonts w:ascii="Times New Roman" w:eastAsia="Calibri" w:hAnsi="Times New Roman" w:cs="Times New Roman"/>
          <w:sz w:val="24"/>
          <w:szCs w:val="24"/>
          <w:lang w:eastAsia="ru-RU"/>
        </w:rPr>
        <w:t xml:space="preserve"> форме приведена в приложении </w:t>
      </w:r>
      <w:r w:rsidR="00AE47B9" w:rsidRPr="001C2A7A">
        <w:rPr>
          <w:rFonts w:ascii="Times New Roman" w:eastAsia="Calibri" w:hAnsi="Times New Roman" w:cs="Times New Roman"/>
          <w:sz w:val="24"/>
          <w:szCs w:val="24"/>
          <w:lang w:eastAsia="ru-RU"/>
        </w:rPr>
        <w:t>5 к</w:t>
      </w:r>
      <w:r w:rsidRPr="001C2A7A">
        <w:rPr>
          <w:rFonts w:ascii="Times New Roman" w:eastAsia="Calibri" w:hAnsi="Times New Roman" w:cs="Times New Roman"/>
          <w:sz w:val="24"/>
          <w:szCs w:val="24"/>
          <w:lang w:eastAsia="ru-RU"/>
        </w:rPr>
        <w:t xml:space="preserve"> настоящему Административному регламенту.</w:t>
      </w:r>
    </w:p>
    <w:p w14:paraId="7DF8E383" w14:textId="77777777" w:rsidR="00A3632D" w:rsidRPr="001C2A7A" w:rsidRDefault="00A3632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542984CA" w14:textId="77777777" w:rsidR="00A92F36" w:rsidRPr="001C2A7A" w:rsidRDefault="00A92F36" w:rsidP="00A92F36">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Прием заявления о выдаче разрешения на строительство</w:t>
      </w:r>
    </w:p>
    <w:p w14:paraId="57D82C2C" w14:textId="77777777" w:rsidR="00A92F36" w:rsidRPr="001C2A7A" w:rsidRDefault="00A92F36" w:rsidP="00A92F36">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p>
    <w:p w14:paraId="1B237851" w14:textId="71AE3DE0"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3.5. Основанием для начала административной процедуры является поступление в</w:t>
      </w:r>
      <w:r w:rsidR="00E80A02" w:rsidRPr="001C2A7A">
        <w:rPr>
          <w:rFonts w:ascii="Times New Roman" w:hAnsi="Times New Roman" w:cs="Times New Roman"/>
          <w:sz w:val="24"/>
          <w:szCs w:val="24"/>
        </w:rPr>
        <w:t xml:space="preserve"> городскую</w:t>
      </w:r>
      <w:r w:rsidRPr="001C2A7A">
        <w:rPr>
          <w:rFonts w:ascii="Times New Roman" w:hAnsi="Times New Roman" w:cs="Times New Roman"/>
          <w:sz w:val="24"/>
          <w:szCs w:val="24"/>
        </w:rPr>
        <w:t xml:space="preserve"> Администрацию</w:t>
      </w:r>
      <w:r w:rsidR="00385F71" w:rsidRPr="001C2A7A">
        <w:rPr>
          <w:rFonts w:ascii="Times New Roman" w:hAnsi="Times New Roman" w:cs="Times New Roman"/>
          <w:sz w:val="24"/>
          <w:szCs w:val="24"/>
        </w:rPr>
        <w:t>,</w:t>
      </w:r>
      <w:r w:rsidR="00385F71" w:rsidRPr="001C2A7A">
        <w:t xml:space="preserve"> </w:t>
      </w:r>
      <w:r w:rsidR="00385F71" w:rsidRPr="001C2A7A">
        <w:rPr>
          <w:rFonts w:ascii="Times New Roman" w:hAnsi="Times New Roman" w:cs="Times New Roman"/>
          <w:sz w:val="24"/>
          <w:szCs w:val="24"/>
        </w:rPr>
        <w:t>либо ГАУ «МФЦ в РС (Я)»,</w:t>
      </w:r>
      <w:r w:rsidRPr="001C2A7A">
        <w:rPr>
          <w:rFonts w:ascii="Times New Roman" w:hAnsi="Times New Roman" w:cs="Times New Roman"/>
          <w:i/>
          <w:sz w:val="24"/>
          <w:szCs w:val="24"/>
        </w:rPr>
        <w:t xml:space="preserve"> </w:t>
      </w:r>
      <w:r w:rsidRPr="001C2A7A">
        <w:rPr>
          <w:rFonts w:ascii="Times New Roman" w:hAnsi="Times New Roman" w:cs="Times New Roman"/>
          <w:sz w:val="24"/>
          <w:szCs w:val="24"/>
        </w:rPr>
        <w:t xml:space="preserve">заявления о выдаче разрешения на строительство от лиц, указанных в </w:t>
      </w:r>
      <w:hyperlink r:id="rId20" w:history="1">
        <w:r w:rsidRPr="001C2A7A">
          <w:rPr>
            <w:rFonts w:ascii="Times New Roman" w:hAnsi="Times New Roman" w:cs="Times New Roman"/>
            <w:color w:val="000000" w:themeColor="text1"/>
            <w:sz w:val="24"/>
            <w:szCs w:val="24"/>
          </w:rPr>
          <w:t>пунктах 1.2</w:t>
        </w:r>
      </w:hyperlink>
      <w:r w:rsidRPr="001C2A7A">
        <w:rPr>
          <w:rFonts w:ascii="Times New Roman" w:hAnsi="Times New Roman" w:cs="Times New Roman"/>
          <w:color w:val="000000" w:themeColor="text1"/>
          <w:sz w:val="24"/>
          <w:szCs w:val="24"/>
        </w:rPr>
        <w:t>, 1.3</w:t>
      </w:r>
      <w:r w:rsidRPr="001C2A7A">
        <w:rPr>
          <w:rFonts w:ascii="Times New Roman" w:hAnsi="Times New Roman" w:cs="Times New Roman"/>
          <w:sz w:val="24"/>
          <w:szCs w:val="24"/>
        </w:rPr>
        <w:t xml:space="preserve"> настоящего Административного регламента.  </w:t>
      </w:r>
    </w:p>
    <w:p w14:paraId="3ACB7738" w14:textId="47371C93"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3.6</w:t>
      </w:r>
      <w:r w:rsidR="00382399" w:rsidRPr="001C2A7A">
        <w:rPr>
          <w:rFonts w:ascii="Times New Roman" w:hAnsi="Times New Roman" w:cs="Times New Roman"/>
          <w:sz w:val="24"/>
          <w:szCs w:val="24"/>
        </w:rPr>
        <w:t xml:space="preserve">. </w:t>
      </w:r>
      <w:r w:rsidRPr="001C2A7A">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AA9773C" w14:textId="4995A665" w:rsidR="00A92F36" w:rsidRPr="001C2A7A"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1C2A7A">
        <w:rPr>
          <w:rFonts w:ascii="Times New Roman" w:hAnsi="Times New Roman" w:cs="Times New Roman"/>
          <w:sz w:val="24"/>
          <w:szCs w:val="24"/>
        </w:rPr>
        <w:t xml:space="preserve">1) </w:t>
      </w:r>
      <w:r w:rsidR="00A92F36" w:rsidRPr="001C2A7A">
        <w:rPr>
          <w:rFonts w:ascii="Times New Roman" w:hAnsi="Times New Roman" w:cs="Times New Roman"/>
          <w:sz w:val="24"/>
          <w:szCs w:val="24"/>
        </w:rPr>
        <w:t>проверяет документы, удостоверяющие личность и полномочия заявителя;</w:t>
      </w:r>
    </w:p>
    <w:p w14:paraId="4250151C" w14:textId="0D1D5FE3" w:rsidR="00A92F36" w:rsidRPr="001C2A7A"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2) </w:t>
      </w:r>
      <w:r w:rsidR="00A92F36" w:rsidRPr="001C2A7A">
        <w:rPr>
          <w:rFonts w:ascii="Times New Roman" w:hAnsi="Times New Roman" w:cs="Times New Roman"/>
          <w:sz w:val="24"/>
          <w:szCs w:val="24"/>
        </w:rPr>
        <w:t>проверяет правильность оформления заявления;</w:t>
      </w:r>
    </w:p>
    <w:p w14:paraId="1546A49F" w14:textId="3AF45039" w:rsidR="00A92F36" w:rsidRPr="001C2A7A"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A92F36" w:rsidRPr="001C2A7A">
        <w:rPr>
          <w:rFonts w:ascii="Times New Roman" w:hAnsi="Times New Roman" w:cs="Times New Roman"/>
          <w:sz w:val="24"/>
          <w:szCs w:val="24"/>
        </w:rPr>
        <w:t>регистрирует заявление в журнале регистрации заявлений.</w:t>
      </w:r>
    </w:p>
    <w:p w14:paraId="52262C3F" w14:textId="5F6296BD"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3.7. Заявителю при сдаче документов выдается расписка, за исключением случая, </w:t>
      </w:r>
      <w:r w:rsidRPr="001C2A7A">
        <w:rPr>
          <w:rFonts w:ascii="Times New Roman" w:hAnsi="Times New Roman" w:cs="Times New Roman"/>
          <w:color w:val="000000" w:themeColor="text1"/>
          <w:sz w:val="24"/>
          <w:szCs w:val="24"/>
        </w:rPr>
        <w:t xml:space="preserve">предусмотренного </w:t>
      </w:r>
      <w:hyperlink r:id="rId21" w:history="1">
        <w:r w:rsidRPr="001C2A7A">
          <w:rPr>
            <w:rFonts w:ascii="Times New Roman" w:hAnsi="Times New Roman" w:cs="Times New Roman"/>
            <w:color w:val="000000" w:themeColor="text1"/>
            <w:sz w:val="24"/>
            <w:szCs w:val="24"/>
          </w:rPr>
          <w:t>пункт</w:t>
        </w:r>
        <w:r w:rsidR="00DC058F" w:rsidRPr="001C2A7A">
          <w:rPr>
            <w:rFonts w:ascii="Times New Roman" w:hAnsi="Times New Roman" w:cs="Times New Roman"/>
            <w:color w:val="000000" w:themeColor="text1"/>
            <w:sz w:val="24"/>
            <w:szCs w:val="24"/>
          </w:rPr>
          <w:t>ами</w:t>
        </w:r>
        <w:r w:rsidRPr="001C2A7A">
          <w:rPr>
            <w:rFonts w:ascii="Times New Roman" w:hAnsi="Times New Roman" w:cs="Times New Roman"/>
            <w:color w:val="000000" w:themeColor="text1"/>
            <w:sz w:val="24"/>
            <w:szCs w:val="24"/>
          </w:rPr>
          <w:t xml:space="preserve"> 2.</w:t>
        </w:r>
      </w:hyperlink>
      <w:r w:rsidRPr="001C2A7A">
        <w:rPr>
          <w:rFonts w:ascii="Times New Roman" w:hAnsi="Times New Roman" w:cs="Times New Roman"/>
          <w:color w:val="000000" w:themeColor="text1"/>
          <w:sz w:val="24"/>
          <w:szCs w:val="24"/>
        </w:rPr>
        <w:t>1</w:t>
      </w:r>
      <w:r w:rsidR="00382399" w:rsidRPr="001C2A7A">
        <w:rPr>
          <w:rFonts w:ascii="Times New Roman" w:hAnsi="Times New Roman" w:cs="Times New Roman"/>
          <w:color w:val="000000" w:themeColor="text1"/>
          <w:sz w:val="24"/>
          <w:szCs w:val="24"/>
        </w:rPr>
        <w:t>3.</w:t>
      </w:r>
      <w:r w:rsidRPr="001C2A7A">
        <w:rPr>
          <w:rFonts w:ascii="Times New Roman" w:hAnsi="Times New Roman" w:cs="Times New Roman"/>
          <w:color w:val="000000" w:themeColor="text1"/>
          <w:sz w:val="24"/>
          <w:szCs w:val="24"/>
        </w:rPr>
        <w:t>, 2.1</w:t>
      </w:r>
      <w:r w:rsidR="00382399" w:rsidRPr="001C2A7A">
        <w:rPr>
          <w:rFonts w:ascii="Times New Roman" w:hAnsi="Times New Roman" w:cs="Times New Roman"/>
          <w:color w:val="000000" w:themeColor="text1"/>
          <w:sz w:val="24"/>
          <w:szCs w:val="24"/>
        </w:rPr>
        <w:t>4.</w:t>
      </w:r>
      <w:r w:rsidRPr="001C2A7A">
        <w:rPr>
          <w:rFonts w:ascii="Times New Roman" w:hAnsi="Times New Roman" w:cs="Times New Roman"/>
          <w:sz w:val="24"/>
          <w:szCs w:val="24"/>
        </w:rPr>
        <w:t xml:space="preserve"> настоящего Административного регламента.</w:t>
      </w:r>
    </w:p>
    <w:p w14:paraId="3AF46614" w14:textId="49104639" w:rsidR="00947054" w:rsidRPr="001C2A7A" w:rsidRDefault="00947054"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если заявление и документы, представлены посредством почтового отправления или представлены заявителем (представителем заявителя) лично через </w:t>
      </w:r>
      <w:r w:rsidR="00DC058F" w:rsidRPr="001C2A7A">
        <w:rPr>
          <w:rFonts w:ascii="Times New Roman" w:hAnsi="Times New Roman" w:cs="Times New Roman"/>
          <w:sz w:val="24"/>
          <w:szCs w:val="24"/>
        </w:rPr>
        <w:t>ГАУ «МФЦ в РС (Я)»</w:t>
      </w:r>
      <w:r w:rsidRPr="001C2A7A">
        <w:rPr>
          <w:rFonts w:ascii="Times New Roman" w:hAnsi="Times New Roman" w:cs="Times New Roman"/>
          <w:sz w:val="24"/>
          <w:szCs w:val="24"/>
        </w:rPr>
        <w:t>, расписка в получении таких заявления и документов направляется городской Администрацией по указанному в заявлении почтовому адресу в течение рабочего дня, следующего за днем получения городской Администрацией документов.</w:t>
      </w:r>
    </w:p>
    <w:p w14:paraId="1D7C477A" w14:textId="5B485FC8"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Форма </w:t>
      </w:r>
      <w:r w:rsidR="00947054" w:rsidRPr="001C2A7A">
        <w:rPr>
          <w:rFonts w:ascii="Times New Roman" w:hAnsi="Times New Roman" w:cs="Times New Roman"/>
          <w:sz w:val="24"/>
          <w:szCs w:val="24"/>
        </w:rPr>
        <w:t xml:space="preserve">расписки приведена в приложении </w:t>
      </w:r>
      <w:r w:rsidR="00AE47B9" w:rsidRPr="001C2A7A">
        <w:rPr>
          <w:rFonts w:ascii="Times New Roman" w:hAnsi="Times New Roman" w:cs="Times New Roman"/>
          <w:sz w:val="24"/>
          <w:szCs w:val="24"/>
        </w:rPr>
        <w:t>3</w:t>
      </w:r>
      <w:r w:rsidRPr="001C2A7A">
        <w:rPr>
          <w:rFonts w:ascii="Times New Roman" w:hAnsi="Times New Roman" w:cs="Times New Roman"/>
          <w:sz w:val="24"/>
          <w:szCs w:val="24"/>
        </w:rPr>
        <w:t xml:space="preserve"> к настоящему Административному регламенту.</w:t>
      </w:r>
    </w:p>
    <w:p w14:paraId="002AE086" w14:textId="65CE98F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07F41F9E" w14:textId="21249CA9"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3B6DA6F3" w14:textId="126A5189"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3.10. 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7BAAF4D4" w14:textId="39BB5BF7" w:rsidR="002D7295"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3.11. Административная процедура выполняется в течение </w:t>
      </w:r>
      <w:r w:rsidR="00DC058F" w:rsidRPr="001C2A7A">
        <w:rPr>
          <w:rFonts w:ascii="Times New Roman" w:eastAsiaTheme="minorEastAsia" w:hAnsi="Times New Roman" w:cs="Times New Roman"/>
          <w:sz w:val="24"/>
          <w:szCs w:val="24"/>
          <w:lang w:eastAsia="ru-RU"/>
        </w:rPr>
        <w:t>трех дней с момента поступления заявления.</w:t>
      </w:r>
    </w:p>
    <w:p w14:paraId="47A4ECA3"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07484B0C" w14:textId="51F33C8E" w:rsidR="00BB273B" w:rsidRPr="001C2A7A" w:rsidRDefault="00D83054" w:rsidP="00BB273B">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Подготовка</w:t>
      </w:r>
      <w:r w:rsidR="00BB273B" w:rsidRPr="001C2A7A">
        <w:rPr>
          <w:rFonts w:ascii="Times New Roman" w:eastAsiaTheme="minorEastAsia" w:hAnsi="Times New Roman" w:cs="Times New Roman"/>
          <w:b/>
          <w:sz w:val="24"/>
          <w:szCs w:val="24"/>
          <w:lang w:eastAsia="ru-RU"/>
        </w:rPr>
        <w:t xml:space="preserve"> и направление межведомственных запросов </w:t>
      </w:r>
    </w:p>
    <w:p w14:paraId="3AE14346" w14:textId="7B73B7B7" w:rsidR="00BB273B" w:rsidRPr="001C2A7A" w:rsidRDefault="00BB273B" w:rsidP="00BB273B">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о предоставлении документов (информации), необходимых</w:t>
      </w:r>
    </w:p>
    <w:p w14:paraId="6EDE97DD" w14:textId="2C9C67D6" w:rsidR="00BB273B" w:rsidRPr="001C2A7A" w:rsidRDefault="00BB273B" w:rsidP="00BB273B">
      <w:pPr>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b/>
          <w:sz w:val="24"/>
          <w:szCs w:val="24"/>
          <w:lang w:eastAsia="ru-RU"/>
        </w:rPr>
        <w:t>для предоставления муниципальной услуги</w:t>
      </w:r>
    </w:p>
    <w:p w14:paraId="6C74E568"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BA1AD2B" w14:textId="725787A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3.12. Основанием для начала административной процедуры является отсутствие в городской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347D2A3B" w14:textId="21A6D0E2"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3.13. Направление запросов осуществляется специалистом УАиГ. Межведомственный запрос направляется не позднее следующего рабочего дня после регистрации заявления, предусмотренного пунктом 2.6. настоящего Административного регламента.</w:t>
      </w:r>
    </w:p>
    <w:p w14:paraId="40C9EA95" w14:textId="29E0482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3.14. Уполномоченное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1D39251B"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Направление запроса осуществляется:</w:t>
      </w:r>
    </w:p>
    <w:p w14:paraId="34514185" w14:textId="33B4BE78"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по каналам региональной системы межведомственного электронного взаимодействия;</w:t>
      </w:r>
    </w:p>
    <w:p w14:paraId="2C4B5473" w14:textId="51FBDB9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в письменном виде на бланках установленного образца (при их наличии) либо на официальном письменном бланке городской Администрации.</w:t>
      </w:r>
    </w:p>
    <w:p w14:paraId="60F37E0B"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Запрос, оформляемый на бланках городской Администрации, должен содержать следующие сведения:</w:t>
      </w:r>
    </w:p>
    <w:p w14:paraId="783743A9" w14:textId="4F60B63E"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наименование органа, в адрес которого направляется запрос о предоставлении документов и (или) информации;</w:t>
      </w:r>
    </w:p>
    <w:p w14:paraId="7B2B9829" w14:textId="3F37F68B"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наименование муниципальной услуги, для предоставления которой необходимо предоставление документа и (или) информации;</w:t>
      </w:r>
    </w:p>
    <w:p w14:paraId="52796124" w14:textId="732E171E"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159092D9" w14:textId="6F09791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контактная информация исполнителя запроса;</w:t>
      </w:r>
    </w:p>
    <w:p w14:paraId="665E5078" w14:textId="2E5A6582"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lastRenderedPageBreak/>
        <w:t>- дата направления требования и срок ожидаемого ответа на запрос.</w:t>
      </w:r>
    </w:p>
    <w:p w14:paraId="4B41E9EE" w14:textId="39549E6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Срок ожидаемого ответа на запрос не должен превышать </w:t>
      </w:r>
      <w:r w:rsidR="00EB4A99" w:rsidRPr="001C2A7A">
        <w:rPr>
          <w:rFonts w:ascii="Times New Roman" w:eastAsiaTheme="minorEastAsia" w:hAnsi="Times New Roman" w:cs="Times New Roman"/>
          <w:sz w:val="24"/>
          <w:szCs w:val="24"/>
          <w:lang w:eastAsia="ru-RU"/>
        </w:rPr>
        <w:t>трех</w:t>
      </w:r>
      <w:r w:rsidRPr="001C2A7A">
        <w:rPr>
          <w:rFonts w:ascii="Times New Roman" w:eastAsiaTheme="minorEastAsia" w:hAnsi="Times New Roman" w:cs="Times New Roman"/>
          <w:sz w:val="24"/>
          <w:szCs w:val="24"/>
          <w:lang w:eastAsia="ru-RU"/>
        </w:rPr>
        <w:t xml:space="preserve"> рабочих дней.</w:t>
      </w:r>
    </w:p>
    <w:p w14:paraId="3AB81D3D" w14:textId="709F64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3.15. Запрос с использованием системы региональной межведомственного электронного взаимодействия подписывается электронной подписью специалиста УАиГ.</w:t>
      </w:r>
    </w:p>
    <w:p w14:paraId="44467577" w14:textId="63C3D96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3.16. Днем направления запроса считается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5E153AEF" w14:textId="60AAFBC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2.1</w:t>
      </w:r>
      <w:r w:rsidR="00A56549" w:rsidRPr="001C2A7A">
        <w:rPr>
          <w:rFonts w:ascii="Times New Roman" w:eastAsiaTheme="minorEastAsia" w:hAnsi="Times New Roman" w:cs="Times New Roman"/>
          <w:sz w:val="24"/>
          <w:szCs w:val="24"/>
          <w:lang w:eastAsia="ru-RU"/>
        </w:rPr>
        <w:t>6</w:t>
      </w:r>
      <w:r w:rsidRPr="001C2A7A">
        <w:rPr>
          <w:rFonts w:ascii="Times New Roman" w:eastAsiaTheme="minorEastAsia" w:hAnsi="Times New Roman" w:cs="Times New Roman"/>
          <w:sz w:val="24"/>
          <w:szCs w:val="24"/>
          <w:lang w:eastAsia="ru-RU"/>
        </w:rPr>
        <w:t>. настоящего Административного регламента.</w:t>
      </w:r>
    </w:p>
    <w:p w14:paraId="6F82C175" w14:textId="34DBD77E"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D06ABA4" w14:textId="631D32B2" w:rsidR="00BB273B" w:rsidRPr="001C2A7A" w:rsidRDefault="00BB273B" w:rsidP="00BB273B">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eastAsiaTheme="minorEastAsia" w:hAnsi="Times New Roman" w:cs="Times New Roman"/>
          <w:sz w:val="24"/>
          <w:szCs w:val="24"/>
          <w:lang w:eastAsia="ru-RU"/>
        </w:rPr>
        <w:t>3.19.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22EC9D3" w14:textId="77777777" w:rsidR="00BB273B" w:rsidRPr="001C2A7A" w:rsidRDefault="00BB273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461"/>
      <w:bookmarkEnd w:id="20"/>
    </w:p>
    <w:p w14:paraId="56B64043" w14:textId="77777777" w:rsidR="00A56549" w:rsidRPr="001C2A7A" w:rsidRDefault="00A5654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512"/>
      <w:bookmarkEnd w:id="21"/>
      <w:r w:rsidRPr="001C2A7A">
        <w:rPr>
          <w:rFonts w:ascii="Times New Roman" w:hAnsi="Times New Roman" w:cs="Times New Roman"/>
          <w:b/>
          <w:sz w:val="24"/>
          <w:szCs w:val="24"/>
        </w:rPr>
        <w:t>Подготовка</w:t>
      </w:r>
      <w:r w:rsidR="00613A67" w:rsidRPr="001C2A7A">
        <w:rPr>
          <w:rFonts w:ascii="Times New Roman" w:hAnsi="Times New Roman" w:cs="Times New Roman"/>
          <w:b/>
          <w:sz w:val="24"/>
          <w:szCs w:val="24"/>
        </w:rPr>
        <w:t xml:space="preserve"> разрешения на строительство</w:t>
      </w:r>
      <w:r w:rsidRPr="001C2A7A">
        <w:rPr>
          <w:rFonts w:ascii="Times New Roman" w:hAnsi="Times New Roman" w:cs="Times New Roman"/>
          <w:b/>
          <w:sz w:val="24"/>
          <w:szCs w:val="24"/>
        </w:rPr>
        <w:t xml:space="preserve"> (реконструкцию) </w:t>
      </w:r>
    </w:p>
    <w:p w14:paraId="0F3D948C" w14:textId="28CC3EDB" w:rsidR="00613A67" w:rsidRPr="001C2A7A" w:rsidRDefault="00A5654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объекта капитального строительства</w:t>
      </w:r>
      <w:r w:rsidR="00613A67" w:rsidRPr="001C2A7A">
        <w:rPr>
          <w:rFonts w:ascii="Times New Roman" w:hAnsi="Times New Roman" w:cs="Times New Roman"/>
          <w:b/>
          <w:sz w:val="24"/>
          <w:szCs w:val="24"/>
        </w:rPr>
        <w:t xml:space="preserve"> </w:t>
      </w:r>
    </w:p>
    <w:p w14:paraId="6F107D62" w14:textId="53102C11" w:rsidR="0056110B" w:rsidRPr="001C2A7A" w:rsidRDefault="00613A6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 xml:space="preserve"> либо </w:t>
      </w:r>
      <w:r w:rsidR="00A56549" w:rsidRPr="001C2A7A">
        <w:rPr>
          <w:rFonts w:ascii="Times New Roman" w:hAnsi="Times New Roman" w:cs="Times New Roman"/>
          <w:b/>
          <w:sz w:val="24"/>
          <w:szCs w:val="24"/>
        </w:rPr>
        <w:t xml:space="preserve">мотивированного отказа </w:t>
      </w:r>
    </w:p>
    <w:p w14:paraId="66A70D6A"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BA7C3E" w14:textId="6B778FD1"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w:t>
      </w:r>
      <w:r w:rsidR="004E35A2" w:rsidRPr="001C2A7A">
        <w:rPr>
          <w:rFonts w:ascii="Times New Roman" w:hAnsi="Times New Roman" w:cs="Times New Roman"/>
          <w:sz w:val="24"/>
          <w:szCs w:val="24"/>
        </w:rPr>
        <w:t>20</w:t>
      </w:r>
      <w:r w:rsidRPr="001C2A7A">
        <w:rPr>
          <w:rFonts w:ascii="Times New Roman" w:hAnsi="Times New Roman" w:cs="Times New Roman"/>
          <w:sz w:val="24"/>
          <w:szCs w:val="24"/>
        </w:rPr>
        <w:t xml:space="preserve">. </w:t>
      </w:r>
      <w:r w:rsidR="00A22FE7" w:rsidRPr="001C2A7A">
        <w:rPr>
          <w:rFonts w:ascii="Times New Roman" w:hAnsi="Times New Roman" w:cs="Times New Roman"/>
          <w:sz w:val="24"/>
          <w:szCs w:val="24"/>
        </w:rPr>
        <w:t>Основанием для начала административной процедуры является факт наличия в городской Администрации заявления и документов, необходимых для предоставления муниципальной услуги, указанных в пунктах 2.7. настоящего Административного регламента.</w:t>
      </w:r>
    </w:p>
    <w:p w14:paraId="525C28FF" w14:textId="3D604AE4" w:rsidR="00613A67" w:rsidRPr="001C2A7A"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w:t>
      </w:r>
      <w:r w:rsidR="004E35A2" w:rsidRPr="001C2A7A">
        <w:rPr>
          <w:rFonts w:ascii="Times New Roman" w:hAnsi="Times New Roman" w:cs="Times New Roman"/>
          <w:sz w:val="24"/>
          <w:szCs w:val="24"/>
        </w:rPr>
        <w:t>21</w:t>
      </w:r>
      <w:r w:rsidRPr="001C2A7A">
        <w:rPr>
          <w:rFonts w:ascii="Times New Roman" w:hAnsi="Times New Roman" w:cs="Times New Roman"/>
          <w:sz w:val="24"/>
          <w:szCs w:val="24"/>
        </w:rPr>
        <w:t xml:space="preserve">. </w:t>
      </w:r>
      <w:r w:rsidR="00A22FE7" w:rsidRPr="001C2A7A">
        <w:rPr>
          <w:rFonts w:ascii="Times New Roman" w:hAnsi="Times New Roman" w:cs="Times New Roman"/>
          <w:sz w:val="24"/>
          <w:szCs w:val="24"/>
        </w:rPr>
        <w:t xml:space="preserve">Специалист </w:t>
      </w:r>
      <w:r w:rsidR="00494BD9" w:rsidRPr="001C2A7A">
        <w:rPr>
          <w:rFonts w:ascii="Times New Roman" w:hAnsi="Times New Roman" w:cs="Times New Roman"/>
          <w:sz w:val="24"/>
          <w:szCs w:val="24"/>
        </w:rPr>
        <w:t>УАиГ</w:t>
      </w:r>
      <w:r w:rsidR="00A22FE7" w:rsidRPr="001C2A7A">
        <w:rPr>
          <w:rFonts w:ascii="Times New Roman" w:hAnsi="Times New Roman" w:cs="Times New Roman"/>
          <w:sz w:val="24"/>
          <w:szCs w:val="24"/>
        </w:rPr>
        <w:t xml:space="preserve"> осуществляет проверку представленных заявителем документов </w:t>
      </w:r>
      <w:r w:rsidR="004E35A2" w:rsidRPr="001C2A7A">
        <w:rPr>
          <w:rFonts w:ascii="Times New Roman" w:hAnsi="Times New Roman" w:cs="Times New Roman"/>
          <w:sz w:val="24"/>
          <w:szCs w:val="24"/>
        </w:rPr>
        <w:t xml:space="preserve">на предмет </w:t>
      </w:r>
      <w:r w:rsidR="00A22FE7" w:rsidRPr="001C2A7A">
        <w:rPr>
          <w:rFonts w:ascii="Times New Roman" w:hAnsi="Times New Roman" w:cs="Times New Roman"/>
          <w:sz w:val="24"/>
          <w:szCs w:val="24"/>
        </w:rPr>
        <w:t>соответстви</w:t>
      </w:r>
      <w:r w:rsidR="004E35A2" w:rsidRPr="001C2A7A">
        <w:rPr>
          <w:rFonts w:ascii="Times New Roman" w:hAnsi="Times New Roman" w:cs="Times New Roman"/>
          <w:sz w:val="24"/>
          <w:szCs w:val="24"/>
        </w:rPr>
        <w:t>я</w:t>
      </w:r>
      <w:r w:rsidR="00A22FE7" w:rsidRPr="001C2A7A">
        <w:rPr>
          <w:rFonts w:ascii="Times New Roman" w:hAnsi="Times New Roman" w:cs="Times New Roman"/>
          <w:sz w:val="24"/>
          <w:szCs w:val="24"/>
        </w:rPr>
        <w:t xml:space="preserve"> проектной документации требованиям, установленным градостроительным регламентом (за исключением случая, предусмотренного частью 1.1 </w:t>
      </w:r>
      <w:r w:rsidR="004E35A2" w:rsidRPr="001C2A7A">
        <w:rPr>
          <w:rFonts w:ascii="Times New Roman" w:hAnsi="Times New Roman" w:cs="Times New Roman"/>
          <w:sz w:val="24"/>
          <w:szCs w:val="24"/>
        </w:rPr>
        <w:t xml:space="preserve">статьи 51 </w:t>
      </w:r>
      <w:r w:rsidR="00947054" w:rsidRPr="001C2A7A">
        <w:rPr>
          <w:rFonts w:ascii="Times New Roman" w:hAnsi="Times New Roman" w:cs="Times New Roman"/>
          <w:sz w:val="24"/>
          <w:szCs w:val="24"/>
        </w:rPr>
        <w:t>Градостроительного кодекса РФ</w:t>
      </w:r>
      <w:r w:rsidR="00A22FE7" w:rsidRPr="001C2A7A">
        <w:rPr>
          <w:rFonts w:ascii="Times New Roman" w:hAnsi="Times New Roman" w:cs="Times New Roman"/>
          <w:sz w:val="24"/>
          <w:szCs w:val="24"/>
        </w:rPr>
        <w:t xml:space="preserve">), проектом планировки территории и проектом межевания территории (за исключением случаев, если </w:t>
      </w:r>
      <w:r w:rsidR="004E35A2" w:rsidRPr="001C2A7A">
        <w:rPr>
          <w:rFonts w:ascii="Times New Roman" w:hAnsi="Times New Roman" w:cs="Times New Roman"/>
          <w:sz w:val="24"/>
          <w:szCs w:val="24"/>
        </w:rPr>
        <w:t>п</w:t>
      </w:r>
      <w:r w:rsidR="00A22FE7" w:rsidRPr="001C2A7A">
        <w:rPr>
          <w:rFonts w:ascii="Times New Roman" w:hAnsi="Times New Roman" w:cs="Times New Roman"/>
          <w:sz w:val="24"/>
          <w:szCs w:val="24"/>
        </w:rPr>
        <w:t>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4E35A2" w:rsidRPr="001C2A7A">
        <w:rPr>
          <w:rFonts w:ascii="Times New Roman" w:hAnsi="Times New Roman" w:cs="Times New Roman"/>
          <w:sz w:val="24"/>
          <w:szCs w:val="24"/>
        </w:rPr>
        <w:t xml:space="preserve"> </w:t>
      </w:r>
      <w:r w:rsidRPr="001C2A7A">
        <w:rPr>
          <w:rFonts w:ascii="Times New Roman" w:hAnsi="Times New Roman" w:cs="Times New Roman"/>
          <w:sz w:val="24"/>
          <w:szCs w:val="24"/>
        </w:rPr>
        <w:t xml:space="preserve">Срок исполнения процедуры составляет </w:t>
      </w:r>
      <w:r w:rsidR="00584960" w:rsidRPr="001C2A7A">
        <w:rPr>
          <w:rFonts w:ascii="Times New Roman" w:hAnsi="Times New Roman" w:cs="Times New Roman"/>
          <w:sz w:val="24"/>
          <w:szCs w:val="24"/>
        </w:rPr>
        <w:t>1</w:t>
      </w:r>
      <w:r w:rsidRPr="001C2A7A">
        <w:rPr>
          <w:rFonts w:ascii="Times New Roman" w:hAnsi="Times New Roman" w:cs="Times New Roman"/>
          <w:sz w:val="24"/>
          <w:szCs w:val="24"/>
        </w:rPr>
        <w:t xml:space="preserve"> д</w:t>
      </w:r>
      <w:r w:rsidR="00584960" w:rsidRPr="001C2A7A">
        <w:rPr>
          <w:rFonts w:ascii="Times New Roman" w:hAnsi="Times New Roman" w:cs="Times New Roman"/>
          <w:sz w:val="24"/>
          <w:szCs w:val="24"/>
        </w:rPr>
        <w:t>ень</w:t>
      </w:r>
      <w:r w:rsidRPr="001C2A7A">
        <w:rPr>
          <w:rFonts w:ascii="Times New Roman" w:hAnsi="Times New Roman" w:cs="Times New Roman"/>
          <w:sz w:val="24"/>
          <w:szCs w:val="24"/>
        </w:rPr>
        <w:t>.</w:t>
      </w:r>
    </w:p>
    <w:p w14:paraId="42A874E3" w14:textId="39F0462E" w:rsidR="004E35A2" w:rsidRPr="001C2A7A" w:rsidRDefault="00353513"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3.22</w:t>
      </w:r>
      <w:r w:rsidR="004E35A2" w:rsidRPr="001C2A7A">
        <w:rPr>
          <w:rFonts w:ascii="Times New Roman" w:hAnsi="Times New Roman" w:cs="Times New Roman"/>
          <w:sz w:val="24"/>
          <w:szCs w:val="24"/>
        </w:rPr>
        <w:t xml:space="preserve">. Специалист </w:t>
      </w:r>
      <w:r w:rsidR="00494BD9" w:rsidRPr="001C2A7A">
        <w:rPr>
          <w:rFonts w:ascii="Times New Roman" w:hAnsi="Times New Roman" w:cs="Times New Roman"/>
          <w:sz w:val="24"/>
          <w:szCs w:val="24"/>
        </w:rPr>
        <w:t>УАиГ</w:t>
      </w:r>
      <w:r w:rsidR="004E35A2" w:rsidRPr="001C2A7A">
        <w:rPr>
          <w:rFonts w:ascii="Times New Roman" w:hAnsi="Times New Roman" w:cs="Times New Roman"/>
          <w:sz w:val="24"/>
          <w:szCs w:val="24"/>
        </w:rPr>
        <w:t xml:space="preserve"> по итогам проверки, указанной в пункте 3.21. настоящего Административного регламента, принимает одно из следующих решений:</w:t>
      </w:r>
    </w:p>
    <w:p w14:paraId="5398F7E3" w14:textId="4B62542D"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о подготовке разрешения на строительство; </w:t>
      </w:r>
    </w:p>
    <w:p w14:paraId="2E6AADFC" w14:textId="7AF1920E"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 подготовке мотивированного отказе в выдаче разрешения на строительство.</w:t>
      </w:r>
    </w:p>
    <w:p w14:paraId="4DA17350" w14:textId="51E2B14D" w:rsidR="004E35A2" w:rsidRPr="001C2A7A" w:rsidRDefault="00353513"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3.23</w:t>
      </w:r>
      <w:r w:rsidR="004E35A2" w:rsidRPr="001C2A7A">
        <w:rPr>
          <w:rFonts w:ascii="Times New Roman" w:hAnsi="Times New Roman" w:cs="Times New Roman"/>
          <w:sz w:val="24"/>
          <w:szCs w:val="24"/>
        </w:rPr>
        <w:t>. Подготовленный проект разрешения на строительство либо проект мотивированного отказа в выдаче такого разрешения представляется для проверки начальнику У</w:t>
      </w:r>
      <w:r w:rsidR="00DC058F" w:rsidRPr="001C2A7A">
        <w:rPr>
          <w:rFonts w:ascii="Times New Roman" w:hAnsi="Times New Roman" w:cs="Times New Roman"/>
          <w:sz w:val="24"/>
          <w:szCs w:val="24"/>
        </w:rPr>
        <w:t>АиГ</w:t>
      </w:r>
      <w:r w:rsidR="004E35A2" w:rsidRPr="001C2A7A">
        <w:rPr>
          <w:rFonts w:ascii="Times New Roman" w:hAnsi="Times New Roman" w:cs="Times New Roman"/>
          <w:sz w:val="24"/>
          <w:szCs w:val="24"/>
        </w:rPr>
        <w:t xml:space="preserve">. </w:t>
      </w:r>
    </w:p>
    <w:p w14:paraId="45D1AAF0" w14:textId="2EC670D7"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замечаний по оформлению документа проект разрешения на строительство либо проект мотивированного отказа в выдаче такого разрешения возвращается ответственному исполнителю для доработки. </w:t>
      </w:r>
    </w:p>
    <w:p w14:paraId="1797A217" w14:textId="39D7C59E"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В случае правильности оформления проектов документов, </w:t>
      </w:r>
      <w:r w:rsidR="00494BD9" w:rsidRPr="001C2A7A">
        <w:rPr>
          <w:rFonts w:ascii="Times New Roman" w:hAnsi="Times New Roman" w:cs="Times New Roman"/>
          <w:sz w:val="24"/>
          <w:szCs w:val="24"/>
        </w:rPr>
        <w:t xml:space="preserve">начальник УАиГ </w:t>
      </w:r>
      <w:r w:rsidRPr="001C2A7A">
        <w:rPr>
          <w:rFonts w:ascii="Times New Roman" w:hAnsi="Times New Roman" w:cs="Times New Roman"/>
          <w:sz w:val="24"/>
          <w:szCs w:val="24"/>
        </w:rPr>
        <w:t xml:space="preserve">визирует проект разрешения на строительство либо проект </w:t>
      </w:r>
      <w:r w:rsidR="00494BD9" w:rsidRPr="001C2A7A">
        <w:rPr>
          <w:rFonts w:ascii="Times New Roman" w:hAnsi="Times New Roman" w:cs="Times New Roman"/>
          <w:sz w:val="24"/>
          <w:szCs w:val="24"/>
        </w:rPr>
        <w:t>мотивированного отказа</w:t>
      </w:r>
      <w:r w:rsidRPr="001C2A7A">
        <w:rPr>
          <w:rFonts w:ascii="Times New Roman" w:hAnsi="Times New Roman" w:cs="Times New Roman"/>
          <w:sz w:val="24"/>
          <w:szCs w:val="24"/>
        </w:rPr>
        <w:t xml:space="preserve"> в выдаче такого разрешения.</w:t>
      </w:r>
    </w:p>
    <w:p w14:paraId="2F320B39" w14:textId="1DD63E3B" w:rsidR="004E35A2" w:rsidRPr="001C2A7A" w:rsidRDefault="00353513"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3.24</w:t>
      </w:r>
      <w:r w:rsidR="004E35A2" w:rsidRPr="001C2A7A">
        <w:rPr>
          <w:rFonts w:ascii="Times New Roman" w:hAnsi="Times New Roman" w:cs="Times New Roman"/>
          <w:sz w:val="24"/>
          <w:szCs w:val="24"/>
        </w:rPr>
        <w:t xml:space="preserve">. В случае согласия с принятыми решениями и </w:t>
      </w:r>
      <w:r w:rsidR="00494BD9" w:rsidRPr="001C2A7A">
        <w:rPr>
          <w:rFonts w:ascii="Times New Roman" w:hAnsi="Times New Roman" w:cs="Times New Roman"/>
          <w:sz w:val="24"/>
          <w:szCs w:val="24"/>
        </w:rPr>
        <w:t xml:space="preserve">с </w:t>
      </w:r>
      <w:r w:rsidR="004E35A2" w:rsidRPr="001C2A7A">
        <w:rPr>
          <w:rFonts w:ascii="Times New Roman" w:hAnsi="Times New Roman" w:cs="Times New Roman"/>
          <w:sz w:val="24"/>
          <w:szCs w:val="24"/>
        </w:rPr>
        <w:t>правильност</w:t>
      </w:r>
      <w:r w:rsidR="00494BD9" w:rsidRPr="001C2A7A">
        <w:rPr>
          <w:rFonts w:ascii="Times New Roman" w:hAnsi="Times New Roman" w:cs="Times New Roman"/>
          <w:sz w:val="24"/>
          <w:szCs w:val="24"/>
        </w:rPr>
        <w:t>ью</w:t>
      </w:r>
      <w:r w:rsidR="004E35A2" w:rsidRPr="001C2A7A">
        <w:rPr>
          <w:rFonts w:ascii="Times New Roman" w:hAnsi="Times New Roman" w:cs="Times New Roman"/>
          <w:sz w:val="24"/>
          <w:szCs w:val="24"/>
        </w:rPr>
        <w:t xml:space="preserve"> оформления документов</w:t>
      </w:r>
      <w:r w:rsidR="00494BD9" w:rsidRPr="001C2A7A">
        <w:rPr>
          <w:rFonts w:ascii="Times New Roman" w:hAnsi="Times New Roman" w:cs="Times New Roman"/>
          <w:sz w:val="24"/>
          <w:szCs w:val="24"/>
        </w:rPr>
        <w:t>,</w:t>
      </w:r>
      <w:r w:rsidR="004E35A2" w:rsidRPr="001C2A7A">
        <w:rPr>
          <w:rFonts w:ascii="Times New Roman" w:hAnsi="Times New Roman" w:cs="Times New Roman"/>
          <w:sz w:val="24"/>
          <w:szCs w:val="24"/>
        </w:rPr>
        <w:t xml:space="preserve"> </w:t>
      </w:r>
      <w:r w:rsidR="00494BD9" w:rsidRPr="001C2A7A">
        <w:rPr>
          <w:rFonts w:ascii="Times New Roman" w:hAnsi="Times New Roman" w:cs="Times New Roman"/>
          <w:sz w:val="24"/>
          <w:szCs w:val="24"/>
        </w:rPr>
        <w:t>начальник УАиГ</w:t>
      </w:r>
      <w:r w:rsidR="004E35A2" w:rsidRPr="001C2A7A">
        <w:rPr>
          <w:rFonts w:ascii="Times New Roman" w:hAnsi="Times New Roman" w:cs="Times New Roman"/>
          <w:sz w:val="24"/>
          <w:szCs w:val="24"/>
        </w:rPr>
        <w:t xml:space="preserve"> в течение одного рабочего дня подписывает </w:t>
      </w:r>
      <w:r w:rsidR="00C453CC" w:rsidRPr="001C2A7A">
        <w:rPr>
          <w:rFonts w:ascii="Times New Roman" w:hAnsi="Times New Roman" w:cs="Times New Roman"/>
          <w:sz w:val="24"/>
          <w:szCs w:val="24"/>
        </w:rPr>
        <w:t>3 (три) экземпляра</w:t>
      </w:r>
      <w:r w:rsidR="004E35A2" w:rsidRPr="001C2A7A">
        <w:rPr>
          <w:rFonts w:ascii="Times New Roman" w:hAnsi="Times New Roman" w:cs="Times New Roman"/>
          <w:sz w:val="24"/>
          <w:szCs w:val="24"/>
        </w:rPr>
        <w:t xml:space="preserve"> разрешения на строительство либо проект </w:t>
      </w:r>
      <w:r w:rsidR="00494BD9" w:rsidRPr="001C2A7A">
        <w:rPr>
          <w:rFonts w:ascii="Times New Roman" w:hAnsi="Times New Roman" w:cs="Times New Roman"/>
          <w:sz w:val="24"/>
          <w:szCs w:val="24"/>
        </w:rPr>
        <w:t>мотивированного отказа</w:t>
      </w:r>
      <w:r w:rsidR="004E35A2" w:rsidRPr="001C2A7A">
        <w:rPr>
          <w:rFonts w:ascii="Times New Roman" w:hAnsi="Times New Roman" w:cs="Times New Roman"/>
          <w:sz w:val="24"/>
          <w:szCs w:val="24"/>
        </w:rPr>
        <w:t xml:space="preserve"> в выдаче такого разрешения.</w:t>
      </w:r>
    </w:p>
    <w:p w14:paraId="3F1E31F4" w14:textId="301FB605" w:rsidR="00C453CC" w:rsidRPr="001C2A7A" w:rsidRDefault="00C453CC"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Один экземпляр разрешения на строительство на бумажном носителе подлежит хранению в информационной системе обеспечения градостроительной деятельности городской Администрации, два - подлежат выдаче заявителю.</w:t>
      </w:r>
    </w:p>
    <w:p w14:paraId="2DE54C65" w14:textId="5499445F"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94BD9" w:rsidRPr="001C2A7A">
        <w:rPr>
          <w:rFonts w:ascii="Times New Roman" w:hAnsi="Times New Roman" w:cs="Times New Roman"/>
          <w:sz w:val="24"/>
          <w:szCs w:val="24"/>
        </w:rPr>
        <w:t>начальником УАиГ.</w:t>
      </w:r>
    </w:p>
    <w:p w14:paraId="50B08B7E" w14:textId="12E85178" w:rsidR="004E35A2" w:rsidRPr="001C2A7A" w:rsidRDefault="00494BD9"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Подготовка мотивированного отказа в выдаче разрешения на строительство (реконструкцию) объекта капитального строительства осуществляется на официальном письменном бланке городской Администрации.</w:t>
      </w:r>
    </w:p>
    <w:p w14:paraId="1B1D4120" w14:textId="05075DFD" w:rsidR="00DF406C" w:rsidRPr="001C2A7A" w:rsidRDefault="00DF406C" w:rsidP="00DF4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3.25. Критерием административной процедуры является наличие </w:t>
      </w:r>
      <w:r w:rsidR="00472F40" w:rsidRPr="001C2A7A">
        <w:rPr>
          <w:rFonts w:ascii="Times New Roman" w:hAnsi="Times New Roman" w:cs="Times New Roman"/>
          <w:sz w:val="24"/>
          <w:szCs w:val="24"/>
        </w:rPr>
        <w:t xml:space="preserve">правильно заполненного </w:t>
      </w:r>
      <w:r w:rsidRPr="001C2A7A">
        <w:rPr>
          <w:rFonts w:ascii="Times New Roman" w:hAnsi="Times New Roman" w:cs="Times New Roman"/>
          <w:sz w:val="24"/>
          <w:szCs w:val="24"/>
        </w:rPr>
        <w:t xml:space="preserve">заявления о выдаче разрешения на строительство (реконструкцию) и </w:t>
      </w:r>
      <w:r w:rsidR="00472F40" w:rsidRPr="001C2A7A">
        <w:rPr>
          <w:rFonts w:ascii="Times New Roman" w:hAnsi="Times New Roman" w:cs="Times New Roman"/>
          <w:sz w:val="24"/>
          <w:szCs w:val="24"/>
        </w:rPr>
        <w:t xml:space="preserve">полного пакета </w:t>
      </w:r>
      <w:r w:rsidRPr="001C2A7A">
        <w:rPr>
          <w:rFonts w:ascii="Times New Roman" w:hAnsi="Times New Roman" w:cs="Times New Roman"/>
          <w:sz w:val="24"/>
          <w:szCs w:val="24"/>
        </w:rPr>
        <w:t>документов, необходимых для выдачи такого разрешения.</w:t>
      </w:r>
    </w:p>
    <w:p w14:paraId="4C583414" w14:textId="69DED771" w:rsidR="00DF406C" w:rsidRPr="001C2A7A" w:rsidRDefault="003F79A7" w:rsidP="00DF4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3.26</w:t>
      </w:r>
      <w:r w:rsidR="00DF406C" w:rsidRPr="001C2A7A">
        <w:rPr>
          <w:rFonts w:ascii="Times New Roman" w:hAnsi="Times New Roman" w:cs="Times New Roman"/>
          <w:sz w:val="24"/>
          <w:szCs w:val="24"/>
        </w:rPr>
        <w:t>. Результатом выполнения административной процедуры является подписание должностным лицом разрешения на строительство (реконструкцию), заверение печатью, либо подписание мотивированного отказа в выдаче разрешения на строительство (реконструкцию).</w:t>
      </w:r>
    </w:p>
    <w:p w14:paraId="2F533FEC" w14:textId="718FEEE6" w:rsidR="00DF406C" w:rsidRPr="001C2A7A" w:rsidRDefault="003F79A7" w:rsidP="00DF4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w:t>
      </w:r>
      <w:r w:rsidR="00DF406C" w:rsidRPr="001C2A7A">
        <w:rPr>
          <w:rFonts w:ascii="Times New Roman" w:hAnsi="Times New Roman" w:cs="Times New Roman"/>
          <w:sz w:val="24"/>
          <w:szCs w:val="24"/>
        </w:rPr>
        <w:t>7. Способом фиксации результата выполнения административной процедуры является подписанное и скрепленное печатью разрешение на строительство (реконструкцию) либо подписанный мотивированный отказ в выдаче такого разрешения.</w:t>
      </w:r>
    </w:p>
    <w:p w14:paraId="754A9577" w14:textId="53AD6E2F" w:rsidR="00494BD9" w:rsidRPr="001C2A7A" w:rsidRDefault="00494BD9"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в эксплуатацию».</w:t>
      </w:r>
    </w:p>
    <w:p w14:paraId="1FE44195" w14:textId="2DDE25C3"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Форма разрешения на строительство приведена в приложении 6 к настоящему Административному регламенту.</w:t>
      </w:r>
    </w:p>
    <w:p w14:paraId="0A011E89" w14:textId="036B7871" w:rsidR="004E35A2" w:rsidRPr="001C2A7A" w:rsidRDefault="003F79A7"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3.28</w:t>
      </w:r>
      <w:r w:rsidR="004E35A2" w:rsidRPr="001C2A7A">
        <w:rPr>
          <w:rFonts w:ascii="Times New Roman" w:hAnsi="Times New Roman" w:cs="Times New Roman"/>
          <w:sz w:val="24"/>
          <w:szCs w:val="24"/>
        </w:rPr>
        <w:t>.</w:t>
      </w:r>
      <w:r w:rsidR="004E35A2" w:rsidRPr="001C2A7A">
        <w:rPr>
          <w:rFonts w:ascii="Times New Roman" w:hAnsi="Times New Roman" w:cs="Times New Roman"/>
          <w:sz w:val="24"/>
          <w:szCs w:val="24"/>
        </w:rPr>
        <w:tab/>
        <w:t>Максимальная продолжительность указанной процедуры составляет три рабочих дня.</w:t>
      </w:r>
    </w:p>
    <w:p w14:paraId="555FC106" w14:textId="7B66E388" w:rsidR="00353513" w:rsidRPr="001C2A7A" w:rsidRDefault="00353513" w:rsidP="003535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Выдача результата муниципальной услуги</w:t>
      </w:r>
    </w:p>
    <w:p w14:paraId="1BDEB82A" w14:textId="77777777" w:rsidR="003A1E7F" w:rsidRPr="001C2A7A" w:rsidRDefault="003A1E7F"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7437C6" w14:textId="00B8B204"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3.29</w:t>
      </w:r>
      <w:r w:rsidR="00353513" w:rsidRPr="001C2A7A">
        <w:rPr>
          <w:rFonts w:ascii="Times New Roman" w:hAnsi="Times New Roman" w:cs="Times New Roman"/>
          <w:sz w:val="24"/>
          <w:szCs w:val="24"/>
        </w:rPr>
        <w:t>. Основанием для начала административной процедуры является поступление специалисту, ответственному за выдачу документов, подписанного разрешения на строительство (реконструкцию) объекта капитального строительства</w:t>
      </w:r>
      <w:r w:rsidR="00DC058F" w:rsidRPr="001C2A7A">
        <w:rPr>
          <w:rFonts w:ascii="Times New Roman" w:hAnsi="Times New Roman" w:cs="Times New Roman"/>
          <w:sz w:val="24"/>
          <w:szCs w:val="24"/>
        </w:rPr>
        <w:t>,</w:t>
      </w:r>
      <w:r w:rsidR="00353513" w:rsidRPr="001C2A7A">
        <w:rPr>
          <w:rFonts w:ascii="Times New Roman" w:hAnsi="Times New Roman" w:cs="Times New Roman"/>
          <w:sz w:val="24"/>
          <w:szCs w:val="24"/>
        </w:rPr>
        <w:t xml:space="preserve"> либо мотивированного отказа в предоставлении муниципальной услуги.</w:t>
      </w:r>
    </w:p>
    <w:p w14:paraId="2F8C7681" w14:textId="2AF33336"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3.30</w:t>
      </w:r>
      <w:r w:rsidR="00353513" w:rsidRPr="001C2A7A">
        <w:rPr>
          <w:rFonts w:ascii="Times New Roman" w:hAnsi="Times New Roman" w:cs="Times New Roman"/>
          <w:sz w:val="24"/>
          <w:szCs w:val="24"/>
        </w:rPr>
        <w:t>. Специалист, ответственный за выдачу документов, выполняет следующие административные действия:</w:t>
      </w:r>
    </w:p>
    <w:p w14:paraId="3AAB08F5" w14:textId="303E318D" w:rsidR="00353513" w:rsidRPr="001C2A7A" w:rsidRDefault="003535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регистрирует поступивший документ в соответствующем журнале;</w:t>
      </w:r>
    </w:p>
    <w:p w14:paraId="4E836D87" w14:textId="3B8BC2E7" w:rsidR="00353513" w:rsidRPr="001C2A7A" w:rsidRDefault="003535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выдает заявителю подготовленный документ.</w:t>
      </w:r>
    </w:p>
    <w:p w14:paraId="230DBBAC" w14:textId="6014326F"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3.31</w:t>
      </w:r>
      <w:r w:rsidR="00353513" w:rsidRPr="001C2A7A">
        <w:rPr>
          <w:rFonts w:ascii="Times New Roman" w:hAnsi="Times New Roman" w:cs="Times New Roman"/>
          <w:sz w:val="24"/>
          <w:szCs w:val="24"/>
        </w:rPr>
        <w:t>. Выдача результата предоставления муниципальной услуги производится в помещении УАиГ в дни и часы приема заявителей лично заявителю или уполномоченному им лицу при предъявлении документ</w:t>
      </w:r>
      <w:r w:rsidR="00136200" w:rsidRPr="001C2A7A">
        <w:rPr>
          <w:rFonts w:ascii="Times New Roman" w:hAnsi="Times New Roman" w:cs="Times New Roman"/>
          <w:sz w:val="24"/>
          <w:szCs w:val="24"/>
        </w:rPr>
        <w:t>а</w:t>
      </w:r>
      <w:r w:rsidR="00353513" w:rsidRPr="001C2A7A">
        <w:rPr>
          <w:rFonts w:ascii="Times New Roman" w:hAnsi="Times New Roman" w:cs="Times New Roman"/>
          <w:sz w:val="24"/>
          <w:szCs w:val="24"/>
        </w:rPr>
        <w:t>, удостоверяющ</w:t>
      </w:r>
      <w:r w:rsidR="00136200" w:rsidRPr="001C2A7A">
        <w:rPr>
          <w:rFonts w:ascii="Times New Roman" w:hAnsi="Times New Roman" w:cs="Times New Roman"/>
          <w:sz w:val="24"/>
          <w:szCs w:val="24"/>
        </w:rPr>
        <w:t>его</w:t>
      </w:r>
      <w:r w:rsidR="00353513" w:rsidRPr="001C2A7A">
        <w:rPr>
          <w:rFonts w:ascii="Times New Roman" w:hAnsi="Times New Roman" w:cs="Times New Roman"/>
          <w:sz w:val="24"/>
          <w:szCs w:val="24"/>
        </w:rPr>
        <w:t xml:space="preserve"> личность</w:t>
      </w:r>
      <w:r w:rsidR="00136200" w:rsidRPr="001C2A7A">
        <w:rPr>
          <w:rFonts w:ascii="Times New Roman" w:hAnsi="Times New Roman" w:cs="Times New Roman"/>
          <w:sz w:val="24"/>
          <w:szCs w:val="24"/>
        </w:rPr>
        <w:t xml:space="preserve"> заявителя</w:t>
      </w:r>
      <w:r w:rsidR="00353513" w:rsidRPr="001C2A7A">
        <w:rPr>
          <w:rFonts w:ascii="Times New Roman" w:hAnsi="Times New Roman" w:cs="Times New Roman"/>
          <w:sz w:val="24"/>
          <w:szCs w:val="24"/>
        </w:rPr>
        <w:t xml:space="preserve"> и</w:t>
      </w:r>
      <w:r w:rsidR="00136200" w:rsidRPr="001C2A7A">
        <w:rPr>
          <w:rFonts w:ascii="Times New Roman" w:hAnsi="Times New Roman" w:cs="Times New Roman"/>
          <w:sz w:val="24"/>
          <w:szCs w:val="24"/>
        </w:rPr>
        <w:t xml:space="preserve">ли документа, подтверждающего </w:t>
      </w:r>
      <w:r w:rsidR="00353513" w:rsidRPr="001C2A7A">
        <w:rPr>
          <w:rFonts w:ascii="Times New Roman" w:hAnsi="Times New Roman" w:cs="Times New Roman"/>
          <w:sz w:val="24"/>
          <w:szCs w:val="24"/>
        </w:rPr>
        <w:t xml:space="preserve">полномочия представителя </w:t>
      </w:r>
      <w:r w:rsidR="00136200" w:rsidRPr="001C2A7A">
        <w:rPr>
          <w:rFonts w:ascii="Times New Roman" w:hAnsi="Times New Roman" w:cs="Times New Roman"/>
          <w:sz w:val="24"/>
          <w:szCs w:val="24"/>
        </w:rPr>
        <w:t xml:space="preserve">заявителя </w:t>
      </w:r>
      <w:r w:rsidR="00353513" w:rsidRPr="001C2A7A">
        <w:rPr>
          <w:rFonts w:ascii="Times New Roman" w:hAnsi="Times New Roman" w:cs="Times New Roman"/>
          <w:sz w:val="24"/>
          <w:szCs w:val="24"/>
        </w:rPr>
        <w:t>(доверенность).</w:t>
      </w:r>
    </w:p>
    <w:p w14:paraId="60E570FA" w14:textId="7D215D7A"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3.32</w:t>
      </w:r>
      <w:r w:rsidR="00353513" w:rsidRPr="001C2A7A">
        <w:rPr>
          <w:rFonts w:ascii="Times New Roman" w:hAnsi="Times New Roman" w:cs="Times New Roman"/>
          <w:sz w:val="24"/>
          <w:szCs w:val="24"/>
        </w:rPr>
        <w:t>. В случае неявки заявителя или его уполномоченного представителя в установленный срок результат предоставления муниципальной услуги хранится в УАиГ до востребования.</w:t>
      </w:r>
    </w:p>
    <w:p w14:paraId="5D2C0933" w14:textId="5CFAF682"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3.33</w:t>
      </w:r>
      <w:r w:rsidR="00353513" w:rsidRPr="001C2A7A">
        <w:rPr>
          <w:rFonts w:ascii="Times New Roman" w:hAnsi="Times New Roman" w:cs="Times New Roman"/>
          <w:sz w:val="24"/>
          <w:szCs w:val="24"/>
        </w:rPr>
        <w:t xml:space="preserve">. В случае поступления заявления в порядке, предусмотренном пунктом 2.13. настоящего Административного регламента, специалист, ответственный за выдачу документов, направляет письмо почтовым отправлением. </w:t>
      </w:r>
    </w:p>
    <w:p w14:paraId="7D69D652" w14:textId="20F78E71"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3.34</w:t>
      </w:r>
      <w:r w:rsidR="00353513" w:rsidRPr="001C2A7A">
        <w:rPr>
          <w:rFonts w:ascii="Times New Roman" w:hAnsi="Times New Roman" w:cs="Times New Roman"/>
          <w:sz w:val="24"/>
          <w:szCs w:val="24"/>
        </w:rPr>
        <w:t xml:space="preserve">. </w:t>
      </w:r>
      <w:r w:rsidR="00136200" w:rsidRPr="001C2A7A">
        <w:rPr>
          <w:rFonts w:ascii="Times New Roman" w:hAnsi="Times New Roman" w:cs="Times New Roman"/>
          <w:sz w:val="24"/>
          <w:szCs w:val="24"/>
        </w:rPr>
        <w:t>В случае поступления заявления в порядке, предусмотренном пунктом 2.14. Административного регламента,</w:t>
      </w:r>
      <w:r w:rsidR="00353513" w:rsidRPr="001C2A7A">
        <w:rPr>
          <w:rFonts w:ascii="Times New Roman" w:hAnsi="Times New Roman" w:cs="Times New Roman"/>
          <w:sz w:val="24"/>
          <w:szCs w:val="24"/>
        </w:rPr>
        <w:t xml:space="preserve"> результат предоставления муниципальной услуги направляется в ГАУ «МФЦ </w:t>
      </w:r>
      <w:r w:rsidR="00DC058F" w:rsidRPr="001C2A7A">
        <w:rPr>
          <w:rFonts w:ascii="Times New Roman" w:hAnsi="Times New Roman" w:cs="Times New Roman"/>
          <w:sz w:val="24"/>
          <w:szCs w:val="24"/>
        </w:rPr>
        <w:t xml:space="preserve">в </w:t>
      </w:r>
      <w:r w:rsidR="00353513" w:rsidRPr="001C2A7A">
        <w:rPr>
          <w:rFonts w:ascii="Times New Roman" w:hAnsi="Times New Roman" w:cs="Times New Roman"/>
          <w:sz w:val="24"/>
          <w:szCs w:val="24"/>
        </w:rPr>
        <w:t>РС</w:t>
      </w:r>
      <w:r w:rsidR="00DC058F" w:rsidRPr="001C2A7A">
        <w:rPr>
          <w:rFonts w:ascii="Times New Roman" w:hAnsi="Times New Roman" w:cs="Times New Roman"/>
          <w:sz w:val="24"/>
          <w:szCs w:val="24"/>
        </w:rPr>
        <w:t xml:space="preserve"> </w:t>
      </w:r>
      <w:r w:rsidR="00353513" w:rsidRPr="001C2A7A">
        <w:rPr>
          <w:rFonts w:ascii="Times New Roman" w:hAnsi="Times New Roman" w:cs="Times New Roman"/>
          <w:sz w:val="24"/>
          <w:szCs w:val="24"/>
        </w:rPr>
        <w:t>(Я)» для выдачи заявителю.</w:t>
      </w:r>
    </w:p>
    <w:p w14:paraId="604FFE19" w14:textId="5CC04203"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3.35</w:t>
      </w:r>
      <w:r w:rsidR="00353513" w:rsidRPr="001C2A7A">
        <w:rPr>
          <w:rFonts w:ascii="Times New Roman" w:hAnsi="Times New Roman" w:cs="Times New Roman"/>
          <w:sz w:val="24"/>
          <w:szCs w:val="24"/>
        </w:rPr>
        <w:t xml:space="preserve">. </w:t>
      </w:r>
      <w:r w:rsidR="00E370D7" w:rsidRPr="001C2A7A">
        <w:rPr>
          <w:rFonts w:ascii="Times New Roman" w:hAnsi="Times New Roman" w:cs="Times New Roman"/>
          <w:sz w:val="24"/>
          <w:szCs w:val="24"/>
        </w:rPr>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
    <w:p w14:paraId="7CFEAE1B" w14:textId="4FB5BE6F" w:rsidR="003266C0" w:rsidRPr="001C2A7A" w:rsidRDefault="003266C0" w:rsidP="003266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3.36. Критерием административной процедуры является наличие у специалиста, ответственного за выдачу документов, подписанного разрешения на строительство (реконструкцию) либо мотивированного отказа в предоставлении муниципальной услуги.</w:t>
      </w:r>
    </w:p>
    <w:p w14:paraId="516A4A41" w14:textId="5577D036" w:rsidR="003266C0" w:rsidRPr="001C2A7A" w:rsidRDefault="003266C0" w:rsidP="003266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3.37. Результатом выполнения административной процедуры является выдача заявителю разрешения на строительство (реконструкцию) либо мотивированного отказа в выдаче разрешения на строительство (реконструкцию).</w:t>
      </w:r>
    </w:p>
    <w:p w14:paraId="77D3FE17" w14:textId="5FC2F73F" w:rsidR="00353513" w:rsidRPr="001C2A7A" w:rsidRDefault="003266C0" w:rsidP="003266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3.38. Способом фиксации результата выполнения административной процедуры является роспись заявителя, подтверждающая получение им разрешения на строительство (реконструкцию), либо почтовое (электронное) уведомление об отправлении.</w:t>
      </w:r>
    </w:p>
    <w:p w14:paraId="3866095B" w14:textId="565CBDDA" w:rsidR="00494BD9"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3.39</w:t>
      </w:r>
      <w:r w:rsidR="00353513" w:rsidRPr="001C2A7A">
        <w:rPr>
          <w:rFonts w:ascii="Times New Roman" w:hAnsi="Times New Roman" w:cs="Times New Roman"/>
          <w:sz w:val="24"/>
          <w:szCs w:val="24"/>
        </w:rPr>
        <w:t>. Максимальная продолжительность административной процедуры выдачи результата муниципальной услуги составляет один рабочий день.</w:t>
      </w:r>
    </w:p>
    <w:p w14:paraId="3D81C1F9" w14:textId="77777777" w:rsidR="00494BD9" w:rsidRPr="001C2A7A" w:rsidRDefault="00494BD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13F084" w14:textId="77777777" w:rsidR="00FC5224"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Прием заявления о продлении срока</w:t>
      </w:r>
    </w:p>
    <w:p w14:paraId="35FB4619" w14:textId="583551B4" w:rsidR="00494BD9"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действия разрешения на строительство (реконструкцию) </w:t>
      </w:r>
    </w:p>
    <w:p w14:paraId="3EF1AAE1" w14:textId="108C49AD" w:rsidR="00FC5224"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объекта капитального строительства</w:t>
      </w:r>
    </w:p>
    <w:p w14:paraId="70F318CF" w14:textId="77777777" w:rsidR="00FC5224"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3A03DDA" w14:textId="07282479"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3.40</w:t>
      </w:r>
      <w:r w:rsidR="00E04219" w:rsidRPr="001C2A7A">
        <w:rPr>
          <w:rFonts w:ascii="Times New Roman" w:hAnsi="Times New Roman" w:cs="Times New Roman"/>
          <w:sz w:val="24"/>
          <w:szCs w:val="24"/>
        </w:rPr>
        <w:t>. Для продления срока действия разрешения на строительство, застройщик направляет в городскую Администрацию заявление с приложением подлинника разрешения на строительство (реконструкцию).</w:t>
      </w:r>
    </w:p>
    <w:p w14:paraId="2571A319" w14:textId="04BE09AA" w:rsidR="00E04219" w:rsidRPr="001C2A7A" w:rsidRDefault="00E04219"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заявлении на продление срока действия разрешения на строительства указывается информация о действиях застройщика по строительству, реконструкции объекта капитального строительства.</w:t>
      </w:r>
    </w:p>
    <w:p w14:paraId="390BA86C" w14:textId="281AE113" w:rsidR="00FC5224"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3.41</w:t>
      </w:r>
      <w:r w:rsidR="00E04219" w:rsidRPr="001C2A7A">
        <w:rPr>
          <w:rFonts w:ascii="Times New Roman" w:hAnsi="Times New Roman" w:cs="Times New Roman"/>
          <w:sz w:val="24"/>
          <w:szCs w:val="24"/>
        </w:rPr>
        <w:t xml:space="preserve">. Специалист, ответственный за прием документов, регистрирует заявление </w:t>
      </w:r>
      <w:r w:rsidR="00F57F15" w:rsidRPr="001C2A7A">
        <w:rPr>
          <w:rFonts w:ascii="Times New Roman" w:hAnsi="Times New Roman" w:cs="Times New Roman"/>
          <w:sz w:val="24"/>
          <w:szCs w:val="24"/>
        </w:rPr>
        <w:t xml:space="preserve">не позднее трех дней с момента его поступления </w:t>
      </w:r>
      <w:r w:rsidR="00E04219" w:rsidRPr="001C2A7A">
        <w:rPr>
          <w:rFonts w:ascii="Times New Roman" w:hAnsi="Times New Roman" w:cs="Times New Roman"/>
          <w:sz w:val="24"/>
          <w:szCs w:val="24"/>
        </w:rPr>
        <w:t>и передает муниципальному служащему для рассмотрения.</w:t>
      </w:r>
    </w:p>
    <w:p w14:paraId="0482C67D" w14:textId="77777777" w:rsidR="00E04219" w:rsidRPr="001C2A7A" w:rsidRDefault="00E04219"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3B38BD" w14:textId="77777777" w:rsidR="00E04219" w:rsidRPr="001C2A7A" w:rsidRDefault="00E04219" w:rsidP="00E042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Рассмотрение заявления и принятие решения </w:t>
      </w:r>
    </w:p>
    <w:p w14:paraId="38C26A3B" w14:textId="77777777" w:rsidR="00E04219" w:rsidRPr="001C2A7A" w:rsidRDefault="00E04219" w:rsidP="00E042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о предоставлении муниципальной услуги </w:t>
      </w:r>
    </w:p>
    <w:p w14:paraId="239C93DC" w14:textId="15722F14" w:rsidR="00E04219" w:rsidRPr="001C2A7A" w:rsidRDefault="00E04219" w:rsidP="00E042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или об отказе в ее предоставлении</w:t>
      </w:r>
    </w:p>
    <w:p w14:paraId="48E12295" w14:textId="77777777" w:rsidR="00E04219" w:rsidRPr="001C2A7A" w:rsidRDefault="00E04219"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F888CA" w14:textId="54203E5F"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3.41</w:t>
      </w:r>
      <w:r w:rsidR="00E04219" w:rsidRPr="001C2A7A">
        <w:rPr>
          <w:rFonts w:ascii="Times New Roman" w:hAnsi="Times New Roman" w:cs="Times New Roman"/>
          <w:sz w:val="24"/>
          <w:szCs w:val="24"/>
        </w:rPr>
        <w:t xml:space="preserve">. Специалист УАиГ рассматривает поступившее заявление и принимает решение о продлении срока </w:t>
      </w:r>
      <w:r w:rsidR="00D93262" w:rsidRPr="001C2A7A">
        <w:rPr>
          <w:rFonts w:ascii="Times New Roman" w:hAnsi="Times New Roman" w:cs="Times New Roman"/>
          <w:sz w:val="24"/>
          <w:szCs w:val="24"/>
        </w:rPr>
        <w:t xml:space="preserve">его </w:t>
      </w:r>
      <w:r w:rsidR="00E04219" w:rsidRPr="001C2A7A">
        <w:rPr>
          <w:rFonts w:ascii="Times New Roman" w:hAnsi="Times New Roman" w:cs="Times New Roman"/>
          <w:sz w:val="24"/>
          <w:szCs w:val="24"/>
        </w:rPr>
        <w:t>действия</w:t>
      </w:r>
      <w:r w:rsidR="00DC058F" w:rsidRPr="001C2A7A">
        <w:rPr>
          <w:rFonts w:ascii="Times New Roman" w:hAnsi="Times New Roman" w:cs="Times New Roman"/>
          <w:sz w:val="24"/>
          <w:szCs w:val="24"/>
        </w:rPr>
        <w:t>,</w:t>
      </w:r>
      <w:r w:rsidR="00D93262" w:rsidRPr="001C2A7A">
        <w:rPr>
          <w:rFonts w:ascii="Times New Roman" w:hAnsi="Times New Roman" w:cs="Times New Roman"/>
          <w:sz w:val="24"/>
          <w:szCs w:val="24"/>
        </w:rPr>
        <w:t xml:space="preserve"> либо о подготовке мотивированного отказа в продлении срока его действия</w:t>
      </w:r>
      <w:r w:rsidR="00E04219" w:rsidRPr="001C2A7A">
        <w:rPr>
          <w:rFonts w:ascii="Times New Roman" w:hAnsi="Times New Roman" w:cs="Times New Roman"/>
          <w:sz w:val="24"/>
          <w:szCs w:val="24"/>
        </w:rPr>
        <w:t>.</w:t>
      </w:r>
    </w:p>
    <w:p w14:paraId="7CA4A557" w14:textId="59407175"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3.42</w:t>
      </w:r>
      <w:r w:rsidR="00E04219" w:rsidRPr="001C2A7A">
        <w:rPr>
          <w:rFonts w:ascii="Times New Roman" w:hAnsi="Times New Roman" w:cs="Times New Roman"/>
          <w:sz w:val="24"/>
          <w:szCs w:val="24"/>
        </w:rPr>
        <w:t xml:space="preserve">. В случае, если в соответствии с пунктом 7 части 21.15 статьи 51 </w:t>
      </w:r>
      <w:r w:rsidR="00947054" w:rsidRPr="001C2A7A">
        <w:rPr>
          <w:rFonts w:ascii="Times New Roman" w:hAnsi="Times New Roman" w:cs="Times New Roman"/>
          <w:sz w:val="24"/>
          <w:szCs w:val="24"/>
        </w:rPr>
        <w:t>Градостроительного кодекса РФ</w:t>
      </w:r>
      <w:r w:rsidR="00E04219" w:rsidRPr="001C2A7A">
        <w:rPr>
          <w:rFonts w:ascii="Times New Roman" w:hAnsi="Times New Roman" w:cs="Times New Roman"/>
          <w:sz w:val="24"/>
          <w:szCs w:val="24"/>
        </w:rPr>
        <w:t xml:space="preserve"> </w:t>
      </w:r>
      <w:r w:rsidR="00FB791E" w:rsidRPr="001C2A7A">
        <w:rPr>
          <w:rFonts w:ascii="Times New Roman" w:hAnsi="Times New Roman" w:cs="Times New Roman"/>
          <w:sz w:val="24"/>
          <w:szCs w:val="24"/>
        </w:rPr>
        <w:t xml:space="preserve">городской Администрацией подтверждается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47054" w:rsidRPr="001C2A7A">
        <w:rPr>
          <w:rFonts w:ascii="Times New Roman" w:hAnsi="Times New Roman" w:cs="Times New Roman"/>
          <w:sz w:val="24"/>
          <w:szCs w:val="24"/>
        </w:rPr>
        <w:t>Градостроительного кодекса РФ</w:t>
      </w:r>
      <w:r w:rsidR="00FB791E" w:rsidRPr="001C2A7A">
        <w:rPr>
          <w:rFonts w:ascii="Times New Roman" w:hAnsi="Times New Roman" w:cs="Times New Roman"/>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w:t>
      </w:r>
      <w:r w:rsidR="00E04219" w:rsidRPr="001C2A7A">
        <w:rPr>
          <w:rFonts w:ascii="Times New Roman" w:hAnsi="Times New Roman" w:cs="Times New Roman"/>
          <w:sz w:val="24"/>
          <w:szCs w:val="24"/>
        </w:rPr>
        <w:t xml:space="preserve">муниципальный служащий готовит проект </w:t>
      </w:r>
      <w:r w:rsidR="00FB791E" w:rsidRPr="001C2A7A">
        <w:rPr>
          <w:rFonts w:ascii="Times New Roman" w:hAnsi="Times New Roman" w:cs="Times New Roman"/>
          <w:sz w:val="24"/>
          <w:szCs w:val="24"/>
        </w:rPr>
        <w:t>мотивированного отказа</w:t>
      </w:r>
      <w:r w:rsidR="00E04219" w:rsidRPr="001C2A7A">
        <w:rPr>
          <w:rFonts w:ascii="Times New Roman" w:hAnsi="Times New Roman" w:cs="Times New Roman"/>
          <w:sz w:val="24"/>
          <w:szCs w:val="24"/>
        </w:rPr>
        <w:t xml:space="preserve"> в продлении срока действия </w:t>
      </w:r>
      <w:r w:rsidR="00FB791E" w:rsidRPr="001C2A7A">
        <w:rPr>
          <w:rFonts w:ascii="Times New Roman" w:hAnsi="Times New Roman" w:cs="Times New Roman"/>
          <w:sz w:val="24"/>
          <w:szCs w:val="24"/>
        </w:rPr>
        <w:t xml:space="preserve">такого </w:t>
      </w:r>
      <w:r w:rsidR="00E04219" w:rsidRPr="001C2A7A">
        <w:rPr>
          <w:rFonts w:ascii="Times New Roman" w:hAnsi="Times New Roman" w:cs="Times New Roman"/>
          <w:sz w:val="24"/>
          <w:szCs w:val="24"/>
        </w:rPr>
        <w:t>разрешения на строительство.</w:t>
      </w:r>
    </w:p>
    <w:p w14:paraId="5367F377" w14:textId="74059AA0" w:rsidR="00E04219" w:rsidRPr="001C2A7A" w:rsidRDefault="00FB791E"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Подготовка мотивированного отказа в продлении срока действия разрешения на строительство (реконструкцию) объекта капитального строительства осуществляется на официальном бланке городской Администрации.</w:t>
      </w:r>
    </w:p>
    <w:p w14:paraId="55F3F59E" w14:textId="1609DD58"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3.43</w:t>
      </w:r>
      <w:r w:rsidR="00E04219" w:rsidRPr="001C2A7A">
        <w:rPr>
          <w:rFonts w:ascii="Times New Roman" w:hAnsi="Times New Roman" w:cs="Times New Roman"/>
          <w:sz w:val="24"/>
          <w:szCs w:val="24"/>
        </w:rPr>
        <w:t>. Согласованный комплект документов на продление срока действия разрешения на строительство</w:t>
      </w:r>
      <w:r w:rsidR="00DC058F" w:rsidRPr="001C2A7A">
        <w:rPr>
          <w:rFonts w:ascii="Times New Roman" w:hAnsi="Times New Roman" w:cs="Times New Roman"/>
          <w:sz w:val="24"/>
          <w:szCs w:val="24"/>
        </w:rPr>
        <w:t>,</w:t>
      </w:r>
      <w:r w:rsidR="00E04219" w:rsidRPr="001C2A7A">
        <w:rPr>
          <w:rFonts w:ascii="Times New Roman" w:hAnsi="Times New Roman" w:cs="Times New Roman"/>
          <w:sz w:val="24"/>
          <w:szCs w:val="24"/>
        </w:rPr>
        <w:t xml:space="preserve"> либо проект </w:t>
      </w:r>
      <w:r w:rsidR="008B3EF4" w:rsidRPr="001C2A7A">
        <w:rPr>
          <w:rFonts w:ascii="Times New Roman" w:hAnsi="Times New Roman" w:cs="Times New Roman"/>
          <w:sz w:val="24"/>
          <w:szCs w:val="24"/>
        </w:rPr>
        <w:t>мотивированного отказа</w:t>
      </w:r>
      <w:r w:rsidR="00E04219" w:rsidRPr="001C2A7A">
        <w:rPr>
          <w:rFonts w:ascii="Times New Roman" w:hAnsi="Times New Roman" w:cs="Times New Roman"/>
          <w:sz w:val="24"/>
          <w:szCs w:val="24"/>
        </w:rPr>
        <w:t xml:space="preserve"> в продлении срока действия разрешения на строительство направляется муниципальным служащим на подписание </w:t>
      </w:r>
      <w:r w:rsidR="008B3EF4" w:rsidRPr="001C2A7A">
        <w:rPr>
          <w:rFonts w:ascii="Times New Roman" w:hAnsi="Times New Roman" w:cs="Times New Roman"/>
          <w:sz w:val="24"/>
          <w:szCs w:val="24"/>
        </w:rPr>
        <w:t>начальнику УАиГ</w:t>
      </w:r>
      <w:r w:rsidR="00E04219" w:rsidRPr="001C2A7A">
        <w:rPr>
          <w:rFonts w:ascii="Times New Roman" w:hAnsi="Times New Roman" w:cs="Times New Roman"/>
          <w:sz w:val="24"/>
          <w:szCs w:val="24"/>
        </w:rPr>
        <w:t xml:space="preserve">. </w:t>
      </w:r>
    </w:p>
    <w:p w14:paraId="0B22A2FE" w14:textId="0464FBD4"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3.44</w:t>
      </w:r>
      <w:r w:rsidR="00E04219" w:rsidRPr="001C2A7A">
        <w:rPr>
          <w:rFonts w:ascii="Times New Roman" w:hAnsi="Times New Roman" w:cs="Times New Roman"/>
          <w:sz w:val="24"/>
          <w:szCs w:val="24"/>
        </w:rPr>
        <w:t xml:space="preserve">. </w:t>
      </w:r>
      <w:r w:rsidR="008B3EF4" w:rsidRPr="001C2A7A">
        <w:rPr>
          <w:rFonts w:ascii="Times New Roman" w:hAnsi="Times New Roman" w:cs="Times New Roman"/>
          <w:sz w:val="24"/>
          <w:szCs w:val="24"/>
        </w:rPr>
        <w:t>Начальник УАиГ</w:t>
      </w:r>
      <w:r w:rsidR="00E04219" w:rsidRPr="001C2A7A">
        <w:rPr>
          <w:rFonts w:ascii="Times New Roman" w:hAnsi="Times New Roman" w:cs="Times New Roman"/>
          <w:sz w:val="24"/>
          <w:szCs w:val="24"/>
        </w:rPr>
        <w:t xml:space="preserve"> подписывает разрешение о продлении срока действия разрешения на строительство либо </w:t>
      </w:r>
      <w:r w:rsidR="008B3EF4" w:rsidRPr="001C2A7A">
        <w:rPr>
          <w:rFonts w:ascii="Times New Roman" w:hAnsi="Times New Roman" w:cs="Times New Roman"/>
          <w:sz w:val="24"/>
          <w:szCs w:val="24"/>
        </w:rPr>
        <w:t xml:space="preserve">мотивированный отказ </w:t>
      </w:r>
      <w:r w:rsidR="00E04219" w:rsidRPr="001C2A7A">
        <w:rPr>
          <w:rFonts w:ascii="Times New Roman" w:hAnsi="Times New Roman" w:cs="Times New Roman"/>
          <w:sz w:val="24"/>
          <w:szCs w:val="24"/>
        </w:rPr>
        <w:t xml:space="preserve">в продлении срока действия разрешения на строительство. </w:t>
      </w:r>
    </w:p>
    <w:p w14:paraId="28055D43" w14:textId="2D8423FB"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3.45</w:t>
      </w:r>
      <w:r w:rsidR="00E04219" w:rsidRPr="001C2A7A">
        <w:rPr>
          <w:rFonts w:ascii="Times New Roman" w:hAnsi="Times New Roman" w:cs="Times New Roman"/>
          <w:sz w:val="24"/>
          <w:szCs w:val="24"/>
        </w:rPr>
        <w:t>.</w:t>
      </w:r>
      <w:r w:rsidR="00E04219" w:rsidRPr="001C2A7A">
        <w:rPr>
          <w:rFonts w:ascii="Times New Roman" w:hAnsi="Times New Roman" w:cs="Times New Roman"/>
          <w:sz w:val="24"/>
          <w:szCs w:val="24"/>
        </w:rPr>
        <w:tab/>
        <w:t xml:space="preserve">Максимальная продолжительность указанной процедуры составляет </w:t>
      </w:r>
      <w:r w:rsidR="00DC058F" w:rsidRPr="001C2A7A">
        <w:rPr>
          <w:rFonts w:ascii="Times New Roman" w:hAnsi="Times New Roman" w:cs="Times New Roman"/>
          <w:sz w:val="24"/>
          <w:szCs w:val="24"/>
        </w:rPr>
        <w:t>5</w:t>
      </w:r>
      <w:r w:rsidR="00697382" w:rsidRPr="001C2A7A">
        <w:rPr>
          <w:rFonts w:ascii="Times New Roman" w:hAnsi="Times New Roman" w:cs="Times New Roman"/>
          <w:sz w:val="24"/>
          <w:szCs w:val="24"/>
        </w:rPr>
        <w:t xml:space="preserve"> (</w:t>
      </w:r>
      <w:r w:rsidR="00DC058F" w:rsidRPr="001C2A7A">
        <w:rPr>
          <w:rFonts w:ascii="Times New Roman" w:hAnsi="Times New Roman" w:cs="Times New Roman"/>
          <w:sz w:val="24"/>
          <w:szCs w:val="24"/>
        </w:rPr>
        <w:t>пять</w:t>
      </w:r>
      <w:r w:rsidR="00697382" w:rsidRPr="001C2A7A">
        <w:rPr>
          <w:rFonts w:ascii="Times New Roman" w:hAnsi="Times New Roman" w:cs="Times New Roman"/>
          <w:sz w:val="24"/>
          <w:szCs w:val="24"/>
        </w:rPr>
        <w:t>)</w:t>
      </w:r>
      <w:r w:rsidR="008B3EF4" w:rsidRPr="001C2A7A">
        <w:rPr>
          <w:rFonts w:ascii="Times New Roman" w:hAnsi="Times New Roman" w:cs="Times New Roman"/>
          <w:sz w:val="24"/>
          <w:szCs w:val="24"/>
        </w:rPr>
        <w:t xml:space="preserve"> </w:t>
      </w:r>
      <w:r w:rsidR="00E04219" w:rsidRPr="001C2A7A">
        <w:rPr>
          <w:rFonts w:ascii="Times New Roman" w:hAnsi="Times New Roman" w:cs="Times New Roman"/>
          <w:sz w:val="24"/>
          <w:szCs w:val="24"/>
        </w:rPr>
        <w:t>рабочих дней.</w:t>
      </w:r>
    </w:p>
    <w:p w14:paraId="2F977BE9" w14:textId="77777777" w:rsidR="008B3EF4" w:rsidRPr="001C2A7A" w:rsidRDefault="008B3EF4"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951860" w14:textId="77777777" w:rsidR="008B3EF4" w:rsidRPr="001C2A7A" w:rsidRDefault="008B3EF4" w:rsidP="008B3EF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Выдача результата предоставления муниципальной услуги</w:t>
      </w:r>
    </w:p>
    <w:p w14:paraId="00D50BF2" w14:textId="77777777" w:rsidR="008B3EF4" w:rsidRPr="001C2A7A" w:rsidRDefault="008B3EF4"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796146" w14:textId="373443C8" w:rsidR="008B3EF4" w:rsidRPr="001C2A7A" w:rsidRDefault="008B3EF4"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w:t>
      </w:r>
      <w:r w:rsidR="006A45FA" w:rsidRPr="001C2A7A">
        <w:rPr>
          <w:rFonts w:ascii="Times New Roman" w:hAnsi="Times New Roman" w:cs="Times New Roman"/>
          <w:sz w:val="24"/>
          <w:szCs w:val="24"/>
        </w:rPr>
        <w:t>6</w:t>
      </w:r>
      <w:r w:rsidRPr="001C2A7A">
        <w:rPr>
          <w:rFonts w:ascii="Times New Roman" w:hAnsi="Times New Roman" w:cs="Times New Roman"/>
          <w:sz w:val="24"/>
          <w:szCs w:val="24"/>
        </w:rPr>
        <w:t xml:space="preserve">. Выдача заявителю разрешения на строительство </w:t>
      </w:r>
      <w:r w:rsidR="00C25D89" w:rsidRPr="001C2A7A">
        <w:rPr>
          <w:rFonts w:ascii="Times New Roman" w:hAnsi="Times New Roman" w:cs="Times New Roman"/>
          <w:sz w:val="24"/>
          <w:szCs w:val="24"/>
        </w:rPr>
        <w:t>с продленным сроком действия</w:t>
      </w:r>
      <w:r w:rsidR="00DC058F" w:rsidRPr="001C2A7A">
        <w:rPr>
          <w:rFonts w:ascii="Times New Roman" w:hAnsi="Times New Roman" w:cs="Times New Roman"/>
          <w:sz w:val="24"/>
          <w:szCs w:val="24"/>
        </w:rPr>
        <w:t>,</w:t>
      </w:r>
      <w:r w:rsidR="00C25D89" w:rsidRPr="001C2A7A">
        <w:rPr>
          <w:rFonts w:ascii="Times New Roman" w:hAnsi="Times New Roman" w:cs="Times New Roman"/>
          <w:sz w:val="24"/>
          <w:szCs w:val="24"/>
        </w:rPr>
        <w:t xml:space="preserve"> </w:t>
      </w:r>
      <w:r w:rsidRPr="001C2A7A">
        <w:rPr>
          <w:rFonts w:ascii="Times New Roman" w:hAnsi="Times New Roman" w:cs="Times New Roman"/>
          <w:sz w:val="24"/>
          <w:szCs w:val="24"/>
        </w:rPr>
        <w:t>либо мотивированного отказа в продлении срока действия разрешения на строительство осуществляется в соответствии с пунктами 3.</w:t>
      </w:r>
      <w:r w:rsidR="008F12F1" w:rsidRPr="001C2A7A">
        <w:rPr>
          <w:rFonts w:ascii="Times New Roman" w:hAnsi="Times New Roman" w:cs="Times New Roman"/>
          <w:sz w:val="24"/>
          <w:szCs w:val="24"/>
        </w:rPr>
        <w:t>31</w:t>
      </w:r>
      <w:r w:rsidR="00C25D89" w:rsidRPr="001C2A7A">
        <w:rPr>
          <w:rFonts w:ascii="Times New Roman" w:hAnsi="Times New Roman" w:cs="Times New Roman"/>
          <w:sz w:val="24"/>
          <w:szCs w:val="24"/>
        </w:rPr>
        <w:t>.</w:t>
      </w:r>
      <w:r w:rsidR="008951EA" w:rsidRPr="001C2A7A">
        <w:rPr>
          <w:rFonts w:ascii="Times New Roman" w:hAnsi="Times New Roman" w:cs="Times New Roman"/>
          <w:sz w:val="24"/>
          <w:szCs w:val="24"/>
        </w:rPr>
        <w:t xml:space="preserve"> - 3.3</w:t>
      </w:r>
      <w:r w:rsidR="008F12F1" w:rsidRPr="001C2A7A">
        <w:rPr>
          <w:rFonts w:ascii="Times New Roman" w:hAnsi="Times New Roman" w:cs="Times New Roman"/>
          <w:sz w:val="24"/>
          <w:szCs w:val="24"/>
        </w:rPr>
        <w:t>5</w:t>
      </w:r>
      <w:r w:rsidR="00C25D89" w:rsidRPr="001C2A7A">
        <w:rPr>
          <w:rFonts w:ascii="Times New Roman" w:hAnsi="Times New Roman" w:cs="Times New Roman"/>
          <w:sz w:val="24"/>
          <w:szCs w:val="24"/>
        </w:rPr>
        <w:t>.</w:t>
      </w:r>
      <w:r w:rsidRPr="001C2A7A">
        <w:rPr>
          <w:rFonts w:ascii="Times New Roman" w:hAnsi="Times New Roman" w:cs="Times New Roman"/>
          <w:sz w:val="24"/>
          <w:szCs w:val="24"/>
        </w:rPr>
        <w:t xml:space="preserve"> настоящего Административного регламента с учетом особенностей регистрации разрешения на строительство (реконструкцию) объект</w:t>
      </w:r>
      <w:r w:rsidR="00C25D89" w:rsidRPr="001C2A7A">
        <w:rPr>
          <w:rFonts w:ascii="Times New Roman" w:hAnsi="Times New Roman" w:cs="Times New Roman"/>
          <w:sz w:val="24"/>
          <w:szCs w:val="24"/>
        </w:rPr>
        <w:t xml:space="preserve">а </w:t>
      </w:r>
      <w:r w:rsidRPr="001C2A7A">
        <w:rPr>
          <w:rFonts w:ascii="Times New Roman" w:hAnsi="Times New Roman" w:cs="Times New Roman"/>
          <w:sz w:val="24"/>
          <w:szCs w:val="24"/>
        </w:rPr>
        <w:t>капитального строительства с продленным сроком действия.</w:t>
      </w:r>
    </w:p>
    <w:p w14:paraId="655CC541" w14:textId="77777777" w:rsidR="008F12F1" w:rsidRPr="001C2A7A" w:rsidRDefault="008F12F1"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612F98" w14:textId="77777777" w:rsidR="008B3EF4" w:rsidRPr="001C2A7A" w:rsidRDefault="008B3EF4"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2B294CC" w14:textId="53C0EA7A"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Прием заявления (уведомления) о внесении изменений</w:t>
      </w:r>
    </w:p>
    <w:p w14:paraId="59436F17"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в разрешение на строительство (реконструкцию) </w:t>
      </w:r>
    </w:p>
    <w:p w14:paraId="780334AA" w14:textId="0B09BBE5"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2A7A">
        <w:rPr>
          <w:rFonts w:ascii="Times New Roman" w:hAnsi="Times New Roman" w:cs="Times New Roman"/>
          <w:b/>
          <w:sz w:val="24"/>
          <w:szCs w:val="24"/>
        </w:rPr>
        <w:t>объекта капитального строительства</w:t>
      </w:r>
    </w:p>
    <w:p w14:paraId="2E0866CE"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5CA8DB" w14:textId="4CD3AA2C"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3.43. Внесение изменений в разрешение на строительство (реконструкцию) осуществляется на основании заявления (уведомления) застройщика.</w:t>
      </w:r>
    </w:p>
    <w:p w14:paraId="64C69FFD" w14:textId="5D272776"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Основанием для внесения изменений в разрешение на строительство (реконструкцию) является изменение наименования, реквизитов застройщика, а также внесение изменений в правоустанавливающие документы, служащие основанием выдачи разрешения на строительство.</w:t>
      </w:r>
    </w:p>
    <w:p w14:paraId="516BBBED" w14:textId="110749BE" w:rsidR="008B3EF4"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3.44. Специалист, ответственный за прием документов, </w:t>
      </w:r>
      <w:r w:rsidR="00E3407C" w:rsidRPr="001C2A7A">
        <w:rPr>
          <w:rFonts w:ascii="Times New Roman" w:hAnsi="Times New Roman" w:cs="Times New Roman"/>
          <w:sz w:val="24"/>
          <w:szCs w:val="24"/>
        </w:rPr>
        <w:t>регистрирует заявление не позднее трех дней с момента его поступления и передает муниципальному служащему для рассмотрения.</w:t>
      </w:r>
    </w:p>
    <w:p w14:paraId="03BD025B" w14:textId="77777777" w:rsidR="00494BD9" w:rsidRPr="001C2A7A" w:rsidRDefault="00494BD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3618C7" w14:textId="5893FE9B" w:rsidR="00DF2BDC" w:rsidRPr="001C2A7A" w:rsidRDefault="00DF2BDC" w:rsidP="00DF2BDC">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Формирование и направление межведомственных запросов</w:t>
      </w:r>
    </w:p>
    <w:p w14:paraId="7361754A" w14:textId="77777777" w:rsidR="00DF2BDC" w:rsidRPr="001C2A7A" w:rsidRDefault="00DF2BDC" w:rsidP="00DF2BDC">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о предоставлении документов (информации), необходимых</w:t>
      </w:r>
    </w:p>
    <w:p w14:paraId="4E691327" w14:textId="7CDD8068"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2A7A">
        <w:rPr>
          <w:rFonts w:ascii="Times New Roman" w:eastAsiaTheme="minorEastAsia" w:hAnsi="Times New Roman" w:cs="Times New Roman"/>
          <w:b/>
          <w:sz w:val="24"/>
          <w:szCs w:val="24"/>
          <w:lang w:eastAsia="ru-RU"/>
        </w:rPr>
        <w:t>для предоставления муниципальной услуги</w:t>
      </w:r>
    </w:p>
    <w:p w14:paraId="3010AE23"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175725" w14:textId="141DE7BD"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3.45. Формирование и направление межведомственных запросов осуществляется в соответствии с пунктами 3.12</w:t>
      </w:r>
      <w:r w:rsidR="005069D3" w:rsidRPr="001C2A7A">
        <w:rPr>
          <w:rFonts w:ascii="Times New Roman" w:hAnsi="Times New Roman" w:cs="Times New Roman"/>
          <w:sz w:val="24"/>
          <w:szCs w:val="24"/>
        </w:rPr>
        <w:t>.</w:t>
      </w:r>
      <w:r w:rsidRPr="001C2A7A">
        <w:rPr>
          <w:rFonts w:ascii="Times New Roman" w:hAnsi="Times New Roman" w:cs="Times New Roman"/>
          <w:sz w:val="24"/>
          <w:szCs w:val="24"/>
        </w:rPr>
        <w:t xml:space="preserve"> - 3.19</w:t>
      </w:r>
      <w:r w:rsidR="005069D3" w:rsidRPr="001C2A7A">
        <w:rPr>
          <w:rFonts w:ascii="Times New Roman" w:hAnsi="Times New Roman" w:cs="Times New Roman"/>
          <w:sz w:val="24"/>
          <w:szCs w:val="24"/>
        </w:rPr>
        <w:t>.</w:t>
      </w:r>
      <w:r w:rsidRPr="001C2A7A">
        <w:rPr>
          <w:rFonts w:ascii="Times New Roman" w:hAnsi="Times New Roman" w:cs="Times New Roman"/>
          <w:sz w:val="24"/>
          <w:szCs w:val="24"/>
        </w:rPr>
        <w:t xml:space="preserve"> настоящего Административного регламента.</w:t>
      </w:r>
    </w:p>
    <w:p w14:paraId="55E0ABDC"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10B22B"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Рассмотрение заявления (уведомления) и принятие решения </w:t>
      </w:r>
    </w:p>
    <w:p w14:paraId="3740B994"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о предоставлении муниципальной услуги </w:t>
      </w:r>
    </w:p>
    <w:p w14:paraId="29BE54D1" w14:textId="491C34BD"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или об отказе ее предоставлении</w:t>
      </w:r>
    </w:p>
    <w:p w14:paraId="5A20058F"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5C89C4A" w14:textId="14B86923"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3.46. Муниципальный служащий рассматривает поступившее заявление (уведомление) и вносит изменения в разрешение на строительство (реконструкцию) объекта капитального строительства или готовит мотивированный отказ во внесении таких изменений.</w:t>
      </w:r>
    </w:p>
    <w:p w14:paraId="7C20657F" w14:textId="2C9EA355"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3.47. Внесение изменений в разрешение на строительство (реконструкцию) оформляется Постанов</w:t>
      </w:r>
      <w:r w:rsidR="0051258B" w:rsidRPr="001C2A7A">
        <w:rPr>
          <w:rFonts w:ascii="Times New Roman" w:hAnsi="Times New Roman" w:cs="Times New Roman"/>
          <w:sz w:val="24"/>
          <w:szCs w:val="24"/>
        </w:rPr>
        <w:t>лением городской Администрации. Специалистом УАиГ готовится н</w:t>
      </w:r>
      <w:r w:rsidRPr="001C2A7A">
        <w:rPr>
          <w:rFonts w:ascii="Times New Roman" w:hAnsi="Times New Roman" w:cs="Times New Roman"/>
          <w:sz w:val="24"/>
          <w:szCs w:val="24"/>
        </w:rPr>
        <w:t>овы</w:t>
      </w:r>
      <w:r w:rsidR="0051258B" w:rsidRPr="001C2A7A">
        <w:rPr>
          <w:rFonts w:ascii="Times New Roman" w:hAnsi="Times New Roman" w:cs="Times New Roman"/>
          <w:sz w:val="24"/>
          <w:szCs w:val="24"/>
        </w:rPr>
        <w:t>й</w:t>
      </w:r>
      <w:r w:rsidRPr="001C2A7A">
        <w:rPr>
          <w:rFonts w:ascii="Times New Roman" w:hAnsi="Times New Roman" w:cs="Times New Roman"/>
          <w:sz w:val="24"/>
          <w:szCs w:val="24"/>
        </w:rPr>
        <w:t xml:space="preserve"> бланк разрешения на строительство </w:t>
      </w:r>
      <w:r w:rsidR="0051258B" w:rsidRPr="001C2A7A">
        <w:rPr>
          <w:rFonts w:ascii="Times New Roman" w:hAnsi="Times New Roman" w:cs="Times New Roman"/>
          <w:sz w:val="24"/>
          <w:szCs w:val="24"/>
        </w:rPr>
        <w:t xml:space="preserve">(реконструкцию) </w:t>
      </w:r>
      <w:r w:rsidRPr="001C2A7A">
        <w:rPr>
          <w:rFonts w:ascii="Times New Roman" w:hAnsi="Times New Roman" w:cs="Times New Roman"/>
          <w:sz w:val="24"/>
          <w:szCs w:val="24"/>
        </w:rPr>
        <w:t xml:space="preserve">с указанием реквизитов разрешения, взамен которого выдается новое </w:t>
      </w:r>
      <w:r w:rsidR="005069D3" w:rsidRPr="001C2A7A">
        <w:rPr>
          <w:rFonts w:ascii="Times New Roman" w:hAnsi="Times New Roman" w:cs="Times New Roman"/>
          <w:sz w:val="24"/>
          <w:szCs w:val="24"/>
        </w:rPr>
        <w:t xml:space="preserve">и реквизитов Постановления о внесении изменений, </w:t>
      </w:r>
      <w:r w:rsidRPr="001C2A7A">
        <w:rPr>
          <w:rFonts w:ascii="Times New Roman" w:hAnsi="Times New Roman" w:cs="Times New Roman"/>
          <w:sz w:val="24"/>
          <w:szCs w:val="24"/>
        </w:rPr>
        <w:t xml:space="preserve">и </w:t>
      </w:r>
      <w:r w:rsidR="005069D3" w:rsidRPr="001C2A7A">
        <w:rPr>
          <w:rFonts w:ascii="Times New Roman" w:hAnsi="Times New Roman" w:cs="Times New Roman"/>
          <w:sz w:val="24"/>
          <w:szCs w:val="24"/>
        </w:rPr>
        <w:t xml:space="preserve">передается </w:t>
      </w:r>
      <w:r w:rsidR="0051258B" w:rsidRPr="001C2A7A">
        <w:rPr>
          <w:rFonts w:ascii="Times New Roman" w:hAnsi="Times New Roman" w:cs="Times New Roman"/>
          <w:sz w:val="24"/>
          <w:szCs w:val="24"/>
        </w:rPr>
        <w:t>начальник</w:t>
      </w:r>
      <w:r w:rsidR="005069D3" w:rsidRPr="001C2A7A">
        <w:rPr>
          <w:rFonts w:ascii="Times New Roman" w:hAnsi="Times New Roman" w:cs="Times New Roman"/>
          <w:sz w:val="24"/>
          <w:szCs w:val="24"/>
        </w:rPr>
        <w:t>у</w:t>
      </w:r>
      <w:r w:rsidR="0051258B" w:rsidRPr="001C2A7A">
        <w:rPr>
          <w:rFonts w:ascii="Times New Roman" w:hAnsi="Times New Roman" w:cs="Times New Roman"/>
          <w:sz w:val="24"/>
          <w:szCs w:val="24"/>
        </w:rPr>
        <w:t xml:space="preserve"> УАиГ</w:t>
      </w:r>
      <w:r w:rsidR="005069D3" w:rsidRPr="001C2A7A">
        <w:rPr>
          <w:rFonts w:ascii="Times New Roman" w:hAnsi="Times New Roman" w:cs="Times New Roman"/>
          <w:sz w:val="24"/>
          <w:szCs w:val="24"/>
        </w:rPr>
        <w:t xml:space="preserve"> на подпись</w:t>
      </w:r>
      <w:r w:rsidRPr="001C2A7A">
        <w:rPr>
          <w:rFonts w:ascii="Times New Roman" w:hAnsi="Times New Roman" w:cs="Times New Roman"/>
          <w:sz w:val="24"/>
          <w:szCs w:val="24"/>
        </w:rPr>
        <w:t>.</w:t>
      </w:r>
      <w:r w:rsidR="005069D3" w:rsidRPr="001C2A7A">
        <w:rPr>
          <w:rFonts w:ascii="Times New Roman" w:hAnsi="Times New Roman" w:cs="Times New Roman"/>
          <w:sz w:val="24"/>
          <w:szCs w:val="24"/>
        </w:rPr>
        <w:t xml:space="preserve"> </w:t>
      </w:r>
    </w:p>
    <w:p w14:paraId="01E2B632"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журнале выдачи разрешений производится запись с указанием основания внесения </w:t>
      </w:r>
      <w:r w:rsidRPr="001C2A7A">
        <w:rPr>
          <w:rFonts w:ascii="Times New Roman" w:hAnsi="Times New Roman" w:cs="Times New Roman"/>
          <w:sz w:val="24"/>
          <w:szCs w:val="24"/>
        </w:rPr>
        <w:lastRenderedPageBreak/>
        <w:t>изменений.</w:t>
      </w:r>
    </w:p>
    <w:p w14:paraId="272E0093" w14:textId="5B813E0F" w:rsidR="00DF2BDC" w:rsidRPr="001C2A7A" w:rsidRDefault="0051258B"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3.48</w:t>
      </w:r>
      <w:r w:rsidR="00DF2BDC" w:rsidRPr="001C2A7A">
        <w:rPr>
          <w:rFonts w:ascii="Times New Roman" w:hAnsi="Times New Roman" w:cs="Times New Roman"/>
          <w:sz w:val="24"/>
          <w:szCs w:val="24"/>
        </w:rPr>
        <w:t>.</w:t>
      </w:r>
      <w:r w:rsidR="00DF2BDC" w:rsidRPr="001C2A7A">
        <w:rPr>
          <w:rFonts w:ascii="Times New Roman" w:hAnsi="Times New Roman" w:cs="Times New Roman"/>
          <w:sz w:val="24"/>
          <w:szCs w:val="24"/>
        </w:rPr>
        <w:tab/>
        <w:t xml:space="preserve">Максимальная продолжительность указанной процедуры составляет </w:t>
      </w:r>
      <w:r w:rsidR="00E3407C" w:rsidRPr="001C2A7A">
        <w:rPr>
          <w:rFonts w:ascii="Times New Roman" w:hAnsi="Times New Roman" w:cs="Times New Roman"/>
          <w:sz w:val="24"/>
          <w:szCs w:val="24"/>
        </w:rPr>
        <w:t>5</w:t>
      </w:r>
      <w:r w:rsidR="00697382" w:rsidRPr="001C2A7A">
        <w:rPr>
          <w:rFonts w:ascii="Times New Roman" w:hAnsi="Times New Roman" w:cs="Times New Roman"/>
          <w:sz w:val="24"/>
          <w:szCs w:val="24"/>
        </w:rPr>
        <w:t xml:space="preserve"> (</w:t>
      </w:r>
      <w:r w:rsidR="00E3407C" w:rsidRPr="001C2A7A">
        <w:rPr>
          <w:rFonts w:ascii="Times New Roman" w:hAnsi="Times New Roman" w:cs="Times New Roman"/>
          <w:sz w:val="24"/>
          <w:szCs w:val="24"/>
        </w:rPr>
        <w:t>пять</w:t>
      </w:r>
      <w:r w:rsidR="00697382" w:rsidRPr="001C2A7A">
        <w:rPr>
          <w:rFonts w:ascii="Times New Roman" w:hAnsi="Times New Roman" w:cs="Times New Roman"/>
          <w:sz w:val="24"/>
          <w:szCs w:val="24"/>
        </w:rPr>
        <w:t>)</w:t>
      </w:r>
      <w:r w:rsidR="00DF2BDC" w:rsidRPr="001C2A7A">
        <w:rPr>
          <w:rFonts w:ascii="Times New Roman" w:hAnsi="Times New Roman" w:cs="Times New Roman"/>
          <w:sz w:val="24"/>
          <w:szCs w:val="24"/>
        </w:rPr>
        <w:t xml:space="preserve"> рабочих дн</w:t>
      </w:r>
      <w:r w:rsidRPr="001C2A7A">
        <w:rPr>
          <w:rFonts w:ascii="Times New Roman" w:hAnsi="Times New Roman" w:cs="Times New Roman"/>
          <w:sz w:val="24"/>
          <w:szCs w:val="24"/>
        </w:rPr>
        <w:t>ей</w:t>
      </w:r>
      <w:r w:rsidR="00DF2BDC" w:rsidRPr="001C2A7A">
        <w:rPr>
          <w:rFonts w:ascii="Times New Roman" w:hAnsi="Times New Roman" w:cs="Times New Roman"/>
          <w:sz w:val="24"/>
          <w:szCs w:val="24"/>
        </w:rPr>
        <w:t>.</w:t>
      </w:r>
    </w:p>
    <w:p w14:paraId="429CD097" w14:textId="77777777" w:rsidR="0051258B" w:rsidRPr="001C2A7A" w:rsidRDefault="0051258B"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471DF7" w14:textId="77777777" w:rsidR="0051258B" w:rsidRPr="001C2A7A" w:rsidRDefault="0051258B" w:rsidP="0051258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Выдача результата предоставления муниципальной услуги</w:t>
      </w:r>
    </w:p>
    <w:p w14:paraId="495561B3" w14:textId="77777777" w:rsidR="0051258B" w:rsidRPr="001C2A7A" w:rsidRDefault="0051258B" w:rsidP="0051258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FB0767" w14:textId="14FFFD84" w:rsidR="0051258B" w:rsidRPr="001C2A7A" w:rsidRDefault="0051258B" w:rsidP="006A45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3.49. Выдача заявителю разрешения на строительство (реконструкцию) с внесенными изменениями либо мотивированного отказа во внесении изменений осуществляется</w:t>
      </w:r>
      <w:r w:rsidR="006A45FA" w:rsidRPr="001C2A7A">
        <w:rPr>
          <w:rFonts w:ascii="Times New Roman" w:hAnsi="Times New Roman" w:cs="Times New Roman"/>
          <w:sz w:val="24"/>
          <w:szCs w:val="24"/>
        </w:rPr>
        <w:t xml:space="preserve"> в соответствии с пунктами 3.</w:t>
      </w:r>
      <w:r w:rsidR="008F12F1" w:rsidRPr="001C2A7A">
        <w:rPr>
          <w:rFonts w:ascii="Times New Roman" w:hAnsi="Times New Roman" w:cs="Times New Roman"/>
          <w:sz w:val="24"/>
          <w:szCs w:val="24"/>
        </w:rPr>
        <w:t>31</w:t>
      </w:r>
      <w:r w:rsidR="006A45FA" w:rsidRPr="001C2A7A">
        <w:rPr>
          <w:rFonts w:ascii="Times New Roman" w:hAnsi="Times New Roman" w:cs="Times New Roman"/>
          <w:sz w:val="24"/>
          <w:szCs w:val="24"/>
        </w:rPr>
        <w:t>. - 3.3</w:t>
      </w:r>
      <w:r w:rsidR="008F12F1" w:rsidRPr="001C2A7A">
        <w:rPr>
          <w:rFonts w:ascii="Times New Roman" w:hAnsi="Times New Roman" w:cs="Times New Roman"/>
          <w:sz w:val="24"/>
          <w:szCs w:val="24"/>
        </w:rPr>
        <w:t>5</w:t>
      </w:r>
      <w:r w:rsidR="006A45FA" w:rsidRPr="001C2A7A">
        <w:rPr>
          <w:rFonts w:ascii="Times New Roman" w:hAnsi="Times New Roman" w:cs="Times New Roman"/>
          <w:sz w:val="24"/>
          <w:szCs w:val="24"/>
        </w:rPr>
        <w:t>. настоящего Административного регламента с учетом особенностей регистрации разрешения на строительство (реконструкцию) объекта капитального строительства с внесенными изменениями.</w:t>
      </w:r>
    </w:p>
    <w:p w14:paraId="5D2CEF3D" w14:textId="1FE2D499" w:rsidR="008F12F1" w:rsidRPr="001C2A7A" w:rsidRDefault="008F12F1" w:rsidP="006A45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3E615BE2" w14:textId="77777777" w:rsidR="00DF2BDC" w:rsidRPr="001C2A7A" w:rsidRDefault="00DF2BD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00C30E" w14:textId="77777777" w:rsidR="004F55E6" w:rsidRPr="001C2A7A"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Оценка качества предоставления </w:t>
      </w:r>
    </w:p>
    <w:p w14:paraId="6E5BF7E9" w14:textId="6247C4C1" w:rsidR="004F55E6" w:rsidRPr="001C2A7A"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муниципальной услуги заявителем</w:t>
      </w:r>
    </w:p>
    <w:p w14:paraId="43477BF2" w14:textId="77777777" w:rsidR="007108DD" w:rsidRPr="001C2A7A" w:rsidRDefault="007108DD"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6C5B64E7" w14:textId="77777777" w:rsidR="00E3407C" w:rsidRPr="001C2A7A" w:rsidRDefault="0051258B" w:rsidP="00E340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3.5</w:t>
      </w:r>
      <w:r w:rsidR="00917F0A" w:rsidRPr="001C2A7A">
        <w:rPr>
          <w:rFonts w:ascii="Times New Roman" w:hAnsi="Times New Roman" w:cs="Times New Roman"/>
          <w:sz w:val="24"/>
          <w:szCs w:val="24"/>
        </w:rPr>
        <w:t>0</w:t>
      </w:r>
      <w:r w:rsidR="004F55E6" w:rsidRPr="001C2A7A">
        <w:rPr>
          <w:rFonts w:ascii="Times New Roman" w:hAnsi="Times New Roman" w:cs="Times New Roman"/>
          <w:sz w:val="24"/>
          <w:szCs w:val="24"/>
        </w:rPr>
        <w:t xml:space="preserve">. </w:t>
      </w:r>
      <w:bookmarkStart w:id="22" w:name="Par550"/>
      <w:bookmarkEnd w:id="22"/>
      <w:r w:rsidR="00E3407C" w:rsidRPr="001C2A7A">
        <w:rPr>
          <w:rFonts w:ascii="Times New Roman" w:hAnsi="Times New Roman" w:cs="Times New Roman"/>
          <w:sz w:val="24"/>
          <w:szCs w:val="24"/>
        </w:rPr>
        <w:t>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12.12.2012г. № 1284 (ред. от 15.11.2019г.)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93AE4A3" w14:textId="77777777" w:rsidR="00E3407C" w:rsidRPr="001C2A7A" w:rsidRDefault="00E3407C" w:rsidP="00E340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6679C3E2" w14:textId="1A87F1FE" w:rsidR="00924077" w:rsidRPr="001C2A7A" w:rsidRDefault="00924077" w:rsidP="00E3407C">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2F6962D1" w14:textId="77777777" w:rsidR="0004170B" w:rsidRPr="001C2A7A" w:rsidRDefault="0004170B"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6B19D07A"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3" w:name="Par675"/>
      <w:bookmarkStart w:id="24" w:name="Par850"/>
      <w:bookmarkEnd w:id="23"/>
      <w:bookmarkEnd w:id="24"/>
      <w:r w:rsidRPr="001C2A7A">
        <w:rPr>
          <w:rFonts w:ascii="Times New Roman" w:eastAsia="Calibri" w:hAnsi="Times New Roman" w:cs="Times New Roman"/>
          <w:b/>
          <w:sz w:val="24"/>
          <w:szCs w:val="24"/>
          <w:lang w:eastAsia="ru-RU"/>
        </w:rPr>
        <w:t>4. ФОРМЫ КОНТРОЛЯ ЗА</w:t>
      </w:r>
    </w:p>
    <w:p w14:paraId="585FB9A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ИСПОЛНЕНИЕМ АДМИНИСТРАТИВНОГО РЕГЛАМЕНТА</w:t>
      </w:r>
    </w:p>
    <w:p w14:paraId="6B6213B5"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p>
    <w:p w14:paraId="2C9AF101"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Порядок осуществления текущего контроля за соблюдением</w:t>
      </w:r>
    </w:p>
    <w:p w14:paraId="4F1C7CB8"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 исполнением ответственными должностными лицами положений</w:t>
      </w:r>
    </w:p>
    <w:p w14:paraId="12E97204"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lastRenderedPageBreak/>
        <w:t>Административного регламента и иных нормативных правовых</w:t>
      </w:r>
    </w:p>
    <w:p w14:paraId="20C7CEC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актов, устанавливающих требования к предоставлению</w:t>
      </w:r>
    </w:p>
    <w:p w14:paraId="2C53B10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муниципальной услуги, а также принятием ими решений</w:t>
      </w:r>
    </w:p>
    <w:p w14:paraId="21BA6CF9"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p>
    <w:p w14:paraId="07F35EBB" w14:textId="506F4C4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w:t>
      </w:r>
      <w:r w:rsidR="00C43A57"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уполномоченным заместителем Главы Администрации, курирующим вопросы предоставления муниципальной услуги.</w:t>
      </w:r>
    </w:p>
    <w:p w14:paraId="1E85F058"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r w:rsidRPr="001C2A7A">
        <w:rPr>
          <w:rFonts w:ascii="Times New Roman" w:eastAsia="Calibri" w:hAnsi="Times New Roman" w:cs="Times New Roman"/>
          <w:sz w:val="24"/>
          <w:szCs w:val="24"/>
          <w:lang w:eastAsia="ru-RU"/>
        </w:rPr>
        <w:t>4.2. Периодичность осуществления текущего контроля устанавливается Главой Администрации либо уполномоченным заместителем Главы Администрации, курирующим вопросы предоставления муниципальной услуги.</w:t>
      </w:r>
      <w:bookmarkStart w:id="25" w:name="Par562"/>
      <w:bookmarkEnd w:id="25"/>
    </w:p>
    <w:p w14:paraId="1362339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p>
    <w:p w14:paraId="3961F69B"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Порядок и периодичность осуществления плановых и внеплановых</w:t>
      </w:r>
    </w:p>
    <w:p w14:paraId="7E3E6E79"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проверок полноты и качества предоставления муниципальной</w:t>
      </w:r>
    </w:p>
    <w:p w14:paraId="3C2113D0"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услуги, в том числе порядок и формы контроля над полнотой</w:t>
      </w:r>
    </w:p>
    <w:p w14:paraId="5C01F624"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 качеством предоставления муниципальной услуги</w:t>
      </w:r>
    </w:p>
    <w:p w14:paraId="524CAC47"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p>
    <w:p w14:paraId="6279FA88" w14:textId="354C8AA6"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4.3. Проверки могут быть плановыми (осуществляться на основании планов работы</w:t>
      </w:r>
      <w:r w:rsidR="00A77A43" w:rsidRPr="001C2A7A">
        <w:rPr>
          <w:rFonts w:ascii="Times New Roman" w:eastAsia="Calibri" w:hAnsi="Times New Roman" w:cs="Times New Roman"/>
          <w:sz w:val="24"/>
          <w:szCs w:val="24"/>
          <w:lang w:eastAsia="ru-RU"/>
        </w:rPr>
        <w:t xml:space="preserve"> городской</w:t>
      </w:r>
      <w:r w:rsidRPr="001C2A7A">
        <w:rPr>
          <w:rFonts w:ascii="Times New Roman" w:eastAsia="Calibri" w:hAnsi="Times New Roman" w:cs="Times New Roman"/>
          <w:sz w:val="24"/>
          <w:szCs w:val="24"/>
          <w:lang w:eastAsia="ru-RU"/>
        </w:rPr>
        <w:t xml:space="preserve">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C8D0BF8"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уполномоченных должностных лиц.</w:t>
      </w:r>
    </w:p>
    <w:p w14:paraId="4A111DC2" w14:textId="546FDACB"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77A43" w:rsidRPr="001C2A7A">
        <w:rPr>
          <w:rFonts w:ascii="Times New Roman" w:eastAsia="Calibri" w:hAnsi="Times New Roman" w:cs="Times New Roman"/>
          <w:sz w:val="24"/>
          <w:szCs w:val="24"/>
          <w:lang w:eastAsia="ru-RU"/>
        </w:rPr>
        <w:t xml:space="preserve">городской </w:t>
      </w:r>
      <w:r w:rsidRPr="001C2A7A">
        <w:rPr>
          <w:rFonts w:ascii="Times New Roman" w:eastAsia="Calibri" w:hAnsi="Times New Roman" w:cs="Times New Roman"/>
          <w:sz w:val="24"/>
          <w:szCs w:val="24"/>
          <w:lang w:eastAsia="ru-RU"/>
        </w:rPr>
        <w:t>Администрации на текущий год.</w:t>
      </w:r>
    </w:p>
    <w:p w14:paraId="0DAF6E47"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уполномоченным заместителем Главы Администрации, курирующим вопросы предоставления муниципальной услуги.</w:t>
      </w:r>
    </w:p>
    <w:p w14:paraId="1E264242"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CC894C0" w14:textId="62298B70"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4.8. Плановые и внеплановые проверки полноты и качества предоставления муниципальной услуги УАиГ осуществляются структурным подразделением </w:t>
      </w:r>
      <w:r w:rsidR="00A77A43" w:rsidRPr="001C2A7A">
        <w:rPr>
          <w:rFonts w:ascii="Times New Roman" w:eastAsia="Calibri" w:hAnsi="Times New Roman" w:cs="Times New Roman"/>
          <w:sz w:val="24"/>
          <w:szCs w:val="24"/>
          <w:lang w:eastAsia="ru-RU"/>
        </w:rPr>
        <w:t xml:space="preserve">городской </w:t>
      </w:r>
      <w:r w:rsidRPr="001C2A7A">
        <w:rPr>
          <w:rFonts w:ascii="Times New Roman" w:eastAsia="Calibri" w:hAnsi="Times New Roman" w:cs="Times New Roman"/>
          <w:sz w:val="24"/>
          <w:szCs w:val="24"/>
          <w:lang w:eastAsia="ru-RU"/>
        </w:rPr>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5FF5B1F" w14:textId="6ED744E4"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4.9. Внеплановые проверки по вопросу предоставления муниципальной услуги проводит уполномоченное структурное подразделение </w:t>
      </w:r>
      <w:r w:rsidR="00A77A43" w:rsidRPr="001C2A7A">
        <w:rPr>
          <w:rFonts w:ascii="Times New Roman" w:eastAsia="Calibri" w:hAnsi="Times New Roman" w:cs="Times New Roman"/>
          <w:sz w:val="24"/>
          <w:szCs w:val="24"/>
          <w:lang w:eastAsia="ru-RU"/>
        </w:rPr>
        <w:t xml:space="preserve">городской </w:t>
      </w:r>
      <w:r w:rsidRPr="001C2A7A">
        <w:rPr>
          <w:rFonts w:ascii="Times New Roman" w:eastAsia="Calibri" w:hAnsi="Times New Roman" w:cs="Times New Roman"/>
          <w:sz w:val="24"/>
          <w:szCs w:val="24"/>
          <w:lang w:eastAsia="ru-RU"/>
        </w:rPr>
        <w:t>Администрации на основании жалоб заинтересованных лиц, и по результатам проверки составляет акты с указанием выявленных нарушений.</w:t>
      </w:r>
    </w:p>
    <w:p w14:paraId="60579824" w14:textId="42566160"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w:t>
      </w:r>
      <w:r w:rsidR="00C3160F" w:rsidRPr="001C2A7A">
        <w:rPr>
          <w:rFonts w:ascii="Times New Roman" w:eastAsia="Calibri" w:hAnsi="Times New Roman" w:cs="Times New Roman"/>
          <w:sz w:val="24"/>
          <w:szCs w:val="24"/>
          <w:lang w:eastAsia="ru-RU"/>
        </w:rPr>
        <w:t>10</w:t>
      </w:r>
      <w:r w:rsidRPr="001C2A7A">
        <w:rPr>
          <w:rFonts w:ascii="Times New Roman" w:eastAsia="Calibri" w:hAnsi="Times New Roman" w:cs="Times New Roman"/>
          <w:sz w:val="24"/>
          <w:szCs w:val="24"/>
          <w:lang w:eastAsia="ru-RU"/>
        </w:rPr>
        <w:t>. Результаты проверок отражаются отдельной справкой или актом.</w:t>
      </w:r>
    </w:p>
    <w:p w14:paraId="5EC09E8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6" w:name="Par577"/>
      <w:bookmarkEnd w:id="26"/>
    </w:p>
    <w:p w14:paraId="1E8DB72C"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Ответственность уполномоченных должностных лиц</w:t>
      </w:r>
    </w:p>
    <w:p w14:paraId="3DB8D393"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за решения и действия (бездействие), принимаемые</w:t>
      </w:r>
    </w:p>
    <w:p w14:paraId="769977E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lastRenderedPageBreak/>
        <w:t>(осуществляемые) ими в ходе предоставления</w:t>
      </w:r>
    </w:p>
    <w:p w14:paraId="7899E063"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муниципальной услуги</w:t>
      </w:r>
    </w:p>
    <w:p w14:paraId="42421F64"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p>
    <w:p w14:paraId="7DBB08AE" w14:textId="448EB226"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1</w:t>
      </w:r>
      <w:r w:rsidRPr="001C2A7A">
        <w:rPr>
          <w:rFonts w:ascii="Times New Roman" w:eastAsia="Calibri" w:hAnsi="Times New Roman" w:cs="Times New Roman"/>
          <w:sz w:val="24"/>
          <w:szCs w:val="24"/>
          <w:lang w:eastAsia="ru-RU"/>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ответственных за </w:t>
      </w:r>
      <w:r w:rsidR="00C3160F" w:rsidRPr="001C2A7A">
        <w:rPr>
          <w:rFonts w:ascii="Times New Roman" w:eastAsia="Calibri" w:hAnsi="Times New Roman" w:cs="Times New Roman"/>
          <w:sz w:val="24"/>
          <w:szCs w:val="24"/>
          <w:lang w:eastAsia="ru-RU"/>
        </w:rPr>
        <w:t xml:space="preserve">предоставление </w:t>
      </w:r>
      <w:r w:rsidRPr="001C2A7A">
        <w:rPr>
          <w:rFonts w:ascii="Times New Roman" w:eastAsia="Calibri" w:hAnsi="Times New Roman" w:cs="Times New Roman"/>
          <w:sz w:val="24"/>
          <w:szCs w:val="24"/>
          <w:lang w:eastAsia="ru-RU"/>
        </w:rPr>
        <w:t>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B48F4C0" w14:textId="7101973E"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2</w:t>
      </w:r>
      <w:r w:rsidRPr="001C2A7A">
        <w:rPr>
          <w:rFonts w:ascii="Times New Roman" w:eastAsia="Calibri" w:hAnsi="Times New Roman" w:cs="Times New Roman"/>
          <w:sz w:val="24"/>
          <w:szCs w:val="24"/>
          <w:lang w:eastAsia="ru-RU"/>
        </w:rPr>
        <w:t xml:space="preserve">. Специалист, ответственный за </w:t>
      </w:r>
      <w:r w:rsidR="00C3160F" w:rsidRPr="001C2A7A">
        <w:rPr>
          <w:rFonts w:ascii="Times New Roman" w:eastAsia="Calibri" w:hAnsi="Times New Roman" w:cs="Times New Roman"/>
          <w:sz w:val="24"/>
          <w:szCs w:val="24"/>
          <w:lang w:eastAsia="ru-RU"/>
        </w:rPr>
        <w:t>предоставление</w:t>
      </w:r>
      <w:r w:rsidRPr="001C2A7A">
        <w:rPr>
          <w:rFonts w:ascii="Times New Roman" w:eastAsia="Calibri" w:hAnsi="Times New Roman" w:cs="Times New Roman"/>
          <w:sz w:val="24"/>
          <w:szCs w:val="24"/>
          <w:lang w:eastAsia="ru-RU"/>
        </w:rPr>
        <w:t xml:space="preserve"> муниципальной услуги,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14:paraId="08E20ED8"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7" w:name="Par584"/>
      <w:bookmarkEnd w:id="27"/>
    </w:p>
    <w:p w14:paraId="6360249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Требования к порядку и формам контроля за предоставлением</w:t>
      </w:r>
    </w:p>
    <w:p w14:paraId="7A67E66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муниципальной услуги, в том числе со стороны граждан,</w:t>
      </w:r>
    </w:p>
    <w:p w14:paraId="7EFEF6CC"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их объединений и организаций</w:t>
      </w:r>
    </w:p>
    <w:p w14:paraId="164EFA35"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p>
    <w:p w14:paraId="6EE16DBC" w14:textId="71485869"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3</w:t>
      </w:r>
      <w:r w:rsidRPr="001C2A7A">
        <w:rPr>
          <w:rFonts w:ascii="Times New Roman" w:eastAsia="Calibri" w:hAnsi="Times New Roman" w:cs="Times New Roman"/>
          <w:sz w:val="24"/>
          <w:szCs w:val="24"/>
          <w:lang w:eastAsia="ru-RU"/>
        </w:rPr>
        <w:t>. Контроль за предоставлением муниципальной услуги со стороны граждан, их объединений и организаций не предусмотрен.</w:t>
      </w:r>
    </w:p>
    <w:p w14:paraId="593BC520" w14:textId="3757D8C6"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4</w:t>
      </w:r>
      <w:r w:rsidRPr="001C2A7A">
        <w:rPr>
          <w:rFonts w:ascii="Times New Roman" w:eastAsia="Calibri" w:hAnsi="Times New Roman" w:cs="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УАиГ, ответственными за организацию работы по исполнению муниципальной услуги.</w:t>
      </w:r>
    </w:p>
    <w:p w14:paraId="650631F7" w14:textId="451F56DE"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5</w:t>
      </w:r>
      <w:r w:rsidRPr="001C2A7A">
        <w:rPr>
          <w:rFonts w:ascii="Times New Roman" w:eastAsia="Calibri" w:hAnsi="Times New Roman" w:cs="Times New Roman"/>
          <w:sz w:val="24"/>
          <w:szCs w:val="24"/>
          <w:lang w:eastAsia="ru-RU"/>
        </w:rPr>
        <w:t xml:space="preserve">. Периодичность осуществления текущего контроля устанавливается </w:t>
      </w:r>
      <w:r w:rsidR="00A93D7B" w:rsidRPr="001C2A7A">
        <w:rPr>
          <w:rFonts w:ascii="Times New Roman" w:eastAsia="Calibri" w:hAnsi="Times New Roman" w:cs="Times New Roman"/>
          <w:sz w:val="24"/>
          <w:szCs w:val="24"/>
          <w:lang w:eastAsia="ru-RU"/>
        </w:rPr>
        <w:t>руководител</w:t>
      </w:r>
      <w:r w:rsidR="00C3160F" w:rsidRPr="001C2A7A">
        <w:rPr>
          <w:rFonts w:ascii="Times New Roman" w:eastAsia="Calibri" w:hAnsi="Times New Roman" w:cs="Times New Roman"/>
          <w:sz w:val="24"/>
          <w:szCs w:val="24"/>
          <w:lang w:eastAsia="ru-RU"/>
        </w:rPr>
        <w:t>ем</w:t>
      </w:r>
      <w:r w:rsidR="00A93D7B" w:rsidRPr="001C2A7A">
        <w:rPr>
          <w:rFonts w:ascii="Times New Roman" w:eastAsia="Calibri" w:hAnsi="Times New Roman" w:cs="Times New Roman"/>
          <w:sz w:val="24"/>
          <w:szCs w:val="24"/>
          <w:lang w:eastAsia="ru-RU"/>
        </w:rPr>
        <w:t xml:space="preserve"> городской</w:t>
      </w:r>
      <w:r w:rsidRPr="001C2A7A">
        <w:rPr>
          <w:rFonts w:ascii="Times New Roman" w:eastAsia="Calibri" w:hAnsi="Times New Roman" w:cs="Times New Roman"/>
          <w:sz w:val="24"/>
          <w:szCs w:val="24"/>
          <w:lang w:eastAsia="ru-RU"/>
        </w:rPr>
        <w:t xml:space="preserve">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9B7CCAA"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B3359DE"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bookmarkStart w:id="28" w:name="Par596"/>
      <w:bookmarkEnd w:id="28"/>
    </w:p>
    <w:p w14:paraId="75312AB2" w14:textId="77777777" w:rsidR="00C6313D" w:rsidRPr="001C2A7A" w:rsidRDefault="00C6313D" w:rsidP="00C004C3">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p>
    <w:p w14:paraId="5C0B77C2"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lang w:eastAsia="ru-RU"/>
        </w:rPr>
        <w:t xml:space="preserve">5. </w:t>
      </w:r>
      <w:r w:rsidRPr="001C2A7A">
        <w:rPr>
          <w:rFonts w:ascii="Times New Roman" w:eastAsia="Calibri" w:hAnsi="Times New Roman" w:cs="Times New Roman"/>
          <w:b/>
          <w:sz w:val="24"/>
          <w:szCs w:val="24"/>
        </w:rPr>
        <w:t xml:space="preserve">ДОСУДЕБНОЕ (ВНЕСУДЕБНОЕ) </w:t>
      </w:r>
    </w:p>
    <w:p w14:paraId="3EFE2CB6"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80616C9"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5CA50099" w14:textId="77777777" w:rsidR="00C004C3" w:rsidRPr="001C2A7A" w:rsidRDefault="00C004C3" w:rsidP="00C004C3">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1C2A7A">
        <w:rPr>
          <w:rFonts w:ascii="Times New Roman" w:eastAsia="Calibri" w:hAnsi="Times New Roman" w:cs="Times New Roman"/>
          <w:b/>
          <w:sz w:val="24"/>
          <w:szCs w:val="24"/>
        </w:rPr>
        <w:lastRenderedPageBreak/>
        <w:t xml:space="preserve">органа, предоставляющего муниципальную услугу многофункционального центра, организаций, указанных </w:t>
      </w:r>
      <w:r w:rsidRPr="001C2A7A">
        <w:rPr>
          <w:rFonts w:ascii="Times New Roman" w:eastAsia="Calibri" w:hAnsi="Times New Roman" w:cs="Times New Roman"/>
          <w:b/>
          <w:color w:val="000000"/>
          <w:sz w:val="24"/>
          <w:szCs w:val="24"/>
        </w:rPr>
        <w:t xml:space="preserve">в </w:t>
      </w:r>
      <w:hyperlink r:id="rId22" w:history="1">
        <w:r w:rsidRPr="001C2A7A">
          <w:rPr>
            <w:rFonts w:ascii="Times New Roman" w:eastAsia="Calibri" w:hAnsi="Times New Roman" w:cs="Times New Roman"/>
            <w:b/>
            <w:color w:val="000000"/>
            <w:sz w:val="24"/>
            <w:szCs w:val="24"/>
          </w:rPr>
          <w:t>части 1.1 статьи 16</w:t>
        </w:r>
      </w:hyperlink>
      <w:r w:rsidRPr="001C2A7A">
        <w:rPr>
          <w:rFonts w:ascii="Times New Roman" w:eastAsia="Calibri" w:hAnsi="Times New Roman" w:cs="Times New Roman"/>
          <w:b/>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муниципальных служащих, работников</w:t>
      </w:r>
    </w:p>
    <w:p w14:paraId="4114D6C8" w14:textId="77777777" w:rsidR="00C004C3" w:rsidRPr="001C2A7A" w:rsidRDefault="00C004C3" w:rsidP="00C004C3">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57809165"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Pr="001C2A7A">
        <w:rPr>
          <w:rFonts w:ascii="Times New Roman" w:eastAsia="Calibri" w:hAnsi="Times New Roman" w:cs="Times New Roman"/>
          <w:b/>
          <w:sz w:val="24"/>
          <w:szCs w:val="24"/>
        </w:rPr>
        <w:t xml:space="preserve"> </w:t>
      </w:r>
      <w:r w:rsidRPr="001C2A7A">
        <w:rPr>
          <w:rFonts w:ascii="Times New Roman" w:eastAsia="Calibri" w:hAnsi="Times New Roman" w:cs="Times New Roman"/>
          <w:sz w:val="24"/>
          <w:szCs w:val="24"/>
        </w:rPr>
        <w:t xml:space="preserve">многофункционального центра, организаций, указанных </w:t>
      </w:r>
      <w:r w:rsidRPr="001C2A7A">
        <w:rPr>
          <w:rFonts w:ascii="Times New Roman" w:eastAsia="Calibri" w:hAnsi="Times New Roman" w:cs="Times New Roman"/>
          <w:color w:val="000000"/>
          <w:sz w:val="24"/>
          <w:szCs w:val="24"/>
        </w:rPr>
        <w:t xml:space="preserve">в </w:t>
      </w:r>
      <w:hyperlink r:id="rId23" w:history="1">
        <w:r w:rsidRPr="001C2A7A">
          <w:rPr>
            <w:rFonts w:ascii="Times New Roman" w:eastAsia="Calibri" w:hAnsi="Times New Roman" w:cs="Times New Roman"/>
            <w:color w:val="000000"/>
            <w:sz w:val="24"/>
            <w:szCs w:val="24"/>
          </w:rPr>
          <w:t>части 1.1 статьи 16</w:t>
        </w:r>
      </w:hyperlink>
      <w:r w:rsidRPr="001C2A7A">
        <w:rPr>
          <w:rFonts w:ascii="Times New Roman" w:eastAsia="Calibri" w:hAnsi="Times New Roman" w:cs="Times New Roman"/>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A56A841"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981BA46"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1C2A7A">
        <w:rPr>
          <w:rFonts w:ascii="Times New Roman" w:eastAsia="Calibri" w:hAnsi="Times New Roman" w:cs="Times New Roman"/>
          <w:color w:val="000000"/>
          <w:sz w:val="24"/>
          <w:szCs w:val="24"/>
        </w:rPr>
        <w:t xml:space="preserve">в </w:t>
      </w:r>
      <w:hyperlink r:id="rId24" w:history="1">
        <w:r w:rsidRPr="001C2A7A">
          <w:rPr>
            <w:rFonts w:ascii="Times New Roman" w:eastAsia="Calibri" w:hAnsi="Times New Roman" w:cs="Times New Roman"/>
            <w:color w:val="000000"/>
            <w:sz w:val="24"/>
            <w:szCs w:val="24"/>
          </w:rPr>
          <w:t>части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0D40897" w14:textId="77777777" w:rsidR="00C004C3" w:rsidRPr="001C2A7A" w:rsidRDefault="00C004C3" w:rsidP="00C004C3">
      <w:pPr>
        <w:autoSpaceDE w:val="0"/>
        <w:autoSpaceDN w:val="0"/>
        <w:adjustRightInd w:val="0"/>
        <w:spacing w:after="0" w:line="240" w:lineRule="auto"/>
        <w:jc w:val="both"/>
        <w:rPr>
          <w:rFonts w:ascii="Times New Roman" w:eastAsia="Calibri" w:hAnsi="Times New Roman" w:cs="Times New Roman"/>
          <w:sz w:val="28"/>
          <w:szCs w:val="28"/>
        </w:rPr>
      </w:pPr>
    </w:p>
    <w:p w14:paraId="515A57AE"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Право и основания обжалования в досудебном (внесудебном)</w:t>
      </w:r>
    </w:p>
    <w:p w14:paraId="11E28B5A" w14:textId="77777777" w:rsidR="00C004C3" w:rsidRPr="001C2A7A"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порядке решений и действий (бездействия) органа,</w:t>
      </w:r>
    </w:p>
    <w:p w14:paraId="3B08A6B4" w14:textId="77777777" w:rsidR="00C004C3" w:rsidRPr="001C2A7A"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предоставляющего муниципальную услугу, должностного</w:t>
      </w:r>
    </w:p>
    <w:p w14:paraId="55F02B45" w14:textId="29D39FD6" w:rsidR="00C004C3" w:rsidRPr="001C2A7A"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лица органа, предоставляющего муниципальную услугу, многофункционального центра, организаций, указанных </w:t>
      </w:r>
      <w:r w:rsidRPr="001C2A7A">
        <w:rPr>
          <w:rFonts w:ascii="Times New Roman" w:eastAsia="Calibri" w:hAnsi="Times New Roman" w:cs="Times New Roman"/>
          <w:b/>
          <w:color w:val="000000"/>
          <w:sz w:val="24"/>
          <w:szCs w:val="24"/>
        </w:rPr>
        <w:t xml:space="preserve">в </w:t>
      </w:r>
      <w:hyperlink r:id="rId25" w:history="1">
        <w:r w:rsidRPr="001C2A7A">
          <w:rPr>
            <w:rFonts w:ascii="Times New Roman" w:eastAsia="Calibri" w:hAnsi="Times New Roman" w:cs="Times New Roman"/>
            <w:b/>
            <w:color w:val="000000"/>
            <w:sz w:val="24"/>
            <w:szCs w:val="24"/>
          </w:rPr>
          <w:t>части 1.1 статьи 16</w:t>
        </w:r>
      </w:hyperlink>
      <w:r w:rsidRPr="001C2A7A">
        <w:rPr>
          <w:rFonts w:ascii="Times New Roman" w:eastAsia="Calibri" w:hAnsi="Times New Roman" w:cs="Times New Roman"/>
          <w:b/>
          <w:sz w:val="24"/>
          <w:szCs w:val="24"/>
        </w:rPr>
        <w:t xml:space="preserve"> Федерального закона от 27.07.2010</w:t>
      </w:r>
      <w:r w:rsidR="00C3160F" w:rsidRPr="001C2A7A">
        <w:rPr>
          <w:rFonts w:ascii="Times New Roman" w:eastAsia="Calibri" w:hAnsi="Times New Roman" w:cs="Times New Roman"/>
          <w:b/>
          <w:sz w:val="24"/>
          <w:szCs w:val="24"/>
        </w:rPr>
        <w:t xml:space="preserve">г. </w:t>
      </w:r>
      <w:r w:rsidRPr="001C2A7A">
        <w:rPr>
          <w:rFonts w:ascii="Times New Roman" w:eastAsia="Calibri" w:hAnsi="Times New Roman" w:cs="Times New Roman"/>
          <w:b/>
          <w:sz w:val="24"/>
          <w:szCs w:val="24"/>
        </w:rPr>
        <w:t xml:space="preserve">№ 210-ФЗ «Об организации предоставления государственных и </w:t>
      </w:r>
      <w:r w:rsidR="00C3160F" w:rsidRPr="001C2A7A">
        <w:rPr>
          <w:rFonts w:ascii="Times New Roman" w:eastAsia="Calibri" w:hAnsi="Times New Roman" w:cs="Times New Roman"/>
          <w:b/>
          <w:sz w:val="24"/>
          <w:szCs w:val="24"/>
        </w:rPr>
        <w:t xml:space="preserve">муниципальных услуг», </w:t>
      </w:r>
      <w:r w:rsidRPr="001C2A7A">
        <w:rPr>
          <w:rFonts w:ascii="Times New Roman" w:eastAsia="Calibri" w:hAnsi="Times New Roman" w:cs="Times New Roman"/>
          <w:b/>
          <w:sz w:val="24"/>
          <w:szCs w:val="24"/>
        </w:rPr>
        <w:t>а также их должностных лиц, государственных или муници</w:t>
      </w:r>
      <w:r w:rsidR="00C3160F" w:rsidRPr="001C2A7A">
        <w:rPr>
          <w:rFonts w:ascii="Times New Roman" w:eastAsia="Calibri" w:hAnsi="Times New Roman" w:cs="Times New Roman"/>
          <w:b/>
          <w:sz w:val="24"/>
          <w:szCs w:val="24"/>
        </w:rPr>
        <w:t xml:space="preserve">пальных служащих, </w:t>
      </w:r>
      <w:r w:rsidRPr="001C2A7A">
        <w:rPr>
          <w:rFonts w:ascii="Times New Roman" w:eastAsia="Calibri" w:hAnsi="Times New Roman" w:cs="Times New Roman"/>
          <w:b/>
          <w:sz w:val="24"/>
          <w:szCs w:val="24"/>
        </w:rPr>
        <w:t>работников</w:t>
      </w:r>
    </w:p>
    <w:p w14:paraId="79B8D4C6"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 </w:t>
      </w:r>
    </w:p>
    <w:p w14:paraId="42C7A08C" w14:textId="7A3FE6FF"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w:t>
      </w:r>
      <w:r w:rsidR="00C6313D" w:rsidRPr="001C2A7A">
        <w:rPr>
          <w:rFonts w:ascii="Times New Roman" w:eastAsia="Calibri" w:hAnsi="Times New Roman" w:cs="Times New Roman"/>
          <w:sz w:val="24"/>
          <w:szCs w:val="24"/>
        </w:rPr>
        <w:t xml:space="preserve">        </w:t>
      </w:r>
      <w:r w:rsidRPr="001C2A7A">
        <w:rPr>
          <w:rFonts w:ascii="Times New Roman" w:eastAsia="Calibri" w:hAnsi="Times New Roman" w:cs="Times New Roman"/>
          <w:sz w:val="24"/>
          <w:szCs w:val="24"/>
        </w:rPr>
        <w:t>№ 210-ФЗ «Об организации предоставления государственных и муниципальных услуг» или их работников, в том числе в следующих случаях:</w:t>
      </w:r>
    </w:p>
    <w:p w14:paraId="7F66F4FF" w14:textId="7E8E804D"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sz w:val="24"/>
          <w:szCs w:val="24"/>
        </w:rPr>
        <w:t>1) нарушение с</w:t>
      </w:r>
      <w:r w:rsidRPr="001C2A7A">
        <w:rPr>
          <w:rFonts w:ascii="Times New Roman" w:eastAsia="Calibri" w:hAnsi="Times New Roman" w:cs="Times New Roman"/>
          <w:color w:val="000000"/>
          <w:sz w:val="24"/>
          <w:szCs w:val="24"/>
        </w:rPr>
        <w:t xml:space="preserve">рока регистрации запроса о предоставлении муниципальной услуги, запроса, указанного в </w:t>
      </w:r>
      <w:hyperlink r:id="rId26" w:history="1">
        <w:r w:rsidRPr="001C2A7A">
          <w:rPr>
            <w:rFonts w:ascii="Times New Roman" w:eastAsia="Calibri" w:hAnsi="Times New Roman" w:cs="Times New Roman"/>
            <w:color w:val="000000"/>
            <w:sz w:val="24"/>
            <w:szCs w:val="24"/>
          </w:rPr>
          <w:t>статье 15.1</w:t>
        </w:r>
      </w:hyperlink>
      <w:r w:rsidRPr="001C2A7A">
        <w:rPr>
          <w:rFonts w:ascii="Times New Roman" w:eastAsia="Calibri" w:hAnsi="Times New Roman" w:cs="Times New Roman"/>
          <w:color w:val="000000"/>
          <w:sz w:val="24"/>
          <w:szCs w:val="24"/>
        </w:rPr>
        <w:t xml:space="preserve"> </w:t>
      </w:r>
      <w:r w:rsidR="00C3160F" w:rsidRPr="001C2A7A">
        <w:rPr>
          <w:rFonts w:ascii="Times New Roman" w:eastAsia="Calibri" w:hAnsi="Times New Roman" w:cs="Times New Roman"/>
          <w:sz w:val="24"/>
          <w:szCs w:val="24"/>
        </w:rPr>
        <w:t xml:space="preserve">Федерального закона от </w:t>
      </w:r>
      <w:r w:rsidRPr="001C2A7A">
        <w:rPr>
          <w:rFonts w:ascii="Times New Roman" w:eastAsia="Calibri" w:hAnsi="Times New Roman" w:cs="Times New Roman"/>
          <w:sz w:val="24"/>
          <w:szCs w:val="24"/>
        </w:rPr>
        <w:t>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2BD1C82F" w14:textId="3BDD0F6C"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1C2A7A">
          <w:rPr>
            <w:rFonts w:ascii="Times New Roman" w:eastAsia="Calibri" w:hAnsi="Times New Roman" w:cs="Times New Roman"/>
            <w:color w:val="000000"/>
            <w:sz w:val="24"/>
            <w:szCs w:val="24"/>
          </w:rPr>
          <w:t>частью 1.3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29F97C22" w14:textId="05ACEE91"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3) </w:t>
      </w:r>
      <w:r w:rsidR="00C3160F" w:rsidRPr="001C2A7A">
        <w:rPr>
          <w:rFonts w:ascii="Times New Roman" w:eastAsia="Calibri" w:hAnsi="Times New Roman" w:cs="Times New Roman"/>
          <w:color w:val="00000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00C3160F" w:rsidRPr="001C2A7A">
        <w:rPr>
          <w:rFonts w:ascii="Times New Roman" w:eastAsia="Calibri" w:hAnsi="Times New Roman" w:cs="Times New Roman"/>
          <w:color w:val="000000"/>
          <w:sz w:val="24"/>
          <w:szCs w:val="24"/>
        </w:rPr>
        <w:lastRenderedPageBreak/>
        <w:t>Федерации, муниципальными правовыми актами для предоставления муниципальной услуги;</w:t>
      </w:r>
    </w:p>
    <w:p w14:paraId="631BDBA6" w14:textId="5648EC78"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EC64B18"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83B9EC0" w14:textId="46A48F7C"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C2A7A">
          <w:rPr>
            <w:rFonts w:ascii="Times New Roman" w:eastAsia="Calibri" w:hAnsi="Times New Roman" w:cs="Times New Roman"/>
            <w:color w:val="000000"/>
            <w:sz w:val="24"/>
            <w:szCs w:val="24"/>
          </w:rPr>
          <w:t>частью 1.3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02460D16"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70B698"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1C2A7A">
          <w:rPr>
            <w:rFonts w:ascii="Times New Roman" w:eastAsia="Calibri" w:hAnsi="Times New Roman" w:cs="Times New Roman"/>
            <w:color w:val="000000"/>
            <w:sz w:val="24"/>
            <w:szCs w:val="24"/>
          </w:rPr>
          <w:t>частью 1.1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319C881"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1C2A7A">
          <w:rPr>
            <w:rFonts w:ascii="Times New Roman" w:eastAsia="Calibri" w:hAnsi="Times New Roman" w:cs="Times New Roman"/>
            <w:color w:val="000000"/>
            <w:sz w:val="24"/>
            <w:szCs w:val="24"/>
          </w:rPr>
          <w:t>частью 1.3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0F2DBAD5"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color w:val="000000"/>
          <w:sz w:val="24"/>
          <w:szCs w:val="24"/>
        </w:rPr>
        <w:t xml:space="preserve">8) нарушение срока или порядка выдачи документов по результатам предоставления </w:t>
      </w:r>
      <w:r w:rsidRPr="001C2A7A">
        <w:rPr>
          <w:rFonts w:ascii="Times New Roman" w:eastAsia="Calibri" w:hAnsi="Times New Roman" w:cs="Times New Roman"/>
          <w:sz w:val="24"/>
          <w:szCs w:val="24"/>
        </w:rPr>
        <w:t>муниципальной услуги;</w:t>
      </w:r>
    </w:p>
    <w:p w14:paraId="6865392C"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1C2A7A">
          <w:rPr>
            <w:rFonts w:ascii="Times New Roman" w:eastAsia="Calibri" w:hAnsi="Times New Roman" w:cs="Times New Roman"/>
            <w:sz w:val="24"/>
            <w:szCs w:val="24"/>
          </w:rPr>
          <w:t>частью 1.3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w:t>
      </w:r>
    </w:p>
    <w:p w14:paraId="0E4F3BE2"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14:paraId="10B8F9FD" w14:textId="3221645C"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lastRenderedPageBreak/>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14:paraId="235B0AD2"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6BADEB2" w14:textId="77777777" w:rsidR="00C004C3" w:rsidRPr="001C2A7A" w:rsidRDefault="00C004C3" w:rsidP="00C004C3">
      <w:pPr>
        <w:autoSpaceDE w:val="0"/>
        <w:autoSpaceDN w:val="0"/>
        <w:adjustRightInd w:val="0"/>
        <w:spacing w:after="0" w:line="240" w:lineRule="auto"/>
        <w:jc w:val="both"/>
        <w:outlineLvl w:val="0"/>
        <w:rPr>
          <w:rFonts w:ascii="Times New Roman" w:eastAsia="Calibri" w:hAnsi="Times New Roman" w:cs="Times New Roman"/>
          <w:sz w:val="24"/>
          <w:szCs w:val="24"/>
        </w:rPr>
      </w:pPr>
    </w:p>
    <w:p w14:paraId="79FE4CA5"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Общие требования к порядку подачи и рассмотрения жалобы</w:t>
      </w:r>
    </w:p>
    <w:p w14:paraId="2BCF4B0E"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4A7F2E54"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w:t>
      </w:r>
    </w:p>
    <w:p w14:paraId="0C2128FB"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F2DDE34"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14:paraId="4DB2537F"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D3A0A79"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5.10. Жалобы на решения и действия (бездействие) работников организаций, предусмотренных </w:t>
      </w:r>
      <w:hyperlink r:id="rId33"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14:paraId="46B0ADE8" w14:textId="52346558"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BF39C4" w:rsidRPr="001C2A7A">
        <w:rPr>
          <w:rFonts w:ascii="Times New Roman" w:eastAsia="Calibri" w:hAnsi="Times New Roman" w:cs="Times New Roman"/>
          <w:sz w:val="24"/>
          <w:szCs w:val="24"/>
        </w:rPr>
        <w:t>а также с помощью Портала государственных и муниципальных услуг (функций) Республики Саха (Якутия) (http//www.e-yakutia.ru) и/или Единого портала государственных и муниципальных услуг (функций) (http://www.gosuslugi.ru/)</w:t>
      </w:r>
      <w:r w:rsidRPr="001C2A7A">
        <w:rPr>
          <w:rFonts w:ascii="Times New Roman" w:eastAsia="Calibri" w:hAnsi="Times New Roman" w:cs="Times New Roman"/>
          <w:sz w:val="24"/>
          <w:szCs w:val="24"/>
        </w:rPr>
        <w:t xml:space="preserve">, а также может быть принята при личном приеме заявителя. </w:t>
      </w:r>
    </w:p>
    <w:p w14:paraId="030C70FB"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F56FC8B"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5.13. Жалоба на решения и действия (бездействие) организаций, предусмотренных </w:t>
      </w:r>
      <w:hyperlink r:id="rId34"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w:t>
      </w:r>
      <w:r w:rsidRPr="001C2A7A">
        <w:rPr>
          <w:rFonts w:ascii="Times New Roman" w:eastAsia="Calibri" w:hAnsi="Times New Roman" w:cs="Times New Roman"/>
          <w:sz w:val="24"/>
          <w:szCs w:val="24"/>
        </w:rPr>
        <w:lastRenderedPageBreak/>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230C2F"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5.14. Жалоба должна содержать: </w:t>
      </w:r>
    </w:p>
    <w:p w14:paraId="36972D95"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0BC840B"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228ECF"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w:t>
      </w:r>
    </w:p>
    <w:p w14:paraId="37CD7BDC"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1156689"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5.15. В случае, если федеральным законом установлен порядок (процедура) подачи и рассмотрения жалоб на решения 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нормы пунктов 5.1. -5.13 настоящего регламента не применяются;</w:t>
      </w:r>
    </w:p>
    <w:p w14:paraId="0BFED740" w14:textId="4613EEDE" w:rsidR="00C004C3" w:rsidRPr="001C2A7A" w:rsidRDefault="00C004C3" w:rsidP="00C3160F">
      <w:pPr>
        <w:autoSpaceDE w:val="0"/>
        <w:autoSpaceDN w:val="0"/>
        <w:adjustRightInd w:val="0"/>
        <w:spacing w:after="120" w:line="240" w:lineRule="auto"/>
        <w:ind w:firstLine="540"/>
        <w:jc w:val="both"/>
        <w:rPr>
          <w:rFonts w:ascii="Times New Roman" w:eastAsia="Calibri" w:hAnsi="Times New Roman" w:cs="Times New Roman"/>
          <w:sz w:val="28"/>
          <w:szCs w:val="28"/>
        </w:rPr>
      </w:pPr>
      <w:r w:rsidRPr="001C2A7A">
        <w:rPr>
          <w:rFonts w:ascii="Times New Roman" w:eastAsia="Calibri" w:hAnsi="Times New Roman" w:cs="Times New Roman"/>
          <w:sz w:val="24"/>
          <w:szCs w:val="24"/>
        </w:rPr>
        <w:t>5.16. Жалоба на решение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установленном пунктами 5.1. -5.14. настоящего регламента, либо в порядке, установленном антимонопольным законодательством РФ, в антимонопольный орган.</w:t>
      </w:r>
    </w:p>
    <w:p w14:paraId="4A947071"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Срок рассмотрения жалобы</w:t>
      </w:r>
    </w:p>
    <w:p w14:paraId="3BAA6FC0"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70817F50" w14:textId="4A9EE812" w:rsidR="00C004C3" w:rsidRPr="001C2A7A" w:rsidRDefault="00C004C3" w:rsidP="00C316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5.17. </w:t>
      </w:r>
      <w:r w:rsidR="00C3160F" w:rsidRPr="001C2A7A">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w:t>
      </w:r>
      <w:r w:rsidR="00C3160F" w:rsidRPr="001C2A7A">
        <w:rPr>
          <w:rFonts w:ascii="Times New Roman" w:eastAsia="Calibri" w:hAnsi="Times New Roman" w:cs="Times New Roman"/>
          <w:sz w:val="24"/>
          <w:szCs w:val="24"/>
        </w:rPr>
        <w:lastRenderedPageBreak/>
        <w:t>организаций, предусмотренных частью 1.1 статьи 16 Федерального закона от 27.07.2010г.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FE19D2"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9316D92"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Результат рассмотрения жалобы</w:t>
      </w:r>
    </w:p>
    <w:p w14:paraId="58456389" w14:textId="77777777" w:rsidR="00C004C3" w:rsidRPr="001C2A7A" w:rsidRDefault="00C004C3" w:rsidP="00C004C3">
      <w:pPr>
        <w:autoSpaceDE w:val="0"/>
        <w:autoSpaceDN w:val="0"/>
        <w:adjustRightInd w:val="0"/>
        <w:spacing w:after="0" w:line="240" w:lineRule="auto"/>
        <w:jc w:val="both"/>
        <w:rPr>
          <w:rFonts w:ascii="Times New Roman" w:eastAsia="Calibri" w:hAnsi="Times New Roman" w:cs="Times New Roman"/>
          <w:sz w:val="28"/>
          <w:szCs w:val="28"/>
        </w:rPr>
      </w:pPr>
    </w:p>
    <w:p w14:paraId="79087561" w14:textId="48857B84"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w:t>
      </w:r>
      <w:r w:rsidR="00C3160F" w:rsidRPr="001C2A7A">
        <w:rPr>
          <w:rFonts w:ascii="Times New Roman" w:eastAsia="Calibri" w:hAnsi="Times New Roman" w:cs="Times New Roman"/>
          <w:sz w:val="24"/>
          <w:szCs w:val="24"/>
        </w:rPr>
        <w:t>18</w:t>
      </w:r>
      <w:r w:rsidRPr="001C2A7A">
        <w:rPr>
          <w:rFonts w:ascii="Times New Roman" w:eastAsia="Calibri"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14:paraId="548BF8AF"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D02187"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2) в удовлетворении жалобы отказывается.</w:t>
      </w:r>
    </w:p>
    <w:p w14:paraId="03A2E441" w14:textId="1E640A34"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w:t>
      </w:r>
      <w:r w:rsidR="00C3160F" w:rsidRPr="001C2A7A">
        <w:rPr>
          <w:rFonts w:ascii="Times New Roman" w:eastAsia="Calibri" w:hAnsi="Times New Roman" w:cs="Times New Roman"/>
          <w:sz w:val="24"/>
          <w:szCs w:val="24"/>
        </w:rPr>
        <w:t>19</w:t>
      </w:r>
      <w:r w:rsidRPr="001C2A7A">
        <w:rPr>
          <w:rFonts w:ascii="Times New Roman" w:eastAsia="Calibri" w:hAnsi="Times New Roman" w:cs="Times New Roman"/>
          <w:sz w:val="24"/>
          <w:szCs w:val="24"/>
        </w:rPr>
        <w:t>. Не позднее дня, следующего за днем принятия решения, указанного в части 5.1</w:t>
      </w:r>
      <w:r w:rsidR="00C3160F" w:rsidRPr="001C2A7A">
        <w:rPr>
          <w:rFonts w:ascii="Times New Roman" w:eastAsia="Calibri" w:hAnsi="Times New Roman" w:cs="Times New Roman"/>
          <w:sz w:val="24"/>
          <w:szCs w:val="24"/>
        </w:rPr>
        <w:t>8.</w:t>
      </w:r>
      <w:r w:rsidRPr="001C2A7A">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1B4B89"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12D89E9"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его обжалования.</w:t>
      </w:r>
    </w:p>
    <w:p w14:paraId="4B105987" w14:textId="784A9B6F"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w:t>
      </w:r>
      <w:r w:rsidR="00C3160F" w:rsidRPr="001C2A7A">
        <w:rPr>
          <w:rFonts w:ascii="Times New Roman" w:eastAsia="Calibri" w:hAnsi="Times New Roman" w:cs="Times New Roman"/>
          <w:sz w:val="24"/>
          <w:szCs w:val="24"/>
        </w:rPr>
        <w:t>0</w:t>
      </w:r>
      <w:r w:rsidRPr="001C2A7A">
        <w:rPr>
          <w:rFonts w:ascii="Times New Roman" w:eastAsia="Calibri"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4D477E7D" w14:textId="0638C246"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w:t>
      </w:r>
      <w:r w:rsidR="00C3160F" w:rsidRPr="001C2A7A">
        <w:rPr>
          <w:rFonts w:ascii="Times New Roman" w:eastAsia="Calibri" w:hAnsi="Times New Roman" w:cs="Times New Roman"/>
          <w:sz w:val="24"/>
          <w:szCs w:val="24"/>
        </w:rPr>
        <w:t>1</w:t>
      </w:r>
      <w:r w:rsidRPr="001C2A7A">
        <w:rPr>
          <w:rFonts w:ascii="Times New Roman" w:eastAsia="Calibri" w:hAnsi="Times New Roman" w:cs="Times New Roman"/>
          <w:sz w:val="24"/>
          <w:szCs w:val="24"/>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4ACC5CAC" w14:textId="6D71E1D6"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w:t>
      </w:r>
      <w:r w:rsidR="00C3160F" w:rsidRPr="001C2A7A">
        <w:rPr>
          <w:rFonts w:ascii="Times New Roman" w:eastAsia="Calibri" w:hAnsi="Times New Roman" w:cs="Times New Roman"/>
          <w:sz w:val="24"/>
          <w:szCs w:val="24"/>
        </w:rPr>
        <w:t>2</w:t>
      </w:r>
      <w:r w:rsidRPr="001C2A7A">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w:t>
      </w:r>
      <w:hyperlink r:id="rId38" w:history="1">
        <w:r w:rsidRPr="001C2A7A">
          <w:rPr>
            <w:rFonts w:ascii="Times New Roman" w:eastAsia="Calibri" w:hAnsi="Times New Roman" w:cs="Times New Roman"/>
            <w:sz w:val="24"/>
            <w:szCs w:val="24"/>
          </w:rPr>
          <w:t>кодексом</w:t>
        </w:r>
      </w:hyperlink>
      <w:r w:rsidRPr="001C2A7A">
        <w:rPr>
          <w:rFonts w:ascii="Times New Roman" w:eastAsia="Calibri" w:hAnsi="Times New Roman" w:cs="Times New Roman"/>
          <w:sz w:val="24"/>
          <w:szCs w:val="24"/>
        </w:rPr>
        <w:t xml:space="preserve"> Российской Федерации, Арбитражным процессуальным </w:t>
      </w:r>
      <w:hyperlink r:id="rId39" w:history="1">
        <w:r w:rsidRPr="001C2A7A">
          <w:rPr>
            <w:rFonts w:ascii="Times New Roman" w:eastAsia="Calibri" w:hAnsi="Times New Roman" w:cs="Times New Roman"/>
            <w:sz w:val="24"/>
            <w:szCs w:val="24"/>
          </w:rPr>
          <w:t>кодексом</w:t>
        </w:r>
      </w:hyperlink>
      <w:r w:rsidRPr="001C2A7A">
        <w:rPr>
          <w:rFonts w:ascii="Times New Roman" w:eastAsia="Calibri" w:hAnsi="Times New Roman" w:cs="Times New Roman"/>
          <w:sz w:val="24"/>
          <w:szCs w:val="24"/>
        </w:rPr>
        <w:t xml:space="preserve"> Российской Федерации. </w:t>
      </w:r>
    </w:p>
    <w:p w14:paraId="18FAF95C"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F3CFDCF"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1E1E1AB"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219B0D27"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4545534"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42558308"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590AD42"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A53B7A2"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8B8A8F3"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BBB7ED4" w14:textId="77777777" w:rsidR="00376424" w:rsidRPr="001C2A7A" w:rsidRDefault="0037642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2FD75B7" w14:textId="77777777" w:rsidR="00376424" w:rsidRPr="001C2A7A" w:rsidRDefault="0037642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453805" w:rsidRPr="001C2A7A" w14:paraId="025C1D38" w14:textId="77777777" w:rsidTr="00453805">
        <w:trPr>
          <w:trHeight w:val="1748"/>
          <w:jc w:val="right"/>
        </w:trPr>
        <w:tc>
          <w:tcPr>
            <w:tcW w:w="5084" w:type="dxa"/>
          </w:tcPr>
          <w:p w14:paraId="40DB6E51" w14:textId="10E1B6A4" w:rsidR="00453805" w:rsidRPr="001C2A7A" w:rsidRDefault="00453805"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Приложение 1</w:t>
            </w:r>
          </w:p>
          <w:p w14:paraId="2632B525" w14:textId="771EA35F" w:rsidR="00453805" w:rsidRPr="001C2A7A" w:rsidRDefault="00453805" w:rsidP="002C6BAA">
            <w:pPr>
              <w:autoSpaceDE w:val="0"/>
              <w:autoSpaceDN w:val="0"/>
              <w:adjustRightInd w:val="0"/>
              <w:spacing w:after="240"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tbl>
      <w:tblPr>
        <w:tblStyle w:val="3"/>
        <w:tblW w:w="4316"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4626F9" w:rsidRPr="001C2A7A" w14:paraId="4E13A9B9" w14:textId="77777777" w:rsidTr="002C6BAA">
        <w:tc>
          <w:tcPr>
            <w:tcW w:w="4316" w:type="dxa"/>
          </w:tcPr>
          <w:p w14:paraId="224BB410" w14:textId="5D97A0C5" w:rsidR="004626F9" w:rsidRPr="001C2A7A" w:rsidRDefault="004626F9"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p w14:paraId="4D47945E" w14:textId="0E64D69C" w:rsidR="004626F9" w:rsidRPr="001C2A7A" w:rsidRDefault="004626F9" w:rsidP="004626F9">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(наименование Администрации, предоставляющей муниципальную услугу)</w:t>
            </w:r>
          </w:p>
        </w:tc>
      </w:tr>
      <w:tr w:rsidR="004626F9" w:rsidRPr="001C2A7A" w14:paraId="32DD7BC4" w14:textId="77777777" w:rsidTr="002C6BAA">
        <w:tc>
          <w:tcPr>
            <w:tcW w:w="4316" w:type="dxa"/>
          </w:tcPr>
          <w:p w14:paraId="6362F44C" w14:textId="1CFF8F71" w:rsidR="004626F9" w:rsidRPr="001C2A7A" w:rsidRDefault="004626F9"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от_______________________________________</w:t>
            </w:r>
          </w:p>
          <w:p w14:paraId="498292F4" w14:textId="5BA4D54C" w:rsidR="004626F9" w:rsidRPr="001C2A7A" w:rsidRDefault="004626F9" w:rsidP="004626F9">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(ФИО, наименование заявителя</w:t>
            </w:r>
          </w:p>
          <w:p w14:paraId="6642FC7F" w14:textId="314C6AAA" w:rsidR="004626F9" w:rsidRPr="001C2A7A" w:rsidRDefault="004626F9" w:rsidP="004626F9">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полностью)</w:t>
            </w:r>
          </w:p>
        </w:tc>
      </w:tr>
      <w:tr w:rsidR="004626F9" w:rsidRPr="001C2A7A" w14:paraId="7203940B" w14:textId="77777777" w:rsidTr="002C6BAA">
        <w:tc>
          <w:tcPr>
            <w:tcW w:w="4316" w:type="dxa"/>
          </w:tcPr>
          <w:p w14:paraId="75E1C9B1" w14:textId="132EAEC8" w:rsidR="004626F9" w:rsidRPr="001C2A7A" w:rsidRDefault="004626F9"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4626F9" w:rsidRPr="001C2A7A" w14:paraId="2E3859A4" w14:textId="77777777" w:rsidTr="002C6BAA">
        <w:tc>
          <w:tcPr>
            <w:tcW w:w="4316" w:type="dxa"/>
          </w:tcPr>
          <w:p w14:paraId="31C12669" w14:textId="77777777" w:rsidR="004626F9" w:rsidRPr="001C2A7A" w:rsidRDefault="004626F9" w:rsidP="004626F9">
            <w:pPr>
              <w:rPr>
                <w:rFonts w:ascii="Times New Roman" w:eastAsia="Calibri" w:hAnsi="Times New Roman" w:cs="Times New Roman"/>
                <w:sz w:val="20"/>
                <w:szCs w:val="20"/>
              </w:rPr>
            </w:pPr>
            <w:r w:rsidRPr="001C2A7A">
              <w:rPr>
                <w:rFonts w:ascii="Times New Roman" w:eastAsia="Calibri" w:hAnsi="Times New Roman" w:cs="Times New Roman"/>
                <w:sz w:val="20"/>
                <w:szCs w:val="20"/>
              </w:rPr>
              <w:t xml:space="preserve">Юридический адрес: </w:t>
            </w:r>
          </w:p>
          <w:p w14:paraId="34200679" w14:textId="77777777" w:rsidR="004626F9" w:rsidRPr="001C2A7A" w:rsidRDefault="004626F9" w:rsidP="004626F9">
            <w:pPr>
              <w:rPr>
                <w:rFonts w:ascii="Times New Roman" w:eastAsia="Calibri" w:hAnsi="Times New Roman" w:cs="Times New Roman"/>
                <w:sz w:val="20"/>
                <w:szCs w:val="20"/>
              </w:rPr>
            </w:pPr>
          </w:p>
          <w:p w14:paraId="0E5356DF" w14:textId="59EB54C6" w:rsidR="004626F9" w:rsidRPr="001C2A7A" w:rsidRDefault="004626F9" w:rsidP="004626F9">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4626F9" w:rsidRPr="001C2A7A" w14:paraId="502CBC2C" w14:textId="77777777" w:rsidTr="002C6BAA">
        <w:tc>
          <w:tcPr>
            <w:tcW w:w="4316" w:type="dxa"/>
          </w:tcPr>
          <w:p w14:paraId="42D3BDFF" w14:textId="66A28821"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Почтовый адрес:</w:t>
            </w:r>
          </w:p>
        </w:tc>
      </w:tr>
      <w:tr w:rsidR="004626F9" w:rsidRPr="001C2A7A" w14:paraId="663D7248" w14:textId="77777777" w:rsidTr="002C6BAA">
        <w:trPr>
          <w:trHeight w:val="80"/>
        </w:trPr>
        <w:tc>
          <w:tcPr>
            <w:tcW w:w="4316" w:type="dxa"/>
          </w:tcPr>
          <w:p w14:paraId="5F3BCA56" w14:textId="394D44A0" w:rsidR="004626F9" w:rsidRPr="001C2A7A" w:rsidRDefault="004626F9" w:rsidP="004A7792">
            <w:pPr>
              <w:rPr>
                <w:rFonts w:ascii="Times New Roman" w:eastAsia="Calibri" w:hAnsi="Times New Roman" w:cs="Times New Roman"/>
                <w:sz w:val="20"/>
                <w:szCs w:val="20"/>
              </w:rPr>
            </w:pPr>
          </w:p>
          <w:p w14:paraId="13CE23BB" w14:textId="27370406"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4626F9" w:rsidRPr="001C2A7A" w14:paraId="2846AB95" w14:textId="77777777" w:rsidTr="002C6BAA">
        <w:tc>
          <w:tcPr>
            <w:tcW w:w="4316" w:type="dxa"/>
          </w:tcPr>
          <w:p w14:paraId="5E561A95" w14:textId="0D5E86D7"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Телефон: _________________________________________</w:t>
            </w:r>
          </w:p>
        </w:tc>
      </w:tr>
      <w:tr w:rsidR="004626F9" w:rsidRPr="001C2A7A" w14:paraId="100C5BA6" w14:textId="77777777" w:rsidTr="002C6BAA">
        <w:tc>
          <w:tcPr>
            <w:tcW w:w="4316" w:type="dxa"/>
          </w:tcPr>
          <w:p w14:paraId="3A314AB9" w14:textId="1992D9FB"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Адрес электронной почты: _________________________________________</w:t>
            </w:r>
          </w:p>
        </w:tc>
      </w:tr>
    </w:tbl>
    <w:p w14:paraId="1C43B20F" w14:textId="77777777" w:rsidR="004626F9" w:rsidRPr="001C2A7A" w:rsidRDefault="004626F9" w:rsidP="00997C44">
      <w:pPr>
        <w:pStyle w:val="ConsPlusNonformat"/>
        <w:widowControl/>
        <w:jc w:val="right"/>
        <w:outlineLvl w:val="0"/>
        <w:rPr>
          <w:rFonts w:ascii="Times New Roman" w:hAnsi="Times New Roman" w:cs="Times New Roman"/>
          <w:b/>
          <w:bCs/>
          <w:sz w:val="24"/>
          <w:szCs w:val="24"/>
        </w:rPr>
      </w:pPr>
    </w:p>
    <w:p w14:paraId="3D32E453" w14:textId="559B4A63" w:rsidR="00997C44" w:rsidRPr="001C2A7A" w:rsidRDefault="00997C44" w:rsidP="00997C44">
      <w:pPr>
        <w:pStyle w:val="ConsPlusNonformat"/>
        <w:widowControl/>
        <w:jc w:val="center"/>
        <w:rPr>
          <w:rFonts w:ascii="Times New Roman" w:hAnsi="Times New Roman" w:cs="Times New Roman"/>
          <w:b/>
          <w:bCs/>
          <w:sz w:val="26"/>
        </w:rPr>
      </w:pPr>
      <w:r w:rsidRPr="001C2A7A">
        <w:rPr>
          <w:rFonts w:ascii="Times New Roman" w:hAnsi="Times New Roman" w:cs="Times New Roman"/>
          <w:b/>
          <w:bCs/>
          <w:sz w:val="26"/>
        </w:rPr>
        <w:t>ЗАЯВЛЕНИЕ</w:t>
      </w:r>
    </w:p>
    <w:p w14:paraId="646E2209" w14:textId="77777777" w:rsidR="00997C44" w:rsidRPr="001C2A7A" w:rsidRDefault="00997C44" w:rsidP="00997C44">
      <w:pPr>
        <w:pStyle w:val="ConsPlusNonformat"/>
        <w:widowControl/>
        <w:rPr>
          <w:rFonts w:ascii="Times New Roman" w:hAnsi="Times New Roman" w:cs="Times New Roman"/>
          <w:sz w:val="24"/>
        </w:rPr>
      </w:pPr>
    </w:p>
    <w:p w14:paraId="701CA3F6" w14:textId="2159FE9B" w:rsidR="00997C44" w:rsidRPr="001C2A7A" w:rsidRDefault="00997C44" w:rsidP="0046489B">
      <w:pPr>
        <w:pStyle w:val="ConsPlusNonformat"/>
        <w:widowControl/>
        <w:pBdr>
          <w:bottom w:val="single" w:sz="4" w:space="1" w:color="auto"/>
        </w:pBdr>
        <w:ind w:firstLine="540"/>
        <w:rPr>
          <w:rFonts w:ascii="Times New Roman" w:hAnsi="Times New Roman" w:cs="Times New Roman"/>
          <w:sz w:val="24"/>
        </w:rPr>
      </w:pPr>
      <w:r w:rsidRPr="001C2A7A">
        <w:rPr>
          <w:rFonts w:ascii="Times New Roman" w:hAnsi="Times New Roman" w:cs="Times New Roman"/>
          <w:sz w:val="24"/>
        </w:rPr>
        <w:t>Прошу выдать (продлить) разрешение на строитель</w:t>
      </w:r>
      <w:r w:rsidR="002510B2" w:rsidRPr="001C2A7A">
        <w:rPr>
          <w:rFonts w:ascii="Times New Roman" w:hAnsi="Times New Roman" w:cs="Times New Roman"/>
          <w:sz w:val="24"/>
        </w:rPr>
        <w:t>ство (</w:t>
      </w:r>
      <w:r w:rsidRPr="001C2A7A">
        <w:rPr>
          <w:rFonts w:ascii="Times New Roman" w:hAnsi="Times New Roman" w:cs="Times New Roman"/>
          <w:sz w:val="24"/>
        </w:rPr>
        <w:t>реконструкцию</w:t>
      </w:r>
      <w:r w:rsidR="002510B2" w:rsidRPr="001C2A7A">
        <w:rPr>
          <w:rFonts w:ascii="Times New Roman" w:hAnsi="Times New Roman" w:cs="Times New Roman"/>
          <w:sz w:val="24"/>
        </w:rPr>
        <w:t>)</w:t>
      </w:r>
    </w:p>
    <w:p w14:paraId="15CAF567" w14:textId="465F1352" w:rsidR="00997C44" w:rsidRPr="001C2A7A" w:rsidRDefault="00997C44" w:rsidP="0046489B">
      <w:pPr>
        <w:pStyle w:val="ConsPlusNonformat"/>
        <w:widowControl/>
        <w:ind w:firstLine="540"/>
        <w:jc w:val="center"/>
        <w:rPr>
          <w:rFonts w:ascii="Times New Roman" w:hAnsi="Times New Roman" w:cs="Times New Roman"/>
          <w:vertAlign w:val="superscript"/>
        </w:rPr>
      </w:pPr>
      <w:r w:rsidRPr="001C2A7A">
        <w:rPr>
          <w:rFonts w:ascii="Times New Roman" w:hAnsi="Times New Roman" w:cs="Times New Roman"/>
          <w:vertAlign w:val="superscript"/>
        </w:rPr>
        <w:t>(ненужное зачеркнуть)</w:t>
      </w:r>
    </w:p>
    <w:p w14:paraId="26352C96" w14:textId="3BC2003A"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sz w:val="24"/>
        </w:rPr>
        <w:t>объекта капитального строительства</w:t>
      </w:r>
      <w:r w:rsidRPr="001C2A7A">
        <w:rPr>
          <w:rFonts w:ascii="Times New Roman" w:hAnsi="Times New Roman" w:cs="Times New Roman"/>
        </w:rPr>
        <w:t xml:space="preserve"> ________________</w:t>
      </w:r>
      <w:r w:rsidR="00C3160F" w:rsidRPr="001C2A7A">
        <w:rPr>
          <w:rFonts w:ascii="Times New Roman" w:hAnsi="Times New Roman" w:cs="Times New Roman"/>
        </w:rPr>
        <w:t>_____________________________</w:t>
      </w:r>
      <w:r w:rsidRPr="001C2A7A">
        <w:rPr>
          <w:rFonts w:ascii="Times New Roman" w:hAnsi="Times New Roman" w:cs="Times New Roman"/>
        </w:rPr>
        <w:t>_____________</w:t>
      </w:r>
    </w:p>
    <w:p w14:paraId="60FC4ADC"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 xml:space="preserve">                                                                                                (наименование объекта капитального</w:t>
      </w:r>
    </w:p>
    <w:p w14:paraId="49D0C7FE" w14:textId="495B039E"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_________________</w:t>
      </w:r>
      <w:r w:rsidR="00C3160F" w:rsidRPr="001C2A7A">
        <w:rPr>
          <w:rFonts w:ascii="Times New Roman" w:hAnsi="Times New Roman" w:cs="Times New Roman"/>
        </w:rPr>
        <w:t>________________</w:t>
      </w:r>
      <w:r w:rsidRPr="001C2A7A">
        <w:rPr>
          <w:rFonts w:ascii="Times New Roman" w:hAnsi="Times New Roman" w:cs="Times New Roman"/>
        </w:rPr>
        <w:t>_______________________________________________________________</w:t>
      </w:r>
    </w:p>
    <w:p w14:paraId="1B295676" w14:textId="697E4D53" w:rsidR="00997C44" w:rsidRPr="001C2A7A" w:rsidRDefault="00997C44" w:rsidP="0046489B">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строительства в соответствии с проектной документацией,</w:t>
      </w:r>
      <w:r w:rsidR="0046489B" w:rsidRPr="001C2A7A">
        <w:rPr>
          <w:rFonts w:ascii="Times New Roman" w:hAnsi="Times New Roman" w:cs="Times New Roman"/>
          <w:vertAlign w:val="superscript"/>
        </w:rPr>
        <w:t xml:space="preserve"> </w:t>
      </w:r>
      <w:r w:rsidRPr="001C2A7A">
        <w:rPr>
          <w:rFonts w:ascii="Times New Roman" w:hAnsi="Times New Roman" w:cs="Times New Roman"/>
          <w:vertAlign w:val="superscript"/>
        </w:rPr>
        <w:t>краткие проектные характеристики,</w:t>
      </w:r>
    </w:p>
    <w:p w14:paraId="1BE6AD28" w14:textId="6C5321D6"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___________________________</w:t>
      </w:r>
      <w:r w:rsidR="00C3160F" w:rsidRPr="001C2A7A">
        <w:rPr>
          <w:rFonts w:ascii="Times New Roman" w:hAnsi="Times New Roman" w:cs="Times New Roman"/>
        </w:rPr>
        <w:t>_____________________________</w:t>
      </w:r>
      <w:r w:rsidRPr="001C2A7A">
        <w:rPr>
          <w:rFonts w:ascii="Times New Roman" w:hAnsi="Times New Roman" w:cs="Times New Roman"/>
        </w:rPr>
        <w:t>_________________________</w:t>
      </w:r>
      <w:r w:rsidR="0046489B" w:rsidRPr="001C2A7A">
        <w:rPr>
          <w:rFonts w:ascii="Times New Roman" w:hAnsi="Times New Roman" w:cs="Times New Roman"/>
        </w:rPr>
        <w:t>______</w:t>
      </w:r>
      <w:r w:rsidRPr="001C2A7A">
        <w:rPr>
          <w:rFonts w:ascii="Times New Roman" w:hAnsi="Times New Roman" w:cs="Times New Roman"/>
        </w:rPr>
        <w:t>_________</w:t>
      </w:r>
    </w:p>
    <w:p w14:paraId="04FA2546" w14:textId="4020F80D" w:rsidR="00997C44" w:rsidRPr="001C2A7A" w:rsidRDefault="00997C44" w:rsidP="0046489B">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описание этапа строительства, реконструкции,</w:t>
      </w:r>
      <w:r w:rsidR="0046489B" w:rsidRPr="001C2A7A">
        <w:rPr>
          <w:rFonts w:ascii="Times New Roman" w:hAnsi="Times New Roman" w:cs="Times New Roman"/>
          <w:vertAlign w:val="superscript"/>
        </w:rPr>
        <w:t xml:space="preserve"> </w:t>
      </w:r>
      <w:r w:rsidRPr="001C2A7A">
        <w:rPr>
          <w:rFonts w:ascii="Times New Roman" w:hAnsi="Times New Roman" w:cs="Times New Roman"/>
          <w:vertAlign w:val="superscript"/>
        </w:rPr>
        <w:t>если разрешение выдается на этап строительства,</w:t>
      </w:r>
    </w:p>
    <w:p w14:paraId="0B74AFFF" w14:textId="333FF3B3"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w:t>
      </w:r>
      <w:r w:rsidR="00C3160F" w:rsidRPr="001C2A7A">
        <w:rPr>
          <w:rFonts w:ascii="Times New Roman" w:hAnsi="Times New Roman" w:cs="Times New Roman"/>
        </w:rPr>
        <w:t>_____________________________</w:t>
      </w:r>
      <w:r w:rsidRPr="001C2A7A">
        <w:rPr>
          <w:rFonts w:ascii="Times New Roman" w:hAnsi="Times New Roman" w:cs="Times New Roman"/>
        </w:rPr>
        <w:t>__________________________</w:t>
      </w:r>
      <w:r w:rsidR="0046489B" w:rsidRPr="001C2A7A">
        <w:rPr>
          <w:rFonts w:ascii="Times New Roman" w:hAnsi="Times New Roman" w:cs="Times New Roman"/>
        </w:rPr>
        <w:t>______</w:t>
      </w:r>
      <w:r w:rsidRPr="001C2A7A">
        <w:rPr>
          <w:rFonts w:ascii="Times New Roman" w:hAnsi="Times New Roman" w:cs="Times New Roman"/>
        </w:rPr>
        <w:t>____________________</w:t>
      </w:r>
    </w:p>
    <w:p w14:paraId="16907AA5"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реконструкции)</w:t>
      </w:r>
    </w:p>
    <w:p w14:paraId="3FBDB77A" w14:textId="786F447B"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sz w:val="24"/>
        </w:rPr>
        <w:t>на земельном участке (кадастровый номер______________</w:t>
      </w:r>
      <w:r w:rsidR="0046489B" w:rsidRPr="001C2A7A">
        <w:rPr>
          <w:rFonts w:ascii="Times New Roman" w:hAnsi="Times New Roman" w:cs="Times New Roman"/>
          <w:sz w:val="24"/>
        </w:rPr>
        <w:t>____</w:t>
      </w:r>
      <w:r w:rsidRPr="001C2A7A">
        <w:rPr>
          <w:rFonts w:ascii="Times New Roman" w:hAnsi="Times New Roman" w:cs="Times New Roman"/>
          <w:sz w:val="24"/>
        </w:rPr>
        <w:t>__</w:t>
      </w:r>
      <w:r w:rsidR="0046489B" w:rsidRPr="001C2A7A">
        <w:rPr>
          <w:rFonts w:ascii="Times New Roman" w:hAnsi="Times New Roman" w:cs="Times New Roman"/>
          <w:sz w:val="24"/>
        </w:rPr>
        <w:t>_____</w:t>
      </w:r>
      <w:r w:rsidRPr="001C2A7A">
        <w:rPr>
          <w:rFonts w:ascii="Times New Roman" w:hAnsi="Times New Roman" w:cs="Times New Roman"/>
          <w:sz w:val="24"/>
        </w:rPr>
        <w:t>__) площадью___</w:t>
      </w:r>
      <w:r w:rsidR="0046489B" w:rsidRPr="001C2A7A">
        <w:rPr>
          <w:rFonts w:ascii="Times New Roman" w:hAnsi="Times New Roman" w:cs="Times New Roman"/>
          <w:sz w:val="24"/>
        </w:rPr>
        <w:t>_</w:t>
      </w:r>
      <w:r w:rsidR="00500A2B" w:rsidRPr="001C2A7A">
        <w:rPr>
          <w:rFonts w:ascii="Times New Roman" w:hAnsi="Times New Roman" w:cs="Times New Roman"/>
          <w:sz w:val="24"/>
        </w:rPr>
        <w:t xml:space="preserve">__м², </w:t>
      </w:r>
      <w:r w:rsidRPr="001C2A7A">
        <w:rPr>
          <w:rFonts w:ascii="Times New Roman" w:hAnsi="Times New Roman" w:cs="Times New Roman"/>
          <w:sz w:val="24"/>
        </w:rPr>
        <w:t>по адресу</w:t>
      </w:r>
      <w:r w:rsidRPr="001C2A7A">
        <w:rPr>
          <w:rFonts w:ascii="Times New Roman" w:hAnsi="Times New Roman" w:cs="Times New Roman"/>
        </w:rPr>
        <w:t xml:space="preserve"> ______________________________________</w:t>
      </w:r>
      <w:r w:rsidR="0046489B" w:rsidRPr="001C2A7A">
        <w:rPr>
          <w:rFonts w:ascii="Times New Roman" w:hAnsi="Times New Roman" w:cs="Times New Roman"/>
        </w:rPr>
        <w:t>_____</w:t>
      </w:r>
      <w:r w:rsidRPr="001C2A7A">
        <w:rPr>
          <w:rFonts w:ascii="Times New Roman" w:hAnsi="Times New Roman" w:cs="Times New Roman"/>
        </w:rPr>
        <w:t>___</w:t>
      </w:r>
      <w:r w:rsidR="00500A2B" w:rsidRPr="001C2A7A">
        <w:rPr>
          <w:rFonts w:ascii="Times New Roman" w:hAnsi="Times New Roman" w:cs="Times New Roman"/>
        </w:rPr>
        <w:t>________</w:t>
      </w:r>
      <w:r w:rsidRPr="001C2A7A">
        <w:rPr>
          <w:rFonts w:ascii="Times New Roman" w:hAnsi="Times New Roman" w:cs="Times New Roman"/>
        </w:rPr>
        <w:t>__________</w:t>
      </w:r>
    </w:p>
    <w:p w14:paraId="6C348B40" w14:textId="06797FA2" w:rsidR="00997C44" w:rsidRPr="001C2A7A" w:rsidRDefault="0046489B"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 xml:space="preserve">         </w:t>
      </w:r>
      <w:r w:rsidR="00997C44" w:rsidRPr="001C2A7A">
        <w:rPr>
          <w:rFonts w:ascii="Times New Roman" w:hAnsi="Times New Roman" w:cs="Times New Roman"/>
          <w:vertAlign w:val="superscript"/>
        </w:rPr>
        <w:t xml:space="preserve"> (полный адрес объекта капитального</w:t>
      </w:r>
    </w:p>
    <w:p w14:paraId="36CEFE7A" w14:textId="79FC4C25" w:rsidR="00997C44" w:rsidRPr="001C2A7A" w:rsidRDefault="00C3160F"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__________________________</w:t>
      </w:r>
      <w:r w:rsidR="00997C44" w:rsidRPr="001C2A7A">
        <w:rPr>
          <w:rFonts w:ascii="Times New Roman" w:hAnsi="Times New Roman" w:cs="Times New Roman"/>
        </w:rPr>
        <w:t>_______________________________________________________________</w:t>
      </w:r>
      <w:r w:rsidR="0046489B" w:rsidRPr="001C2A7A">
        <w:rPr>
          <w:rFonts w:ascii="Times New Roman" w:hAnsi="Times New Roman" w:cs="Times New Roman"/>
        </w:rPr>
        <w:t>______</w:t>
      </w:r>
      <w:r w:rsidR="00997C44" w:rsidRPr="001C2A7A">
        <w:rPr>
          <w:rFonts w:ascii="Times New Roman" w:hAnsi="Times New Roman" w:cs="Times New Roman"/>
        </w:rPr>
        <w:t>_</w:t>
      </w:r>
    </w:p>
    <w:p w14:paraId="6E8B54CF" w14:textId="7BBDE8DA" w:rsidR="00997C44" w:rsidRPr="001C2A7A" w:rsidRDefault="00997C44" w:rsidP="0046489B">
      <w:pPr>
        <w:pStyle w:val="ConsPlusNonformat"/>
        <w:widowControl/>
        <w:spacing w:after="120"/>
        <w:jc w:val="center"/>
        <w:rPr>
          <w:rFonts w:ascii="Times New Roman" w:hAnsi="Times New Roman" w:cs="Times New Roman"/>
          <w:vertAlign w:val="superscript"/>
        </w:rPr>
      </w:pPr>
      <w:r w:rsidRPr="001C2A7A">
        <w:rPr>
          <w:rFonts w:ascii="Times New Roman" w:hAnsi="Times New Roman" w:cs="Times New Roman"/>
          <w:vertAlign w:val="superscript"/>
        </w:rPr>
        <w:t>строительства с указанием субъекта Российской Федерации,</w:t>
      </w:r>
      <w:r w:rsidR="0046489B" w:rsidRPr="001C2A7A">
        <w:rPr>
          <w:rFonts w:ascii="Times New Roman" w:hAnsi="Times New Roman" w:cs="Times New Roman"/>
          <w:vertAlign w:val="superscript"/>
        </w:rPr>
        <w:t xml:space="preserve"> </w:t>
      </w:r>
      <w:r w:rsidRPr="001C2A7A">
        <w:rPr>
          <w:rFonts w:ascii="Times New Roman" w:hAnsi="Times New Roman" w:cs="Times New Roman"/>
          <w:vertAlign w:val="superscript"/>
        </w:rPr>
        <w:t>административного района и т.д. или строительный адрес)</w:t>
      </w:r>
    </w:p>
    <w:p w14:paraId="724174DE" w14:textId="3472F915"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сроком на</w:t>
      </w:r>
      <w:r w:rsidRPr="001C2A7A">
        <w:rPr>
          <w:rFonts w:ascii="Times New Roman" w:hAnsi="Times New Roman" w:cs="Times New Roman"/>
        </w:rPr>
        <w:t xml:space="preserve"> ______</w:t>
      </w:r>
      <w:r w:rsidR="0046489B" w:rsidRPr="001C2A7A">
        <w:rPr>
          <w:rFonts w:ascii="Times New Roman" w:hAnsi="Times New Roman" w:cs="Times New Roman"/>
        </w:rPr>
        <w:t>_______</w:t>
      </w:r>
      <w:r w:rsidRPr="001C2A7A">
        <w:rPr>
          <w:rFonts w:ascii="Times New Roman" w:hAnsi="Times New Roman" w:cs="Times New Roman"/>
        </w:rPr>
        <w:t xml:space="preserve">________ </w:t>
      </w:r>
      <w:r w:rsidRPr="001C2A7A">
        <w:rPr>
          <w:rFonts w:ascii="Times New Roman" w:hAnsi="Times New Roman" w:cs="Times New Roman"/>
          <w:sz w:val="24"/>
        </w:rPr>
        <w:t>месяца (ев), согласно ПОС (проекту организации строительства)</w:t>
      </w:r>
    </w:p>
    <w:p w14:paraId="542D6999" w14:textId="77777777" w:rsidR="00997C44" w:rsidRPr="001C2A7A" w:rsidRDefault="00997C44" w:rsidP="00997C44">
      <w:pPr>
        <w:pStyle w:val="ConsPlusNonformat"/>
        <w:widowControl/>
        <w:jc w:val="both"/>
        <w:rPr>
          <w:rFonts w:ascii="Times New Roman" w:hAnsi="Times New Roman" w:cs="Times New Roman"/>
          <w:sz w:val="24"/>
        </w:rPr>
      </w:pPr>
    </w:p>
    <w:p w14:paraId="6D3903A5" w14:textId="10BA8D6D"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Право на пользование землей закреплено ________________________________</w:t>
      </w:r>
      <w:r w:rsidR="0046489B" w:rsidRPr="001C2A7A">
        <w:rPr>
          <w:rFonts w:ascii="Times New Roman" w:hAnsi="Times New Roman" w:cs="Times New Roman"/>
          <w:sz w:val="24"/>
        </w:rPr>
        <w:t>____</w:t>
      </w:r>
      <w:r w:rsidR="00500A2B" w:rsidRPr="001C2A7A">
        <w:rPr>
          <w:rFonts w:ascii="Times New Roman" w:hAnsi="Times New Roman" w:cs="Times New Roman"/>
          <w:sz w:val="24"/>
        </w:rPr>
        <w:t>______</w:t>
      </w:r>
      <w:r w:rsidRPr="001C2A7A">
        <w:rPr>
          <w:rFonts w:ascii="Times New Roman" w:hAnsi="Times New Roman" w:cs="Times New Roman"/>
          <w:sz w:val="24"/>
        </w:rPr>
        <w:t>__</w:t>
      </w:r>
    </w:p>
    <w:p w14:paraId="3F4DD4D1"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rPr>
        <w:t xml:space="preserve">                                                                                          </w:t>
      </w:r>
      <w:r w:rsidRPr="001C2A7A">
        <w:rPr>
          <w:rFonts w:ascii="Times New Roman" w:hAnsi="Times New Roman" w:cs="Times New Roman"/>
          <w:vertAlign w:val="superscript"/>
        </w:rPr>
        <w:t>(наименование документа)</w:t>
      </w:r>
    </w:p>
    <w:p w14:paraId="27EA23C7" w14:textId="51F9D64B"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_________________</w:t>
      </w:r>
      <w:r w:rsidR="0046489B" w:rsidRPr="001C2A7A">
        <w:rPr>
          <w:rFonts w:ascii="Times New Roman" w:hAnsi="Times New Roman" w:cs="Times New Roman"/>
          <w:sz w:val="24"/>
        </w:rPr>
        <w:t>___________________________ от «</w:t>
      </w:r>
      <w:r w:rsidRPr="001C2A7A">
        <w:rPr>
          <w:rFonts w:ascii="Times New Roman" w:hAnsi="Times New Roman" w:cs="Times New Roman"/>
          <w:sz w:val="24"/>
        </w:rPr>
        <w:t>__</w:t>
      </w:r>
      <w:r w:rsidR="0046489B" w:rsidRPr="001C2A7A">
        <w:rPr>
          <w:rFonts w:ascii="Times New Roman" w:hAnsi="Times New Roman" w:cs="Times New Roman"/>
          <w:sz w:val="24"/>
        </w:rPr>
        <w:t>__</w:t>
      </w:r>
      <w:r w:rsidRPr="001C2A7A">
        <w:rPr>
          <w:rFonts w:ascii="Times New Roman" w:hAnsi="Times New Roman" w:cs="Times New Roman"/>
          <w:sz w:val="24"/>
        </w:rPr>
        <w:t>_</w:t>
      </w:r>
      <w:r w:rsidR="0046489B" w:rsidRPr="001C2A7A">
        <w:rPr>
          <w:rFonts w:ascii="Times New Roman" w:hAnsi="Times New Roman" w:cs="Times New Roman"/>
          <w:sz w:val="24"/>
        </w:rPr>
        <w:t>»</w:t>
      </w:r>
      <w:r w:rsidRPr="001C2A7A">
        <w:rPr>
          <w:rFonts w:ascii="Times New Roman" w:hAnsi="Times New Roman" w:cs="Times New Roman"/>
          <w:sz w:val="24"/>
        </w:rPr>
        <w:t xml:space="preserve"> _______</w:t>
      </w:r>
      <w:r w:rsidR="0046489B" w:rsidRPr="001C2A7A">
        <w:rPr>
          <w:rFonts w:ascii="Times New Roman" w:hAnsi="Times New Roman" w:cs="Times New Roman"/>
          <w:sz w:val="24"/>
        </w:rPr>
        <w:t>__</w:t>
      </w:r>
      <w:r w:rsidRPr="001C2A7A">
        <w:rPr>
          <w:rFonts w:ascii="Times New Roman" w:hAnsi="Times New Roman" w:cs="Times New Roman"/>
          <w:sz w:val="24"/>
        </w:rPr>
        <w:t xml:space="preserve">____ г. </w:t>
      </w:r>
      <w:r w:rsidR="0046489B" w:rsidRPr="001C2A7A">
        <w:rPr>
          <w:rFonts w:ascii="Times New Roman" w:hAnsi="Times New Roman" w:cs="Times New Roman"/>
          <w:sz w:val="24"/>
        </w:rPr>
        <w:t>№</w:t>
      </w:r>
      <w:r w:rsidR="00500A2B" w:rsidRPr="001C2A7A">
        <w:rPr>
          <w:rFonts w:ascii="Times New Roman" w:hAnsi="Times New Roman" w:cs="Times New Roman"/>
          <w:sz w:val="24"/>
        </w:rPr>
        <w:t xml:space="preserve"> ________</w:t>
      </w:r>
    </w:p>
    <w:p w14:paraId="5C6B5891" w14:textId="77777777" w:rsidR="00997C44" w:rsidRPr="001C2A7A" w:rsidRDefault="00997C44" w:rsidP="00997C44">
      <w:pPr>
        <w:pStyle w:val="ConsPlusNonformat"/>
        <w:widowControl/>
        <w:jc w:val="both"/>
        <w:rPr>
          <w:rFonts w:ascii="Times New Roman" w:hAnsi="Times New Roman" w:cs="Times New Roman"/>
          <w:sz w:val="24"/>
        </w:rPr>
      </w:pPr>
    </w:p>
    <w:p w14:paraId="1D319343" w14:textId="7EAF7230"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sz w:val="24"/>
        </w:rPr>
        <w:t>Проектная документация (шифр_____________________________) на строительство объекта разработана _____________________________________________________________</w:t>
      </w:r>
      <w:r w:rsidR="0046489B" w:rsidRPr="001C2A7A">
        <w:rPr>
          <w:rFonts w:ascii="Times New Roman" w:hAnsi="Times New Roman" w:cs="Times New Roman"/>
          <w:sz w:val="24"/>
        </w:rPr>
        <w:t>_____</w:t>
      </w:r>
      <w:r w:rsidR="00500A2B" w:rsidRPr="001C2A7A">
        <w:rPr>
          <w:rFonts w:ascii="Times New Roman" w:hAnsi="Times New Roman" w:cs="Times New Roman"/>
          <w:sz w:val="24"/>
        </w:rPr>
        <w:t>______________</w:t>
      </w:r>
    </w:p>
    <w:p w14:paraId="11EB29FD"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(наименование проектной организации)</w:t>
      </w:r>
    </w:p>
    <w:p w14:paraId="478C4C6D" w14:textId="2E0C2B8B" w:rsidR="00997C44" w:rsidRPr="001C2A7A" w:rsidRDefault="00997C44" w:rsidP="00500A2B">
      <w:pPr>
        <w:pStyle w:val="ConsPlusNonformat"/>
        <w:widowControl/>
        <w:jc w:val="both"/>
        <w:rPr>
          <w:rFonts w:ascii="Times New Roman" w:hAnsi="Times New Roman" w:cs="Times New Roman"/>
        </w:rPr>
      </w:pPr>
      <w:r w:rsidRPr="001C2A7A">
        <w:rPr>
          <w:rFonts w:ascii="Times New Roman" w:hAnsi="Times New Roman" w:cs="Times New Roman"/>
          <w:sz w:val="24"/>
        </w:rPr>
        <w:t>имеющей право на выполнение проектных работ, закрепленное</w:t>
      </w:r>
      <w:r w:rsidRPr="001C2A7A">
        <w:rPr>
          <w:rFonts w:ascii="Times New Roman" w:hAnsi="Times New Roman" w:cs="Times New Roman"/>
        </w:rPr>
        <w:t xml:space="preserve"> _________</w:t>
      </w:r>
      <w:r w:rsidR="0046489B" w:rsidRPr="001C2A7A">
        <w:rPr>
          <w:rFonts w:ascii="Times New Roman" w:hAnsi="Times New Roman" w:cs="Times New Roman"/>
        </w:rPr>
        <w:t>______</w:t>
      </w:r>
      <w:r w:rsidR="00500A2B" w:rsidRPr="001C2A7A">
        <w:rPr>
          <w:rFonts w:ascii="Times New Roman" w:hAnsi="Times New Roman" w:cs="Times New Roman"/>
        </w:rPr>
        <w:t>________________________________________________________________________________________________________________________________________________________________________________</w:t>
      </w:r>
      <w:r w:rsidRPr="001C2A7A">
        <w:rPr>
          <w:rFonts w:ascii="Times New Roman" w:hAnsi="Times New Roman" w:cs="Times New Roman"/>
        </w:rPr>
        <w:t>,</w:t>
      </w:r>
    </w:p>
    <w:p w14:paraId="411780CA" w14:textId="0E916B04" w:rsidR="00997C44" w:rsidRPr="001C2A7A" w:rsidRDefault="00997C44" w:rsidP="00997C44">
      <w:pPr>
        <w:pStyle w:val="ConsPlusNonformat"/>
        <w:widowControl/>
        <w:jc w:val="center"/>
        <w:rPr>
          <w:rFonts w:ascii="Times New Roman" w:hAnsi="Times New Roman" w:cs="Times New Roman"/>
          <w:sz w:val="16"/>
        </w:rPr>
      </w:pPr>
      <w:r w:rsidRPr="001C2A7A">
        <w:rPr>
          <w:rFonts w:ascii="Times New Roman" w:hAnsi="Times New Roman" w:cs="Times New Roman"/>
          <w:vertAlign w:val="superscript"/>
        </w:rPr>
        <w:t>(наименование документа и уполномоченной организации, его выдавшей)</w:t>
      </w:r>
    </w:p>
    <w:p w14:paraId="3DB48F0A" w14:textId="2C09C9DA"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lastRenderedPageBreak/>
        <w:t>и утверждена ________________</w:t>
      </w:r>
      <w:r w:rsidR="0046489B" w:rsidRPr="001C2A7A">
        <w:rPr>
          <w:rFonts w:ascii="Times New Roman" w:hAnsi="Times New Roman" w:cs="Times New Roman"/>
          <w:sz w:val="24"/>
        </w:rPr>
        <w:t>_____</w:t>
      </w:r>
      <w:r w:rsidRPr="001C2A7A">
        <w:rPr>
          <w:rFonts w:ascii="Times New Roman" w:hAnsi="Times New Roman" w:cs="Times New Roman"/>
          <w:sz w:val="24"/>
        </w:rPr>
        <w:t>_________________</w:t>
      </w:r>
      <w:r w:rsidR="00500A2B" w:rsidRPr="001C2A7A">
        <w:rPr>
          <w:rFonts w:ascii="Times New Roman" w:hAnsi="Times New Roman" w:cs="Times New Roman"/>
          <w:sz w:val="24"/>
        </w:rPr>
        <w:t>______________________________</w:t>
      </w:r>
    </w:p>
    <w:p w14:paraId="52E03B50"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(наименование застройщика или заказчика)</w:t>
      </w:r>
    </w:p>
    <w:p w14:paraId="7F504D3E" w14:textId="77777777" w:rsidR="00997C44" w:rsidRPr="001C2A7A" w:rsidRDefault="00997C44" w:rsidP="00997C44">
      <w:pPr>
        <w:pStyle w:val="ConsPlusNonformat"/>
        <w:widowControl/>
        <w:jc w:val="center"/>
        <w:rPr>
          <w:rFonts w:ascii="Times New Roman" w:hAnsi="Times New Roman" w:cs="Times New Roman"/>
          <w:sz w:val="24"/>
        </w:rPr>
      </w:pPr>
    </w:p>
    <w:p w14:paraId="70C48387" w14:textId="0CDA5436"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 положительное заключение государственной экспертизы проектной документац</w:t>
      </w:r>
      <w:r w:rsidR="00500A2B" w:rsidRPr="001C2A7A">
        <w:rPr>
          <w:rFonts w:ascii="Times New Roman" w:hAnsi="Times New Roman" w:cs="Times New Roman"/>
          <w:sz w:val="24"/>
        </w:rPr>
        <w:t xml:space="preserve">ии (при необходимости) </w:t>
      </w:r>
      <w:r w:rsidR="004626F9" w:rsidRPr="001C2A7A">
        <w:rPr>
          <w:rFonts w:ascii="Times New Roman" w:hAnsi="Times New Roman" w:cs="Times New Roman"/>
          <w:sz w:val="24"/>
        </w:rPr>
        <w:t>от «_____» _____________ г. № __________</w:t>
      </w:r>
    </w:p>
    <w:p w14:paraId="3DF6C4FC" w14:textId="47362BB5"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 xml:space="preserve">- </w:t>
      </w:r>
      <w:r w:rsidR="007A4038" w:rsidRPr="001C2A7A">
        <w:rPr>
          <w:rFonts w:ascii="Times New Roman" w:hAnsi="Times New Roman" w:cs="Times New Roman"/>
          <w:sz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EFC399" w14:textId="79363426"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___________________________________________________</w:t>
      </w:r>
      <w:r w:rsidR="00610B19" w:rsidRPr="001C2A7A">
        <w:rPr>
          <w:rFonts w:ascii="Times New Roman" w:hAnsi="Times New Roman" w:cs="Times New Roman"/>
          <w:sz w:val="24"/>
        </w:rPr>
        <w:t>_____</w:t>
      </w:r>
      <w:r w:rsidR="00500A2B" w:rsidRPr="001C2A7A">
        <w:rPr>
          <w:rFonts w:ascii="Times New Roman" w:hAnsi="Times New Roman" w:cs="Times New Roman"/>
          <w:sz w:val="24"/>
        </w:rPr>
        <w:t>________________________</w:t>
      </w:r>
    </w:p>
    <w:p w14:paraId="32F6EEB9" w14:textId="77777777" w:rsidR="00997C44" w:rsidRPr="001C2A7A" w:rsidRDefault="00997C44" w:rsidP="00997C44">
      <w:pPr>
        <w:pStyle w:val="ConsPlusNonformat"/>
        <w:widowControl/>
        <w:jc w:val="both"/>
        <w:rPr>
          <w:rFonts w:ascii="Times New Roman" w:hAnsi="Times New Roman" w:cs="Times New Roman"/>
        </w:rPr>
      </w:pPr>
    </w:p>
    <w:p w14:paraId="4631053A" w14:textId="77777777" w:rsidR="00997C44" w:rsidRPr="001C2A7A" w:rsidRDefault="00997C44" w:rsidP="00997C44">
      <w:pPr>
        <w:pStyle w:val="ConsPlusNonformat"/>
        <w:widowControl/>
        <w:ind w:firstLine="540"/>
        <w:jc w:val="both"/>
        <w:rPr>
          <w:rFonts w:ascii="Times New Roman" w:hAnsi="Times New Roman" w:cs="Times New Roman"/>
          <w:sz w:val="24"/>
        </w:rPr>
      </w:pPr>
      <w:r w:rsidRPr="001C2A7A">
        <w:rPr>
          <w:rFonts w:ascii="Times New Roman" w:hAnsi="Times New Roman" w:cs="Times New Roman"/>
          <w:sz w:val="24"/>
        </w:rPr>
        <w:t>Обязуюсь обо всех изменениях, связанных с приведенными в настоящем заявлении</w:t>
      </w:r>
    </w:p>
    <w:p w14:paraId="61A249A0" w14:textId="4D5A0747"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сведениями, сообщать в _____________________</w:t>
      </w:r>
      <w:r w:rsidR="00610B19" w:rsidRPr="001C2A7A">
        <w:rPr>
          <w:rFonts w:ascii="Times New Roman" w:hAnsi="Times New Roman" w:cs="Times New Roman"/>
          <w:sz w:val="24"/>
        </w:rPr>
        <w:t>_____</w:t>
      </w:r>
      <w:r w:rsidRPr="001C2A7A">
        <w:rPr>
          <w:rFonts w:ascii="Times New Roman" w:hAnsi="Times New Roman" w:cs="Times New Roman"/>
          <w:sz w:val="24"/>
        </w:rPr>
        <w:t>___</w:t>
      </w:r>
      <w:r w:rsidR="00500A2B" w:rsidRPr="001C2A7A">
        <w:rPr>
          <w:rFonts w:ascii="Times New Roman" w:hAnsi="Times New Roman" w:cs="Times New Roman"/>
          <w:sz w:val="24"/>
        </w:rPr>
        <w:t>______________________________</w:t>
      </w:r>
    </w:p>
    <w:p w14:paraId="29EF6AE0" w14:textId="11D60903" w:rsidR="00997C44" w:rsidRPr="001C2A7A" w:rsidRDefault="00997C44" w:rsidP="00500A2B">
      <w:pPr>
        <w:pStyle w:val="ConsPlusNonformat"/>
        <w:widowControl/>
        <w:spacing w:after="240"/>
        <w:jc w:val="both"/>
        <w:rPr>
          <w:rFonts w:ascii="Times New Roman" w:hAnsi="Times New Roman" w:cs="Times New Roman"/>
        </w:rPr>
      </w:pPr>
      <w:r w:rsidRPr="001C2A7A">
        <w:rPr>
          <w:rFonts w:ascii="Times New Roman" w:hAnsi="Times New Roman" w:cs="Times New Roman"/>
        </w:rPr>
        <w:t>__________________________________________________</w:t>
      </w:r>
      <w:r w:rsidR="00610B19" w:rsidRPr="001C2A7A">
        <w:rPr>
          <w:rFonts w:ascii="Times New Roman" w:hAnsi="Times New Roman" w:cs="Times New Roman"/>
        </w:rPr>
        <w:t>______</w:t>
      </w:r>
      <w:r w:rsidRPr="001C2A7A">
        <w:rPr>
          <w:rFonts w:ascii="Times New Roman" w:hAnsi="Times New Roman" w:cs="Times New Roman"/>
        </w:rPr>
        <w:t>___________</w:t>
      </w:r>
      <w:r w:rsidR="00500A2B" w:rsidRPr="001C2A7A">
        <w:rPr>
          <w:rFonts w:ascii="Times New Roman" w:hAnsi="Times New Roman" w:cs="Times New Roman"/>
        </w:rPr>
        <w:t>_____________________________</w:t>
      </w:r>
    </w:p>
    <w:p w14:paraId="60E3CE7E" w14:textId="1D7EFF86"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 xml:space="preserve">_______________________ </w:t>
      </w:r>
      <w:r w:rsidR="00610B19" w:rsidRPr="001C2A7A">
        <w:rPr>
          <w:rFonts w:ascii="Times New Roman" w:hAnsi="Times New Roman" w:cs="Times New Roman"/>
        </w:rPr>
        <w:t xml:space="preserve">            </w:t>
      </w:r>
      <w:r w:rsidRPr="001C2A7A">
        <w:rPr>
          <w:rFonts w:ascii="Times New Roman" w:hAnsi="Times New Roman" w:cs="Times New Roman"/>
        </w:rPr>
        <w:t xml:space="preserve">________________________ </w:t>
      </w:r>
      <w:r w:rsidR="00610B19" w:rsidRPr="001C2A7A">
        <w:rPr>
          <w:rFonts w:ascii="Times New Roman" w:hAnsi="Times New Roman" w:cs="Times New Roman"/>
        </w:rPr>
        <w:t xml:space="preserve">       </w:t>
      </w:r>
      <w:r w:rsidRPr="001C2A7A">
        <w:rPr>
          <w:rFonts w:ascii="Times New Roman" w:hAnsi="Times New Roman" w:cs="Times New Roman"/>
        </w:rPr>
        <w:t>_____________</w:t>
      </w:r>
      <w:r w:rsidR="00500A2B" w:rsidRPr="001C2A7A">
        <w:rPr>
          <w:rFonts w:ascii="Times New Roman" w:hAnsi="Times New Roman" w:cs="Times New Roman"/>
        </w:rPr>
        <w:t>_________________________</w:t>
      </w:r>
    </w:p>
    <w:p w14:paraId="1E759DAE" w14:textId="54DCAFC9" w:rsidR="00997C44" w:rsidRPr="001C2A7A" w:rsidRDefault="00610B19" w:rsidP="00997C44">
      <w:pPr>
        <w:pStyle w:val="ConsPlusNonformat"/>
        <w:widowControl/>
        <w:jc w:val="both"/>
        <w:rPr>
          <w:rFonts w:ascii="Times New Roman" w:hAnsi="Times New Roman" w:cs="Times New Roman"/>
        </w:rPr>
      </w:pPr>
      <w:r w:rsidRPr="001C2A7A">
        <w:rPr>
          <w:rFonts w:ascii="Times New Roman" w:hAnsi="Times New Roman" w:cs="Times New Roman"/>
        </w:rPr>
        <w:t xml:space="preserve">            </w:t>
      </w:r>
      <w:r w:rsidR="00997C44" w:rsidRPr="001C2A7A">
        <w:rPr>
          <w:rFonts w:ascii="Times New Roman" w:hAnsi="Times New Roman" w:cs="Times New Roman"/>
        </w:rPr>
        <w:t xml:space="preserve"> (</w:t>
      </w:r>
      <w:r w:rsidRPr="001C2A7A">
        <w:rPr>
          <w:rFonts w:ascii="Times New Roman" w:hAnsi="Times New Roman" w:cs="Times New Roman"/>
        </w:rPr>
        <w:t xml:space="preserve">должность)  </w:t>
      </w:r>
      <w:r w:rsidR="00997C44" w:rsidRPr="001C2A7A">
        <w:rPr>
          <w:rFonts w:ascii="Times New Roman" w:hAnsi="Times New Roman" w:cs="Times New Roman"/>
        </w:rPr>
        <w:t xml:space="preserve">               </w:t>
      </w:r>
      <w:r w:rsidRPr="001C2A7A">
        <w:rPr>
          <w:rFonts w:ascii="Times New Roman" w:hAnsi="Times New Roman" w:cs="Times New Roman"/>
        </w:rPr>
        <w:t xml:space="preserve">                        </w:t>
      </w:r>
      <w:r w:rsidR="00997C44" w:rsidRPr="001C2A7A">
        <w:rPr>
          <w:rFonts w:ascii="Times New Roman" w:hAnsi="Times New Roman" w:cs="Times New Roman"/>
        </w:rPr>
        <w:t xml:space="preserve">(подпись)                                   </w:t>
      </w:r>
      <w:r w:rsidRPr="001C2A7A">
        <w:rPr>
          <w:rFonts w:ascii="Times New Roman" w:hAnsi="Times New Roman" w:cs="Times New Roman"/>
        </w:rPr>
        <w:t xml:space="preserve">                   </w:t>
      </w:r>
      <w:r w:rsidR="00997C44" w:rsidRPr="001C2A7A">
        <w:rPr>
          <w:rFonts w:ascii="Times New Roman" w:hAnsi="Times New Roman" w:cs="Times New Roman"/>
        </w:rPr>
        <w:t>(Ф.И.О.)</w:t>
      </w:r>
    </w:p>
    <w:p w14:paraId="212ED0E3" w14:textId="77777777" w:rsidR="00997C44" w:rsidRPr="001C2A7A" w:rsidRDefault="00997C44" w:rsidP="00997C44">
      <w:pPr>
        <w:pStyle w:val="ConsPlusNonformat"/>
        <w:widowControl/>
        <w:jc w:val="both"/>
        <w:rPr>
          <w:rFonts w:ascii="Times New Roman" w:hAnsi="Times New Roman" w:cs="Times New Roman"/>
        </w:rPr>
      </w:pPr>
    </w:p>
    <w:p w14:paraId="1C10628B" w14:textId="77777777" w:rsidR="00997C44" w:rsidRPr="001C2A7A" w:rsidRDefault="00997C44" w:rsidP="00997C44">
      <w:pPr>
        <w:autoSpaceDE w:val="0"/>
        <w:autoSpaceDN w:val="0"/>
        <w:adjustRightInd w:val="0"/>
        <w:spacing w:after="0" w:line="240" w:lineRule="auto"/>
        <w:ind w:firstLine="709"/>
        <w:jc w:val="both"/>
        <w:rPr>
          <w:rFonts w:ascii="Times New Roman" w:hAnsi="Times New Roman" w:cs="Times New Roman"/>
          <w:sz w:val="24"/>
          <w:szCs w:val="24"/>
        </w:rPr>
      </w:pPr>
    </w:p>
    <w:p w14:paraId="3BA12C50" w14:textId="0EB706C9" w:rsidR="00997C44" w:rsidRPr="001C2A7A" w:rsidRDefault="002510B2"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«______»</w:t>
      </w:r>
      <w:r w:rsidR="00997C44" w:rsidRPr="001C2A7A">
        <w:rPr>
          <w:rFonts w:ascii="Times New Roman" w:hAnsi="Times New Roman" w:cs="Times New Roman"/>
          <w:sz w:val="24"/>
        </w:rPr>
        <w:t xml:space="preserve"> ___</w:t>
      </w:r>
      <w:r w:rsidRPr="001C2A7A">
        <w:rPr>
          <w:rFonts w:ascii="Times New Roman" w:hAnsi="Times New Roman" w:cs="Times New Roman"/>
          <w:sz w:val="24"/>
        </w:rPr>
        <w:t>_____</w:t>
      </w:r>
      <w:r w:rsidR="00997C44" w:rsidRPr="001C2A7A">
        <w:rPr>
          <w:rFonts w:ascii="Times New Roman" w:hAnsi="Times New Roman" w:cs="Times New Roman"/>
          <w:sz w:val="24"/>
        </w:rPr>
        <w:t xml:space="preserve">_______ 20 </w:t>
      </w:r>
      <w:r w:rsidRPr="001C2A7A">
        <w:rPr>
          <w:rFonts w:ascii="Times New Roman" w:hAnsi="Times New Roman" w:cs="Times New Roman"/>
          <w:sz w:val="24"/>
        </w:rPr>
        <w:t>__</w:t>
      </w:r>
      <w:r w:rsidR="00997C44" w:rsidRPr="001C2A7A">
        <w:rPr>
          <w:rFonts w:ascii="Times New Roman" w:hAnsi="Times New Roman" w:cs="Times New Roman"/>
          <w:sz w:val="24"/>
        </w:rPr>
        <w:t>__ г.</w:t>
      </w:r>
    </w:p>
    <w:p w14:paraId="312DCD48" w14:textId="77777777" w:rsidR="00997C44" w:rsidRPr="001C2A7A" w:rsidRDefault="00997C44" w:rsidP="00997C44">
      <w:pPr>
        <w:pStyle w:val="ConsPlusNonformat"/>
        <w:widowControl/>
        <w:jc w:val="both"/>
        <w:rPr>
          <w:rFonts w:ascii="Times New Roman" w:hAnsi="Times New Roman" w:cs="Times New Roman"/>
        </w:rPr>
      </w:pPr>
    </w:p>
    <w:p w14:paraId="4529234A" w14:textId="77777777"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М.П.</w:t>
      </w:r>
    </w:p>
    <w:p w14:paraId="21ECC2DC"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12FC3D9A"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71D401F4"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6D5BD2A4"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76ACD815"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5FEA9D3B"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469EC729"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041156A7"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2835F84C"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398334DB"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798F86B4"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122F9CBB"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479C76A5"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58806112"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5018D42B"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63904D49"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31F1D74A"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25DD0FB2"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2CAFE307"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5C5C1C10" w14:textId="77777777" w:rsidR="009577D3" w:rsidRPr="001C2A7A" w:rsidRDefault="009577D3"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5D28F46C"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0735CC06"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35E0AE2A"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07864CA4"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4636D8B7"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4124B39B"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380B13F5"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1C095EE5"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2E8A3635"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074E5FE1"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0D274B00" w14:textId="77777777" w:rsidTr="001C2A7A">
        <w:trPr>
          <w:trHeight w:val="1748"/>
          <w:jc w:val="right"/>
        </w:trPr>
        <w:tc>
          <w:tcPr>
            <w:tcW w:w="5084" w:type="dxa"/>
          </w:tcPr>
          <w:p w14:paraId="3EA2537B" w14:textId="1CE8BF99"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Приложение 2</w:t>
            </w:r>
          </w:p>
          <w:p w14:paraId="746977D6"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49A265F9" w14:textId="77777777" w:rsidR="00C658BC" w:rsidRPr="001C2A7A" w:rsidRDefault="00C658BC" w:rsidP="00F2270F">
      <w:pPr>
        <w:autoSpaceDE w:val="0"/>
        <w:autoSpaceDN w:val="0"/>
        <w:adjustRightInd w:val="0"/>
        <w:spacing w:after="0" w:line="240" w:lineRule="auto"/>
        <w:outlineLvl w:val="0"/>
        <w:rPr>
          <w:rFonts w:ascii="Times New Roman" w:hAnsi="Times New Roman" w:cs="Times New Roman"/>
          <w:b/>
          <w:sz w:val="20"/>
          <w:szCs w:val="20"/>
        </w:rPr>
      </w:pPr>
    </w:p>
    <w:tbl>
      <w:tblPr>
        <w:tblStyle w:val="3"/>
        <w:tblW w:w="4316"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1A7B50" w:rsidRPr="001C2A7A" w14:paraId="3F04473A" w14:textId="77777777" w:rsidTr="00300BA1">
        <w:tc>
          <w:tcPr>
            <w:tcW w:w="4316" w:type="dxa"/>
          </w:tcPr>
          <w:p w14:paraId="4D6F028D" w14:textId="77777777" w:rsidR="001A7B50" w:rsidRPr="001C2A7A" w:rsidRDefault="001A7B50"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p w14:paraId="36C1AC85" w14:textId="77777777" w:rsidR="001A7B50" w:rsidRPr="001C2A7A" w:rsidRDefault="001A7B50" w:rsidP="004A7792">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(наименование Администрации, предоставляющей муниципальную услугу)</w:t>
            </w:r>
          </w:p>
        </w:tc>
      </w:tr>
      <w:tr w:rsidR="001A7B50" w:rsidRPr="001C2A7A" w14:paraId="32FE897C" w14:textId="77777777" w:rsidTr="00300BA1">
        <w:tc>
          <w:tcPr>
            <w:tcW w:w="4316" w:type="dxa"/>
          </w:tcPr>
          <w:p w14:paraId="222D5EE7" w14:textId="77777777" w:rsidR="001A7B50" w:rsidRPr="001C2A7A" w:rsidRDefault="001A7B50"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от_______________________________________</w:t>
            </w:r>
          </w:p>
          <w:p w14:paraId="419E8DCC" w14:textId="77777777" w:rsidR="001A7B50" w:rsidRPr="001C2A7A" w:rsidRDefault="001A7B50" w:rsidP="004A7792">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(ФИО, наименование заявителя</w:t>
            </w:r>
          </w:p>
          <w:p w14:paraId="7AB2A8B1" w14:textId="77777777" w:rsidR="001A7B50" w:rsidRPr="001C2A7A" w:rsidRDefault="001A7B50" w:rsidP="004A7792">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полностью)</w:t>
            </w:r>
          </w:p>
        </w:tc>
      </w:tr>
      <w:tr w:rsidR="001A7B50" w:rsidRPr="001C2A7A" w14:paraId="49B8F67C" w14:textId="77777777" w:rsidTr="00300BA1">
        <w:tc>
          <w:tcPr>
            <w:tcW w:w="4316" w:type="dxa"/>
          </w:tcPr>
          <w:p w14:paraId="69ED2533" w14:textId="77777777" w:rsidR="001A7B50" w:rsidRPr="001C2A7A" w:rsidRDefault="001A7B50"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1A7B50" w:rsidRPr="001C2A7A" w14:paraId="190E787F" w14:textId="77777777" w:rsidTr="00300BA1">
        <w:tc>
          <w:tcPr>
            <w:tcW w:w="4316" w:type="dxa"/>
          </w:tcPr>
          <w:p w14:paraId="57D4CE88"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 xml:space="preserve">Юридический адрес: </w:t>
            </w:r>
          </w:p>
          <w:p w14:paraId="1A042F4B" w14:textId="77777777" w:rsidR="001A7B50" w:rsidRPr="001C2A7A" w:rsidRDefault="001A7B50" w:rsidP="004A7792">
            <w:pPr>
              <w:rPr>
                <w:rFonts w:ascii="Times New Roman" w:eastAsia="Calibri" w:hAnsi="Times New Roman" w:cs="Times New Roman"/>
                <w:sz w:val="20"/>
                <w:szCs w:val="20"/>
              </w:rPr>
            </w:pPr>
          </w:p>
          <w:p w14:paraId="2D971BB3"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1A7B50" w:rsidRPr="001C2A7A" w14:paraId="11E8171A" w14:textId="77777777" w:rsidTr="00300BA1">
        <w:tc>
          <w:tcPr>
            <w:tcW w:w="4316" w:type="dxa"/>
          </w:tcPr>
          <w:p w14:paraId="5B316B23"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Почтовый адрес:</w:t>
            </w:r>
          </w:p>
        </w:tc>
      </w:tr>
      <w:tr w:rsidR="001A7B50" w:rsidRPr="001C2A7A" w14:paraId="07A5E6BE" w14:textId="77777777" w:rsidTr="00300BA1">
        <w:trPr>
          <w:trHeight w:val="80"/>
        </w:trPr>
        <w:tc>
          <w:tcPr>
            <w:tcW w:w="4316" w:type="dxa"/>
          </w:tcPr>
          <w:p w14:paraId="0FCAFDD1" w14:textId="77777777" w:rsidR="001A7B50" w:rsidRPr="001C2A7A" w:rsidRDefault="001A7B50" w:rsidP="004A7792">
            <w:pPr>
              <w:rPr>
                <w:rFonts w:ascii="Times New Roman" w:eastAsia="Calibri" w:hAnsi="Times New Roman" w:cs="Times New Roman"/>
                <w:sz w:val="20"/>
                <w:szCs w:val="20"/>
              </w:rPr>
            </w:pPr>
          </w:p>
          <w:p w14:paraId="7977E555"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1A7B50" w:rsidRPr="001C2A7A" w14:paraId="2B9B52F3" w14:textId="77777777" w:rsidTr="00300BA1">
        <w:tc>
          <w:tcPr>
            <w:tcW w:w="4316" w:type="dxa"/>
          </w:tcPr>
          <w:p w14:paraId="0291BA0E"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Телефон: _________________________________________</w:t>
            </w:r>
          </w:p>
        </w:tc>
      </w:tr>
      <w:tr w:rsidR="001A7B50" w:rsidRPr="001C2A7A" w14:paraId="607015E3" w14:textId="77777777" w:rsidTr="00300BA1">
        <w:tc>
          <w:tcPr>
            <w:tcW w:w="4316" w:type="dxa"/>
          </w:tcPr>
          <w:p w14:paraId="00CA0009"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Адрес электронной почты: _________________________________________</w:t>
            </w:r>
          </w:p>
        </w:tc>
      </w:tr>
    </w:tbl>
    <w:p w14:paraId="09187F7A" w14:textId="77777777" w:rsidR="001A7B50" w:rsidRPr="001C2A7A" w:rsidRDefault="001A7B50" w:rsidP="001A7B50">
      <w:pPr>
        <w:autoSpaceDE w:val="0"/>
        <w:autoSpaceDN w:val="0"/>
        <w:adjustRightInd w:val="0"/>
        <w:spacing w:after="0" w:line="240" w:lineRule="auto"/>
        <w:jc w:val="center"/>
        <w:outlineLvl w:val="0"/>
        <w:rPr>
          <w:rFonts w:ascii="Times New Roman" w:hAnsi="Times New Roman" w:cs="Times New Roman"/>
          <w:b/>
          <w:sz w:val="20"/>
          <w:szCs w:val="20"/>
        </w:rPr>
      </w:pPr>
    </w:p>
    <w:p w14:paraId="0BDF17AE" w14:textId="77777777" w:rsidR="001A7B50" w:rsidRPr="001C2A7A" w:rsidRDefault="001A7B50" w:rsidP="00264946">
      <w:pPr>
        <w:autoSpaceDE w:val="0"/>
        <w:autoSpaceDN w:val="0"/>
        <w:adjustRightInd w:val="0"/>
        <w:spacing w:after="0" w:line="240" w:lineRule="auto"/>
        <w:ind w:left="8334"/>
        <w:outlineLvl w:val="0"/>
        <w:rPr>
          <w:rFonts w:ascii="Times New Roman" w:hAnsi="Times New Roman" w:cs="Times New Roman"/>
          <w:b/>
          <w:sz w:val="20"/>
          <w:szCs w:val="20"/>
        </w:rPr>
      </w:pPr>
    </w:p>
    <w:p w14:paraId="089C3612" w14:textId="77777777" w:rsidR="001A7B50" w:rsidRPr="001C2A7A" w:rsidRDefault="001A7B50" w:rsidP="00264946">
      <w:pPr>
        <w:autoSpaceDE w:val="0"/>
        <w:autoSpaceDN w:val="0"/>
        <w:adjustRightInd w:val="0"/>
        <w:spacing w:after="0" w:line="240" w:lineRule="auto"/>
        <w:ind w:left="8334"/>
        <w:outlineLvl w:val="0"/>
        <w:rPr>
          <w:rFonts w:ascii="Times New Roman" w:hAnsi="Times New Roman" w:cs="Times New Roman"/>
          <w:b/>
          <w:sz w:val="20"/>
          <w:szCs w:val="20"/>
        </w:rPr>
      </w:pPr>
    </w:p>
    <w:p w14:paraId="2A0B754E" w14:textId="0B9C2EC0" w:rsidR="001A7B50" w:rsidRPr="001C2A7A" w:rsidRDefault="001A7B50" w:rsidP="001A7B50">
      <w:pPr>
        <w:pStyle w:val="ConsPlusNonformat"/>
        <w:widowControl/>
        <w:jc w:val="center"/>
        <w:rPr>
          <w:rFonts w:ascii="Times New Roman" w:hAnsi="Times New Roman" w:cs="Times New Roman"/>
          <w:b/>
          <w:sz w:val="26"/>
          <w:szCs w:val="26"/>
        </w:rPr>
      </w:pPr>
      <w:r w:rsidRPr="001C2A7A">
        <w:rPr>
          <w:rFonts w:ascii="Times New Roman" w:hAnsi="Times New Roman" w:cs="Times New Roman"/>
          <w:b/>
          <w:sz w:val="26"/>
          <w:szCs w:val="26"/>
        </w:rPr>
        <w:t>ЗАЯВЛЕНИЕ</w:t>
      </w:r>
    </w:p>
    <w:p w14:paraId="149FF992" w14:textId="77777777" w:rsidR="001A7B50" w:rsidRPr="001C2A7A" w:rsidRDefault="001A7B50" w:rsidP="001A7B50">
      <w:pPr>
        <w:tabs>
          <w:tab w:val="left" w:pos="5488"/>
        </w:tabs>
        <w:jc w:val="both"/>
        <w:rPr>
          <w:rFonts w:ascii="Calibri" w:eastAsia="Times New Roman" w:hAnsi="Calibri" w:cs="Times New Roman"/>
          <w:b/>
        </w:rPr>
      </w:pPr>
    </w:p>
    <w:p w14:paraId="58360D69" w14:textId="77777777" w:rsidR="001A7B50" w:rsidRPr="001C2A7A" w:rsidRDefault="001A7B50" w:rsidP="001A7B50">
      <w:pPr>
        <w:tabs>
          <w:tab w:val="left" w:pos="5488"/>
        </w:tabs>
        <w:spacing w:after="0" w:line="240" w:lineRule="auto"/>
        <w:ind w:firstLine="540"/>
        <w:jc w:val="both"/>
        <w:rPr>
          <w:rFonts w:ascii="Times New Roman" w:eastAsia="Times New Roman" w:hAnsi="Times New Roman" w:cs="Times New Roman"/>
          <w:sz w:val="24"/>
          <w:szCs w:val="24"/>
        </w:rPr>
      </w:pPr>
      <w:r w:rsidRPr="001C2A7A">
        <w:rPr>
          <w:rFonts w:ascii="Times New Roman" w:eastAsia="Times New Roman" w:hAnsi="Times New Roman" w:cs="Times New Roman"/>
          <w:sz w:val="24"/>
          <w:szCs w:val="24"/>
        </w:rPr>
        <w:t>Прошу внести изменения (дополнения) в разрешение на строительство, реконструкцию</w:t>
      </w:r>
    </w:p>
    <w:p w14:paraId="1111FBD5" w14:textId="730E8DEF" w:rsidR="001A7B50" w:rsidRPr="001C2A7A" w:rsidRDefault="001A7B50" w:rsidP="001A7B50">
      <w:pPr>
        <w:tabs>
          <w:tab w:val="left" w:pos="5488"/>
        </w:tabs>
        <w:spacing w:after="240" w:line="240" w:lineRule="auto"/>
        <w:jc w:val="both"/>
        <w:rPr>
          <w:rFonts w:ascii="Times New Roman" w:eastAsia="Times New Roman" w:hAnsi="Times New Roman" w:cs="Times New Roman"/>
          <w:i/>
          <w:sz w:val="24"/>
          <w:szCs w:val="24"/>
        </w:rPr>
      </w:pPr>
      <w:r w:rsidRPr="001C2A7A">
        <w:rPr>
          <w:rFonts w:ascii="Times New Roman" w:eastAsia="Times New Roman" w:hAnsi="Times New Roman" w:cs="Times New Roman"/>
          <w:sz w:val="24"/>
          <w:szCs w:val="24"/>
        </w:rPr>
        <w:t>от «____» ________________ 20_______ г.   № _______________</w:t>
      </w:r>
      <w:r w:rsidR="00500A2B" w:rsidRPr="001C2A7A">
        <w:rPr>
          <w:rFonts w:ascii="Times New Roman" w:eastAsia="Times New Roman" w:hAnsi="Times New Roman" w:cs="Times New Roman"/>
          <w:sz w:val="24"/>
          <w:szCs w:val="24"/>
        </w:rPr>
        <w:t>_________________________</w:t>
      </w:r>
      <w:r w:rsidRPr="001C2A7A">
        <w:rPr>
          <w:rFonts w:ascii="Times New Roman" w:eastAsia="Times New Roman" w:hAnsi="Times New Roman" w:cs="Times New Roman"/>
          <w:sz w:val="24"/>
          <w:szCs w:val="24"/>
        </w:rPr>
        <w:t xml:space="preserve">                                                                                                                   </w:t>
      </w:r>
    </w:p>
    <w:p w14:paraId="79F6D5B8" w14:textId="0DF3870D" w:rsidR="001A7B50" w:rsidRPr="001C2A7A" w:rsidRDefault="001A7B50" w:rsidP="001A7B50">
      <w:pPr>
        <w:tabs>
          <w:tab w:val="left" w:pos="5488"/>
        </w:tabs>
        <w:spacing w:after="0" w:line="240" w:lineRule="auto"/>
        <w:jc w:val="both"/>
        <w:rPr>
          <w:rFonts w:ascii="Times New Roman" w:eastAsia="Times New Roman" w:hAnsi="Times New Roman" w:cs="Times New Roman"/>
          <w:bCs/>
          <w:sz w:val="24"/>
          <w:szCs w:val="24"/>
        </w:rPr>
      </w:pPr>
      <w:r w:rsidRPr="001C2A7A">
        <w:rPr>
          <w:rFonts w:ascii="Times New Roman" w:eastAsia="Times New Roman" w:hAnsi="Times New Roman" w:cs="Times New Roman"/>
          <w:sz w:val="24"/>
          <w:szCs w:val="24"/>
        </w:rPr>
        <w:t>наименование объекта ______________________________</w:t>
      </w:r>
      <w:r w:rsidR="00500A2B" w:rsidRPr="001C2A7A">
        <w:rPr>
          <w:rFonts w:ascii="Times New Roman" w:eastAsia="Times New Roman" w:hAnsi="Times New Roman" w:cs="Times New Roman"/>
          <w:sz w:val="24"/>
          <w:szCs w:val="24"/>
        </w:rPr>
        <w:t>______________________________</w:t>
      </w:r>
    </w:p>
    <w:p w14:paraId="0D71EEA8" w14:textId="1512D5E2" w:rsidR="001A7B50" w:rsidRPr="001C2A7A" w:rsidRDefault="001A7B50" w:rsidP="001A7B50">
      <w:pPr>
        <w:tabs>
          <w:tab w:val="left" w:pos="5488"/>
        </w:tabs>
        <w:spacing w:after="120" w:line="240" w:lineRule="auto"/>
        <w:jc w:val="center"/>
        <w:rPr>
          <w:rFonts w:ascii="Times New Roman" w:eastAsia="Times New Roman" w:hAnsi="Times New Roman" w:cs="Times New Roman"/>
          <w:sz w:val="20"/>
          <w:szCs w:val="20"/>
          <w:vertAlign w:val="superscript"/>
        </w:rPr>
      </w:pPr>
      <w:r w:rsidRPr="001C2A7A">
        <w:rPr>
          <w:rFonts w:ascii="Times New Roman" w:eastAsia="Times New Roman" w:hAnsi="Times New Roman" w:cs="Times New Roman"/>
          <w:sz w:val="20"/>
          <w:szCs w:val="20"/>
          <w:vertAlign w:val="superscript"/>
        </w:rPr>
        <w:t xml:space="preserve">                                 </w:t>
      </w:r>
      <w:r w:rsidR="00500A2B" w:rsidRPr="001C2A7A">
        <w:rPr>
          <w:rFonts w:ascii="Times New Roman" w:eastAsia="Times New Roman" w:hAnsi="Times New Roman" w:cs="Times New Roman"/>
          <w:sz w:val="20"/>
          <w:szCs w:val="20"/>
          <w:vertAlign w:val="superscript"/>
        </w:rPr>
        <w:t xml:space="preserve">            </w:t>
      </w:r>
      <w:r w:rsidRPr="001C2A7A">
        <w:rPr>
          <w:rFonts w:ascii="Times New Roman" w:eastAsia="Times New Roman" w:hAnsi="Times New Roman" w:cs="Times New Roman"/>
          <w:sz w:val="20"/>
          <w:szCs w:val="20"/>
          <w:vertAlign w:val="superscript"/>
        </w:rPr>
        <w:t xml:space="preserve">(наименование объекта капитального строительства </w:t>
      </w:r>
    </w:p>
    <w:p w14:paraId="66DD4B6A" w14:textId="7FBD7E16" w:rsidR="001A7B50" w:rsidRPr="001C2A7A" w:rsidRDefault="001A7B50" w:rsidP="001A7B50">
      <w:pPr>
        <w:tabs>
          <w:tab w:val="left" w:pos="5488"/>
        </w:tabs>
        <w:spacing w:after="0" w:line="240" w:lineRule="auto"/>
        <w:jc w:val="both"/>
        <w:rPr>
          <w:rFonts w:ascii="Times New Roman" w:eastAsia="Times New Roman" w:hAnsi="Times New Roman" w:cs="Times New Roman"/>
          <w:i/>
          <w:sz w:val="16"/>
        </w:rPr>
      </w:pPr>
      <w:r w:rsidRPr="001C2A7A">
        <w:rPr>
          <w:rFonts w:ascii="Times New Roman" w:eastAsia="Times New Roman" w:hAnsi="Times New Roman" w:cs="Times New Roman"/>
          <w:sz w:val="16"/>
        </w:rPr>
        <w:t>____________________________________________________________________________________________</w:t>
      </w:r>
      <w:r w:rsidR="00500A2B" w:rsidRPr="001C2A7A">
        <w:rPr>
          <w:rFonts w:ascii="Times New Roman" w:eastAsia="Times New Roman" w:hAnsi="Times New Roman" w:cs="Times New Roman"/>
          <w:sz w:val="16"/>
        </w:rPr>
        <w:t>____________________________</w:t>
      </w:r>
    </w:p>
    <w:p w14:paraId="52A31E0A" w14:textId="289F8136" w:rsidR="001A7B50" w:rsidRPr="001C2A7A" w:rsidRDefault="001A7B50" w:rsidP="001A7B50">
      <w:pPr>
        <w:tabs>
          <w:tab w:val="left" w:pos="5488"/>
        </w:tabs>
        <w:spacing w:after="120" w:line="240" w:lineRule="auto"/>
        <w:jc w:val="center"/>
        <w:rPr>
          <w:rFonts w:ascii="Times New Roman" w:eastAsia="Times New Roman" w:hAnsi="Times New Roman" w:cs="Times New Roman"/>
        </w:rPr>
      </w:pPr>
      <w:r w:rsidRPr="001C2A7A">
        <w:rPr>
          <w:rFonts w:ascii="Times New Roman" w:eastAsia="Times New Roman" w:hAnsi="Times New Roman" w:cs="Times New Roman"/>
          <w:sz w:val="20"/>
          <w:szCs w:val="20"/>
          <w:vertAlign w:val="superscript"/>
        </w:rPr>
        <w:t>в соответствии с проектной документацией)</w:t>
      </w:r>
    </w:p>
    <w:p w14:paraId="56C43B20" w14:textId="422DCE7B" w:rsidR="001A7B50" w:rsidRPr="001C2A7A" w:rsidRDefault="001A7B50" w:rsidP="001A7B50">
      <w:pPr>
        <w:tabs>
          <w:tab w:val="left" w:pos="5488"/>
        </w:tabs>
        <w:spacing w:after="0" w:line="240" w:lineRule="auto"/>
        <w:jc w:val="both"/>
        <w:rPr>
          <w:rFonts w:ascii="Times New Roman" w:eastAsia="Times New Roman" w:hAnsi="Times New Roman" w:cs="Times New Roman"/>
          <w:i/>
          <w:sz w:val="24"/>
          <w:szCs w:val="24"/>
        </w:rPr>
      </w:pPr>
      <w:r w:rsidRPr="001C2A7A">
        <w:rPr>
          <w:rFonts w:ascii="Times New Roman" w:eastAsia="Times New Roman" w:hAnsi="Times New Roman" w:cs="Times New Roman"/>
          <w:sz w:val="24"/>
          <w:szCs w:val="24"/>
        </w:rPr>
        <w:t>на земельном участке по адресу: ______________________</w:t>
      </w:r>
      <w:r w:rsidR="00500A2B" w:rsidRPr="001C2A7A">
        <w:rPr>
          <w:rFonts w:ascii="Times New Roman" w:eastAsia="Times New Roman" w:hAnsi="Times New Roman" w:cs="Times New Roman"/>
          <w:sz w:val="24"/>
          <w:szCs w:val="24"/>
        </w:rPr>
        <w:t>_____________________________</w:t>
      </w:r>
    </w:p>
    <w:p w14:paraId="411D1E21" w14:textId="1F64B2E9" w:rsidR="001A7B50" w:rsidRPr="001C2A7A" w:rsidRDefault="001A7B50" w:rsidP="001A7B50">
      <w:pPr>
        <w:tabs>
          <w:tab w:val="left" w:pos="5488"/>
        </w:tabs>
        <w:spacing w:after="0" w:line="240" w:lineRule="auto"/>
        <w:jc w:val="center"/>
        <w:rPr>
          <w:rFonts w:ascii="Times New Roman" w:eastAsia="Times New Roman" w:hAnsi="Times New Roman" w:cs="Times New Roman"/>
          <w:sz w:val="20"/>
          <w:szCs w:val="20"/>
          <w:vertAlign w:val="superscript"/>
        </w:rPr>
      </w:pPr>
      <w:r w:rsidRPr="001C2A7A">
        <w:rPr>
          <w:rFonts w:ascii="Times New Roman" w:eastAsia="Times New Roman" w:hAnsi="Times New Roman" w:cs="Times New Roman"/>
          <w:sz w:val="20"/>
          <w:szCs w:val="20"/>
          <w:vertAlign w:val="superscript"/>
        </w:rPr>
        <w:t xml:space="preserve">                                                                                              (полный адрес</w:t>
      </w:r>
      <w:r w:rsidRPr="001C2A7A">
        <w:rPr>
          <w:rFonts w:ascii="Times New Roman" w:hAnsi="Times New Roman" w:cs="Times New Roman"/>
          <w:sz w:val="20"/>
          <w:szCs w:val="20"/>
          <w:vertAlign w:val="superscript"/>
        </w:rPr>
        <w:t xml:space="preserve"> с указанием субъекта</w:t>
      </w:r>
      <w:r w:rsidRPr="001C2A7A">
        <w:rPr>
          <w:rFonts w:ascii="Times New Roman" w:eastAsia="Times New Roman" w:hAnsi="Times New Roman" w:cs="Times New Roman"/>
          <w:sz w:val="20"/>
          <w:szCs w:val="20"/>
          <w:vertAlign w:val="superscript"/>
        </w:rPr>
        <w:t xml:space="preserve"> </w:t>
      </w:r>
      <w:r w:rsidRPr="001C2A7A">
        <w:rPr>
          <w:rFonts w:ascii="Times New Roman" w:hAnsi="Times New Roman" w:cs="Times New Roman"/>
          <w:sz w:val="20"/>
          <w:szCs w:val="20"/>
          <w:vertAlign w:val="superscript"/>
        </w:rPr>
        <w:t>Российской Федерации,</w:t>
      </w:r>
    </w:p>
    <w:p w14:paraId="1519BA39" w14:textId="14406096" w:rsidR="001A7B50" w:rsidRPr="001C2A7A" w:rsidRDefault="001A7B50" w:rsidP="001A7B50">
      <w:pPr>
        <w:tabs>
          <w:tab w:val="left" w:pos="5488"/>
        </w:tabs>
        <w:spacing w:after="0" w:line="240" w:lineRule="auto"/>
        <w:jc w:val="both"/>
        <w:rPr>
          <w:rFonts w:ascii="Times New Roman" w:eastAsia="Times New Roman" w:hAnsi="Times New Roman" w:cs="Times New Roman"/>
          <w:bCs/>
          <w:iCs/>
          <w:sz w:val="16"/>
        </w:rPr>
      </w:pPr>
      <w:r w:rsidRPr="001C2A7A">
        <w:rPr>
          <w:rFonts w:ascii="Times New Roman" w:eastAsia="Times New Roman" w:hAnsi="Times New Roman" w:cs="Times New Roman"/>
          <w:bCs/>
          <w:iCs/>
          <w:sz w:val="16"/>
        </w:rPr>
        <w:t>_______________________________________________________________________________________________</w:t>
      </w:r>
      <w:r w:rsidR="00500A2B" w:rsidRPr="001C2A7A">
        <w:rPr>
          <w:rFonts w:ascii="Times New Roman" w:eastAsia="Times New Roman" w:hAnsi="Times New Roman" w:cs="Times New Roman"/>
          <w:bCs/>
          <w:iCs/>
          <w:sz w:val="16"/>
        </w:rPr>
        <w:t>_________________________</w:t>
      </w:r>
    </w:p>
    <w:p w14:paraId="1709D535" w14:textId="4E0F42C6" w:rsidR="001A7B50" w:rsidRPr="001C2A7A" w:rsidRDefault="001A7B50" w:rsidP="001A7B50">
      <w:pPr>
        <w:tabs>
          <w:tab w:val="left" w:pos="5488"/>
        </w:tabs>
        <w:spacing w:after="0" w:line="240" w:lineRule="auto"/>
        <w:jc w:val="center"/>
        <w:rPr>
          <w:rFonts w:ascii="Times New Roman" w:eastAsia="Times New Roman" w:hAnsi="Times New Roman" w:cs="Times New Roman"/>
          <w:bCs/>
          <w:iCs/>
          <w:sz w:val="16"/>
        </w:rPr>
      </w:pPr>
      <w:r w:rsidRPr="001C2A7A">
        <w:rPr>
          <w:rFonts w:ascii="Times New Roman" w:hAnsi="Times New Roman" w:cs="Times New Roman"/>
          <w:sz w:val="20"/>
          <w:szCs w:val="20"/>
          <w:vertAlign w:val="superscript"/>
        </w:rPr>
        <w:t xml:space="preserve">             административного района и т.д.)</w:t>
      </w:r>
    </w:p>
    <w:p w14:paraId="6F450414" w14:textId="3E4EE68A" w:rsidR="001A7B50" w:rsidRPr="001C2A7A" w:rsidRDefault="001A7B50" w:rsidP="001A7B50">
      <w:pPr>
        <w:tabs>
          <w:tab w:val="left" w:pos="5488"/>
        </w:tabs>
        <w:spacing w:after="0" w:line="240" w:lineRule="auto"/>
        <w:jc w:val="both"/>
        <w:rPr>
          <w:rFonts w:ascii="Times New Roman" w:eastAsia="Times New Roman" w:hAnsi="Times New Roman" w:cs="Times New Roman"/>
          <w:bCs/>
          <w:iCs/>
          <w:sz w:val="24"/>
          <w:szCs w:val="24"/>
        </w:rPr>
      </w:pPr>
      <w:r w:rsidRPr="001C2A7A">
        <w:rPr>
          <w:rFonts w:ascii="Times New Roman" w:eastAsia="Times New Roman" w:hAnsi="Times New Roman" w:cs="Times New Roman"/>
          <w:bCs/>
          <w:iCs/>
          <w:sz w:val="24"/>
          <w:szCs w:val="24"/>
        </w:rPr>
        <w:t>площадью ______________кв. м, кадастровый номер ________________________________</w:t>
      </w:r>
      <w:r w:rsidR="00500A2B" w:rsidRPr="001C2A7A">
        <w:rPr>
          <w:rFonts w:ascii="Times New Roman" w:eastAsia="Times New Roman" w:hAnsi="Times New Roman" w:cs="Times New Roman"/>
          <w:bCs/>
          <w:iCs/>
          <w:sz w:val="24"/>
          <w:szCs w:val="24"/>
        </w:rPr>
        <w:t>__</w:t>
      </w:r>
    </w:p>
    <w:p w14:paraId="45BA6B73" w14:textId="77777777" w:rsidR="001A7B50" w:rsidRPr="001C2A7A" w:rsidRDefault="001A7B50" w:rsidP="001A7B50">
      <w:pPr>
        <w:tabs>
          <w:tab w:val="left" w:pos="5488"/>
        </w:tabs>
        <w:spacing w:after="0" w:line="240" w:lineRule="auto"/>
        <w:jc w:val="both"/>
        <w:rPr>
          <w:rFonts w:ascii="Times New Roman" w:eastAsia="Times New Roman" w:hAnsi="Times New Roman" w:cs="Times New Roman"/>
          <w:i/>
        </w:rPr>
      </w:pPr>
    </w:p>
    <w:p w14:paraId="1BB9021B" w14:textId="3727B7C0"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sz w:val="24"/>
          <w:szCs w:val="24"/>
        </w:rPr>
        <w:t>В связи с тем, что</w:t>
      </w:r>
      <w:r w:rsidRPr="001C2A7A">
        <w:rPr>
          <w:rFonts w:ascii="Times New Roman" w:eastAsia="Times New Roman" w:hAnsi="Times New Roman" w:cs="Times New Roman"/>
          <w:sz w:val="26"/>
          <w:szCs w:val="26"/>
        </w:rPr>
        <w:t xml:space="preserve"> </w:t>
      </w:r>
      <w:r w:rsidRPr="001C2A7A">
        <w:rPr>
          <w:rFonts w:ascii="Times New Roman" w:eastAsia="Times New Roman" w:hAnsi="Times New Roman" w:cs="Times New Roman"/>
        </w:rPr>
        <w:t>____________________________________________________________________</w:t>
      </w:r>
      <w:r w:rsidR="00500A2B" w:rsidRPr="001C2A7A">
        <w:rPr>
          <w:rFonts w:ascii="Times New Roman" w:eastAsia="Times New Roman" w:hAnsi="Times New Roman" w:cs="Times New Roman"/>
        </w:rPr>
        <w:t>__</w:t>
      </w:r>
    </w:p>
    <w:p w14:paraId="23928BCB" w14:textId="1848C187" w:rsidR="001A7B50" w:rsidRPr="001C2A7A" w:rsidRDefault="001A7B50" w:rsidP="001A7B50">
      <w:pPr>
        <w:tabs>
          <w:tab w:val="left" w:pos="5488"/>
        </w:tabs>
        <w:spacing w:after="0" w:line="240" w:lineRule="auto"/>
        <w:jc w:val="center"/>
        <w:rPr>
          <w:rFonts w:ascii="Times New Roman" w:eastAsia="Times New Roman" w:hAnsi="Times New Roman" w:cs="Times New Roman"/>
          <w:sz w:val="20"/>
          <w:szCs w:val="20"/>
          <w:vertAlign w:val="superscript"/>
        </w:rPr>
      </w:pPr>
      <w:r w:rsidRPr="001C2A7A">
        <w:rPr>
          <w:rFonts w:ascii="Times New Roman" w:eastAsia="Times New Roman" w:hAnsi="Times New Roman" w:cs="Times New Roman"/>
          <w:sz w:val="20"/>
          <w:szCs w:val="20"/>
          <w:vertAlign w:val="superscript"/>
        </w:rPr>
        <w:t xml:space="preserve">                                              (указать причину внесения изменений)</w:t>
      </w:r>
    </w:p>
    <w:p w14:paraId="4809B73F" w14:textId="4D7F830C"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__________________________________________________________________________________</w:t>
      </w:r>
      <w:r w:rsidR="00500A2B" w:rsidRPr="001C2A7A">
        <w:rPr>
          <w:rFonts w:ascii="Times New Roman" w:eastAsia="Times New Roman" w:hAnsi="Times New Roman" w:cs="Times New Roman"/>
        </w:rPr>
        <w:t>_____</w:t>
      </w:r>
    </w:p>
    <w:p w14:paraId="37C7D72F" w14:textId="77777777" w:rsidR="001A7B50" w:rsidRPr="001C2A7A" w:rsidRDefault="001A7B50" w:rsidP="001A7B50">
      <w:pPr>
        <w:tabs>
          <w:tab w:val="left" w:pos="5488"/>
        </w:tabs>
        <w:spacing w:after="0" w:line="240" w:lineRule="auto"/>
        <w:jc w:val="both"/>
        <w:rPr>
          <w:rFonts w:ascii="Times New Roman" w:eastAsia="Times New Roman" w:hAnsi="Times New Roman" w:cs="Times New Roman"/>
        </w:rPr>
      </w:pPr>
    </w:p>
    <w:p w14:paraId="0897041D" w14:textId="72C739E4" w:rsidR="001A7B50" w:rsidRPr="001C2A7A" w:rsidRDefault="001A7B50" w:rsidP="001A7B50">
      <w:pPr>
        <w:tabs>
          <w:tab w:val="left" w:pos="5488"/>
        </w:tabs>
        <w:spacing w:after="12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_________________________________________________________________________________</w:t>
      </w:r>
      <w:r w:rsidR="00500A2B" w:rsidRPr="001C2A7A">
        <w:rPr>
          <w:rFonts w:ascii="Times New Roman" w:eastAsia="Times New Roman" w:hAnsi="Times New Roman" w:cs="Times New Roman"/>
        </w:rPr>
        <w:t>______</w:t>
      </w:r>
    </w:p>
    <w:p w14:paraId="179E9687" w14:textId="2AC27CC2"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Приложения (документы, подтверждающие необходимость внесения изменений):</w:t>
      </w:r>
    </w:p>
    <w:p w14:paraId="0238E836" w14:textId="329B2CB1"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w:t>
      </w:r>
      <w:r w:rsidR="00500A2B" w:rsidRPr="001C2A7A">
        <w:rPr>
          <w:rFonts w:ascii="Times New Roman" w:eastAsia="Times New Roman" w:hAnsi="Times New Roman" w:cs="Times New Roman"/>
        </w:rPr>
        <w:t>_____________________________</w:t>
      </w:r>
    </w:p>
    <w:p w14:paraId="5C3108E7" w14:textId="6D53E0E1"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w:t>
      </w:r>
      <w:r w:rsidR="00500A2B" w:rsidRPr="001C2A7A">
        <w:rPr>
          <w:rFonts w:ascii="Times New Roman" w:eastAsia="Times New Roman" w:hAnsi="Times New Roman" w:cs="Times New Roman"/>
        </w:rPr>
        <w:t>_____________________________</w:t>
      </w:r>
    </w:p>
    <w:p w14:paraId="3A017F67" w14:textId="77777777" w:rsidR="001A7B50" w:rsidRPr="001C2A7A" w:rsidRDefault="001A7B50" w:rsidP="001A7B50">
      <w:pPr>
        <w:pStyle w:val="ConsPlusNonformat"/>
        <w:widowControl/>
        <w:rPr>
          <w:rFonts w:ascii="Times New Roman" w:hAnsi="Times New Roman" w:cs="Times New Roman"/>
          <w:sz w:val="22"/>
          <w:szCs w:val="22"/>
        </w:rPr>
      </w:pPr>
    </w:p>
    <w:p w14:paraId="0968F5B3" w14:textId="4DA8290F" w:rsidR="001E5119" w:rsidRPr="001C2A7A" w:rsidRDefault="00500A2B" w:rsidP="001E5119">
      <w:pPr>
        <w:pStyle w:val="ConsPlusNonformat"/>
        <w:widowControl/>
        <w:jc w:val="both"/>
        <w:rPr>
          <w:rFonts w:ascii="Times New Roman" w:hAnsi="Times New Roman" w:cs="Times New Roman"/>
        </w:rPr>
      </w:pPr>
      <w:r w:rsidRPr="001C2A7A">
        <w:rPr>
          <w:rFonts w:ascii="Times New Roman" w:hAnsi="Times New Roman" w:cs="Times New Roman"/>
        </w:rPr>
        <w:t>____________________</w:t>
      </w:r>
      <w:r w:rsidR="001E5119" w:rsidRPr="001C2A7A">
        <w:rPr>
          <w:rFonts w:ascii="Times New Roman" w:hAnsi="Times New Roman" w:cs="Times New Roman"/>
        </w:rPr>
        <w:t xml:space="preserve">             ________________________        _________________________________________</w:t>
      </w:r>
    </w:p>
    <w:p w14:paraId="1AA6864F" w14:textId="63B6CD21" w:rsidR="001E5119" w:rsidRPr="001C2A7A" w:rsidRDefault="00500A2B" w:rsidP="001E5119">
      <w:pPr>
        <w:pStyle w:val="ConsPlusNonformat"/>
        <w:widowControl/>
        <w:jc w:val="both"/>
        <w:rPr>
          <w:rFonts w:ascii="Times New Roman" w:hAnsi="Times New Roman" w:cs="Times New Roman"/>
        </w:rPr>
      </w:pPr>
      <w:r w:rsidRPr="001C2A7A">
        <w:rPr>
          <w:rFonts w:ascii="Times New Roman" w:hAnsi="Times New Roman" w:cs="Times New Roman"/>
        </w:rPr>
        <w:t xml:space="preserve">           </w:t>
      </w:r>
      <w:r w:rsidR="001E5119" w:rsidRPr="001C2A7A">
        <w:rPr>
          <w:rFonts w:ascii="Times New Roman" w:hAnsi="Times New Roman" w:cs="Times New Roman"/>
        </w:rPr>
        <w:t>(должность)                                         (подпись)                                                      (Ф.И.О.)</w:t>
      </w:r>
    </w:p>
    <w:p w14:paraId="6E778FE8" w14:textId="77777777" w:rsidR="001E5119" w:rsidRPr="001C2A7A" w:rsidRDefault="001E5119" w:rsidP="001E5119">
      <w:pPr>
        <w:autoSpaceDE w:val="0"/>
        <w:autoSpaceDN w:val="0"/>
        <w:adjustRightInd w:val="0"/>
        <w:spacing w:after="0" w:line="240" w:lineRule="auto"/>
        <w:ind w:firstLine="709"/>
        <w:jc w:val="both"/>
        <w:rPr>
          <w:rFonts w:ascii="Times New Roman" w:hAnsi="Times New Roman" w:cs="Times New Roman"/>
          <w:sz w:val="24"/>
          <w:szCs w:val="24"/>
        </w:rPr>
      </w:pPr>
    </w:p>
    <w:p w14:paraId="41606BA6" w14:textId="5466BC4D" w:rsidR="001E5119" w:rsidRPr="001C2A7A" w:rsidRDefault="001E5119" w:rsidP="001E5119">
      <w:pPr>
        <w:pStyle w:val="ConsPlusNonformat"/>
        <w:widowControl/>
        <w:jc w:val="both"/>
        <w:rPr>
          <w:rFonts w:ascii="Times New Roman" w:hAnsi="Times New Roman" w:cs="Times New Roman"/>
        </w:rPr>
      </w:pPr>
      <w:r w:rsidRPr="001C2A7A">
        <w:rPr>
          <w:rFonts w:ascii="Times New Roman" w:hAnsi="Times New Roman" w:cs="Times New Roman"/>
          <w:sz w:val="24"/>
        </w:rPr>
        <w:t>«______» _______________ 20 ____ г.</w:t>
      </w:r>
    </w:p>
    <w:p w14:paraId="2B0EA116" w14:textId="77777777" w:rsidR="001E5119" w:rsidRPr="001C2A7A" w:rsidRDefault="001E5119" w:rsidP="001E5119">
      <w:pPr>
        <w:pStyle w:val="ConsPlusNonformat"/>
        <w:widowControl/>
        <w:jc w:val="both"/>
        <w:rPr>
          <w:rFonts w:ascii="Times New Roman" w:hAnsi="Times New Roman" w:cs="Times New Roman"/>
        </w:rPr>
      </w:pPr>
      <w:r w:rsidRPr="001C2A7A">
        <w:rPr>
          <w:rFonts w:ascii="Times New Roman" w:hAnsi="Times New Roman" w:cs="Times New Roman"/>
        </w:rPr>
        <w:t>М.П.</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25655B6A" w14:textId="77777777" w:rsidTr="001C2A7A">
        <w:trPr>
          <w:trHeight w:val="1748"/>
          <w:jc w:val="right"/>
        </w:trPr>
        <w:tc>
          <w:tcPr>
            <w:tcW w:w="5084" w:type="dxa"/>
          </w:tcPr>
          <w:p w14:paraId="51F9F4D8" w14:textId="49F19826"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Приложение 3</w:t>
            </w:r>
          </w:p>
          <w:p w14:paraId="7D32EAC4"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63F3BA3B" w14:textId="77777777" w:rsidR="00E75B82" w:rsidRPr="001C2A7A" w:rsidRDefault="00E75B82" w:rsidP="00E75B82">
      <w:pPr>
        <w:spacing w:after="0" w:line="240" w:lineRule="auto"/>
        <w:contextualSpacing/>
        <w:jc w:val="right"/>
        <w:rPr>
          <w:rFonts w:ascii="Times New Roman" w:eastAsia="Calibri" w:hAnsi="Times New Roman" w:cs="Times New Roman"/>
          <w:sz w:val="28"/>
          <w:szCs w:val="28"/>
        </w:rPr>
      </w:pPr>
    </w:p>
    <w:p w14:paraId="2BE7A910" w14:textId="77777777" w:rsidR="00500A2B" w:rsidRPr="001C2A7A" w:rsidRDefault="00500A2B"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04832D15" w14:textId="77777777" w:rsidR="00997C44" w:rsidRPr="001C2A7A" w:rsidRDefault="00997C44" w:rsidP="00997C44">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РАСПИСКА</w:t>
      </w:r>
    </w:p>
    <w:p w14:paraId="3765342B" w14:textId="77777777" w:rsidR="00997C44" w:rsidRPr="001C2A7A" w:rsidRDefault="00997C44" w:rsidP="00997C44">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в получении документов, приложенных</w:t>
      </w:r>
    </w:p>
    <w:p w14:paraId="026211D5" w14:textId="77777777" w:rsidR="00CA0AA8" w:rsidRPr="001C2A7A" w:rsidRDefault="00997C44" w:rsidP="00AE47B9">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к заявлению о выдаче </w:t>
      </w:r>
      <w:r w:rsidR="00CA0AA8" w:rsidRPr="001C2A7A">
        <w:rPr>
          <w:rFonts w:ascii="Times New Roman" w:eastAsia="Calibri" w:hAnsi="Times New Roman" w:cs="Times New Roman"/>
          <w:b/>
          <w:sz w:val="24"/>
          <w:szCs w:val="24"/>
        </w:rPr>
        <w:t xml:space="preserve">(продлении срока действия, внесении изменений) </w:t>
      </w:r>
    </w:p>
    <w:p w14:paraId="4BFC3307" w14:textId="0752D36D" w:rsidR="00997C44" w:rsidRPr="001C2A7A" w:rsidRDefault="00AE47B9" w:rsidP="00AE47B9">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разрешения на строительство (реконструкцию)</w:t>
      </w:r>
    </w:p>
    <w:p w14:paraId="253E7BC5" w14:textId="05A3FC1E" w:rsidR="00997C44" w:rsidRPr="001C2A7A" w:rsidRDefault="00AE47B9" w:rsidP="00AE47B9">
      <w:pPr>
        <w:autoSpaceDE w:val="0"/>
        <w:autoSpaceDN w:val="0"/>
        <w:adjustRightInd w:val="0"/>
        <w:spacing w:after="240" w:line="240" w:lineRule="auto"/>
        <w:jc w:val="center"/>
        <w:rPr>
          <w:rFonts w:ascii="Times New Roman" w:eastAsia="Calibri" w:hAnsi="Times New Roman" w:cs="Times New Roman"/>
          <w:sz w:val="24"/>
          <w:szCs w:val="24"/>
        </w:rPr>
      </w:pPr>
      <w:r w:rsidRPr="001C2A7A">
        <w:rPr>
          <w:rFonts w:ascii="Times New Roman" w:eastAsia="Calibri" w:hAnsi="Times New Roman" w:cs="Times New Roman"/>
          <w:b/>
          <w:sz w:val="24"/>
          <w:szCs w:val="24"/>
        </w:rPr>
        <w:t>объекта капитального строительства</w:t>
      </w:r>
    </w:p>
    <w:p w14:paraId="691F0171" w14:textId="77777777" w:rsidR="00997C44" w:rsidRPr="001C2A7A" w:rsidRDefault="00997C44" w:rsidP="00997C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Вместе с заявлением приняты следующие документы:</w:t>
      </w:r>
    </w:p>
    <w:p w14:paraId="658733D3" w14:textId="77777777" w:rsidR="00997C44" w:rsidRPr="001C2A7A"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5468"/>
        <w:gridCol w:w="1279"/>
        <w:gridCol w:w="872"/>
        <w:gridCol w:w="1687"/>
      </w:tblGrid>
      <w:tr w:rsidR="00997C44" w:rsidRPr="001C2A7A" w14:paraId="37C95EC5" w14:textId="77777777" w:rsidTr="00AF0398">
        <w:trPr>
          <w:trHeight w:val="365"/>
          <w:jc w:val="center"/>
        </w:trPr>
        <w:tc>
          <w:tcPr>
            <w:tcW w:w="522" w:type="dxa"/>
            <w:vMerge w:val="restart"/>
            <w:vAlign w:val="center"/>
          </w:tcPr>
          <w:p w14:paraId="0EDC1573"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п/п</w:t>
            </w:r>
          </w:p>
        </w:tc>
        <w:tc>
          <w:tcPr>
            <w:tcW w:w="9306" w:type="dxa"/>
            <w:gridSpan w:val="4"/>
          </w:tcPr>
          <w:p w14:paraId="2C2F908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Документ</w:t>
            </w:r>
          </w:p>
        </w:tc>
      </w:tr>
      <w:tr w:rsidR="00997C44" w:rsidRPr="001C2A7A" w14:paraId="40B7EC7F" w14:textId="77777777" w:rsidTr="00AF0398">
        <w:trPr>
          <w:trHeight w:val="140"/>
          <w:jc w:val="center"/>
        </w:trPr>
        <w:tc>
          <w:tcPr>
            <w:tcW w:w="522" w:type="dxa"/>
            <w:vMerge/>
          </w:tcPr>
          <w:p w14:paraId="43457479" w14:textId="77777777" w:rsidR="00997C44" w:rsidRPr="001C2A7A" w:rsidRDefault="00997C44" w:rsidP="004A7792">
            <w:pPr>
              <w:spacing w:after="200" w:line="276" w:lineRule="auto"/>
              <w:rPr>
                <w:rFonts w:ascii="Times New Roman" w:eastAsia="Times New Roman" w:hAnsi="Times New Roman" w:cs="Times New Roman"/>
                <w:b/>
                <w:sz w:val="24"/>
                <w:szCs w:val="24"/>
                <w:lang w:eastAsia="ru-RU"/>
              </w:rPr>
            </w:pPr>
          </w:p>
        </w:tc>
        <w:tc>
          <w:tcPr>
            <w:tcW w:w="5468" w:type="dxa"/>
            <w:vAlign w:val="center"/>
          </w:tcPr>
          <w:p w14:paraId="5A9215A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Вид</w:t>
            </w:r>
          </w:p>
        </w:tc>
        <w:tc>
          <w:tcPr>
            <w:tcW w:w="1279" w:type="dxa"/>
            <w:vAlign w:val="center"/>
          </w:tcPr>
          <w:p w14:paraId="3156983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Оригинал</w:t>
            </w:r>
          </w:p>
        </w:tc>
        <w:tc>
          <w:tcPr>
            <w:tcW w:w="872" w:type="dxa"/>
            <w:vAlign w:val="center"/>
          </w:tcPr>
          <w:p w14:paraId="621B48C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Копия</w:t>
            </w:r>
          </w:p>
        </w:tc>
        <w:tc>
          <w:tcPr>
            <w:tcW w:w="1687" w:type="dxa"/>
          </w:tcPr>
          <w:p w14:paraId="4BC4EF36"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Нотариально заверенная</w:t>
            </w:r>
          </w:p>
          <w:p w14:paraId="5D19C56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копия</w:t>
            </w:r>
          </w:p>
        </w:tc>
      </w:tr>
      <w:tr w:rsidR="00997C44" w:rsidRPr="001C2A7A" w14:paraId="3B457E35" w14:textId="77777777" w:rsidTr="00AF0398">
        <w:trPr>
          <w:trHeight w:val="270"/>
          <w:jc w:val="center"/>
        </w:trPr>
        <w:tc>
          <w:tcPr>
            <w:tcW w:w="522" w:type="dxa"/>
          </w:tcPr>
          <w:p w14:paraId="6AF88E50"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5C788C8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17B3B518"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643706F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2E137392"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260FBFBA" w14:textId="77777777" w:rsidTr="00AF0398">
        <w:trPr>
          <w:trHeight w:val="258"/>
          <w:jc w:val="center"/>
        </w:trPr>
        <w:tc>
          <w:tcPr>
            <w:tcW w:w="522" w:type="dxa"/>
          </w:tcPr>
          <w:p w14:paraId="74078CBF"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60AF5EE4"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42D8330F"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7B2BA54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54719FE4"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3ED7E793" w14:textId="77777777" w:rsidTr="00AF0398">
        <w:trPr>
          <w:trHeight w:val="270"/>
          <w:jc w:val="center"/>
        </w:trPr>
        <w:tc>
          <w:tcPr>
            <w:tcW w:w="522" w:type="dxa"/>
          </w:tcPr>
          <w:p w14:paraId="453B0A80"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050EB8B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20D18473"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20D2F13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577BAE3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19CECEE8" w14:textId="77777777" w:rsidTr="00AF0398">
        <w:trPr>
          <w:trHeight w:val="270"/>
          <w:jc w:val="center"/>
        </w:trPr>
        <w:tc>
          <w:tcPr>
            <w:tcW w:w="522" w:type="dxa"/>
          </w:tcPr>
          <w:p w14:paraId="7BDBB99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376B7866"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30F6B0D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02EB8632"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2087EE54"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53BBC310" w14:textId="77777777" w:rsidTr="00AF0398">
        <w:trPr>
          <w:trHeight w:val="270"/>
          <w:jc w:val="center"/>
        </w:trPr>
        <w:tc>
          <w:tcPr>
            <w:tcW w:w="522" w:type="dxa"/>
          </w:tcPr>
          <w:p w14:paraId="2DE46237"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2D9899D8"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5252C058"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4BA9D7B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4DC683D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33922DE0" w14:textId="77777777" w:rsidTr="00AF0398">
        <w:trPr>
          <w:trHeight w:val="270"/>
          <w:jc w:val="center"/>
        </w:trPr>
        <w:tc>
          <w:tcPr>
            <w:tcW w:w="522" w:type="dxa"/>
          </w:tcPr>
          <w:p w14:paraId="65372A5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1060D45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6DBE6A3D"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3CFE8A3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0C08402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428305DA" w14:textId="77777777" w:rsidTr="00AF0398">
        <w:trPr>
          <w:trHeight w:val="270"/>
          <w:jc w:val="center"/>
        </w:trPr>
        <w:tc>
          <w:tcPr>
            <w:tcW w:w="522" w:type="dxa"/>
          </w:tcPr>
          <w:p w14:paraId="09F6C112"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5A59891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37ECD7A6"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1419E02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3FB94B1A"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5E9C66DD" w14:textId="77777777" w:rsidTr="00AF0398">
        <w:trPr>
          <w:trHeight w:val="258"/>
          <w:jc w:val="center"/>
        </w:trPr>
        <w:tc>
          <w:tcPr>
            <w:tcW w:w="522" w:type="dxa"/>
          </w:tcPr>
          <w:p w14:paraId="37845B2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6BA8E02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48ABDF8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04AA3FA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12584003"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3E16DD06" w14:textId="77777777" w:rsidTr="00AF0398">
        <w:trPr>
          <w:trHeight w:val="270"/>
          <w:jc w:val="center"/>
        </w:trPr>
        <w:tc>
          <w:tcPr>
            <w:tcW w:w="522" w:type="dxa"/>
          </w:tcPr>
          <w:p w14:paraId="312319D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2AA2C94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4210C53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186BBF8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78A070D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bl>
    <w:p w14:paraId="0E2A0A12" w14:textId="77777777" w:rsidR="00997C44" w:rsidRPr="001C2A7A"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p w14:paraId="7DD114AD" w14:textId="77777777" w:rsidR="00997C44" w:rsidRPr="001C2A7A"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p w14:paraId="59131D45"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Всего принято __________ документов на _______ листах</w:t>
      </w:r>
    </w:p>
    <w:p w14:paraId="4D56B39C"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555D2" w14:textId="77777777" w:rsidR="00997C44" w:rsidRPr="001C2A7A" w:rsidRDefault="00997C44" w:rsidP="009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997C44" w:rsidRPr="001C2A7A" w14:paraId="704D07A3" w14:textId="77777777" w:rsidTr="004A7792">
        <w:trPr>
          <w:jc w:val="center"/>
        </w:trPr>
        <w:tc>
          <w:tcPr>
            <w:tcW w:w="3175" w:type="dxa"/>
            <w:tcBorders>
              <w:top w:val="nil"/>
              <w:left w:val="nil"/>
              <w:bottom w:val="single" w:sz="4" w:space="0" w:color="auto"/>
              <w:right w:val="nil"/>
            </w:tcBorders>
            <w:vAlign w:val="bottom"/>
          </w:tcPr>
          <w:p w14:paraId="232A0D37"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F49CC1A"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D27C21B"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294E7CA6"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4310A314"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r>
      <w:tr w:rsidR="00997C44" w:rsidRPr="001C2A7A" w14:paraId="5F3B82F5" w14:textId="77777777" w:rsidTr="004A7792">
        <w:trPr>
          <w:jc w:val="center"/>
        </w:trPr>
        <w:tc>
          <w:tcPr>
            <w:tcW w:w="3175" w:type="dxa"/>
            <w:tcBorders>
              <w:top w:val="nil"/>
              <w:left w:val="nil"/>
              <w:bottom w:val="nil"/>
              <w:right w:val="nil"/>
            </w:tcBorders>
          </w:tcPr>
          <w:p w14:paraId="562ADC18"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(должность уполномоченного</w:t>
            </w:r>
            <w:r w:rsidRPr="001C2A7A">
              <w:rPr>
                <w:rFonts w:ascii="Times New Roman" w:eastAsia="Times New Roman" w:hAnsi="Times New Roman" w:cs="Times New Roman"/>
                <w:sz w:val="24"/>
                <w:szCs w:val="24"/>
                <w:vertAlign w:val="superscript"/>
                <w:lang w:eastAsia="ru-RU"/>
              </w:rPr>
              <w:br/>
              <w:t xml:space="preserve">сотрудника, осуществляющего прием </w:t>
            </w:r>
          </w:p>
          <w:p w14:paraId="454A6381"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заявления)</w:t>
            </w:r>
          </w:p>
        </w:tc>
        <w:tc>
          <w:tcPr>
            <w:tcW w:w="851" w:type="dxa"/>
            <w:tcBorders>
              <w:top w:val="nil"/>
              <w:left w:val="nil"/>
              <w:bottom w:val="nil"/>
              <w:right w:val="nil"/>
            </w:tcBorders>
          </w:tcPr>
          <w:p w14:paraId="51D81D16"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1701" w:type="dxa"/>
            <w:tcBorders>
              <w:top w:val="nil"/>
              <w:left w:val="nil"/>
              <w:bottom w:val="nil"/>
              <w:right w:val="nil"/>
            </w:tcBorders>
          </w:tcPr>
          <w:p w14:paraId="6AE0AAEF"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(подпись)</w:t>
            </w:r>
          </w:p>
        </w:tc>
        <w:tc>
          <w:tcPr>
            <w:tcW w:w="1304" w:type="dxa"/>
            <w:tcBorders>
              <w:top w:val="nil"/>
              <w:left w:val="nil"/>
              <w:bottom w:val="nil"/>
              <w:right w:val="nil"/>
            </w:tcBorders>
          </w:tcPr>
          <w:p w14:paraId="480A79C7"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948" w:type="dxa"/>
            <w:tcBorders>
              <w:top w:val="nil"/>
              <w:left w:val="nil"/>
              <w:bottom w:val="nil"/>
              <w:right w:val="nil"/>
            </w:tcBorders>
          </w:tcPr>
          <w:p w14:paraId="54EE90F2"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(расшифровка подписи)</w:t>
            </w:r>
          </w:p>
        </w:tc>
      </w:tr>
    </w:tbl>
    <w:p w14:paraId="0B5B4578"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«______» ___________ 20___ г.</w:t>
      </w:r>
    </w:p>
    <w:p w14:paraId="4784D1C1"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6FA5B1"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Заявитель _________________/__________________/</w:t>
      </w:r>
    </w:p>
    <w:p w14:paraId="4F344334"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02FBCF" w14:textId="77777777" w:rsidR="00997C44" w:rsidRPr="001C2A7A" w:rsidRDefault="00997C44" w:rsidP="00997C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«______» ___________ 20___ г.</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7ED041F3" w14:textId="77777777" w:rsidTr="001C2A7A">
        <w:trPr>
          <w:trHeight w:val="1748"/>
          <w:jc w:val="right"/>
        </w:trPr>
        <w:tc>
          <w:tcPr>
            <w:tcW w:w="5084" w:type="dxa"/>
          </w:tcPr>
          <w:p w14:paraId="0452AF4B" w14:textId="751CFCC5"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 xml:space="preserve">Приложение 4 </w:t>
            </w:r>
          </w:p>
          <w:p w14:paraId="731B7123"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175B9CF0" w14:textId="77777777" w:rsidR="00AF0398" w:rsidRPr="001C2A7A" w:rsidRDefault="00AF0398" w:rsidP="00997C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28331FEE" w14:textId="77777777" w:rsidR="00D24104" w:rsidRPr="001C2A7A" w:rsidRDefault="00D24104" w:rsidP="00404AD2">
      <w:pPr>
        <w:widowControl w:val="0"/>
        <w:autoSpaceDE w:val="0"/>
        <w:autoSpaceDN w:val="0"/>
        <w:adjustRightInd w:val="0"/>
        <w:spacing w:after="0" w:line="240" w:lineRule="auto"/>
        <w:jc w:val="center"/>
        <w:rPr>
          <w:rFonts w:ascii="Times New Roman" w:hAnsi="Times New Roman" w:cs="Times New Roman"/>
          <w:b/>
          <w:sz w:val="24"/>
          <w:szCs w:val="24"/>
        </w:rPr>
      </w:pPr>
    </w:p>
    <w:p w14:paraId="1C234540" w14:textId="77777777" w:rsidR="00404AD2" w:rsidRPr="001C2A7A" w:rsidRDefault="00404AD2" w:rsidP="00404AD2">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БЛОК-СХЕМА</w:t>
      </w:r>
    </w:p>
    <w:p w14:paraId="102479A0" w14:textId="77777777" w:rsidR="00404AD2" w:rsidRPr="001C2A7A" w:rsidRDefault="00404AD2" w:rsidP="00404AD2">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 xml:space="preserve">ПОСЛЕДОВАТЕЛЬНОСТИ ВЫПОЛНЕНИЯ АДМИНИСТРАТИВНЫХ ПРОЦЕДУР </w:t>
      </w:r>
    </w:p>
    <w:p w14:paraId="306A200F" w14:textId="77777777" w:rsidR="00404AD2" w:rsidRPr="001C2A7A" w:rsidRDefault="00404AD2" w:rsidP="00404AD2">
      <w:pPr>
        <w:spacing w:after="0" w:line="240" w:lineRule="auto"/>
        <w:jc w:val="center"/>
        <w:rPr>
          <w:rFonts w:ascii="Times New Roman" w:eastAsia="Calibri" w:hAnsi="Times New Roman"/>
          <w:sz w:val="24"/>
          <w:szCs w:val="24"/>
        </w:rPr>
      </w:pPr>
      <w:r w:rsidRPr="001C2A7A">
        <w:rPr>
          <w:rFonts w:ascii="Times New Roman" w:hAnsi="Times New Roman" w:cs="Times New Roman"/>
          <w:b/>
          <w:sz w:val="24"/>
          <w:szCs w:val="24"/>
        </w:rPr>
        <w:t>ПО ПРЕДОСТАВЛЕНИЮ МУНИЦИПАЛЬНОЙ УСЛУГИ</w:t>
      </w:r>
      <w:r w:rsidRPr="001C2A7A">
        <w:rPr>
          <w:rFonts w:ascii="Times New Roman" w:eastAsia="Calibri" w:hAnsi="Times New Roman"/>
          <w:sz w:val="24"/>
          <w:szCs w:val="24"/>
        </w:rPr>
        <w:t xml:space="preserve"> </w:t>
      </w:r>
    </w:p>
    <w:p w14:paraId="4C5CB9AA" w14:textId="77777777" w:rsidR="00D24104" w:rsidRPr="001C2A7A" w:rsidRDefault="00F62C08" w:rsidP="00404AD2">
      <w:pPr>
        <w:spacing w:after="0" w:line="240" w:lineRule="auto"/>
        <w:jc w:val="center"/>
        <w:rPr>
          <w:rFonts w:ascii="Times New Roman" w:eastAsia="Calibri" w:hAnsi="Times New Roman"/>
          <w:b/>
          <w:sz w:val="24"/>
          <w:szCs w:val="24"/>
        </w:rPr>
      </w:pPr>
      <w:r w:rsidRPr="001C2A7A">
        <w:rPr>
          <w:rFonts w:ascii="Times New Roman" w:eastAsia="Calibri" w:hAnsi="Times New Roman"/>
          <w:b/>
          <w:sz w:val="24"/>
          <w:szCs w:val="24"/>
        </w:rPr>
        <w:t>«</w:t>
      </w:r>
      <w:r w:rsidR="00404AD2" w:rsidRPr="001C2A7A">
        <w:rPr>
          <w:rFonts w:ascii="Times New Roman" w:eastAsia="Calibri" w:hAnsi="Times New Roman"/>
          <w:b/>
          <w:sz w:val="24"/>
          <w:szCs w:val="24"/>
        </w:rPr>
        <w:t xml:space="preserve">ВЫДАЧА, ПРОДЛЕНИЕ СРОКА ДЕЙСТВИЯ И ВНЕСЕНИЕ ИЗМЕНЕНИЙ </w:t>
      </w:r>
    </w:p>
    <w:p w14:paraId="09A89DFC" w14:textId="1C4B7E2F" w:rsidR="00404AD2" w:rsidRPr="001C2A7A" w:rsidRDefault="00404AD2" w:rsidP="00404AD2">
      <w:pPr>
        <w:spacing w:after="0" w:line="240" w:lineRule="auto"/>
        <w:jc w:val="center"/>
        <w:rPr>
          <w:rFonts w:ascii="Times New Roman" w:eastAsia="Calibri" w:hAnsi="Times New Roman"/>
          <w:b/>
          <w:sz w:val="28"/>
          <w:szCs w:val="28"/>
        </w:rPr>
      </w:pPr>
      <w:r w:rsidRPr="001C2A7A">
        <w:rPr>
          <w:rFonts w:ascii="Times New Roman" w:eastAsia="Calibri" w:hAnsi="Times New Roman"/>
          <w:b/>
          <w:sz w:val="24"/>
          <w:szCs w:val="24"/>
        </w:rPr>
        <w:t>В РАЗРЕШЕНИЕ НА СТРО</w:t>
      </w:r>
      <w:r w:rsidR="00D24104" w:rsidRPr="001C2A7A">
        <w:rPr>
          <w:rFonts w:ascii="Times New Roman" w:eastAsia="Calibri" w:hAnsi="Times New Roman"/>
          <w:b/>
          <w:sz w:val="24"/>
          <w:szCs w:val="24"/>
        </w:rPr>
        <w:t>ИТЕЛЬСТВО (РЕКОНСТРУКИЮ) ОБЪЕКТОВ</w:t>
      </w:r>
      <w:r w:rsidRPr="001C2A7A">
        <w:rPr>
          <w:rFonts w:ascii="Times New Roman" w:eastAsia="Calibri" w:hAnsi="Times New Roman"/>
          <w:b/>
          <w:sz w:val="24"/>
          <w:szCs w:val="24"/>
        </w:rPr>
        <w:t xml:space="preserve"> КАПИТАЛЬНОГО СТРОИТЕЛЬСТВА</w:t>
      </w:r>
      <w:r w:rsidRPr="001C2A7A">
        <w:rPr>
          <w:rFonts w:ascii="Times New Roman" w:eastAsia="Calibri" w:hAnsi="Times New Roman"/>
          <w:b/>
          <w:sz w:val="28"/>
          <w:szCs w:val="28"/>
        </w:rPr>
        <w:t>»</w:t>
      </w:r>
    </w:p>
    <w:p w14:paraId="58685113" w14:textId="06F6A252" w:rsidR="00404AD2" w:rsidRPr="001C2A7A" w:rsidRDefault="00404AD2" w:rsidP="00F62C08">
      <w:pPr>
        <w:spacing w:after="0" w:line="240" w:lineRule="auto"/>
        <w:jc w:val="center"/>
        <w:rPr>
          <w:rFonts w:ascii="Times New Roman" w:eastAsia="Calibri" w:hAnsi="Times New Roman"/>
          <w:sz w:val="28"/>
          <w:szCs w:val="28"/>
        </w:rPr>
      </w:pPr>
    </w:p>
    <w:p w14:paraId="7E4ABC39" w14:textId="3EBDEA12" w:rsidR="00404AD2" w:rsidRPr="001C2A7A" w:rsidRDefault="00D24104" w:rsidP="00404AD2">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Courier New" w:eastAsiaTheme="minorEastAsia" w:hAnsi="Courier New" w:cs="Courier New"/>
          <w:noProof/>
          <w:lang w:eastAsia="ru-RU"/>
        </w:rPr>
        <mc:AlternateContent>
          <mc:Choice Requires="wps">
            <w:drawing>
              <wp:anchor distT="0" distB="0" distL="114300" distR="114300" simplePos="0" relativeHeight="251744256" behindDoc="0" locked="0" layoutInCell="1" allowOverlap="1" wp14:anchorId="5FFB7340" wp14:editId="0EAEE8B7">
                <wp:simplePos x="0" y="0"/>
                <wp:positionH relativeFrom="margin">
                  <wp:posOffset>234950</wp:posOffset>
                </wp:positionH>
                <wp:positionV relativeFrom="paragraph">
                  <wp:posOffset>150495</wp:posOffset>
                </wp:positionV>
                <wp:extent cx="5819775" cy="6572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819775" cy="657225"/>
                        </a:xfrm>
                        <a:prstGeom prst="rect">
                          <a:avLst/>
                        </a:prstGeom>
                        <a:solidFill>
                          <a:sysClr val="window" lastClr="FFFFFF"/>
                        </a:solidFill>
                        <a:ln w="9525" cap="flat" cmpd="sng" algn="ctr">
                          <a:solidFill>
                            <a:sysClr val="windowText" lastClr="000000"/>
                          </a:solidFill>
                          <a:prstDash val="solid"/>
                        </a:ln>
                        <a:effectLst/>
                      </wps:spPr>
                      <wps:txbx>
                        <w:txbxContent>
                          <w:p w14:paraId="21EC22F7" w14:textId="1CBAF0EF"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Прием </w:t>
                            </w:r>
                            <w:r>
                              <w:rPr>
                                <w:rFonts w:ascii="Times New Roman" w:hAnsi="Times New Roman" w:cs="Times New Roman"/>
                                <w:sz w:val="24"/>
                                <w:szCs w:val="24"/>
                              </w:rPr>
                              <w:t>заявления о в</w:t>
                            </w:r>
                            <w:r w:rsidRPr="00D24104">
                              <w:rPr>
                                <w:rFonts w:ascii="Times New Roman" w:hAnsi="Times New Roman" w:cs="Times New Roman"/>
                                <w:sz w:val="24"/>
                                <w:szCs w:val="24"/>
                              </w:rPr>
                              <w:t>ыдач</w:t>
                            </w:r>
                            <w:r>
                              <w:rPr>
                                <w:rFonts w:ascii="Times New Roman" w:hAnsi="Times New Roman" w:cs="Times New Roman"/>
                                <w:sz w:val="24"/>
                                <w:szCs w:val="24"/>
                              </w:rPr>
                              <w:t>е</w:t>
                            </w:r>
                            <w:r w:rsidRPr="00D24104">
                              <w:rPr>
                                <w:rFonts w:ascii="Times New Roman" w:hAnsi="Times New Roman" w:cs="Times New Roman"/>
                                <w:sz w:val="24"/>
                                <w:szCs w:val="24"/>
                              </w:rPr>
                              <w:t>, продлени</w:t>
                            </w:r>
                            <w:r>
                              <w:rPr>
                                <w:rFonts w:ascii="Times New Roman" w:hAnsi="Times New Roman" w:cs="Times New Roman"/>
                                <w:sz w:val="24"/>
                                <w:szCs w:val="24"/>
                              </w:rPr>
                              <w:t>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 </w:t>
                            </w:r>
                            <w:r>
                              <w:rPr>
                                <w:rFonts w:ascii="Times New Roman" w:hAnsi="Times New Roman" w:cs="Times New Roman"/>
                                <w:sz w:val="24"/>
                                <w:szCs w:val="24"/>
                              </w:rPr>
                              <w:t>(консультирование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B7340" id="Прямоугольник 9" o:spid="_x0000_s1026" style="position:absolute;left:0;text-align:left;margin-left:18.5pt;margin-top:11.85pt;width:458.25pt;height:51.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" fillcolor="window" strokecolor="windowText">
                <v:textbox>
                  <w:txbxContent>
                    <w:p w14:paraId="21EC22F7" w14:textId="1CBAF0EF"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Прием </w:t>
                      </w:r>
                      <w:r>
                        <w:rPr>
                          <w:rFonts w:ascii="Times New Roman" w:hAnsi="Times New Roman" w:cs="Times New Roman"/>
                          <w:sz w:val="24"/>
                          <w:szCs w:val="24"/>
                        </w:rPr>
                        <w:t>заявления о в</w:t>
                      </w:r>
                      <w:r w:rsidRPr="00D24104">
                        <w:rPr>
                          <w:rFonts w:ascii="Times New Roman" w:hAnsi="Times New Roman" w:cs="Times New Roman"/>
                          <w:sz w:val="24"/>
                          <w:szCs w:val="24"/>
                        </w:rPr>
                        <w:t>ыдач</w:t>
                      </w:r>
                      <w:r>
                        <w:rPr>
                          <w:rFonts w:ascii="Times New Roman" w:hAnsi="Times New Roman" w:cs="Times New Roman"/>
                          <w:sz w:val="24"/>
                          <w:szCs w:val="24"/>
                        </w:rPr>
                        <w:t>е</w:t>
                      </w:r>
                      <w:r w:rsidRPr="00D24104">
                        <w:rPr>
                          <w:rFonts w:ascii="Times New Roman" w:hAnsi="Times New Roman" w:cs="Times New Roman"/>
                          <w:sz w:val="24"/>
                          <w:szCs w:val="24"/>
                        </w:rPr>
                        <w:t>, продлени</w:t>
                      </w:r>
                      <w:r>
                        <w:rPr>
                          <w:rFonts w:ascii="Times New Roman" w:hAnsi="Times New Roman" w:cs="Times New Roman"/>
                          <w:sz w:val="24"/>
                          <w:szCs w:val="24"/>
                        </w:rPr>
                        <w:t>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 </w:t>
                      </w:r>
                      <w:r>
                        <w:rPr>
                          <w:rFonts w:ascii="Times New Roman" w:hAnsi="Times New Roman" w:cs="Times New Roman"/>
                          <w:sz w:val="24"/>
                          <w:szCs w:val="24"/>
                        </w:rPr>
                        <w:t>(консультирование заявителя)</w:t>
                      </w:r>
                    </w:p>
                  </w:txbxContent>
                </v:textbox>
                <w10:wrap anchorx="margin"/>
              </v:rect>
            </w:pict>
          </mc:Fallback>
        </mc:AlternateContent>
      </w:r>
    </w:p>
    <w:p w14:paraId="1423C96D" w14:textId="624C933B" w:rsidR="00404AD2" w:rsidRPr="001C2A7A" w:rsidRDefault="00404AD2" w:rsidP="00404AD2">
      <w:pPr>
        <w:pStyle w:val="ConsPlusNormal"/>
        <w:jc w:val="center"/>
      </w:pPr>
    </w:p>
    <w:p w14:paraId="3BF311AC" w14:textId="77777777" w:rsidR="00404AD2" w:rsidRPr="001C2A7A" w:rsidRDefault="00404AD2" w:rsidP="00404AD2">
      <w:pPr>
        <w:pStyle w:val="ConsPlusNormal"/>
        <w:jc w:val="center"/>
      </w:pPr>
    </w:p>
    <w:p w14:paraId="76F9BA5D" w14:textId="77777777" w:rsidR="00404AD2" w:rsidRPr="001C2A7A" w:rsidRDefault="00404AD2" w:rsidP="00404AD2">
      <w:pPr>
        <w:pStyle w:val="ConsPlusNormal"/>
        <w:jc w:val="center"/>
      </w:pPr>
    </w:p>
    <w:p w14:paraId="656F7B8B" w14:textId="335B2528" w:rsidR="00404AD2" w:rsidRPr="001C2A7A" w:rsidRDefault="00404AD2" w:rsidP="00404AD2">
      <w:pPr>
        <w:pStyle w:val="ConsPlusNormal"/>
        <w:jc w:val="center"/>
      </w:pPr>
    </w:p>
    <w:p w14:paraId="00E363C8" w14:textId="151B9150" w:rsidR="00404AD2" w:rsidRPr="001C2A7A" w:rsidRDefault="00D24104" w:rsidP="00404AD2">
      <w:pPr>
        <w:pStyle w:val="ConsPlusNormal"/>
        <w:jc w:val="center"/>
      </w:pPr>
      <w:r w:rsidRPr="001C2A7A">
        <w:rPr>
          <w:rFonts w:ascii="Courier New" w:hAnsi="Courier New" w:cs="Courier New"/>
          <w:noProof/>
          <w:lang w:eastAsia="ru-RU"/>
        </w:rPr>
        <mc:AlternateContent>
          <mc:Choice Requires="wps">
            <w:drawing>
              <wp:anchor distT="0" distB="0" distL="114300" distR="114300" simplePos="0" relativeHeight="251756544" behindDoc="0" locked="0" layoutInCell="1" allowOverlap="1" wp14:anchorId="16B5E07C" wp14:editId="673633FD">
                <wp:simplePos x="0" y="0"/>
                <wp:positionH relativeFrom="margin">
                  <wp:posOffset>3115310</wp:posOffset>
                </wp:positionH>
                <wp:positionV relativeFrom="paragraph">
                  <wp:posOffset>76200</wp:posOffset>
                </wp:positionV>
                <wp:extent cx="83185" cy="238125"/>
                <wp:effectExtent l="38100" t="0" r="3111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FF27876" id="_x0000_t32" coordsize="21600,21600" o:spt="32" o:oned="t" path="m,l21600,21600e" filled="f">
                <v:path arrowok="t" fillok="f" o:connecttype="none"/>
                <o:lock v:ext="edit" shapetype="t"/>
              </v:shapetype>
              <v:shape id="Прямая со стрелкой 10" o:spid="_x0000_s1026" type="#_x0000_t32" style="position:absolute;margin-left:245.3pt;margin-top:6pt;width:6.55pt;height:18.75pt;flip:x;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VJg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">
                <v:stroke endarrow="block"/>
                <w10:wrap anchorx="margin"/>
              </v:shape>
            </w:pict>
          </mc:Fallback>
        </mc:AlternateContent>
      </w:r>
    </w:p>
    <w:p w14:paraId="2E77B2CB" w14:textId="13894B54" w:rsidR="00404AD2" w:rsidRPr="001C2A7A" w:rsidRDefault="00404AD2" w:rsidP="00404AD2">
      <w:pPr>
        <w:pStyle w:val="ConsPlusNormal"/>
        <w:jc w:val="center"/>
      </w:pPr>
    </w:p>
    <w:p w14:paraId="4112E5FF" w14:textId="456FAC46" w:rsidR="00404AD2" w:rsidRPr="001C2A7A" w:rsidRDefault="00D24104" w:rsidP="00404AD2">
      <w:pPr>
        <w:pStyle w:val="ConsPlusNormal"/>
        <w:jc w:val="center"/>
      </w:pPr>
      <w:r w:rsidRPr="001C2A7A">
        <w:rPr>
          <w:rFonts w:ascii="Courier New" w:eastAsiaTheme="minorEastAsia" w:hAnsi="Courier New" w:cs="Courier New"/>
          <w:noProof/>
          <w:sz w:val="22"/>
          <w:szCs w:val="22"/>
          <w:lang w:eastAsia="ru-RU"/>
        </w:rPr>
        <mc:AlternateContent>
          <mc:Choice Requires="wps">
            <w:drawing>
              <wp:anchor distT="0" distB="0" distL="114300" distR="114300" simplePos="0" relativeHeight="251746304" behindDoc="0" locked="0" layoutInCell="1" allowOverlap="1" wp14:anchorId="55F9073D" wp14:editId="28D29A93">
                <wp:simplePos x="0" y="0"/>
                <wp:positionH relativeFrom="margin">
                  <wp:posOffset>215900</wp:posOffset>
                </wp:positionH>
                <wp:positionV relativeFrom="paragraph">
                  <wp:posOffset>51435</wp:posOffset>
                </wp:positionV>
                <wp:extent cx="5848350" cy="5238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48350" cy="523875"/>
                        </a:xfrm>
                        <a:prstGeom prst="rect">
                          <a:avLst/>
                        </a:prstGeom>
                        <a:solidFill>
                          <a:sysClr val="window" lastClr="FFFFFF"/>
                        </a:solidFill>
                        <a:ln w="9525" cap="flat" cmpd="sng" algn="ctr">
                          <a:solidFill>
                            <a:sysClr val="windowText" lastClr="000000"/>
                          </a:solidFill>
                          <a:prstDash val="solid"/>
                        </a:ln>
                        <a:effectLst/>
                      </wps:spPr>
                      <wps:txbx>
                        <w:txbxContent>
                          <w:p w14:paraId="33394B24" w14:textId="19CB76E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о выдаче, продлении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9073D" id="Прямоугольник 11" o:spid="_x0000_s1027" style="position:absolute;left:0;text-align:left;margin-left:17pt;margin-top:4.05pt;width:460.5pt;height:41.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" fillcolor="window" strokecolor="windowText">
                <v:textbox>
                  <w:txbxContent>
                    <w:p w14:paraId="33394B24" w14:textId="19CB76E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о выдаче, продлении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w:t>
                      </w:r>
                    </w:p>
                  </w:txbxContent>
                </v:textbox>
                <w10:wrap anchorx="margin"/>
              </v:rect>
            </w:pict>
          </mc:Fallback>
        </mc:AlternateContent>
      </w:r>
    </w:p>
    <w:p w14:paraId="0D0E3B39" w14:textId="77777777" w:rsidR="00404AD2" w:rsidRPr="001C2A7A" w:rsidRDefault="00404AD2" w:rsidP="00404AD2">
      <w:pPr>
        <w:pStyle w:val="ConsPlusNormal"/>
        <w:jc w:val="center"/>
      </w:pPr>
    </w:p>
    <w:p w14:paraId="7602B1C0" w14:textId="5EC8278B" w:rsidR="00404AD2" w:rsidRPr="001C2A7A" w:rsidRDefault="00404AD2" w:rsidP="00404AD2">
      <w:pPr>
        <w:pStyle w:val="ConsPlusNormal"/>
        <w:jc w:val="center"/>
      </w:pPr>
    </w:p>
    <w:p w14:paraId="606A0DDB" w14:textId="3FA1D763" w:rsidR="00404AD2" w:rsidRPr="001C2A7A" w:rsidRDefault="00D24104" w:rsidP="00404AD2">
      <w:pPr>
        <w:pStyle w:val="ConsPlusNormal"/>
        <w:jc w:val="center"/>
      </w:pPr>
      <w:r w:rsidRPr="001C2A7A">
        <w:rPr>
          <w:rFonts w:ascii="Courier New" w:hAnsi="Courier New" w:cs="Courier New"/>
          <w:noProof/>
          <w:lang w:eastAsia="ru-RU"/>
        </w:rPr>
        <mc:AlternateContent>
          <mc:Choice Requires="wps">
            <w:drawing>
              <wp:anchor distT="0" distB="0" distL="114300" distR="114300" simplePos="0" relativeHeight="251752448" behindDoc="0" locked="0" layoutInCell="1" allowOverlap="1" wp14:anchorId="49E5715F" wp14:editId="56C8859A">
                <wp:simplePos x="0" y="0"/>
                <wp:positionH relativeFrom="margin">
                  <wp:posOffset>3020060</wp:posOffset>
                </wp:positionH>
                <wp:positionV relativeFrom="paragraph">
                  <wp:posOffset>144145</wp:posOffset>
                </wp:positionV>
                <wp:extent cx="83185" cy="238125"/>
                <wp:effectExtent l="38100" t="0" r="3111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E078CE" id="Прямая со стрелкой 12" o:spid="_x0000_s1026" type="#_x0000_t32" style="position:absolute;margin-left:237.8pt;margin-top:11.35pt;width:6.55pt;height:18.75pt;flip:x;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X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">
                <v:stroke endarrow="block"/>
                <w10:wrap anchorx="margin"/>
              </v:shape>
            </w:pict>
          </mc:Fallback>
        </mc:AlternateContent>
      </w:r>
    </w:p>
    <w:p w14:paraId="5FA2752E" w14:textId="4CB02496" w:rsidR="00404AD2" w:rsidRPr="001C2A7A" w:rsidRDefault="00404AD2" w:rsidP="00404AD2">
      <w:pPr>
        <w:pStyle w:val="ConsPlusNormal"/>
        <w:jc w:val="center"/>
      </w:pPr>
    </w:p>
    <w:p w14:paraId="767651C1" w14:textId="0444D3B0" w:rsidR="00404AD2" w:rsidRPr="001C2A7A" w:rsidRDefault="00D24104" w:rsidP="00404AD2">
      <w:pPr>
        <w:pStyle w:val="ConsPlusNormal"/>
        <w:jc w:val="center"/>
      </w:pPr>
      <w:r w:rsidRPr="001C2A7A">
        <w:rPr>
          <w:rFonts w:ascii="Courier New" w:eastAsiaTheme="minorEastAsia" w:hAnsi="Courier New" w:cs="Courier New"/>
          <w:noProof/>
          <w:sz w:val="22"/>
          <w:szCs w:val="22"/>
          <w:lang w:eastAsia="ru-RU"/>
        </w:rPr>
        <mc:AlternateContent>
          <mc:Choice Requires="wps">
            <w:drawing>
              <wp:anchor distT="0" distB="0" distL="114300" distR="114300" simplePos="0" relativeHeight="251750400" behindDoc="0" locked="0" layoutInCell="1" allowOverlap="1" wp14:anchorId="2F63C0EA" wp14:editId="613456BC">
                <wp:simplePos x="0" y="0"/>
                <wp:positionH relativeFrom="margin">
                  <wp:posOffset>206375</wp:posOffset>
                </wp:positionH>
                <wp:positionV relativeFrom="paragraph">
                  <wp:posOffset>105410</wp:posOffset>
                </wp:positionV>
                <wp:extent cx="5857875" cy="4762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9525" cap="flat" cmpd="sng" algn="ctr">
                          <a:solidFill>
                            <a:sysClr val="windowText" lastClr="000000"/>
                          </a:solidFill>
                          <a:prstDash val="solid"/>
                        </a:ln>
                        <a:effectLst/>
                      </wps:spPr>
                      <wps:txbx>
                        <w:txbxContent>
                          <w:p w14:paraId="1F767103" w14:textId="7777777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C0EA" id="Прямоугольник 13" o:spid="_x0000_s1028" style="position:absolute;left:0;text-align:left;margin-left:16.25pt;margin-top:8.3pt;width:461.25pt;height: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" fillcolor="window" strokecolor="windowText">
                <v:textbox>
                  <w:txbxContent>
                    <w:p w14:paraId="1F767103" w14:textId="7777777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342B5678" w14:textId="37885580" w:rsidR="00404AD2" w:rsidRPr="001C2A7A" w:rsidRDefault="00404AD2" w:rsidP="00404AD2">
      <w:pPr>
        <w:pStyle w:val="ConsPlusNormal"/>
        <w:jc w:val="center"/>
      </w:pPr>
    </w:p>
    <w:p w14:paraId="7DA10F15" w14:textId="77777777" w:rsidR="00404AD2" w:rsidRPr="001C2A7A" w:rsidRDefault="00404AD2" w:rsidP="00404AD2">
      <w:pPr>
        <w:pStyle w:val="ConsPlusNormal"/>
        <w:jc w:val="center"/>
      </w:pPr>
    </w:p>
    <w:p w14:paraId="26CCA280" w14:textId="521EE143" w:rsidR="00404AD2" w:rsidRPr="001C2A7A" w:rsidRDefault="00404AD2" w:rsidP="00404AD2">
      <w:pPr>
        <w:pStyle w:val="ConsPlusNormal"/>
        <w:jc w:val="center"/>
      </w:pPr>
    </w:p>
    <w:p w14:paraId="1382C45F" w14:textId="05B49A4A" w:rsidR="00404AD2" w:rsidRPr="001C2A7A" w:rsidRDefault="00D24104" w:rsidP="00404AD2">
      <w:pPr>
        <w:pStyle w:val="ConsPlusNormal"/>
        <w:jc w:val="center"/>
      </w:pPr>
      <w:r w:rsidRPr="001C2A7A">
        <w:rPr>
          <w:rFonts w:ascii="Courier New" w:hAnsi="Courier New" w:cs="Courier New"/>
          <w:noProof/>
          <w:lang w:eastAsia="ru-RU"/>
        </w:rPr>
        <mc:AlternateContent>
          <mc:Choice Requires="wps">
            <w:drawing>
              <wp:anchor distT="0" distB="0" distL="114300" distR="114300" simplePos="0" relativeHeight="251758592" behindDoc="0" locked="0" layoutInCell="1" allowOverlap="1" wp14:anchorId="31A2982C" wp14:editId="31AA020D">
                <wp:simplePos x="0" y="0"/>
                <wp:positionH relativeFrom="margin">
                  <wp:posOffset>3020060</wp:posOffset>
                </wp:positionH>
                <wp:positionV relativeFrom="paragraph">
                  <wp:posOffset>6350</wp:posOffset>
                </wp:positionV>
                <wp:extent cx="83185" cy="238125"/>
                <wp:effectExtent l="38100" t="0" r="3111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A15800" id="Прямая со стрелкой 16" o:spid="_x0000_s1026" type="#_x0000_t32" style="position:absolute;margin-left:237.8pt;margin-top:.5pt;width:6.55pt;height:18.75pt;flip:x;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">
                <v:stroke endarrow="block"/>
                <w10:wrap anchorx="margin"/>
              </v:shape>
            </w:pict>
          </mc:Fallback>
        </mc:AlternateContent>
      </w:r>
    </w:p>
    <w:p w14:paraId="1AB42903" w14:textId="6743A257" w:rsidR="00404AD2" w:rsidRPr="001C2A7A" w:rsidRDefault="00D24104" w:rsidP="00404AD2">
      <w:pPr>
        <w:pStyle w:val="ConsPlusNormal"/>
        <w:jc w:val="center"/>
      </w:pPr>
      <w:r w:rsidRPr="001C2A7A">
        <w:rPr>
          <w:rFonts w:ascii="Courier New" w:eastAsiaTheme="minorEastAsia" w:hAnsi="Courier New" w:cs="Courier New"/>
          <w:noProof/>
          <w:sz w:val="22"/>
          <w:szCs w:val="22"/>
          <w:lang w:eastAsia="ru-RU"/>
        </w:rPr>
        <mc:AlternateContent>
          <mc:Choice Requires="wps">
            <w:drawing>
              <wp:anchor distT="0" distB="0" distL="114300" distR="114300" simplePos="0" relativeHeight="251769856" behindDoc="0" locked="0" layoutInCell="1" allowOverlap="1" wp14:anchorId="3E9918B0" wp14:editId="1C13484F">
                <wp:simplePos x="0" y="0"/>
                <wp:positionH relativeFrom="margin">
                  <wp:posOffset>219075</wp:posOffset>
                </wp:positionH>
                <wp:positionV relativeFrom="paragraph">
                  <wp:posOffset>132715</wp:posOffset>
                </wp:positionV>
                <wp:extent cx="5848350" cy="4762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57B6CAD0" w14:textId="77777777"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918B0" id="Прямоугольник 8" o:spid="_x0000_s1029" style="position:absolute;left:0;text-align:left;margin-left:17.25pt;margin-top:10.45pt;width:460.5pt;height:3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" fillcolor="window" strokecolor="windowText">
                <v:textbox>
                  <w:txbxContent>
                    <w:p w14:paraId="57B6CAD0" w14:textId="77777777"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0C9609EC" w14:textId="77777777" w:rsidR="00404AD2" w:rsidRPr="001C2A7A" w:rsidRDefault="00404AD2" w:rsidP="00404AD2">
      <w:pPr>
        <w:pStyle w:val="ConsPlusNormal"/>
        <w:jc w:val="center"/>
      </w:pPr>
    </w:p>
    <w:p w14:paraId="73074E31" w14:textId="2EC56F17" w:rsidR="00404AD2" w:rsidRPr="001C2A7A" w:rsidRDefault="00404AD2" w:rsidP="00404AD2">
      <w:pPr>
        <w:pStyle w:val="ConsPlusNormal"/>
        <w:jc w:val="center"/>
      </w:pPr>
    </w:p>
    <w:p w14:paraId="7A4F9520" w14:textId="5B37B41F" w:rsidR="00404AD2" w:rsidRPr="001C2A7A" w:rsidRDefault="00404AD2" w:rsidP="00404AD2">
      <w:pPr>
        <w:pStyle w:val="ConsPlusNormal"/>
        <w:jc w:val="center"/>
      </w:pPr>
    </w:p>
    <w:p w14:paraId="5A18D90C" w14:textId="0305EF2B" w:rsidR="00404AD2" w:rsidRPr="001C2A7A" w:rsidRDefault="00D24104" w:rsidP="00404AD2">
      <w:pPr>
        <w:pStyle w:val="ConsPlusNormal"/>
        <w:jc w:val="center"/>
      </w:pPr>
      <w:r w:rsidRPr="001C2A7A">
        <w:rPr>
          <w:noProof/>
          <w:lang w:eastAsia="ru-RU"/>
        </w:rPr>
        <mc:AlternateContent>
          <mc:Choice Requires="wps">
            <w:drawing>
              <wp:anchor distT="0" distB="0" distL="114300" distR="114300" simplePos="0" relativeHeight="251771904" behindDoc="0" locked="0" layoutInCell="1" allowOverlap="1" wp14:anchorId="5E8A3F73" wp14:editId="239C1C9F">
                <wp:simplePos x="0" y="0"/>
                <wp:positionH relativeFrom="margin">
                  <wp:posOffset>3019425</wp:posOffset>
                </wp:positionH>
                <wp:positionV relativeFrom="paragraph">
                  <wp:posOffset>46990</wp:posOffset>
                </wp:positionV>
                <wp:extent cx="83185" cy="238125"/>
                <wp:effectExtent l="38100" t="0" r="31115" b="47625"/>
                <wp:wrapNone/>
                <wp:docPr id="58" name="Прямая со стрелкой 58"/>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E7B18C" id="Прямая со стрелкой 58" o:spid="_x0000_s1026" type="#_x0000_t32" style="position:absolute;margin-left:237.75pt;margin-top:3.7pt;width:6.55pt;height:18.75pt;flip:x;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">
                <v:stroke endarrow="block"/>
                <w10:wrap anchorx="margin"/>
              </v:shape>
            </w:pict>
          </mc:Fallback>
        </mc:AlternateContent>
      </w:r>
    </w:p>
    <w:p w14:paraId="064B74E9" w14:textId="66893E8B" w:rsidR="00404AD2" w:rsidRPr="001C2A7A" w:rsidRDefault="00404AD2" w:rsidP="00404AD2">
      <w:pPr>
        <w:pStyle w:val="ConsPlusNormal"/>
        <w:jc w:val="center"/>
      </w:pPr>
    </w:p>
    <w:p w14:paraId="17D0B011" w14:textId="3A313B87" w:rsidR="00404AD2" w:rsidRPr="001C2A7A" w:rsidRDefault="00D24104" w:rsidP="00404AD2">
      <w:pPr>
        <w:pStyle w:val="HTML"/>
        <w:ind w:left="5245"/>
        <w:jc w:val="center"/>
        <w:rPr>
          <w:rFonts w:ascii="Times New Roman" w:eastAsia="Calibri" w:hAnsi="Times New Roman" w:cs="Times New Roman"/>
          <w:sz w:val="28"/>
          <w:szCs w:val="28"/>
        </w:rPr>
      </w:pPr>
      <w:r w:rsidRPr="001C2A7A">
        <w:rPr>
          <w:rFonts w:eastAsiaTheme="minorEastAsia"/>
          <w:noProof/>
          <w:sz w:val="22"/>
          <w:szCs w:val="22"/>
        </w:rPr>
        <mc:AlternateContent>
          <mc:Choice Requires="wps">
            <w:drawing>
              <wp:anchor distT="0" distB="0" distL="114300" distR="114300" simplePos="0" relativeHeight="251763712" behindDoc="0" locked="0" layoutInCell="1" allowOverlap="1" wp14:anchorId="385B55C7" wp14:editId="1EF01E91">
                <wp:simplePos x="0" y="0"/>
                <wp:positionH relativeFrom="margin">
                  <wp:posOffset>222885</wp:posOffset>
                </wp:positionH>
                <wp:positionV relativeFrom="paragraph">
                  <wp:posOffset>13970</wp:posOffset>
                </wp:positionV>
                <wp:extent cx="5848350" cy="65722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5848350" cy="657225"/>
                        </a:xfrm>
                        <a:prstGeom prst="rect">
                          <a:avLst/>
                        </a:prstGeom>
                        <a:solidFill>
                          <a:sysClr val="window" lastClr="FFFFFF"/>
                        </a:solidFill>
                        <a:ln w="9525" cap="flat" cmpd="sng" algn="ctr">
                          <a:solidFill>
                            <a:sysClr val="windowText" lastClr="000000"/>
                          </a:solidFill>
                          <a:prstDash val="solid"/>
                        </a:ln>
                        <a:effectLst/>
                      </wps:spPr>
                      <wps:txbx>
                        <w:txbxContent>
                          <w:p w14:paraId="09E932D2" w14:textId="61908922"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Подготовка разрешения на строительство (реконструкцию)</w:t>
                            </w:r>
                            <w:r w:rsidRPr="00D24104">
                              <w:rPr>
                                <w:rFonts w:ascii="Times New Roman" w:hAnsi="Times New Roman" w:cs="Times New Roman"/>
                                <w:sz w:val="24"/>
                                <w:szCs w:val="24"/>
                              </w:rPr>
                              <w:t>, продление срока действия</w:t>
                            </w:r>
                            <w:r>
                              <w:rPr>
                                <w:rFonts w:ascii="Times New Roman" w:hAnsi="Times New Roman" w:cs="Times New Roman"/>
                                <w:sz w:val="24"/>
                                <w:szCs w:val="24"/>
                              </w:rPr>
                              <w:t xml:space="preserve"> разрешения или</w:t>
                            </w:r>
                            <w:r w:rsidRPr="00D24104">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B55C7" id="Прямоугольник 59" o:spid="_x0000_s1030" style="position:absolute;left:0;text-align:left;margin-left:17.55pt;margin-top:1.1pt;width:460.5pt;height:51.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" fillcolor="window" strokecolor="windowText">
                <v:textbox>
                  <w:txbxContent>
                    <w:p w14:paraId="09E932D2" w14:textId="61908922"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Подготовка разрешения на строительство (реконструкцию)</w:t>
                      </w:r>
                      <w:r w:rsidRPr="00D24104">
                        <w:rPr>
                          <w:rFonts w:ascii="Times New Roman" w:hAnsi="Times New Roman" w:cs="Times New Roman"/>
                          <w:sz w:val="24"/>
                          <w:szCs w:val="24"/>
                        </w:rPr>
                        <w:t>, продление срока действия</w:t>
                      </w:r>
                      <w:r>
                        <w:rPr>
                          <w:rFonts w:ascii="Times New Roman" w:hAnsi="Times New Roman" w:cs="Times New Roman"/>
                          <w:sz w:val="24"/>
                          <w:szCs w:val="24"/>
                        </w:rPr>
                        <w:t xml:space="preserve"> разрешения или</w:t>
                      </w:r>
                      <w:r w:rsidRPr="00D24104">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w:t>
                      </w:r>
                    </w:p>
                  </w:txbxContent>
                </v:textbox>
                <w10:wrap anchorx="margin"/>
              </v:rect>
            </w:pict>
          </mc:Fallback>
        </mc:AlternateContent>
      </w:r>
    </w:p>
    <w:p w14:paraId="3BFF301A" w14:textId="28F0D998" w:rsidR="00404AD2" w:rsidRPr="001C2A7A" w:rsidRDefault="00404AD2" w:rsidP="00404AD2">
      <w:pPr>
        <w:pStyle w:val="HTML"/>
        <w:ind w:left="5245"/>
        <w:jc w:val="center"/>
        <w:rPr>
          <w:rFonts w:ascii="Times New Roman" w:eastAsia="Calibri" w:hAnsi="Times New Roman" w:cs="Times New Roman"/>
          <w:sz w:val="28"/>
          <w:szCs w:val="28"/>
        </w:rPr>
      </w:pPr>
    </w:p>
    <w:p w14:paraId="47E52A90" w14:textId="335B0827" w:rsidR="00404AD2" w:rsidRPr="001C2A7A" w:rsidRDefault="00404AD2" w:rsidP="00404AD2">
      <w:pPr>
        <w:pStyle w:val="HTML"/>
        <w:ind w:left="5245"/>
        <w:jc w:val="center"/>
        <w:rPr>
          <w:rFonts w:ascii="Times New Roman" w:eastAsia="Calibri" w:hAnsi="Times New Roman" w:cs="Times New Roman"/>
          <w:sz w:val="28"/>
          <w:szCs w:val="28"/>
        </w:rPr>
      </w:pPr>
    </w:p>
    <w:p w14:paraId="3D9EBD57" w14:textId="46549CDB" w:rsidR="00404AD2" w:rsidRPr="001C2A7A" w:rsidRDefault="00D24104" w:rsidP="00404AD2">
      <w:pPr>
        <w:pStyle w:val="HTML"/>
        <w:ind w:left="5245"/>
        <w:jc w:val="center"/>
        <w:rPr>
          <w:rFonts w:ascii="Times New Roman" w:eastAsia="Calibri" w:hAnsi="Times New Roman" w:cs="Times New Roman"/>
          <w:sz w:val="28"/>
          <w:szCs w:val="28"/>
        </w:rPr>
      </w:pPr>
      <w:r w:rsidRPr="001C2A7A">
        <w:rPr>
          <w:noProof/>
        </w:rPr>
        <mc:AlternateContent>
          <mc:Choice Requires="wps">
            <w:drawing>
              <wp:anchor distT="0" distB="0" distL="114300" distR="114300" simplePos="0" relativeHeight="251761664" behindDoc="0" locked="0" layoutInCell="1" allowOverlap="1" wp14:anchorId="6712A8B6" wp14:editId="5D307E25">
                <wp:simplePos x="0" y="0"/>
                <wp:positionH relativeFrom="margin">
                  <wp:posOffset>3065145</wp:posOffset>
                </wp:positionH>
                <wp:positionV relativeFrom="paragraph">
                  <wp:posOffset>73660</wp:posOffset>
                </wp:positionV>
                <wp:extent cx="83185" cy="238125"/>
                <wp:effectExtent l="38100" t="0" r="31115" b="47625"/>
                <wp:wrapNone/>
                <wp:docPr id="60" name="Прямая со стрелкой 6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662980" id="Прямая со стрелкой 60" o:spid="_x0000_s1026" type="#_x0000_t32" style="position:absolute;margin-left:241.35pt;margin-top:5.8pt;width:6.55pt;height:18.75pt;flip:x;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">
                <v:stroke endarrow="block"/>
                <w10:wrap anchorx="margin"/>
              </v:shape>
            </w:pict>
          </mc:Fallback>
        </mc:AlternateContent>
      </w:r>
    </w:p>
    <w:p w14:paraId="0DD28315" w14:textId="50AEC06E" w:rsidR="00404AD2" w:rsidRPr="001C2A7A" w:rsidRDefault="00404AD2" w:rsidP="00404AD2">
      <w:pPr>
        <w:pStyle w:val="HTML"/>
        <w:jc w:val="center"/>
        <w:rPr>
          <w:rFonts w:ascii="Arial" w:eastAsia="Calibri" w:hAnsi="Arial" w:cs="Arial"/>
        </w:rPr>
      </w:pPr>
    </w:p>
    <w:p w14:paraId="34FB25F6" w14:textId="5B1924C9" w:rsidR="00404AD2" w:rsidRPr="001C2A7A" w:rsidRDefault="00D24104" w:rsidP="00F62C08">
      <w:pPr>
        <w:spacing w:after="0" w:line="240" w:lineRule="auto"/>
        <w:jc w:val="center"/>
        <w:rPr>
          <w:rFonts w:ascii="Times New Roman" w:eastAsia="Calibri" w:hAnsi="Times New Roman"/>
          <w:sz w:val="28"/>
          <w:szCs w:val="28"/>
        </w:rPr>
      </w:pPr>
      <w:r w:rsidRPr="001C2A7A">
        <w:rPr>
          <w:rFonts w:eastAsiaTheme="minorEastAsia"/>
          <w:noProof/>
          <w:lang w:eastAsia="ru-RU"/>
        </w:rPr>
        <mc:AlternateContent>
          <mc:Choice Requires="wps">
            <w:drawing>
              <wp:anchor distT="0" distB="0" distL="114300" distR="114300" simplePos="0" relativeHeight="251766784" behindDoc="0" locked="0" layoutInCell="1" allowOverlap="1" wp14:anchorId="7D28C457" wp14:editId="4D94BDF7">
                <wp:simplePos x="0" y="0"/>
                <wp:positionH relativeFrom="margin">
                  <wp:posOffset>222885</wp:posOffset>
                </wp:positionH>
                <wp:positionV relativeFrom="paragraph">
                  <wp:posOffset>12065</wp:posOffset>
                </wp:positionV>
                <wp:extent cx="5848350" cy="92392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5848350" cy="923925"/>
                        </a:xfrm>
                        <a:prstGeom prst="rect">
                          <a:avLst/>
                        </a:prstGeom>
                        <a:solidFill>
                          <a:sysClr val="window" lastClr="FFFFFF"/>
                        </a:solidFill>
                        <a:ln w="9525" cap="flat" cmpd="sng" algn="ctr">
                          <a:solidFill>
                            <a:sysClr val="windowText" lastClr="000000"/>
                          </a:solidFill>
                          <a:prstDash val="solid"/>
                        </a:ln>
                        <a:effectLst/>
                      </wps:spPr>
                      <wps:txbx>
                        <w:txbxContent>
                          <w:p w14:paraId="46276E11" w14:textId="682F479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муниципальной услуги (</w:t>
                            </w:r>
                            <w:r w:rsidRPr="00D24104">
                              <w:rPr>
                                <w:rFonts w:ascii="Times New Roman" w:hAnsi="Times New Roman" w:cs="Times New Roman"/>
                                <w:sz w:val="24"/>
                                <w:szCs w:val="24"/>
                              </w:rPr>
                              <w:t>разрешения на строительство (реконструкцию)</w:t>
                            </w:r>
                            <w:r>
                              <w:rPr>
                                <w:rFonts w:ascii="Times New Roman" w:hAnsi="Times New Roman" w:cs="Times New Roman"/>
                                <w:sz w:val="24"/>
                                <w:szCs w:val="24"/>
                              </w:rPr>
                              <w:t>, разрешения на строительство с продленным сроком действия, разрешения на строительство с внесенными изменениями), либо выдача мотивированного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C457" id="Прямоугольник 61" o:spid="_x0000_s1031" style="position:absolute;left:0;text-align:left;margin-left:17.55pt;margin-top:.95pt;width:460.5pt;height:72.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" fillcolor="window" strokecolor="windowText">
                <v:textbox>
                  <w:txbxContent>
                    <w:p w14:paraId="46276E11" w14:textId="682F479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муниципальной услуги (</w:t>
                      </w:r>
                      <w:r w:rsidRPr="00D24104">
                        <w:rPr>
                          <w:rFonts w:ascii="Times New Roman" w:hAnsi="Times New Roman" w:cs="Times New Roman"/>
                          <w:sz w:val="24"/>
                          <w:szCs w:val="24"/>
                        </w:rPr>
                        <w:t>разрешения на строительство (реконструкцию)</w:t>
                      </w:r>
                      <w:r>
                        <w:rPr>
                          <w:rFonts w:ascii="Times New Roman" w:hAnsi="Times New Roman" w:cs="Times New Roman"/>
                          <w:sz w:val="24"/>
                          <w:szCs w:val="24"/>
                        </w:rPr>
                        <w:t>, разрешения на строительство с продленным сроком действия, разрешения на строительство с внесенными изменениями), либо выдача мотивированного отказа в предоставлении муниципальной услуги</w:t>
                      </w:r>
                    </w:p>
                  </w:txbxContent>
                </v:textbox>
                <w10:wrap anchorx="margin"/>
              </v:rect>
            </w:pict>
          </mc:Fallback>
        </mc:AlternateContent>
      </w:r>
    </w:p>
    <w:p w14:paraId="350D6DF9" w14:textId="77777777" w:rsidR="00F62C08" w:rsidRPr="001C2A7A" w:rsidRDefault="00F62C08" w:rsidP="002B1B56">
      <w:pPr>
        <w:spacing w:after="0" w:line="240" w:lineRule="auto"/>
        <w:jc w:val="center"/>
        <w:rPr>
          <w:rFonts w:ascii="Times New Roman" w:eastAsia="Calibri" w:hAnsi="Times New Roman"/>
          <w:sz w:val="28"/>
          <w:szCs w:val="28"/>
        </w:rPr>
      </w:pPr>
    </w:p>
    <w:p w14:paraId="0A47062A"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61C43619"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3F5C49CE"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52882CD1"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4D2C249E"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3185A14F"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6E8A1A5B"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6F826E72" w14:textId="77777777" w:rsidR="00893C0B" w:rsidRPr="001C2A7A" w:rsidRDefault="00893C0B" w:rsidP="00B543E7">
      <w:pPr>
        <w:spacing w:before="144" w:after="144" w:line="240" w:lineRule="auto"/>
        <w:jc w:val="right"/>
        <w:rPr>
          <w:rFonts w:ascii="Times New Roman" w:eastAsia="Times New Roman" w:hAnsi="Times New Roman" w:cs="Times New Roman"/>
          <w:sz w:val="24"/>
          <w:szCs w:val="24"/>
          <w:lang w:eastAsia="ru-RU"/>
        </w:rPr>
      </w:pPr>
    </w:p>
    <w:p w14:paraId="203263BF" w14:textId="77777777" w:rsidR="00300BA1" w:rsidRPr="001C2A7A" w:rsidRDefault="00300BA1" w:rsidP="00B543E7">
      <w:pPr>
        <w:spacing w:before="144" w:after="144" w:line="240" w:lineRule="auto"/>
        <w:jc w:val="right"/>
        <w:rPr>
          <w:rFonts w:ascii="Times New Roman" w:eastAsia="Times New Roman" w:hAnsi="Times New Roman" w:cs="Times New Roman"/>
          <w:sz w:val="24"/>
          <w:szCs w:val="24"/>
          <w:lang w:eastAsia="ru-RU"/>
        </w:rPr>
      </w:pPr>
    </w:p>
    <w:tbl>
      <w:tblPr>
        <w:tblStyle w:val="af"/>
        <w:tblW w:w="50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278FAB0F" w14:textId="77777777" w:rsidTr="00300BA1">
        <w:trPr>
          <w:trHeight w:val="1748"/>
          <w:jc w:val="right"/>
        </w:trPr>
        <w:tc>
          <w:tcPr>
            <w:tcW w:w="5084" w:type="dxa"/>
          </w:tcPr>
          <w:p w14:paraId="7CFE0954" w14:textId="24EF5A85"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 xml:space="preserve">Приложение 5 </w:t>
            </w:r>
          </w:p>
          <w:p w14:paraId="38B8E0AA"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0D903975"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1BFF96FF" w14:textId="77777777" w:rsidR="00D24104" w:rsidRPr="001C2A7A" w:rsidRDefault="00D24104" w:rsidP="00D24104">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БЛОК-СХЕМА</w:t>
      </w:r>
    </w:p>
    <w:p w14:paraId="3750700E" w14:textId="77777777" w:rsidR="00D24104" w:rsidRPr="001C2A7A" w:rsidRDefault="00D24104" w:rsidP="00D24104">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 xml:space="preserve">ПОСЛЕДОВАТЕЛЬНОСТИ ВЫПОЛНЕНИЯ АДМИНИСТРАТИВНЫХ ПРОЦЕДУР </w:t>
      </w:r>
    </w:p>
    <w:p w14:paraId="23E7A480" w14:textId="77777777" w:rsidR="00D24104" w:rsidRPr="001C2A7A" w:rsidRDefault="00D24104" w:rsidP="00D24104">
      <w:pPr>
        <w:spacing w:after="0" w:line="240" w:lineRule="auto"/>
        <w:jc w:val="center"/>
        <w:rPr>
          <w:rFonts w:ascii="Times New Roman" w:eastAsia="Calibri" w:hAnsi="Times New Roman"/>
          <w:sz w:val="24"/>
          <w:szCs w:val="24"/>
        </w:rPr>
      </w:pPr>
      <w:r w:rsidRPr="001C2A7A">
        <w:rPr>
          <w:rFonts w:ascii="Times New Roman" w:hAnsi="Times New Roman" w:cs="Times New Roman"/>
          <w:b/>
          <w:sz w:val="24"/>
          <w:szCs w:val="24"/>
        </w:rPr>
        <w:t>ПО ПРЕДОСТАВЛЕНИЮ МУНИЦИПАЛЬНОЙ УСЛУГИ</w:t>
      </w:r>
      <w:r w:rsidRPr="001C2A7A">
        <w:rPr>
          <w:rFonts w:ascii="Times New Roman" w:eastAsia="Calibri" w:hAnsi="Times New Roman"/>
          <w:sz w:val="24"/>
          <w:szCs w:val="24"/>
        </w:rPr>
        <w:t xml:space="preserve"> </w:t>
      </w:r>
    </w:p>
    <w:p w14:paraId="089E8D0F" w14:textId="77777777" w:rsidR="00D24104" w:rsidRPr="001C2A7A" w:rsidRDefault="00D24104" w:rsidP="00D24104">
      <w:pPr>
        <w:spacing w:after="0" w:line="240" w:lineRule="auto"/>
        <w:jc w:val="center"/>
        <w:rPr>
          <w:rFonts w:ascii="Times New Roman" w:eastAsia="Calibri" w:hAnsi="Times New Roman"/>
          <w:b/>
          <w:sz w:val="24"/>
          <w:szCs w:val="24"/>
        </w:rPr>
      </w:pPr>
      <w:r w:rsidRPr="001C2A7A">
        <w:rPr>
          <w:rFonts w:ascii="Times New Roman" w:eastAsia="Calibri" w:hAnsi="Times New Roman"/>
          <w:b/>
          <w:sz w:val="24"/>
          <w:szCs w:val="24"/>
        </w:rPr>
        <w:t xml:space="preserve">«ВЫДАЧА, ПРОДЛЕНИЕ СРОКА ДЕЙСТВИЯ И ВНЕСЕНИЕ ИЗМЕНЕНИЙ </w:t>
      </w:r>
    </w:p>
    <w:p w14:paraId="7307A1AF" w14:textId="459621A9" w:rsidR="00D24104" w:rsidRPr="001C2A7A" w:rsidRDefault="00D24104" w:rsidP="00D24104">
      <w:pPr>
        <w:spacing w:after="0" w:line="240" w:lineRule="auto"/>
        <w:jc w:val="center"/>
        <w:rPr>
          <w:rFonts w:ascii="Times New Roman" w:eastAsia="Calibri" w:hAnsi="Times New Roman"/>
          <w:b/>
          <w:sz w:val="28"/>
          <w:szCs w:val="28"/>
        </w:rPr>
      </w:pPr>
      <w:r w:rsidRPr="001C2A7A">
        <w:rPr>
          <w:rFonts w:ascii="Times New Roman" w:eastAsia="Calibri" w:hAnsi="Times New Roman"/>
          <w:b/>
          <w:sz w:val="24"/>
          <w:szCs w:val="24"/>
        </w:rPr>
        <w:t>В РАЗРЕШЕНИЕ НА СТРОИТЕЛЬСТВО (РЕКОНСТРУКИЮ) ОБЪЕКТОВ КАПИТАЛЬНОГО СТРОИТЕЛЬСТВА</w:t>
      </w:r>
      <w:r w:rsidRPr="001C2A7A">
        <w:rPr>
          <w:rFonts w:ascii="Times New Roman" w:eastAsia="Calibri" w:hAnsi="Times New Roman"/>
          <w:b/>
          <w:sz w:val="28"/>
          <w:szCs w:val="28"/>
        </w:rPr>
        <w:t>»</w:t>
      </w:r>
    </w:p>
    <w:p w14:paraId="2B96267D" w14:textId="3A4F57F0" w:rsidR="00D24104" w:rsidRPr="001C2A7A" w:rsidRDefault="00D24104" w:rsidP="00D24104">
      <w:pPr>
        <w:spacing w:after="0" w:line="240" w:lineRule="auto"/>
        <w:jc w:val="center"/>
        <w:rPr>
          <w:rFonts w:ascii="Times New Roman" w:eastAsia="Times New Roman" w:hAnsi="Times New Roman" w:cs="Times New Roman"/>
          <w:sz w:val="24"/>
          <w:szCs w:val="24"/>
          <w:lang w:eastAsia="ru-RU"/>
        </w:rPr>
      </w:pPr>
      <w:r w:rsidRPr="001C2A7A">
        <w:rPr>
          <w:rFonts w:ascii="Times New Roman" w:eastAsia="Calibri" w:hAnsi="Times New Roman"/>
          <w:b/>
          <w:sz w:val="24"/>
          <w:szCs w:val="24"/>
        </w:rPr>
        <w:t>В ЭЛЕКТРОННОЙ ФОРМЕ</w:t>
      </w:r>
    </w:p>
    <w:p w14:paraId="06D2B428" w14:textId="77777777" w:rsidR="00D24104" w:rsidRPr="001C2A7A" w:rsidRDefault="00D24104" w:rsidP="00D241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C56267D"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700F7FF2" w14:textId="23ED916D"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78048" behindDoc="0" locked="0" layoutInCell="1" allowOverlap="1" wp14:anchorId="753A4D1B" wp14:editId="0F3D6948">
                <wp:simplePos x="0" y="0"/>
                <wp:positionH relativeFrom="column">
                  <wp:posOffset>1711960</wp:posOffset>
                </wp:positionH>
                <wp:positionV relativeFrom="paragraph">
                  <wp:posOffset>6985</wp:posOffset>
                </wp:positionV>
                <wp:extent cx="2881630" cy="347240"/>
                <wp:effectExtent l="0" t="0" r="13970" b="15240"/>
                <wp:wrapNone/>
                <wp:docPr id="62" name="Прямоугольник 62"/>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16090F7B"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A4D1B" id="Прямоугольник 62" o:spid="_x0000_s1032" style="position:absolute;left:0;text-align:left;margin-left:134.8pt;margin-top:.55pt;width:226.9pt;height:2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kogIAACI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" fillcolor="window" strokecolor="windowText">
                <v:textbox>
                  <w:txbxContent>
                    <w:p w14:paraId="16090F7B"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v:textbox>
              </v:rect>
            </w:pict>
          </mc:Fallback>
        </mc:AlternateContent>
      </w:r>
    </w:p>
    <w:p w14:paraId="1DAC4E64" w14:textId="2C13F57F" w:rsidR="00D24104" w:rsidRPr="001C2A7A" w:rsidRDefault="00D24104" w:rsidP="00D24104">
      <w:pPr>
        <w:tabs>
          <w:tab w:val="left" w:pos="2364"/>
        </w:tabs>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sz w:val="20"/>
          <w:szCs w:val="20"/>
          <w:lang w:eastAsia="ru-RU"/>
        </w:rPr>
        <w:t xml:space="preserve">   </w:t>
      </w:r>
      <w:r w:rsidRPr="001C2A7A">
        <w:rPr>
          <w:rFonts w:ascii="Courier New" w:eastAsia="Times New Roman" w:hAnsi="Courier New" w:cs="Courier New"/>
          <w:sz w:val="20"/>
          <w:szCs w:val="20"/>
          <w:lang w:eastAsia="ru-RU"/>
        </w:rPr>
        <w:tab/>
        <w:t xml:space="preserve">  </w:t>
      </w:r>
    </w:p>
    <w:p w14:paraId="76482652" w14:textId="14BDDEC8"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794432" behindDoc="0" locked="0" layoutInCell="1" allowOverlap="1" wp14:anchorId="4380CC10" wp14:editId="5A384FC3">
                <wp:simplePos x="0" y="0"/>
                <wp:positionH relativeFrom="margin">
                  <wp:posOffset>3114675</wp:posOffset>
                </wp:positionH>
                <wp:positionV relativeFrom="paragraph">
                  <wp:posOffset>85725</wp:posOffset>
                </wp:positionV>
                <wp:extent cx="83185" cy="238125"/>
                <wp:effectExtent l="38100" t="0" r="31115" b="47625"/>
                <wp:wrapNone/>
                <wp:docPr id="65" name="Прямая со стрелкой 65"/>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9540CA" id="Прямая со стрелкой 65" o:spid="_x0000_s1026" type="#_x0000_t32" style="position:absolute;margin-left:245.25pt;margin-top:6.75pt;width:6.55pt;height:18.75pt;flip:x;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">
                <v:stroke endarrow="block"/>
                <w10:wrap anchorx="margin"/>
              </v:shape>
            </w:pict>
          </mc:Fallback>
        </mc:AlternateContent>
      </w:r>
    </w:p>
    <w:p w14:paraId="48F30961" w14:textId="57A367CF"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EBBB62A"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84192" behindDoc="0" locked="0" layoutInCell="1" allowOverlap="1" wp14:anchorId="3B5DDC4E" wp14:editId="1AD960E6">
                <wp:simplePos x="0" y="0"/>
                <wp:positionH relativeFrom="column">
                  <wp:posOffset>1280795</wp:posOffset>
                </wp:positionH>
                <wp:positionV relativeFrom="paragraph">
                  <wp:posOffset>69215</wp:posOffset>
                </wp:positionV>
                <wp:extent cx="3750198" cy="520861"/>
                <wp:effectExtent l="0" t="0" r="22225" b="12700"/>
                <wp:wrapNone/>
                <wp:docPr id="64" name="Прямоугольник 64"/>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74A39036"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41E0601A"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DDC4E" id="Прямоугольник 64" o:spid="_x0000_s1033" style="position:absolute;left:0;text-align:left;margin-left:100.85pt;margin-top:5.45pt;width:295.3pt;height:4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" fillcolor="window" strokecolor="windowText">
                <v:textbox>
                  <w:txbxContent>
                    <w:p w14:paraId="74A39036"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41E0601A"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ЕПГУ и (или) РПГУ</w:t>
                      </w:r>
                    </w:p>
                  </w:txbxContent>
                </v:textbox>
              </v:rect>
            </w:pict>
          </mc:Fallback>
        </mc:AlternateContent>
      </w:r>
    </w:p>
    <w:p w14:paraId="7248409F"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8E40C05"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3FAE0A30"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2C99C45" w14:textId="1ACC0186"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797504" behindDoc="0" locked="0" layoutInCell="1" allowOverlap="1" wp14:anchorId="15A6A7B7" wp14:editId="3B782B7A">
                <wp:simplePos x="0" y="0"/>
                <wp:positionH relativeFrom="margin">
                  <wp:posOffset>3114675</wp:posOffset>
                </wp:positionH>
                <wp:positionV relativeFrom="paragraph">
                  <wp:posOffset>6985</wp:posOffset>
                </wp:positionV>
                <wp:extent cx="83185" cy="238125"/>
                <wp:effectExtent l="38100" t="0" r="31115" b="47625"/>
                <wp:wrapNone/>
                <wp:docPr id="66" name="Прямая со стрелкой 6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C5218F" id="Прямая со стрелкой 66" o:spid="_x0000_s1026" type="#_x0000_t32" style="position:absolute;margin-left:245.25pt;margin-top:.55pt;width:6.55pt;height:18.75pt;flip:x;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">
                <v:stroke endarrow="block"/>
                <w10:wrap anchorx="margin"/>
              </v:shape>
            </w:pict>
          </mc:Fallback>
        </mc:AlternateContent>
      </w:r>
    </w:p>
    <w:p w14:paraId="5B7CCBD2" w14:textId="1D81E21C"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DA41F70"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85216" behindDoc="0" locked="0" layoutInCell="1" allowOverlap="1" wp14:anchorId="1B2DB8E5" wp14:editId="441AF7A4">
                <wp:simplePos x="0" y="0"/>
                <wp:positionH relativeFrom="column">
                  <wp:posOffset>413385</wp:posOffset>
                </wp:positionH>
                <wp:positionV relativeFrom="paragraph">
                  <wp:posOffset>8890</wp:posOffset>
                </wp:positionV>
                <wp:extent cx="5463251" cy="771525"/>
                <wp:effectExtent l="0" t="0" r="23495" b="28575"/>
                <wp:wrapNone/>
                <wp:docPr id="18" name="Прямоугольник 18"/>
                <wp:cNvGraphicFramePr/>
                <a:graphic xmlns:a="http://schemas.openxmlformats.org/drawingml/2006/main">
                  <a:graphicData uri="http://schemas.microsoft.com/office/word/2010/wordprocessingShape">
                    <wps:wsp>
                      <wps:cNvSpPr/>
                      <wps:spPr>
                        <a:xfrm>
                          <a:off x="0" y="0"/>
                          <a:ext cx="5463251" cy="771525"/>
                        </a:xfrm>
                        <a:prstGeom prst="rect">
                          <a:avLst/>
                        </a:prstGeom>
                        <a:solidFill>
                          <a:sysClr val="window" lastClr="FFFFFF"/>
                        </a:solidFill>
                        <a:ln w="9525" cap="flat" cmpd="sng" algn="ctr">
                          <a:solidFill>
                            <a:sysClr val="windowText" lastClr="000000"/>
                          </a:solidFill>
                          <a:prstDash val="solid"/>
                        </a:ln>
                        <a:effectLst/>
                      </wps:spPr>
                      <wps:txbx>
                        <w:txbxContent>
                          <w:p w14:paraId="57D3A248"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B8E5" id="Прямоугольник 18" o:spid="_x0000_s1034" style="position:absolute;left:0;text-align:left;margin-left:32.55pt;margin-top:.7pt;width:430.2pt;height:6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" fillcolor="window" strokecolor="windowText">
                <v:textbox>
                  <w:txbxContent>
                    <w:p w14:paraId="57D3A248"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7C56F7F5"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F735DE7"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77E62FF8"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sz w:val="20"/>
          <w:szCs w:val="20"/>
          <w:lang w:eastAsia="ru-RU"/>
        </w:rPr>
        <w:t xml:space="preserve">              </w:t>
      </w:r>
    </w:p>
    <w:p w14:paraId="54CB411E"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48DF7D7" w14:textId="04F0BB8A"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801600" behindDoc="0" locked="0" layoutInCell="1" allowOverlap="1" wp14:anchorId="1230D773" wp14:editId="62A10086">
                <wp:simplePos x="0" y="0"/>
                <wp:positionH relativeFrom="margin">
                  <wp:posOffset>3114675</wp:posOffset>
                </wp:positionH>
                <wp:positionV relativeFrom="paragraph">
                  <wp:posOffset>80010</wp:posOffset>
                </wp:positionV>
                <wp:extent cx="83185" cy="238125"/>
                <wp:effectExtent l="38100" t="0" r="31115" b="47625"/>
                <wp:wrapNone/>
                <wp:docPr id="67" name="Прямая со стрелкой 67"/>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80D77A" id="Прямая со стрелкой 67" o:spid="_x0000_s1026" type="#_x0000_t32" style="position:absolute;margin-left:245.25pt;margin-top:6.3pt;width:6.55pt;height:18.75pt;flip:x;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">
                <v:stroke endarrow="block"/>
                <w10:wrap anchorx="margin"/>
              </v:shape>
            </w:pict>
          </mc:Fallback>
        </mc:AlternateContent>
      </w:r>
    </w:p>
    <w:p w14:paraId="2569A1B6" w14:textId="45FFE493"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606D9C35" w14:textId="7DE58E2F"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73952" behindDoc="0" locked="0" layoutInCell="1" allowOverlap="1" wp14:anchorId="2F5AEBF0" wp14:editId="4E1A2024">
                <wp:simplePos x="0" y="0"/>
                <wp:positionH relativeFrom="column">
                  <wp:posOffset>1732280</wp:posOffset>
                </wp:positionH>
                <wp:positionV relativeFrom="paragraph">
                  <wp:posOffset>45085</wp:posOffset>
                </wp:positionV>
                <wp:extent cx="2882096" cy="815340"/>
                <wp:effectExtent l="0" t="0" r="13970" b="22860"/>
                <wp:wrapNone/>
                <wp:docPr id="20" name="Прямоугольник 20"/>
                <wp:cNvGraphicFramePr/>
                <a:graphic xmlns:a="http://schemas.openxmlformats.org/drawingml/2006/main">
                  <a:graphicData uri="http://schemas.microsoft.com/office/word/2010/wordprocessingShape">
                    <wps:wsp>
                      <wps:cNvSpPr/>
                      <wps:spPr>
                        <a:xfrm>
                          <a:off x="0" y="0"/>
                          <a:ext cx="2882096" cy="815340"/>
                        </a:xfrm>
                        <a:prstGeom prst="rect">
                          <a:avLst/>
                        </a:prstGeom>
                        <a:solidFill>
                          <a:sysClr val="window" lastClr="FFFFFF"/>
                        </a:solidFill>
                        <a:ln w="9525" cap="flat" cmpd="sng" algn="ctr">
                          <a:solidFill>
                            <a:sysClr val="windowText" lastClr="000000"/>
                          </a:solidFill>
                          <a:prstDash val="solid"/>
                        </a:ln>
                        <a:effectLst/>
                      </wps:spPr>
                      <wps:txbx>
                        <w:txbxContent>
                          <w:p w14:paraId="6D058004"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AEBF0" id="Прямоугольник 20" o:spid="_x0000_s1035" style="position:absolute;left:0;text-align:left;margin-left:136.4pt;margin-top:3.55pt;width:226.95pt;height:6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" fillcolor="window" strokecolor="windowText">
                <v:textbox>
                  <w:txbxContent>
                    <w:p w14:paraId="6D058004"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v:textbox>
              </v:rect>
            </w:pict>
          </mc:Fallback>
        </mc:AlternateContent>
      </w:r>
    </w:p>
    <w:p w14:paraId="680E75F8" w14:textId="767ED03D"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0DD08755" w14:textId="7A428D3E"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3E4925C" w14:textId="0B4296FE"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42CF9C07" w14:textId="43AC681A"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31A192C2" w14:textId="3F7354FA"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E87EAA1" w14:textId="468FE1B2"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809792" behindDoc="0" locked="0" layoutInCell="1" allowOverlap="1" wp14:anchorId="2BF01B26" wp14:editId="0475667C">
                <wp:simplePos x="0" y="0"/>
                <wp:positionH relativeFrom="margin">
                  <wp:posOffset>3105150</wp:posOffset>
                </wp:positionH>
                <wp:positionV relativeFrom="paragraph">
                  <wp:posOffset>7620</wp:posOffset>
                </wp:positionV>
                <wp:extent cx="83185" cy="238125"/>
                <wp:effectExtent l="38100" t="0" r="31115" b="47625"/>
                <wp:wrapNone/>
                <wp:docPr id="68" name="Прямая со стрелкой 68"/>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7E5C13" id="Прямая со стрелкой 68" o:spid="_x0000_s1026" type="#_x0000_t32" style="position:absolute;margin-left:244.5pt;margin-top:.6pt;width:6.55pt;height:18.75pt;flip:x;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">
                <v:stroke endarrow="block"/>
                <w10:wrap anchorx="margin"/>
              </v:shape>
            </w:pict>
          </mc:Fallback>
        </mc:AlternateContent>
      </w:r>
    </w:p>
    <w:p w14:paraId="5F40E745"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7F53887"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76000" behindDoc="0" locked="0" layoutInCell="1" allowOverlap="1" wp14:anchorId="00C838C1" wp14:editId="1C35FB30">
                <wp:simplePos x="0" y="0"/>
                <wp:positionH relativeFrom="column">
                  <wp:posOffset>1310005</wp:posOffset>
                </wp:positionH>
                <wp:positionV relativeFrom="paragraph">
                  <wp:posOffset>15875</wp:posOffset>
                </wp:positionV>
                <wp:extent cx="3819525" cy="662940"/>
                <wp:effectExtent l="0" t="0" r="28575" b="22860"/>
                <wp:wrapNone/>
                <wp:docPr id="22" name="Прямоугольник 22"/>
                <wp:cNvGraphicFramePr/>
                <a:graphic xmlns:a="http://schemas.openxmlformats.org/drawingml/2006/main">
                  <a:graphicData uri="http://schemas.microsoft.com/office/word/2010/wordprocessingShape">
                    <wps:wsp>
                      <wps:cNvSpPr/>
                      <wps:spPr>
                        <a:xfrm>
                          <a:off x="0" y="0"/>
                          <a:ext cx="3819525" cy="662940"/>
                        </a:xfrm>
                        <a:prstGeom prst="rect">
                          <a:avLst/>
                        </a:prstGeom>
                        <a:solidFill>
                          <a:sysClr val="window" lastClr="FFFFFF"/>
                        </a:solidFill>
                        <a:ln w="9525" cap="flat" cmpd="sng" algn="ctr">
                          <a:solidFill>
                            <a:sysClr val="windowText" lastClr="000000"/>
                          </a:solidFill>
                          <a:prstDash val="solid"/>
                        </a:ln>
                        <a:effectLst/>
                      </wps:spPr>
                      <wps:txbx>
                        <w:txbxContent>
                          <w:p w14:paraId="070D0DD2"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1AD7E837"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67F43EED"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838C1" id="Прямоугольник 22" o:spid="_x0000_s1036" style="position:absolute;left:0;text-align:left;margin-left:103.15pt;margin-top:1.25pt;width:300.75pt;height:52.2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" fillcolor="window" strokecolor="windowText">
                <v:textbox>
                  <w:txbxContent>
                    <w:p w14:paraId="070D0DD2"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1AD7E837"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67F43EED"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v:textbox>
              </v:rect>
            </w:pict>
          </mc:Fallback>
        </mc:AlternateContent>
      </w:r>
    </w:p>
    <w:p w14:paraId="7586738C"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420BC043"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7DBB4A9"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2AEADEF"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2536AF0"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B6628B7"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0934B60C"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46389B5D"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04AD10B0"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7E65D180"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23232A17"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tbl>
      <w:tblPr>
        <w:tblStyle w:val="af"/>
        <w:tblW w:w="50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A04A33" w:rsidRPr="001C2A7A" w14:paraId="6D0BC471" w14:textId="77777777" w:rsidTr="001C2A7A">
        <w:trPr>
          <w:trHeight w:val="1748"/>
          <w:jc w:val="right"/>
        </w:trPr>
        <w:tc>
          <w:tcPr>
            <w:tcW w:w="5084" w:type="dxa"/>
          </w:tcPr>
          <w:p w14:paraId="79E0E8D3" w14:textId="70C5E1E8" w:rsidR="00A04A33" w:rsidRPr="001C2A7A" w:rsidRDefault="00A04A33"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 xml:space="preserve">Приложение 6 </w:t>
            </w:r>
          </w:p>
          <w:p w14:paraId="4450DBC4" w14:textId="77777777" w:rsidR="00A04A33" w:rsidRPr="001C2A7A" w:rsidRDefault="00A04A33"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151E7F22" w14:textId="40C88E2E" w:rsidR="00A04A33" w:rsidRPr="001C2A7A" w:rsidRDefault="00A04A33" w:rsidP="00A04A33">
      <w:pPr>
        <w:autoSpaceDE w:val="0"/>
        <w:autoSpaceDN w:val="0"/>
        <w:spacing w:before="240" w:after="240" w:line="240" w:lineRule="auto"/>
        <w:ind w:left="5386"/>
        <w:rPr>
          <w:rFonts w:ascii="Times New Roman" w:eastAsiaTheme="minorEastAsia" w:hAnsi="Times New Roman" w:cs="Times New Roman"/>
          <w:sz w:val="16"/>
          <w:szCs w:val="16"/>
          <w:lang w:eastAsia="ru-RU"/>
        </w:rPr>
      </w:pPr>
      <w:r w:rsidRPr="001C2A7A">
        <w:rPr>
          <w:rFonts w:ascii="Times New Roman" w:eastAsiaTheme="minorEastAsia" w:hAnsi="Times New Roman" w:cs="Times New Roman"/>
          <w:sz w:val="16"/>
          <w:szCs w:val="16"/>
          <w:lang w:eastAsia="ru-RU"/>
        </w:rPr>
        <w:t>Приложение № 1 к приказу Министерства строительства и жилищно-коммунального хозяйства Российской Федерации</w:t>
      </w:r>
      <w:r w:rsidRPr="001C2A7A">
        <w:rPr>
          <w:rFonts w:ascii="Times New Roman" w:eastAsiaTheme="minorEastAsia" w:hAnsi="Times New Roman" w:cs="Times New Roman"/>
          <w:sz w:val="16"/>
          <w:szCs w:val="16"/>
          <w:lang w:eastAsia="ru-RU"/>
        </w:rPr>
        <w:br/>
        <w:t>от 19 февраля 2015 г. № 117/пр</w:t>
      </w:r>
    </w:p>
    <w:p w14:paraId="69035C57" w14:textId="77777777" w:rsidR="00A04A33" w:rsidRPr="001C2A7A" w:rsidRDefault="00A04A33" w:rsidP="00A04A33">
      <w:pPr>
        <w:autoSpaceDE w:val="0"/>
        <w:autoSpaceDN w:val="0"/>
        <w:spacing w:after="0" w:line="240" w:lineRule="auto"/>
        <w:ind w:left="5040"/>
        <w:rPr>
          <w:rFonts w:ascii="Times New Roman" w:eastAsiaTheme="minorEastAsia" w:hAnsi="Times New Roman" w:cs="Times New Roman"/>
          <w:sz w:val="20"/>
          <w:szCs w:val="20"/>
          <w:lang w:eastAsia="ru-RU"/>
        </w:rPr>
      </w:pPr>
    </w:p>
    <w:p w14:paraId="4DFFFC04" w14:textId="2DD821C8" w:rsidR="00A04A33" w:rsidRPr="001C2A7A" w:rsidRDefault="00A04A33" w:rsidP="00A04A33">
      <w:pPr>
        <w:autoSpaceDE w:val="0"/>
        <w:autoSpaceDN w:val="0"/>
        <w:spacing w:after="0" w:line="240" w:lineRule="auto"/>
        <w:ind w:left="5040"/>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 xml:space="preserve">Кому         </w:t>
      </w:r>
    </w:p>
    <w:p w14:paraId="7073F5EC" w14:textId="77777777" w:rsidR="00A04A33" w:rsidRPr="001C2A7A" w:rsidRDefault="00A04A33" w:rsidP="00A04A33">
      <w:pPr>
        <w:pBdr>
          <w:top w:val="single" w:sz="4" w:space="1" w:color="auto"/>
        </w:pBdr>
        <w:autoSpaceDE w:val="0"/>
        <w:autoSpaceDN w:val="0"/>
        <w:spacing w:after="0" w:line="240" w:lineRule="auto"/>
        <w:ind w:left="5607"/>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(наименование застройщика</w:t>
      </w:r>
    </w:p>
    <w:p w14:paraId="2BAE6216" w14:textId="5794CE4C" w:rsidR="00A04A33" w:rsidRPr="001C2A7A" w:rsidRDefault="00A04A33" w:rsidP="00A04A33">
      <w:pPr>
        <w:autoSpaceDE w:val="0"/>
        <w:autoSpaceDN w:val="0"/>
        <w:spacing w:after="0" w:line="240" w:lineRule="auto"/>
        <w:ind w:left="5040"/>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 xml:space="preserve">    </w:t>
      </w:r>
    </w:p>
    <w:p w14:paraId="5BF5A980" w14:textId="77777777" w:rsidR="00A04A33" w:rsidRPr="001C2A7A" w:rsidRDefault="00A04A33" w:rsidP="00A04A33">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(фамилия, имя, отчество – для граждан,</w:t>
      </w:r>
    </w:p>
    <w:p w14:paraId="7A748696" w14:textId="77777777" w:rsidR="00A04A33" w:rsidRPr="001C2A7A" w:rsidRDefault="00A04A33" w:rsidP="00A04A33">
      <w:pPr>
        <w:autoSpaceDE w:val="0"/>
        <w:autoSpaceDN w:val="0"/>
        <w:spacing w:after="0" w:line="240" w:lineRule="auto"/>
        <w:ind w:left="5040"/>
        <w:jc w:val="center"/>
        <w:rPr>
          <w:rFonts w:ascii="Times New Roman" w:eastAsiaTheme="minorEastAsia" w:hAnsi="Times New Roman" w:cs="Times New Roman"/>
          <w:b/>
          <w:sz w:val="24"/>
          <w:szCs w:val="24"/>
          <w:lang w:eastAsia="ru-RU"/>
        </w:rPr>
      </w:pPr>
    </w:p>
    <w:p w14:paraId="635C28B1" w14:textId="77777777" w:rsidR="00A04A33" w:rsidRPr="001C2A7A" w:rsidRDefault="00A04A33" w:rsidP="00A04A33">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полное наименование организации – для</w:t>
      </w:r>
    </w:p>
    <w:p w14:paraId="17C180F8" w14:textId="02BB0EE2" w:rsidR="00A04A33" w:rsidRPr="001C2A7A" w:rsidRDefault="00A04A33" w:rsidP="00A04A33">
      <w:pPr>
        <w:autoSpaceDE w:val="0"/>
        <w:autoSpaceDN w:val="0"/>
        <w:spacing w:after="0" w:line="240" w:lineRule="auto"/>
        <w:ind w:left="5040"/>
        <w:rPr>
          <w:rFonts w:ascii="Times New Roman" w:eastAsiaTheme="minorEastAsia" w:hAnsi="Times New Roman" w:cs="Times New Roman"/>
          <w:b/>
          <w:lang w:eastAsia="ru-RU"/>
        </w:rPr>
      </w:pPr>
      <w:r w:rsidRPr="001C2A7A">
        <w:rPr>
          <w:rFonts w:ascii="Times New Roman" w:eastAsiaTheme="minorEastAsia" w:hAnsi="Times New Roman" w:cs="Times New Roman"/>
          <w:b/>
          <w:lang w:eastAsia="ru-RU"/>
        </w:rPr>
        <w:t xml:space="preserve">      </w:t>
      </w:r>
    </w:p>
    <w:p w14:paraId="757D7638" w14:textId="77777777" w:rsidR="00A04A33" w:rsidRPr="001C2A7A" w:rsidRDefault="00A04A33" w:rsidP="00A04A33">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юридических лиц), его почтовый индекс</w:t>
      </w:r>
    </w:p>
    <w:p w14:paraId="05C3E49D" w14:textId="77777777" w:rsidR="00A04A33" w:rsidRPr="001C2A7A" w:rsidRDefault="00A04A33" w:rsidP="00A04A33">
      <w:pPr>
        <w:pBdr>
          <w:top w:val="single" w:sz="4" w:space="1" w:color="auto"/>
        </w:pBdr>
        <w:autoSpaceDE w:val="0"/>
        <w:autoSpaceDN w:val="0"/>
        <w:spacing w:after="48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и адрес, адрес электронной почты)</w:t>
      </w:r>
      <w:r w:rsidRPr="001C2A7A">
        <w:rPr>
          <w:rFonts w:ascii="Times New Roman" w:eastAsiaTheme="minorEastAsia" w:hAnsi="Times New Roman" w:cs="Times New Roman"/>
          <w:sz w:val="18"/>
          <w:szCs w:val="18"/>
          <w:vertAlign w:val="superscript"/>
          <w:lang w:eastAsia="ru-RU"/>
        </w:rPr>
        <w:endnoteReference w:customMarkFollows="1" w:id="1"/>
        <w:t>1</w:t>
      </w:r>
    </w:p>
    <w:p w14:paraId="47261208" w14:textId="77777777" w:rsidR="00A04A33" w:rsidRPr="001C2A7A" w:rsidRDefault="00A04A33" w:rsidP="00A04A33">
      <w:pPr>
        <w:autoSpaceDE w:val="0"/>
        <w:autoSpaceDN w:val="0"/>
        <w:spacing w:after="240" w:line="240" w:lineRule="auto"/>
        <w:jc w:val="center"/>
        <w:rPr>
          <w:rFonts w:ascii="Times New Roman" w:eastAsiaTheme="minorEastAsia" w:hAnsi="Times New Roman" w:cs="Times New Roman"/>
          <w:b/>
          <w:bCs/>
          <w:sz w:val="26"/>
          <w:szCs w:val="26"/>
          <w:lang w:eastAsia="ru-RU"/>
        </w:rPr>
      </w:pPr>
      <w:r w:rsidRPr="001C2A7A">
        <w:rPr>
          <w:rFonts w:ascii="Times New Roman" w:eastAsiaTheme="minorEastAsia" w:hAnsi="Times New Roman" w:cs="Times New Roman"/>
          <w:b/>
          <w:bCs/>
          <w:sz w:val="26"/>
          <w:szCs w:val="26"/>
          <w:lang w:eastAsia="ru-RU"/>
        </w:rPr>
        <w:t>РАЗРЕШЕНИЕ</w:t>
      </w:r>
      <w:r w:rsidRPr="001C2A7A">
        <w:rPr>
          <w:rFonts w:ascii="Times New Roman" w:eastAsiaTheme="minorEastAsia" w:hAnsi="Times New Roman" w:cs="Times New Roman"/>
          <w:b/>
          <w:bCs/>
          <w:sz w:val="26"/>
          <w:szCs w:val="26"/>
          <w:lang w:eastAsia="ru-RU"/>
        </w:rPr>
        <w:br/>
        <w:t>на строительство</w:t>
      </w:r>
    </w:p>
    <w:tbl>
      <w:tblPr>
        <w:tblW w:w="10434" w:type="dxa"/>
        <w:tblLayout w:type="fixed"/>
        <w:tblCellMar>
          <w:left w:w="28" w:type="dxa"/>
          <w:right w:w="28" w:type="dxa"/>
        </w:tblCellMar>
        <w:tblLook w:val="0000" w:firstRow="0" w:lastRow="0" w:firstColumn="0" w:lastColumn="0" w:noHBand="0" w:noVBand="0"/>
      </w:tblPr>
      <w:tblGrid>
        <w:gridCol w:w="624"/>
        <w:gridCol w:w="1814"/>
        <w:gridCol w:w="4394"/>
        <w:gridCol w:w="142"/>
        <w:gridCol w:w="284"/>
        <w:gridCol w:w="2835"/>
        <w:gridCol w:w="341"/>
      </w:tblGrid>
      <w:tr w:rsidR="00A04A33" w:rsidRPr="001C2A7A" w14:paraId="317274AE" w14:textId="77777777" w:rsidTr="001C2A7A">
        <w:tc>
          <w:tcPr>
            <w:tcW w:w="624" w:type="dxa"/>
            <w:tcBorders>
              <w:top w:val="nil"/>
              <w:left w:val="nil"/>
              <w:bottom w:val="nil"/>
              <w:right w:val="nil"/>
            </w:tcBorders>
            <w:vAlign w:val="bottom"/>
          </w:tcPr>
          <w:p w14:paraId="1A8EA330"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14:paraId="6D171997" w14:textId="5D369C56"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4394" w:type="dxa"/>
            <w:tcBorders>
              <w:top w:val="nil"/>
              <w:left w:val="nil"/>
              <w:bottom w:val="nil"/>
              <w:right w:val="nil"/>
            </w:tcBorders>
            <w:vAlign w:val="bottom"/>
          </w:tcPr>
          <w:p w14:paraId="2A3D95B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vertAlign w:val="superscript"/>
                <w:lang w:eastAsia="ru-RU"/>
              </w:rPr>
              <w:endnoteReference w:customMarkFollows="1" w:id="2"/>
              <w:t>2</w:t>
            </w:r>
          </w:p>
        </w:tc>
        <w:tc>
          <w:tcPr>
            <w:tcW w:w="142" w:type="dxa"/>
            <w:tcBorders>
              <w:top w:val="nil"/>
              <w:left w:val="nil"/>
              <w:bottom w:val="nil"/>
              <w:right w:val="nil"/>
            </w:tcBorders>
          </w:tcPr>
          <w:p w14:paraId="17A4671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912C0C2"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w:t>
            </w:r>
          </w:p>
        </w:tc>
        <w:tc>
          <w:tcPr>
            <w:tcW w:w="2835" w:type="dxa"/>
            <w:tcBorders>
              <w:top w:val="nil"/>
              <w:left w:val="nil"/>
              <w:bottom w:val="single" w:sz="4" w:space="0" w:color="auto"/>
              <w:right w:val="nil"/>
            </w:tcBorders>
            <w:vAlign w:val="bottom"/>
          </w:tcPr>
          <w:p w14:paraId="7F79942F" w14:textId="13187DD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1" w:type="dxa"/>
            <w:tcBorders>
              <w:top w:val="nil"/>
              <w:left w:val="nil"/>
              <w:bottom w:val="nil"/>
              <w:right w:val="nil"/>
            </w:tcBorders>
            <w:vAlign w:val="bottom"/>
          </w:tcPr>
          <w:p w14:paraId="7636DAB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vertAlign w:val="superscript"/>
                <w:lang w:eastAsia="ru-RU"/>
              </w:rPr>
              <w:endnoteReference w:customMarkFollows="1" w:id="3"/>
              <w:t>3</w:t>
            </w:r>
          </w:p>
        </w:tc>
      </w:tr>
    </w:tbl>
    <w:p w14:paraId="0EF2FFF8" w14:textId="338E1DBA" w:rsidR="00A04A33" w:rsidRPr="001C2A7A" w:rsidRDefault="00A04A33" w:rsidP="00A04A33">
      <w:pPr>
        <w:autoSpaceDE w:val="0"/>
        <w:autoSpaceDN w:val="0"/>
        <w:spacing w:before="240" w:after="0" w:line="240" w:lineRule="auto"/>
        <w:jc w:val="center"/>
        <w:rPr>
          <w:rFonts w:ascii="Times New Roman" w:eastAsiaTheme="minorEastAsia" w:hAnsi="Times New Roman" w:cs="Times New Roman"/>
          <w:sz w:val="24"/>
          <w:szCs w:val="24"/>
          <w:lang w:eastAsia="ru-RU"/>
        </w:rPr>
      </w:pPr>
    </w:p>
    <w:p w14:paraId="1B528EE2" w14:textId="77777777" w:rsidR="00A04A33" w:rsidRPr="001C2A7A" w:rsidRDefault="00A04A33" w:rsidP="00A04A33">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1C2A7A">
        <w:rPr>
          <w:rFonts w:ascii="Times New Roman" w:eastAsiaTheme="minorEastAsia"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14:paraId="3FFE4AA0" w14:textId="6033486B"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p w14:paraId="1981A52F" w14:textId="77777777" w:rsidR="00A04A33" w:rsidRPr="001C2A7A" w:rsidRDefault="00A04A33" w:rsidP="00A04A33">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1C2A7A">
        <w:rPr>
          <w:rFonts w:ascii="Times New Roman" w:eastAsiaTheme="minorEastAsia"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14:paraId="1DAAB360" w14:textId="77777777" w:rsidR="00A04A33" w:rsidRPr="001C2A7A" w:rsidRDefault="00A04A33" w:rsidP="00A04A33">
      <w:pPr>
        <w:autoSpaceDE w:val="0"/>
        <w:autoSpaceDN w:val="0"/>
        <w:spacing w:after="120" w:line="240" w:lineRule="auto"/>
        <w:jc w:val="both"/>
        <w:rPr>
          <w:rFonts w:ascii="Times New Roman" w:eastAsiaTheme="minorEastAsia" w:hAnsi="Times New Roman" w:cs="Times New Roman"/>
          <w:spacing w:val="4"/>
          <w:sz w:val="24"/>
          <w:szCs w:val="24"/>
          <w:lang w:eastAsia="ru-RU"/>
        </w:rPr>
      </w:pPr>
      <w:r w:rsidRPr="001C2A7A">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629"/>
        <w:gridCol w:w="482"/>
      </w:tblGrid>
      <w:tr w:rsidR="00A04A33" w:rsidRPr="001C2A7A" w14:paraId="477A43A1" w14:textId="77777777" w:rsidTr="001C2A7A">
        <w:trPr>
          <w:cantSplit/>
          <w:trHeight w:val="510"/>
          <w:jc w:val="center"/>
        </w:trPr>
        <w:tc>
          <w:tcPr>
            <w:tcW w:w="680" w:type="dxa"/>
            <w:vMerge w:val="restart"/>
            <w:vAlign w:val="center"/>
          </w:tcPr>
          <w:p w14:paraId="38B01F4D"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1</w:t>
            </w:r>
          </w:p>
        </w:tc>
        <w:tc>
          <w:tcPr>
            <w:tcW w:w="8789" w:type="dxa"/>
            <w:gridSpan w:val="2"/>
            <w:vAlign w:val="center"/>
          </w:tcPr>
          <w:p w14:paraId="57AD9401"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Строительство объекта капитального строительства </w:t>
            </w:r>
            <w:r w:rsidRPr="001C2A7A">
              <w:rPr>
                <w:rFonts w:ascii="Times New Roman" w:eastAsiaTheme="minorEastAsia" w:hAnsi="Times New Roman" w:cs="Times New Roman"/>
                <w:sz w:val="24"/>
                <w:szCs w:val="24"/>
                <w:vertAlign w:val="superscript"/>
                <w:lang w:eastAsia="ru-RU"/>
              </w:rPr>
              <w:endnoteReference w:customMarkFollows="1" w:id="4"/>
              <w:t>4</w:t>
            </w:r>
          </w:p>
        </w:tc>
        <w:tc>
          <w:tcPr>
            <w:tcW w:w="482" w:type="dxa"/>
            <w:shd w:val="clear" w:color="auto" w:fill="AEAAAA" w:themeFill="background2" w:themeFillShade="BF"/>
            <w:vAlign w:val="center"/>
          </w:tcPr>
          <w:p w14:paraId="3913CBB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008EBCB" w14:textId="77777777" w:rsidTr="001C2A7A">
        <w:trPr>
          <w:cantSplit/>
          <w:trHeight w:val="510"/>
          <w:jc w:val="center"/>
        </w:trPr>
        <w:tc>
          <w:tcPr>
            <w:tcW w:w="680" w:type="dxa"/>
            <w:vMerge/>
            <w:vAlign w:val="center"/>
          </w:tcPr>
          <w:p w14:paraId="38815AC5"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558404E4"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Реконструкцию объекта капитального строительства </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44BC8A0D"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745BE19B" w14:textId="77777777" w:rsidTr="001C2A7A">
        <w:trPr>
          <w:cantSplit/>
          <w:jc w:val="center"/>
        </w:trPr>
        <w:tc>
          <w:tcPr>
            <w:tcW w:w="680" w:type="dxa"/>
            <w:vMerge/>
            <w:vAlign w:val="center"/>
          </w:tcPr>
          <w:p w14:paraId="414A80C5"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623ADDFB"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0762CCEA"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55DB805B" w14:textId="77777777" w:rsidTr="001C2A7A">
        <w:trPr>
          <w:cantSplit/>
          <w:jc w:val="center"/>
        </w:trPr>
        <w:tc>
          <w:tcPr>
            <w:tcW w:w="680" w:type="dxa"/>
            <w:vMerge/>
            <w:vAlign w:val="center"/>
          </w:tcPr>
          <w:p w14:paraId="03EAE4C8"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65578EAB"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6B0910EF"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C2A19BC" w14:textId="77777777" w:rsidTr="001C2A7A">
        <w:trPr>
          <w:cantSplit/>
          <w:jc w:val="center"/>
        </w:trPr>
        <w:tc>
          <w:tcPr>
            <w:tcW w:w="680" w:type="dxa"/>
            <w:vMerge/>
            <w:vAlign w:val="center"/>
          </w:tcPr>
          <w:p w14:paraId="60D813AD"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5C77ADE9"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7657AA3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5E503EE5" w14:textId="77777777" w:rsidTr="001C2A7A">
        <w:trPr>
          <w:cantSplit/>
          <w:jc w:val="center"/>
        </w:trPr>
        <w:tc>
          <w:tcPr>
            <w:tcW w:w="680" w:type="dxa"/>
            <w:vAlign w:val="center"/>
          </w:tcPr>
          <w:p w14:paraId="162A10A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2</w:t>
            </w:r>
          </w:p>
        </w:tc>
        <w:tc>
          <w:tcPr>
            <w:tcW w:w="5160" w:type="dxa"/>
            <w:vAlign w:val="center"/>
          </w:tcPr>
          <w:p w14:paraId="66CD717E"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r w:rsidRPr="001C2A7A">
              <w:rPr>
                <w:rFonts w:ascii="Times New Roman" w:eastAsiaTheme="minorEastAsia" w:hAnsi="Times New Roman" w:cs="Times New Roman"/>
                <w:sz w:val="24"/>
                <w:szCs w:val="24"/>
                <w:vertAlign w:val="superscript"/>
                <w:lang w:eastAsia="ru-RU"/>
              </w:rPr>
              <w:endnoteReference w:customMarkFollows="1" w:id="5"/>
              <w:t>5</w:t>
            </w:r>
          </w:p>
        </w:tc>
        <w:tc>
          <w:tcPr>
            <w:tcW w:w="4111" w:type="dxa"/>
            <w:gridSpan w:val="2"/>
            <w:vAlign w:val="center"/>
          </w:tcPr>
          <w:p w14:paraId="7287C9A9" w14:textId="2A6E167A"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A04A33" w:rsidRPr="001C2A7A" w14:paraId="35A5B8A4" w14:textId="77777777" w:rsidTr="001C2A7A">
        <w:trPr>
          <w:cantSplit/>
          <w:jc w:val="center"/>
        </w:trPr>
        <w:tc>
          <w:tcPr>
            <w:tcW w:w="680" w:type="dxa"/>
            <w:vAlign w:val="center"/>
          </w:tcPr>
          <w:p w14:paraId="4789C39D"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vAlign w:val="center"/>
          </w:tcPr>
          <w:p w14:paraId="0B223182"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vAlign w:val="center"/>
          </w:tcPr>
          <w:p w14:paraId="39D2090A"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14:paraId="49B1A30B"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14:paraId="43BC9B7C"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bl>
    <w:p w14:paraId="31A9483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A04A33" w:rsidRPr="001C2A7A" w14:paraId="269328B5" w14:textId="77777777" w:rsidTr="001C2A7A">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464346C2"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vAlign w:val="center"/>
          </w:tcPr>
          <w:p w14:paraId="1DFE5AD8"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1C2A7A">
              <w:rPr>
                <w:rFonts w:ascii="Times New Roman" w:eastAsiaTheme="minorEastAsia" w:hAnsi="Times New Roman" w:cs="Times New Roman"/>
                <w:sz w:val="24"/>
                <w:szCs w:val="24"/>
                <w:vertAlign w:val="superscript"/>
                <w:lang w:eastAsia="ru-RU"/>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1EFC631" w14:textId="5C61057C"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18B7AAFB" w14:textId="77777777" w:rsidTr="001C2A7A">
        <w:trPr>
          <w:jc w:val="center"/>
        </w:trPr>
        <w:tc>
          <w:tcPr>
            <w:tcW w:w="680" w:type="dxa"/>
            <w:vMerge w:val="restart"/>
            <w:tcBorders>
              <w:top w:val="nil"/>
              <w:left w:val="single" w:sz="4" w:space="0" w:color="auto"/>
              <w:bottom w:val="single" w:sz="4" w:space="0" w:color="auto"/>
              <w:right w:val="single" w:sz="4" w:space="0" w:color="auto"/>
            </w:tcBorders>
            <w:vAlign w:val="center"/>
          </w:tcPr>
          <w:p w14:paraId="768D7899"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2C588569"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C2A7A">
              <w:rPr>
                <w:rFonts w:ascii="Times New Roman" w:eastAsiaTheme="minorEastAsia" w:hAnsi="Times New Roman" w:cs="Times New Roman"/>
                <w:sz w:val="24"/>
                <w:szCs w:val="24"/>
                <w:vertAlign w:val="superscript"/>
                <w:lang w:eastAsia="ru-RU"/>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B02E27D" w14:textId="111C449C"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43FD2DEA"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5927234B"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4D81D25B"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1C2A7A">
              <w:rPr>
                <w:rFonts w:ascii="Times New Roman" w:eastAsiaTheme="minorEastAsia" w:hAnsi="Times New Roman" w:cs="Times New Roman"/>
                <w:sz w:val="24"/>
                <w:szCs w:val="24"/>
                <w:vertAlign w:val="superscript"/>
                <w:lang w:eastAsia="ru-RU"/>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86FCC4C" w14:textId="0480D0FE"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35FED146"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62D74D9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78C85CB0"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r w:rsidRPr="001C2A7A">
              <w:rPr>
                <w:rFonts w:ascii="Times New Roman" w:eastAsiaTheme="minorEastAsia" w:hAnsi="Times New Roman" w:cs="Times New Roman"/>
                <w:sz w:val="24"/>
                <w:szCs w:val="24"/>
                <w:vertAlign w:val="superscript"/>
                <w:lang w:eastAsia="ru-RU"/>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998CD0A"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w:t>
            </w:r>
          </w:p>
        </w:tc>
      </w:tr>
      <w:tr w:rsidR="00A04A33" w:rsidRPr="001C2A7A" w14:paraId="359F5C94" w14:textId="77777777" w:rsidTr="001C2A7A">
        <w:trPr>
          <w:trHeight w:val="778"/>
          <w:jc w:val="center"/>
        </w:trPr>
        <w:tc>
          <w:tcPr>
            <w:tcW w:w="680" w:type="dxa"/>
            <w:tcBorders>
              <w:top w:val="single" w:sz="4" w:space="0" w:color="auto"/>
              <w:left w:val="single" w:sz="4" w:space="0" w:color="auto"/>
              <w:bottom w:val="single" w:sz="4" w:space="0" w:color="auto"/>
              <w:right w:val="single" w:sz="4" w:space="0" w:color="auto"/>
            </w:tcBorders>
            <w:vAlign w:val="center"/>
          </w:tcPr>
          <w:p w14:paraId="0BAF3FB4"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5D2B84A0"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Сведения о градостроительном плане земельного участка </w:t>
            </w:r>
            <w:r w:rsidRPr="001C2A7A">
              <w:rPr>
                <w:rFonts w:ascii="Times New Roman" w:eastAsiaTheme="minorEastAsia" w:hAnsi="Times New Roman" w:cs="Times New Roman"/>
                <w:sz w:val="24"/>
                <w:szCs w:val="24"/>
                <w:vertAlign w:val="superscript"/>
                <w:lang w:eastAsia="ru-RU"/>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98BDCB8" w14:textId="5CDE5C3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A04A33" w:rsidRPr="001C2A7A" w14:paraId="3225DDC2" w14:textId="77777777" w:rsidTr="001C2A7A">
        <w:trPr>
          <w:jc w:val="center"/>
        </w:trPr>
        <w:tc>
          <w:tcPr>
            <w:tcW w:w="680" w:type="dxa"/>
            <w:tcBorders>
              <w:top w:val="single" w:sz="4" w:space="0" w:color="auto"/>
              <w:left w:val="single" w:sz="4" w:space="0" w:color="auto"/>
              <w:bottom w:val="nil"/>
              <w:right w:val="single" w:sz="4" w:space="0" w:color="auto"/>
            </w:tcBorders>
            <w:vAlign w:val="center"/>
          </w:tcPr>
          <w:p w14:paraId="3DAF7C8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1048E398"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Сведения о проекте планировки и проекте межевания территории </w:t>
            </w:r>
            <w:r w:rsidRPr="001C2A7A">
              <w:rPr>
                <w:rFonts w:ascii="Times New Roman" w:eastAsiaTheme="minorEastAsia" w:hAnsi="Times New Roman" w:cs="Times New Roman"/>
                <w:sz w:val="24"/>
                <w:szCs w:val="24"/>
                <w:vertAlign w:val="superscript"/>
                <w:lang w:eastAsia="ru-RU"/>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74FF990" w14:textId="59848FCF"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64DD0DA9" w14:textId="77777777" w:rsidTr="001C2A7A">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71B92A2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6792E95D"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1C2A7A">
              <w:rPr>
                <w:rFonts w:ascii="Times New Roman" w:eastAsiaTheme="minorEastAsia" w:hAnsi="Times New Roman" w:cs="Times New Roman"/>
                <w:sz w:val="24"/>
                <w:szCs w:val="24"/>
                <w:vertAlign w:val="superscript"/>
                <w:lang w:eastAsia="ru-RU"/>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6CF2C23"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A04A33" w:rsidRPr="001C2A7A" w14:paraId="702ABFB7" w14:textId="77777777" w:rsidTr="001C2A7A">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0F61E929"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3A3A786D" w14:textId="77777777" w:rsidR="00A04A33" w:rsidRPr="001C2A7A" w:rsidRDefault="00A04A33" w:rsidP="00A04A3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C2A7A">
              <w:rPr>
                <w:rFonts w:ascii="Times New Roman" w:eastAsiaTheme="minorEastAsia" w:hAnsi="Times New Roman" w:cs="Times New Roman"/>
                <w:sz w:val="24"/>
                <w:szCs w:val="24"/>
                <w:vertAlign w:val="superscript"/>
                <w:lang w:eastAsia="ru-RU"/>
              </w:rPr>
              <w:endnoteReference w:customMarkFollows="1" w:id="12"/>
              <w:t>12</w:t>
            </w:r>
            <w:r w:rsidRPr="001C2A7A">
              <w:rPr>
                <w:rFonts w:ascii="Times New Roman" w:eastAsiaTheme="minorEastAsia" w:hAnsi="Times New Roman" w:cs="Times New Roman"/>
                <w:sz w:val="24"/>
                <w:szCs w:val="24"/>
                <w:lang w:eastAsia="ru-RU"/>
              </w:rPr>
              <w:t xml:space="preserve">  </w:t>
            </w:r>
          </w:p>
        </w:tc>
      </w:tr>
      <w:tr w:rsidR="00A04A33" w:rsidRPr="001C2A7A" w14:paraId="40713BC6" w14:textId="77777777" w:rsidTr="001C2A7A">
        <w:trPr>
          <w:trHeight w:val="449"/>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3309D2AE"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1AE43927" w14:textId="77777777" w:rsidR="00A04A33" w:rsidRPr="001C2A7A" w:rsidRDefault="00A04A33" w:rsidP="00A04A3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Pr="001C2A7A">
              <w:rPr>
                <w:rFonts w:ascii="Times New Roman" w:eastAsiaTheme="minorEastAsia" w:hAnsi="Times New Roman" w:cs="Times New Roman"/>
                <w:sz w:val="24"/>
                <w:szCs w:val="24"/>
                <w:vertAlign w:val="superscript"/>
                <w:lang w:eastAsia="ru-RU"/>
              </w:rPr>
              <w:endnoteReference w:customMarkFollows="1" w:id="13"/>
              <w:t>13</w:t>
            </w:r>
          </w:p>
        </w:tc>
      </w:tr>
      <w:tr w:rsidR="00A04A33" w:rsidRPr="001C2A7A" w14:paraId="3B23085C"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530EF405"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FB43C87"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Общая площадь</w:t>
            </w:r>
            <w:r w:rsidRPr="001C2A7A">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vAlign w:val="center"/>
          </w:tcPr>
          <w:p w14:paraId="408309A5" w14:textId="4D8DCC45"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E15C97E"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Площадь</w:t>
            </w:r>
            <w:r w:rsidRPr="001C2A7A">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vAlign w:val="center"/>
          </w:tcPr>
          <w:p w14:paraId="24DFDCB6" w14:textId="0B48DF55"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A04A33" w:rsidRPr="001C2A7A" w14:paraId="4A5B3BC2"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A048DE2"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C3F67D"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Объем</w:t>
            </w:r>
            <w:r w:rsidRPr="001C2A7A">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vAlign w:val="center"/>
          </w:tcPr>
          <w:p w14:paraId="17D3D5A8" w14:textId="53E24543"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4B84302"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в том числе</w:t>
            </w:r>
            <w:r w:rsidRPr="001C2A7A">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14:paraId="1BEF6750" w14:textId="05AC7B2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A04A33" w:rsidRPr="001C2A7A" w14:paraId="55326EEB"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29105732"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2EDEB35"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vAlign w:val="center"/>
          </w:tcPr>
          <w:p w14:paraId="2C654C7D" w14:textId="2A87FF25"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534112E"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14:paraId="7983ED45" w14:textId="44FD2E48"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69C1CF1C" w14:textId="77777777" w:rsidTr="001C2A7A">
        <w:trPr>
          <w:jc w:val="center"/>
        </w:trPr>
        <w:tc>
          <w:tcPr>
            <w:tcW w:w="680" w:type="dxa"/>
            <w:vMerge w:val="restart"/>
            <w:tcBorders>
              <w:top w:val="single" w:sz="4" w:space="0" w:color="auto"/>
              <w:left w:val="single" w:sz="4" w:space="0" w:color="auto"/>
              <w:bottom w:val="single" w:sz="4" w:space="0" w:color="auto"/>
              <w:right w:val="nil"/>
            </w:tcBorders>
            <w:vAlign w:val="center"/>
          </w:tcPr>
          <w:p w14:paraId="0AD61B25" w14:textId="77777777" w:rsidR="00A04A33" w:rsidRPr="001C2A7A" w:rsidRDefault="00A04A33" w:rsidP="00A04A33">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2DC11E3" w14:textId="77777777" w:rsidR="00A04A33" w:rsidRPr="001C2A7A" w:rsidRDefault="00A04A33" w:rsidP="00A04A33">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vAlign w:val="center"/>
          </w:tcPr>
          <w:p w14:paraId="5FA71B30" w14:textId="3E54062F" w:rsidR="00A04A33" w:rsidRPr="001C2A7A" w:rsidRDefault="00A04A33" w:rsidP="00A04A33">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14:paraId="28CAE598" w14:textId="387E0773"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0AD6B3F1" w14:textId="3FE552F4" w:rsidR="00A04A33" w:rsidRPr="001C2A7A" w:rsidRDefault="00A04A33" w:rsidP="00A04A3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8447E8D"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B33459B"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vAlign w:val="center"/>
          </w:tcPr>
          <w:p w14:paraId="09021C62"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vAlign w:val="center"/>
          </w:tcPr>
          <w:p w14:paraId="3107A39C" w14:textId="55F0A077" w:rsidR="00A04A33" w:rsidRPr="001C2A7A" w:rsidRDefault="00A04A33" w:rsidP="00A04A33">
            <w:pPr>
              <w:keepNext/>
              <w:keepLines/>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14:paraId="0D1C6081"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14AEFD9F" w14:textId="77777777" w:rsidR="00A04A33" w:rsidRPr="001C2A7A" w:rsidRDefault="00A04A33" w:rsidP="00A04A3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497D2AFA"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16B7AD22"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1F79B6E3"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Иные</w:t>
            </w:r>
            <w:r w:rsidRPr="001C2A7A">
              <w:rPr>
                <w:rFonts w:ascii="Times New Roman" w:eastAsiaTheme="minorEastAsia" w:hAnsi="Times New Roman" w:cs="Times New Roman"/>
                <w:sz w:val="24"/>
                <w:szCs w:val="24"/>
                <w:lang w:eastAsia="ru-RU"/>
              </w:rPr>
              <w:br/>
              <w:t xml:space="preserve">показатели </w:t>
            </w:r>
            <w:r w:rsidRPr="001C2A7A">
              <w:rPr>
                <w:rFonts w:ascii="Times New Roman" w:eastAsiaTheme="minorEastAsia" w:hAnsi="Times New Roman" w:cs="Times New Roman"/>
                <w:sz w:val="24"/>
                <w:szCs w:val="24"/>
                <w:vertAlign w:val="superscript"/>
                <w:lang w:eastAsia="ru-RU"/>
              </w:rPr>
              <w:endnoteReference w:customMarkFollows="1" w:id="14"/>
              <w:t>14</w:t>
            </w:r>
            <w:r w:rsidRPr="001C2A7A">
              <w:rPr>
                <w:rFonts w:ascii="Times New Roman" w:eastAsiaTheme="minorEastAsia" w:hAnsi="Times New Roman" w:cs="Times New Roman"/>
                <w:sz w:val="24"/>
                <w:szCs w:val="24"/>
                <w:lang w:eastAsia="ru-RU"/>
              </w:rPr>
              <w:t>:</w:t>
            </w:r>
          </w:p>
        </w:tc>
        <w:tc>
          <w:tcPr>
            <w:tcW w:w="7145" w:type="dxa"/>
            <w:gridSpan w:val="4"/>
            <w:tcBorders>
              <w:top w:val="single" w:sz="4" w:space="0" w:color="auto"/>
              <w:left w:val="single" w:sz="4" w:space="0" w:color="auto"/>
              <w:bottom w:val="single" w:sz="4" w:space="0" w:color="auto"/>
              <w:right w:val="single" w:sz="4" w:space="0" w:color="auto"/>
            </w:tcBorders>
            <w:vAlign w:val="center"/>
          </w:tcPr>
          <w:p w14:paraId="1B69EB86" w14:textId="5BAC2977" w:rsidR="00A04A33" w:rsidRPr="001C2A7A" w:rsidRDefault="00A04A33" w:rsidP="00A04A33">
            <w:pPr>
              <w:keepNext/>
              <w:keepLines/>
              <w:autoSpaceDE w:val="0"/>
              <w:autoSpaceDN w:val="0"/>
              <w:spacing w:after="0" w:line="240" w:lineRule="auto"/>
              <w:ind w:left="57" w:right="57"/>
              <w:jc w:val="both"/>
              <w:rPr>
                <w:rFonts w:ascii="Times New Roman" w:eastAsiaTheme="minorEastAsia" w:hAnsi="Times New Roman" w:cs="Times New Roman"/>
                <w:lang w:eastAsia="ru-RU"/>
              </w:rPr>
            </w:pPr>
          </w:p>
        </w:tc>
      </w:tr>
      <w:tr w:rsidR="00A04A33" w:rsidRPr="001C2A7A" w14:paraId="0089E945" w14:textId="77777777" w:rsidTr="001C2A7A">
        <w:trPr>
          <w:trHeight w:val="274"/>
          <w:jc w:val="center"/>
        </w:trPr>
        <w:tc>
          <w:tcPr>
            <w:tcW w:w="680" w:type="dxa"/>
            <w:tcBorders>
              <w:top w:val="single" w:sz="4" w:space="0" w:color="auto"/>
              <w:left w:val="single" w:sz="4" w:space="0" w:color="auto"/>
              <w:bottom w:val="single" w:sz="4" w:space="0" w:color="auto"/>
              <w:right w:val="single" w:sz="4" w:space="0" w:color="auto"/>
            </w:tcBorders>
            <w:vAlign w:val="center"/>
          </w:tcPr>
          <w:p w14:paraId="61E6949B"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vAlign w:val="center"/>
          </w:tcPr>
          <w:p w14:paraId="65DFEBB4"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Адрес (местоположение) объекта </w:t>
            </w:r>
            <w:r w:rsidRPr="001C2A7A">
              <w:rPr>
                <w:rFonts w:ascii="Times New Roman" w:eastAsiaTheme="minorEastAsia" w:hAnsi="Times New Roman" w:cs="Times New Roman"/>
                <w:sz w:val="24"/>
                <w:szCs w:val="24"/>
                <w:vertAlign w:val="superscript"/>
                <w:lang w:eastAsia="ru-RU"/>
              </w:rPr>
              <w:endnoteReference w:customMarkFollows="1" w:id="15"/>
              <w:t>15</w:t>
            </w:r>
            <w:r w:rsidRPr="001C2A7A">
              <w:rPr>
                <w:rFonts w:ascii="Times New Roman" w:eastAsiaTheme="minorEastAsia" w:hAnsi="Times New Roman" w:cs="Times New Roman"/>
                <w:sz w:val="24"/>
                <w:szCs w:val="24"/>
                <w:lang w:eastAsia="ru-RU"/>
              </w:rPr>
              <w:t>:</w:t>
            </w:r>
          </w:p>
        </w:tc>
        <w:tc>
          <w:tcPr>
            <w:tcW w:w="5045" w:type="dxa"/>
            <w:gridSpan w:val="3"/>
            <w:tcBorders>
              <w:top w:val="single" w:sz="4" w:space="0" w:color="auto"/>
              <w:left w:val="single" w:sz="4" w:space="0" w:color="auto"/>
              <w:bottom w:val="single" w:sz="4" w:space="0" w:color="auto"/>
              <w:right w:val="single" w:sz="4" w:space="0" w:color="auto"/>
            </w:tcBorders>
            <w:vAlign w:val="center"/>
          </w:tcPr>
          <w:p w14:paraId="054D462D" w14:textId="76BF975D" w:rsidR="00A04A33" w:rsidRPr="001C2A7A" w:rsidRDefault="00A04A33" w:rsidP="00A04A33">
            <w:pPr>
              <w:keepNext/>
              <w:keepLines/>
              <w:autoSpaceDE w:val="0"/>
              <w:autoSpaceDN w:val="0"/>
              <w:spacing w:after="0" w:line="240" w:lineRule="auto"/>
              <w:ind w:right="57"/>
              <w:jc w:val="both"/>
              <w:rPr>
                <w:rFonts w:ascii="Times New Roman" w:eastAsiaTheme="minorEastAsia" w:hAnsi="Times New Roman" w:cs="Times New Roman"/>
                <w:sz w:val="24"/>
                <w:szCs w:val="24"/>
                <w:lang w:eastAsia="ru-RU"/>
              </w:rPr>
            </w:pPr>
          </w:p>
        </w:tc>
      </w:tr>
      <w:tr w:rsidR="00A04A33" w:rsidRPr="001C2A7A" w14:paraId="0E33F7BD" w14:textId="77777777" w:rsidTr="001C2A7A">
        <w:trPr>
          <w:trHeight w:val="539"/>
          <w:jc w:val="center"/>
        </w:trPr>
        <w:tc>
          <w:tcPr>
            <w:tcW w:w="680" w:type="dxa"/>
            <w:tcBorders>
              <w:top w:val="single" w:sz="4" w:space="0" w:color="auto"/>
              <w:left w:val="single" w:sz="4" w:space="0" w:color="auto"/>
              <w:bottom w:val="single" w:sz="4" w:space="0" w:color="auto"/>
              <w:right w:val="single" w:sz="4" w:space="0" w:color="auto"/>
            </w:tcBorders>
            <w:vAlign w:val="center"/>
          </w:tcPr>
          <w:p w14:paraId="45C6A307"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70692EC4"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Краткие проектные характеристики линейного объекта </w:t>
            </w:r>
            <w:r w:rsidRPr="001C2A7A">
              <w:rPr>
                <w:rFonts w:ascii="Times New Roman" w:eastAsiaTheme="minorEastAsia" w:hAnsi="Times New Roman" w:cs="Times New Roman"/>
                <w:sz w:val="24"/>
                <w:szCs w:val="24"/>
                <w:vertAlign w:val="superscript"/>
                <w:lang w:eastAsia="ru-RU"/>
              </w:rPr>
              <w:endnoteReference w:customMarkFollows="1" w:id="16"/>
              <w:t>16</w:t>
            </w:r>
            <w:r w:rsidRPr="001C2A7A">
              <w:rPr>
                <w:rFonts w:ascii="Times New Roman" w:eastAsiaTheme="minorEastAsia" w:hAnsi="Times New Roman" w:cs="Times New Roman"/>
                <w:sz w:val="24"/>
                <w:szCs w:val="24"/>
                <w:lang w:eastAsia="ru-RU"/>
              </w:rPr>
              <w:t>:</w:t>
            </w:r>
          </w:p>
        </w:tc>
      </w:tr>
    </w:tbl>
    <w:p w14:paraId="7AB3BBB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5160"/>
        <w:gridCol w:w="4111"/>
      </w:tblGrid>
      <w:tr w:rsidR="00A04A33" w:rsidRPr="001C2A7A" w14:paraId="1CFA527D" w14:textId="77777777" w:rsidTr="001C2A7A">
        <w:trPr>
          <w:cantSplit/>
          <w:trHeight w:val="539"/>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5C3636B2"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26DD4061"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Категория:</w:t>
            </w:r>
            <w:r w:rsidRPr="001C2A7A">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vAlign w:val="center"/>
          </w:tcPr>
          <w:p w14:paraId="10FB8A6E" w14:textId="2F1EC286"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4240A24D" w14:textId="77777777" w:rsidTr="001C2A7A">
        <w:trPr>
          <w:cantSplit/>
          <w:trHeight w:val="539"/>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A3B458C"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5EE7F847"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vAlign w:val="center"/>
          </w:tcPr>
          <w:p w14:paraId="042CB5A1" w14:textId="4A194C58"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1330D09" w14:textId="77777777" w:rsidTr="001C2A7A">
        <w:trPr>
          <w:cantSplit/>
          <w:trHeight w:val="820"/>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49F4262"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2CC27E59"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vAlign w:val="center"/>
          </w:tcPr>
          <w:p w14:paraId="3C75E084" w14:textId="4792B89D"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39D283A6" w14:textId="77777777" w:rsidTr="001C2A7A">
        <w:trPr>
          <w:cantSplit/>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6E87C704"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69EADFDC"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vAlign w:val="center"/>
          </w:tcPr>
          <w:p w14:paraId="729ADB0D" w14:textId="62C14769"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2A2B615" w14:textId="77777777" w:rsidTr="001C2A7A">
        <w:trPr>
          <w:cantSplit/>
          <w:trHeight w:val="820"/>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5C114FF2"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1F34CC2F"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vAlign w:val="center"/>
          </w:tcPr>
          <w:p w14:paraId="4789F5AD" w14:textId="2BDD61F6"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0DEB71AD" w14:textId="77777777" w:rsidTr="001C2A7A">
        <w:trPr>
          <w:cantSplit/>
          <w:trHeight w:val="539"/>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072FFB01"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56BD11C1"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Иные показатели </w:t>
            </w:r>
            <w:r w:rsidRPr="001C2A7A">
              <w:rPr>
                <w:rFonts w:ascii="Times New Roman" w:eastAsiaTheme="minorEastAsia" w:hAnsi="Times New Roman" w:cs="Times New Roman"/>
                <w:sz w:val="24"/>
                <w:szCs w:val="24"/>
                <w:vertAlign w:val="superscript"/>
                <w:lang w:eastAsia="ru-RU"/>
              </w:rPr>
              <w:endnoteReference w:customMarkFollows="1" w:id="17"/>
              <w:t>17</w:t>
            </w:r>
            <w:r w:rsidRPr="001C2A7A">
              <w:rPr>
                <w:rFonts w:ascii="Times New Roman" w:eastAsiaTheme="minorEastAsia"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vAlign w:val="center"/>
          </w:tcPr>
          <w:p w14:paraId="2E5F0264" w14:textId="6703D389"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14:paraId="1C74A7E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A04A33" w:rsidRPr="001C2A7A" w14:paraId="00DB2271" w14:textId="77777777" w:rsidTr="001C2A7A">
        <w:tc>
          <w:tcPr>
            <w:tcW w:w="3827" w:type="dxa"/>
            <w:tcBorders>
              <w:top w:val="nil"/>
              <w:left w:val="nil"/>
              <w:bottom w:val="nil"/>
              <w:right w:val="nil"/>
            </w:tcBorders>
            <w:vAlign w:val="bottom"/>
          </w:tcPr>
          <w:p w14:paraId="425B2423"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Срок действия настоящего разрешения – до</w:t>
            </w:r>
          </w:p>
        </w:tc>
        <w:tc>
          <w:tcPr>
            <w:tcW w:w="170" w:type="dxa"/>
            <w:tcBorders>
              <w:top w:val="nil"/>
              <w:left w:val="nil"/>
              <w:bottom w:val="nil"/>
              <w:right w:val="nil"/>
            </w:tcBorders>
            <w:vAlign w:val="bottom"/>
          </w:tcPr>
          <w:p w14:paraId="3D8621EA"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5DCFE79F" w14:textId="18D71F51"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14:paraId="0BF5A1E5"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69508D94" w14:textId="0FD91329"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14:paraId="52545A3B"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09165FC1" w14:textId="15C0D03B" w:rsidR="00A04A33" w:rsidRPr="001C2A7A" w:rsidRDefault="00A04A33" w:rsidP="00A04A33">
            <w:pPr>
              <w:autoSpaceDE w:val="0"/>
              <w:autoSpaceDN w:val="0"/>
              <w:spacing w:after="0" w:line="240" w:lineRule="auto"/>
              <w:rPr>
                <w:rFonts w:ascii="Times New Roman" w:eastAsiaTheme="minorEastAsia" w:hAnsi="Times New Roman" w:cs="Times New Roman"/>
                <w:b/>
                <w:sz w:val="24"/>
                <w:szCs w:val="24"/>
                <w:lang w:eastAsia="ru-RU"/>
              </w:rPr>
            </w:pPr>
          </w:p>
        </w:tc>
        <w:tc>
          <w:tcPr>
            <w:tcW w:w="1758" w:type="dxa"/>
            <w:tcBorders>
              <w:top w:val="nil"/>
              <w:left w:val="nil"/>
              <w:bottom w:val="nil"/>
              <w:right w:val="nil"/>
            </w:tcBorders>
            <w:vAlign w:val="bottom"/>
          </w:tcPr>
          <w:p w14:paraId="3A642C2E"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 в соответствии с</w:t>
            </w:r>
          </w:p>
        </w:tc>
        <w:tc>
          <w:tcPr>
            <w:tcW w:w="1616" w:type="dxa"/>
            <w:tcBorders>
              <w:top w:val="nil"/>
              <w:left w:val="nil"/>
              <w:bottom w:val="single" w:sz="4" w:space="0" w:color="auto"/>
              <w:right w:val="nil"/>
            </w:tcBorders>
            <w:vAlign w:val="bottom"/>
          </w:tcPr>
          <w:p w14:paraId="2FFFBBFA" w14:textId="21013416"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r>
    </w:tbl>
    <w:p w14:paraId="71C4FA80" w14:textId="5A884AD8" w:rsidR="00A04A33" w:rsidRPr="001C2A7A" w:rsidRDefault="00A04A33" w:rsidP="00A04A33">
      <w:pPr>
        <w:tabs>
          <w:tab w:val="right" w:pos="9923"/>
        </w:tabs>
        <w:autoSpaceDE w:val="0"/>
        <w:autoSpaceDN w:val="0"/>
        <w:spacing w:after="0" w:line="240" w:lineRule="auto"/>
        <w:jc w:val="both"/>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ab/>
      </w:r>
      <w:r w:rsidRPr="001C2A7A">
        <w:rPr>
          <w:rFonts w:ascii="Times New Roman" w:eastAsiaTheme="minorEastAsia" w:hAnsi="Times New Roman" w:cs="Times New Roman"/>
          <w:sz w:val="20"/>
          <w:szCs w:val="20"/>
          <w:vertAlign w:val="superscript"/>
          <w:lang w:eastAsia="ru-RU"/>
        </w:rPr>
        <w:endnoteReference w:customMarkFollows="1" w:id="18"/>
        <w:t>18</w:t>
      </w:r>
    </w:p>
    <w:p w14:paraId="2CCAFC36" w14:textId="77777777" w:rsidR="00A04A33" w:rsidRPr="001C2A7A" w:rsidRDefault="00A04A33" w:rsidP="00A04A33">
      <w:pPr>
        <w:pBdr>
          <w:top w:val="single" w:sz="4" w:space="1" w:color="auto"/>
        </w:pBdr>
        <w:autoSpaceDE w:val="0"/>
        <w:autoSpaceDN w:val="0"/>
        <w:spacing w:after="360" w:line="240" w:lineRule="auto"/>
        <w:ind w:right="198"/>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04A33" w:rsidRPr="001C2A7A" w14:paraId="63C1FEFB" w14:textId="77777777" w:rsidTr="001C2A7A">
        <w:tc>
          <w:tcPr>
            <w:tcW w:w="3175" w:type="dxa"/>
            <w:tcBorders>
              <w:top w:val="nil"/>
              <w:left w:val="nil"/>
              <w:bottom w:val="single" w:sz="4" w:space="0" w:color="auto"/>
              <w:right w:val="nil"/>
            </w:tcBorders>
            <w:vAlign w:val="bottom"/>
          </w:tcPr>
          <w:p w14:paraId="215A79F2" w14:textId="39AC14C4"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 xml:space="preserve"> </w:t>
            </w:r>
          </w:p>
        </w:tc>
        <w:tc>
          <w:tcPr>
            <w:tcW w:w="851" w:type="dxa"/>
            <w:tcBorders>
              <w:top w:val="nil"/>
              <w:left w:val="nil"/>
              <w:bottom w:val="nil"/>
              <w:right w:val="nil"/>
            </w:tcBorders>
            <w:vAlign w:val="bottom"/>
          </w:tcPr>
          <w:p w14:paraId="2704FBC0"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053ACF7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3C36C6FA"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14:paraId="1C7C331F" w14:textId="19A563F2"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r>
      <w:tr w:rsidR="00A04A33" w:rsidRPr="001C2A7A" w14:paraId="45897230" w14:textId="77777777" w:rsidTr="001C2A7A">
        <w:tc>
          <w:tcPr>
            <w:tcW w:w="3175" w:type="dxa"/>
            <w:tcBorders>
              <w:top w:val="nil"/>
              <w:left w:val="nil"/>
              <w:bottom w:val="nil"/>
              <w:right w:val="nil"/>
            </w:tcBorders>
          </w:tcPr>
          <w:p w14:paraId="245FD16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(должность уполномоченного</w:t>
            </w:r>
            <w:r w:rsidRPr="001C2A7A">
              <w:rPr>
                <w:rFonts w:ascii="Times New Roman" w:eastAsiaTheme="minorEastAsia" w:hAnsi="Times New Roman" w:cs="Times New Roman"/>
                <w:sz w:val="18"/>
                <w:szCs w:val="18"/>
                <w:lang w:eastAsia="ru-RU"/>
              </w:rPr>
              <w:br/>
              <w:t>лица органа, осуществляющего</w:t>
            </w:r>
            <w:r w:rsidRPr="001C2A7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0AF13DA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63D7E6D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6CBFD3D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14:paraId="162FDEF7"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(расшифровка подписи)</w:t>
            </w:r>
          </w:p>
        </w:tc>
      </w:tr>
    </w:tbl>
    <w:p w14:paraId="44EE67B7" w14:textId="77777777" w:rsidR="00A04A33" w:rsidRPr="001C2A7A" w:rsidRDefault="00A04A33" w:rsidP="00A04A33">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04A33" w:rsidRPr="001C2A7A" w14:paraId="2697CC0A" w14:textId="77777777" w:rsidTr="001C2A7A">
        <w:tc>
          <w:tcPr>
            <w:tcW w:w="170" w:type="dxa"/>
            <w:tcBorders>
              <w:top w:val="nil"/>
              <w:left w:val="nil"/>
              <w:bottom w:val="nil"/>
              <w:right w:val="nil"/>
            </w:tcBorders>
            <w:vAlign w:val="bottom"/>
          </w:tcPr>
          <w:p w14:paraId="090DADE0"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6CD42E68" w14:textId="78F7EBFD"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14:paraId="2305494A"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1CD958F4" w14:textId="5A254823"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14:paraId="59363D8A"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10E3BA1E" w14:textId="634D5109" w:rsidR="00A04A33" w:rsidRPr="001C2A7A" w:rsidRDefault="00A04A33" w:rsidP="00A04A33">
            <w:pPr>
              <w:autoSpaceDE w:val="0"/>
              <w:autoSpaceDN w:val="0"/>
              <w:spacing w:after="0" w:line="240" w:lineRule="auto"/>
              <w:rPr>
                <w:rFonts w:ascii="Times New Roman" w:eastAsiaTheme="minorEastAsia" w:hAnsi="Times New Roman" w:cs="Times New Roman"/>
                <w:b/>
                <w:sz w:val="24"/>
                <w:szCs w:val="24"/>
                <w:lang w:eastAsia="ru-RU"/>
              </w:rPr>
            </w:pPr>
          </w:p>
        </w:tc>
        <w:tc>
          <w:tcPr>
            <w:tcW w:w="511" w:type="dxa"/>
            <w:tcBorders>
              <w:top w:val="nil"/>
              <w:left w:val="nil"/>
              <w:bottom w:val="nil"/>
              <w:right w:val="nil"/>
            </w:tcBorders>
            <w:vAlign w:val="bottom"/>
          </w:tcPr>
          <w:p w14:paraId="0B67C25B"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6D114859" w14:textId="77777777" w:rsidR="00781D08" w:rsidRPr="001C2A7A" w:rsidRDefault="00A04A33" w:rsidP="00781D08">
      <w:pPr>
        <w:autoSpaceDE w:val="0"/>
        <w:autoSpaceDN w:val="0"/>
        <w:spacing w:before="24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М.П.</w:t>
      </w:r>
    </w:p>
    <w:p w14:paraId="22B29C01" w14:textId="4B117CF6" w:rsidR="00A04A33" w:rsidRPr="001C2A7A" w:rsidRDefault="00A04A33" w:rsidP="00781D08">
      <w:pPr>
        <w:autoSpaceDE w:val="0"/>
        <w:autoSpaceDN w:val="0"/>
        <w:spacing w:before="24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A04A33" w:rsidRPr="001C2A7A" w14:paraId="1A77ED02" w14:textId="77777777" w:rsidTr="001C2A7A">
        <w:tc>
          <w:tcPr>
            <w:tcW w:w="1134" w:type="dxa"/>
            <w:tcBorders>
              <w:top w:val="nil"/>
              <w:left w:val="nil"/>
              <w:bottom w:val="nil"/>
              <w:right w:val="nil"/>
            </w:tcBorders>
            <w:vAlign w:val="bottom"/>
          </w:tcPr>
          <w:p w14:paraId="39178A1C"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14:paraId="571A3368"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2332F174"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7465AC5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7B920841"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2C53A6B7"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202F931F"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5C2BE187" w14:textId="4DC48F40" w:rsidR="00A04A33" w:rsidRPr="001C2A7A" w:rsidRDefault="00A04A33" w:rsidP="00781D08">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05CC2DF6" w14:textId="77777777" w:rsidR="00A04A33" w:rsidRPr="001C2A7A" w:rsidRDefault="00A04A33" w:rsidP="00A04A33">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04A33" w:rsidRPr="001C2A7A" w14:paraId="46B3A91C" w14:textId="77777777" w:rsidTr="001C2A7A">
        <w:tc>
          <w:tcPr>
            <w:tcW w:w="3175" w:type="dxa"/>
            <w:tcBorders>
              <w:top w:val="nil"/>
              <w:left w:val="nil"/>
              <w:bottom w:val="single" w:sz="4" w:space="0" w:color="auto"/>
              <w:right w:val="nil"/>
            </w:tcBorders>
            <w:vAlign w:val="bottom"/>
          </w:tcPr>
          <w:p w14:paraId="050BEDB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14:paraId="35AC4E6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2E4921C9"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46A1D75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14:paraId="49CFDF3B"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6322AC11" w14:textId="77777777" w:rsidTr="001C2A7A">
        <w:tc>
          <w:tcPr>
            <w:tcW w:w="3175" w:type="dxa"/>
            <w:tcBorders>
              <w:top w:val="nil"/>
              <w:left w:val="nil"/>
              <w:bottom w:val="nil"/>
              <w:right w:val="nil"/>
            </w:tcBorders>
          </w:tcPr>
          <w:p w14:paraId="756B665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(должность уполномоченного</w:t>
            </w:r>
            <w:r w:rsidRPr="001C2A7A">
              <w:rPr>
                <w:rFonts w:ascii="Times New Roman" w:eastAsiaTheme="minorEastAsia" w:hAnsi="Times New Roman" w:cs="Times New Roman"/>
                <w:sz w:val="18"/>
                <w:szCs w:val="18"/>
                <w:lang w:eastAsia="ru-RU"/>
              </w:rPr>
              <w:br/>
              <w:t>лица органа, осуществляющего</w:t>
            </w:r>
            <w:r w:rsidRPr="001C2A7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3443242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0ECDC2C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06B54BDF"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14:paraId="742C50BF"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(расшифровка подписи)</w:t>
            </w:r>
          </w:p>
        </w:tc>
      </w:tr>
    </w:tbl>
    <w:p w14:paraId="442FEB9B" w14:textId="77777777" w:rsidR="00A04A33" w:rsidRPr="001C2A7A" w:rsidRDefault="00A04A33" w:rsidP="00A04A33">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04A33" w:rsidRPr="001C2A7A" w14:paraId="408DCA23" w14:textId="77777777" w:rsidTr="001C2A7A">
        <w:tc>
          <w:tcPr>
            <w:tcW w:w="170" w:type="dxa"/>
            <w:tcBorders>
              <w:top w:val="nil"/>
              <w:left w:val="nil"/>
              <w:bottom w:val="nil"/>
              <w:right w:val="nil"/>
            </w:tcBorders>
            <w:vAlign w:val="bottom"/>
          </w:tcPr>
          <w:p w14:paraId="7D6E7491"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117AE806"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3323DFB5"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0249FF1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6BCB009F"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65E3BE9C"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6D145856"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1A9073F6" w14:textId="77777777" w:rsidR="00A04A33" w:rsidRPr="001C2A7A" w:rsidRDefault="00A04A33" w:rsidP="00781D08">
      <w:pPr>
        <w:autoSpaceDE w:val="0"/>
        <w:autoSpaceDN w:val="0"/>
        <w:spacing w:before="12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М.П.</w:t>
      </w:r>
    </w:p>
    <w:p w14:paraId="32BD76A4" w14:textId="77777777" w:rsidR="00A04A33" w:rsidRPr="001C2A7A" w:rsidRDefault="00A04A33" w:rsidP="00781D08">
      <w:pPr>
        <w:autoSpaceDE w:val="0"/>
        <w:autoSpaceDN w:val="0"/>
        <w:spacing w:before="36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A04A33" w:rsidRPr="001C2A7A" w14:paraId="32E3C0B0" w14:textId="77777777" w:rsidTr="001C2A7A">
        <w:tc>
          <w:tcPr>
            <w:tcW w:w="1134" w:type="dxa"/>
            <w:tcBorders>
              <w:top w:val="nil"/>
              <w:left w:val="nil"/>
              <w:bottom w:val="nil"/>
              <w:right w:val="nil"/>
            </w:tcBorders>
            <w:vAlign w:val="bottom"/>
          </w:tcPr>
          <w:p w14:paraId="297D35F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14:paraId="438CFE88"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130D7629"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067AB2B4"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2C265286"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55389BD2"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77BEA984"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687A322C"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r w:rsidRPr="001C2A7A">
              <w:rPr>
                <w:rFonts w:ascii="Times New Roman" w:eastAsiaTheme="minorEastAsia" w:hAnsi="Times New Roman" w:cs="Times New Roman"/>
                <w:sz w:val="20"/>
                <w:szCs w:val="20"/>
                <w:vertAlign w:val="superscript"/>
                <w:lang w:eastAsia="ru-RU"/>
              </w:rPr>
              <w:endnoteReference w:customMarkFollows="1" w:id="19"/>
              <w:t>19</w:t>
            </w:r>
          </w:p>
        </w:tc>
      </w:tr>
    </w:tbl>
    <w:p w14:paraId="6663FFB2" w14:textId="77777777" w:rsidR="00A04A33" w:rsidRPr="001C2A7A" w:rsidRDefault="00A04A33" w:rsidP="00A04A33">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04A33" w:rsidRPr="001C2A7A" w14:paraId="3A5268E2" w14:textId="77777777" w:rsidTr="001C2A7A">
        <w:tc>
          <w:tcPr>
            <w:tcW w:w="3175" w:type="dxa"/>
            <w:tcBorders>
              <w:top w:val="nil"/>
              <w:left w:val="nil"/>
              <w:bottom w:val="single" w:sz="4" w:space="0" w:color="auto"/>
              <w:right w:val="nil"/>
            </w:tcBorders>
            <w:vAlign w:val="bottom"/>
          </w:tcPr>
          <w:p w14:paraId="25552EC0"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14:paraId="4FEF427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28D6548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4174C150"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14:paraId="3728FBD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0A8E1235" w14:textId="77777777" w:rsidTr="001C2A7A">
        <w:tc>
          <w:tcPr>
            <w:tcW w:w="3175" w:type="dxa"/>
            <w:tcBorders>
              <w:top w:val="nil"/>
              <w:left w:val="nil"/>
              <w:bottom w:val="nil"/>
              <w:right w:val="nil"/>
            </w:tcBorders>
          </w:tcPr>
          <w:p w14:paraId="068E70A9"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(должность уполномоченного</w:t>
            </w:r>
            <w:r w:rsidRPr="001C2A7A">
              <w:rPr>
                <w:rFonts w:ascii="Times New Roman" w:eastAsiaTheme="minorEastAsia" w:hAnsi="Times New Roman" w:cs="Times New Roman"/>
                <w:sz w:val="18"/>
                <w:szCs w:val="18"/>
                <w:lang w:eastAsia="ru-RU"/>
              </w:rPr>
              <w:br/>
              <w:t>лица органа, осуществляющего</w:t>
            </w:r>
            <w:r w:rsidRPr="001C2A7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2184AC9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79DE8C66"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69BD19F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14:paraId="16991A2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(расшифровка подписи)</w:t>
            </w:r>
          </w:p>
        </w:tc>
      </w:tr>
    </w:tbl>
    <w:p w14:paraId="075D3746" w14:textId="77777777" w:rsidR="00A04A33" w:rsidRPr="001C2A7A" w:rsidRDefault="00A04A33" w:rsidP="00A04A33">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04A33" w:rsidRPr="001C2A7A" w14:paraId="6C7444FB" w14:textId="77777777" w:rsidTr="001C2A7A">
        <w:tc>
          <w:tcPr>
            <w:tcW w:w="170" w:type="dxa"/>
            <w:tcBorders>
              <w:top w:val="nil"/>
              <w:left w:val="nil"/>
              <w:bottom w:val="nil"/>
              <w:right w:val="nil"/>
            </w:tcBorders>
            <w:vAlign w:val="bottom"/>
          </w:tcPr>
          <w:p w14:paraId="1E1E3EDD"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095E743D"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079DF45F"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51B49A6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18955776"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34491A1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737BB8FA"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43873C42" w14:textId="77777777" w:rsidR="00A04A33" w:rsidRPr="00A04A33" w:rsidRDefault="00A04A33" w:rsidP="00A04A33">
      <w:pPr>
        <w:autoSpaceDE w:val="0"/>
        <w:autoSpaceDN w:val="0"/>
        <w:spacing w:before="24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М.П.</w:t>
      </w:r>
    </w:p>
    <w:p w14:paraId="390C3395" w14:textId="77777777" w:rsidR="008C0640" w:rsidRDefault="008C0640"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68A4516" w14:textId="77777777" w:rsidR="002C6BAA" w:rsidRDefault="002C6BAA"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1890B74" w14:textId="77777777" w:rsidR="002C6BAA" w:rsidRDefault="002C6BAA"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18905EF" w14:textId="77777777" w:rsidR="002C6BAA" w:rsidRPr="00C07EED" w:rsidRDefault="002C6BAA" w:rsidP="0097432B">
      <w:pPr>
        <w:autoSpaceDE w:val="0"/>
        <w:autoSpaceDN w:val="0"/>
        <w:spacing w:after="480" w:line="240" w:lineRule="auto"/>
        <w:ind w:left="6521"/>
        <w:rPr>
          <w:rFonts w:ascii="Times New Roman" w:eastAsia="Times New Roman" w:hAnsi="Times New Roman" w:cs="Times New Roman"/>
          <w:sz w:val="20"/>
          <w:szCs w:val="20"/>
          <w:lang w:eastAsia="ru-RU"/>
        </w:rPr>
      </w:pPr>
    </w:p>
    <w:sectPr w:rsidR="002C6BAA" w:rsidRPr="00C07EED" w:rsidSect="00F157BC">
      <w:footerReference w:type="default" r:id="rId40"/>
      <w:pgSz w:w="11906" w:h="16838"/>
      <w:pgMar w:top="851"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81A76" w14:textId="77777777" w:rsidR="008B58C7" w:rsidRDefault="008B58C7" w:rsidP="001E6275">
      <w:pPr>
        <w:spacing w:after="0" w:line="240" w:lineRule="auto"/>
      </w:pPr>
      <w:r>
        <w:separator/>
      </w:r>
    </w:p>
  </w:endnote>
  <w:endnote w:type="continuationSeparator" w:id="0">
    <w:p w14:paraId="584797DC" w14:textId="77777777" w:rsidR="008B58C7" w:rsidRDefault="008B58C7" w:rsidP="001E6275">
      <w:pPr>
        <w:spacing w:after="0" w:line="240" w:lineRule="auto"/>
      </w:pPr>
      <w:r>
        <w:continuationSeparator/>
      </w:r>
    </w:p>
  </w:endnote>
  <w:endnote w:id="1">
    <w:p w14:paraId="361F792F" w14:textId="77777777" w:rsidR="00892D31" w:rsidRDefault="00892D31" w:rsidP="00A04A33">
      <w:pPr>
        <w:ind w:firstLine="567"/>
        <w:jc w:val="both"/>
      </w:pPr>
      <w:r>
        <w:rPr>
          <w:rStyle w:val="af2"/>
        </w:rPr>
        <w:t>1</w:t>
      </w:r>
      <w:r>
        <w:t> Указываются:</w:t>
      </w:r>
    </w:p>
    <w:p w14:paraId="7078C54E" w14:textId="77777777" w:rsidR="00892D31" w:rsidRDefault="00892D31" w:rsidP="00A04A33">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64363B3E" w14:textId="77777777" w:rsidR="00892D31" w:rsidRDefault="00892D31" w:rsidP="00A04A33">
      <w:pPr>
        <w:pStyle w:val="af0"/>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14:paraId="0F8BA7BF" w14:textId="77777777" w:rsidR="00892D31" w:rsidRDefault="00892D31" w:rsidP="00A04A33">
      <w:pPr>
        <w:pStyle w:val="af0"/>
        <w:ind w:firstLine="567"/>
        <w:jc w:val="both"/>
      </w:pPr>
      <w:r>
        <w:rPr>
          <w:rStyle w:val="af2"/>
        </w:rPr>
        <w:t>2</w:t>
      </w:r>
      <w:r>
        <w:t> Указывается дата подписания разрешения на строительство.</w:t>
      </w:r>
    </w:p>
  </w:endnote>
  <w:endnote w:id="3">
    <w:p w14:paraId="7BAF0547" w14:textId="77777777" w:rsidR="00892D31" w:rsidRDefault="00892D31" w:rsidP="00A04A33">
      <w:pPr>
        <w:ind w:firstLine="567"/>
        <w:jc w:val="both"/>
      </w:pPr>
      <w:r>
        <w:rPr>
          <w:rStyle w:val="af2"/>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046A6C28" w14:textId="77777777" w:rsidR="00892D31" w:rsidRDefault="00892D31" w:rsidP="00A04A33">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01C3FBA6" w14:textId="77777777" w:rsidR="00892D31" w:rsidRDefault="00892D31" w:rsidP="00A04A33">
      <w:pPr>
        <w:ind w:firstLine="567"/>
        <w:jc w:val="both"/>
      </w:pPr>
      <w:r>
        <w:t>В случае, если объект расположен на территории двух и более субъектов Российской Федерации, указывается номер “00”;</w:t>
      </w:r>
    </w:p>
    <w:p w14:paraId="5699BCDC" w14:textId="77777777" w:rsidR="00892D31" w:rsidRDefault="00892D31" w:rsidP="00A04A33">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62EF2E8C" w14:textId="77777777" w:rsidR="00892D31" w:rsidRDefault="00892D31" w:rsidP="00A04A33">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14:paraId="0CD98D8D" w14:textId="77777777" w:rsidR="00892D31" w:rsidRDefault="00892D31" w:rsidP="00A04A33">
      <w:pPr>
        <w:ind w:firstLine="567"/>
        <w:jc w:val="both"/>
      </w:pPr>
      <w:r>
        <w:t>Г – год выдачи разрешения на строительство (полностью).</w:t>
      </w:r>
    </w:p>
    <w:p w14:paraId="111801CA" w14:textId="77777777" w:rsidR="00892D31" w:rsidRDefault="00892D31" w:rsidP="00A04A33">
      <w:pPr>
        <w:ind w:firstLine="567"/>
        <w:jc w:val="both"/>
      </w:pPr>
      <w:r>
        <w:t>Составные части номера отделяются друг от друга знаком “-”. Цифровые индексы обозначаются арабскими цифрами.</w:t>
      </w:r>
    </w:p>
    <w:p w14:paraId="61095243" w14:textId="77777777" w:rsidR="00892D31" w:rsidRDefault="00892D31" w:rsidP="00A04A33">
      <w:pPr>
        <w:pStyle w:val="af0"/>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14:paraId="3DA5B0CD" w14:textId="77777777" w:rsidR="00892D31" w:rsidRDefault="00892D31" w:rsidP="00A04A33">
      <w:pPr>
        <w:pStyle w:val="af0"/>
        <w:ind w:firstLine="567"/>
        <w:jc w:val="both"/>
      </w:pPr>
      <w:r>
        <w:rPr>
          <w:rStyle w:val="af2"/>
        </w:rPr>
        <w:t>4</w:t>
      </w:r>
      <w:r>
        <w:t> Указывается один из перечисленных видов строительства (реконструкции), на который оформляется разрешение на строительство.</w:t>
      </w:r>
    </w:p>
  </w:endnote>
  <w:endnote w:id="5">
    <w:p w14:paraId="187C87DC" w14:textId="77777777" w:rsidR="00892D31" w:rsidRDefault="00892D31" w:rsidP="00A04A33">
      <w:pPr>
        <w:pStyle w:val="af0"/>
        <w:ind w:firstLine="567"/>
        <w:jc w:val="both"/>
      </w:pPr>
      <w:r>
        <w:rPr>
          <w:rStyle w:val="af2"/>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14:paraId="7C74BF29" w14:textId="77777777" w:rsidR="00892D31" w:rsidRDefault="00892D31" w:rsidP="00A04A33">
      <w:pPr>
        <w:pStyle w:val="af0"/>
        <w:ind w:firstLine="567"/>
        <w:jc w:val="both"/>
      </w:pPr>
      <w:r>
        <w:rPr>
          <w:rStyle w:val="af2"/>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14:paraId="25D68999" w14:textId="77777777" w:rsidR="00892D31" w:rsidRDefault="00892D31" w:rsidP="00A04A33">
      <w:pPr>
        <w:pStyle w:val="af0"/>
        <w:ind w:firstLine="567"/>
        <w:jc w:val="both"/>
      </w:pPr>
      <w:r>
        <w:rPr>
          <w:rStyle w:val="af2"/>
        </w:rPr>
        <w:t>7</w:t>
      </w:r>
      <w:r>
        <w:t> Заполнение не является обязательным при выдаче разрешения на строительство (реконструкцию) линейного объекта.</w:t>
      </w:r>
    </w:p>
  </w:endnote>
  <w:endnote w:id="8">
    <w:p w14:paraId="3269763E" w14:textId="77777777" w:rsidR="00892D31" w:rsidRDefault="00892D31" w:rsidP="00A04A33">
      <w:pPr>
        <w:pStyle w:val="af0"/>
        <w:ind w:firstLine="567"/>
        <w:jc w:val="both"/>
      </w:pPr>
      <w:r>
        <w:rPr>
          <w:rStyle w:val="af2"/>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14:paraId="12EA0331" w14:textId="77777777" w:rsidR="00892D31" w:rsidRDefault="00892D31" w:rsidP="00A04A33">
      <w:pPr>
        <w:pStyle w:val="af0"/>
        <w:ind w:firstLine="567"/>
        <w:jc w:val="both"/>
      </w:pPr>
      <w:r>
        <w:rPr>
          <w:rStyle w:val="af2"/>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14:paraId="36891A09" w14:textId="77777777" w:rsidR="00892D31" w:rsidRDefault="00892D31" w:rsidP="00A04A33">
      <w:pPr>
        <w:pStyle w:val="af0"/>
        <w:ind w:firstLine="567"/>
        <w:jc w:val="both"/>
      </w:pPr>
      <w:r>
        <w:rPr>
          <w:rStyle w:val="af2"/>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14:paraId="44B89DB1" w14:textId="77777777" w:rsidR="00892D31" w:rsidRDefault="00892D31" w:rsidP="00A04A33">
      <w:pPr>
        <w:pStyle w:val="af0"/>
        <w:ind w:firstLine="567"/>
        <w:jc w:val="both"/>
      </w:pPr>
      <w:r>
        <w:rPr>
          <w:rStyle w:val="af2"/>
        </w:rPr>
        <w:t>11</w:t>
      </w:r>
      <w:r>
        <w:t> Указывается кем, когда разработана проектная документация (реквизиты документа, наименование проектной организации).</w:t>
      </w:r>
    </w:p>
  </w:endnote>
  <w:endnote w:id="12">
    <w:p w14:paraId="798661A5" w14:textId="77777777" w:rsidR="00892D31" w:rsidRDefault="00892D31" w:rsidP="00A04A33">
      <w:pPr>
        <w:pStyle w:val="af0"/>
        <w:ind w:firstLine="567"/>
        <w:jc w:val="both"/>
      </w:pPr>
      <w:r>
        <w:rPr>
          <w:rStyle w:val="af2"/>
        </w:rPr>
        <w:t>12</w:t>
      </w:r>
      <w:r>
        <w:t> В отношении линейных объектов допускается заполнение не всех граф раздела.</w:t>
      </w:r>
    </w:p>
  </w:endnote>
  <w:endnote w:id="13">
    <w:p w14:paraId="335CE8AF" w14:textId="77777777" w:rsidR="00892D31" w:rsidRDefault="00892D31" w:rsidP="00A04A33">
      <w:pPr>
        <w:pStyle w:val="af0"/>
        <w:ind w:firstLine="567"/>
        <w:jc w:val="both"/>
      </w:pPr>
      <w:r>
        <w:rPr>
          <w:rStyle w:val="af2"/>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14:paraId="0E57513A" w14:textId="77777777" w:rsidR="00892D31" w:rsidRDefault="00892D31" w:rsidP="00A04A33">
      <w:pPr>
        <w:pStyle w:val="af0"/>
        <w:ind w:firstLine="567"/>
        <w:jc w:val="both"/>
      </w:pPr>
      <w:r>
        <w:rPr>
          <w:rStyle w:val="af2"/>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14:paraId="46D3D4C5" w14:textId="77777777" w:rsidR="00892D31" w:rsidRDefault="00892D31" w:rsidP="00A04A33">
      <w:pPr>
        <w:pStyle w:val="af0"/>
        <w:ind w:firstLine="567"/>
        <w:jc w:val="both"/>
      </w:pPr>
      <w:r>
        <w:rPr>
          <w:rStyle w:val="af2"/>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14:paraId="479653F8" w14:textId="77777777" w:rsidR="00892D31" w:rsidRDefault="00892D31" w:rsidP="00A04A33">
      <w:pPr>
        <w:pStyle w:val="af0"/>
        <w:ind w:firstLine="567"/>
        <w:jc w:val="both"/>
      </w:pPr>
      <w:r>
        <w:rPr>
          <w:rStyle w:val="af2"/>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14:paraId="6D203917" w14:textId="77777777" w:rsidR="00892D31" w:rsidRDefault="00892D31" w:rsidP="00A04A33">
      <w:pPr>
        <w:pStyle w:val="af0"/>
        <w:ind w:firstLine="567"/>
        <w:jc w:val="both"/>
      </w:pPr>
      <w:r>
        <w:rPr>
          <w:rStyle w:val="af2"/>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14:paraId="083B2C0F" w14:textId="77777777" w:rsidR="00892D31" w:rsidRDefault="00892D31" w:rsidP="00A04A33">
      <w:pPr>
        <w:ind w:firstLine="567"/>
        <w:jc w:val="both"/>
      </w:pPr>
      <w:r>
        <w:rPr>
          <w:rStyle w:val="af2"/>
        </w:rPr>
        <w:t>18</w:t>
      </w:r>
      <w:r>
        <w:t> Указываются основания для установления срока действия разрешения на строительство:</w:t>
      </w:r>
    </w:p>
    <w:p w14:paraId="6115E2EF" w14:textId="77777777" w:rsidR="00892D31" w:rsidRDefault="00892D31" w:rsidP="00A04A33">
      <w:pPr>
        <w:ind w:firstLine="567"/>
        <w:jc w:val="both"/>
      </w:pPr>
      <w:r>
        <w:t>- проектная документация (раздел);</w:t>
      </w:r>
    </w:p>
    <w:p w14:paraId="1FAFE077" w14:textId="77777777" w:rsidR="00892D31" w:rsidRDefault="00892D31" w:rsidP="00A04A33">
      <w:pPr>
        <w:pStyle w:val="af0"/>
        <w:ind w:firstLine="567"/>
        <w:jc w:val="both"/>
      </w:pPr>
      <w:r>
        <w:t>- нормативный правовой акт (номер, дата, статья).</w:t>
      </w:r>
    </w:p>
  </w:endnote>
  <w:endnote w:id="19">
    <w:p w14:paraId="57E8EDC9" w14:textId="77777777" w:rsidR="00892D31" w:rsidRDefault="00892D31" w:rsidP="00A04A33">
      <w:pPr>
        <w:pStyle w:val="af0"/>
        <w:ind w:firstLine="567"/>
        <w:jc w:val="both"/>
      </w:pPr>
      <w:r>
        <w:rPr>
          <w:rStyle w:val="af2"/>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25861"/>
      <w:docPartObj>
        <w:docPartGallery w:val="Page Numbers (Bottom of Page)"/>
        <w:docPartUnique/>
      </w:docPartObj>
    </w:sdtPr>
    <w:sdtContent>
      <w:p w14:paraId="1C4B2AF4" w14:textId="5811F330" w:rsidR="00892D31" w:rsidRDefault="00892D31">
        <w:pPr>
          <w:pStyle w:val="ad"/>
          <w:jc w:val="right"/>
        </w:pPr>
        <w:r>
          <w:fldChar w:fldCharType="begin"/>
        </w:r>
        <w:r>
          <w:instrText>PAGE   \* MERGEFORMAT</w:instrText>
        </w:r>
        <w:r>
          <w:fldChar w:fldCharType="separate"/>
        </w:r>
        <w:r w:rsidR="00787943">
          <w:rPr>
            <w:noProof/>
          </w:rPr>
          <w:t>1</w:t>
        </w:r>
        <w:r>
          <w:fldChar w:fldCharType="end"/>
        </w:r>
      </w:p>
    </w:sdtContent>
  </w:sdt>
  <w:p w14:paraId="0C2A2196" w14:textId="77777777" w:rsidR="00892D31" w:rsidRDefault="00892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452F" w14:textId="77777777" w:rsidR="008B58C7" w:rsidRDefault="008B58C7" w:rsidP="001E6275">
      <w:pPr>
        <w:spacing w:after="0" w:line="240" w:lineRule="auto"/>
      </w:pPr>
      <w:r>
        <w:separator/>
      </w:r>
    </w:p>
  </w:footnote>
  <w:footnote w:type="continuationSeparator" w:id="0">
    <w:p w14:paraId="23058B84" w14:textId="77777777" w:rsidR="008B58C7" w:rsidRDefault="008B58C7" w:rsidP="001E6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F4C"/>
    <w:multiLevelType w:val="hybridMultilevel"/>
    <w:tmpl w:val="218C667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54F7F4B"/>
    <w:multiLevelType w:val="hybridMultilevel"/>
    <w:tmpl w:val="6D9C5C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0B"/>
    <w:rsid w:val="00000D31"/>
    <w:rsid w:val="00002974"/>
    <w:rsid w:val="0000668C"/>
    <w:rsid w:val="00020564"/>
    <w:rsid w:val="00022043"/>
    <w:rsid w:val="00027CE1"/>
    <w:rsid w:val="000322BD"/>
    <w:rsid w:val="00032A81"/>
    <w:rsid w:val="000349D1"/>
    <w:rsid w:val="0004170B"/>
    <w:rsid w:val="0004326C"/>
    <w:rsid w:val="0004462F"/>
    <w:rsid w:val="000448DB"/>
    <w:rsid w:val="0004614A"/>
    <w:rsid w:val="0005061C"/>
    <w:rsid w:val="000517AA"/>
    <w:rsid w:val="0005355B"/>
    <w:rsid w:val="00066EAE"/>
    <w:rsid w:val="00075C8F"/>
    <w:rsid w:val="0007686E"/>
    <w:rsid w:val="00084EA0"/>
    <w:rsid w:val="00090BD3"/>
    <w:rsid w:val="0009539A"/>
    <w:rsid w:val="00096880"/>
    <w:rsid w:val="000A6617"/>
    <w:rsid w:val="000A7525"/>
    <w:rsid w:val="000B4CEF"/>
    <w:rsid w:val="000B5712"/>
    <w:rsid w:val="000B7BAC"/>
    <w:rsid w:val="000C31BA"/>
    <w:rsid w:val="000C641A"/>
    <w:rsid w:val="000C7884"/>
    <w:rsid w:val="000D17DD"/>
    <w:rsid w:val="000D4B6A"/>
    <w:rsid w:val="000D701E"/>
    <w:rsid w:val="000E0020"/>
    <w:rsid w:val="000E10F9"/>
    <w:rsid w:val="000E4362"/>
    <w:rsid w:val="000E4EE3"/>
    <w:rsid w:val="000F0DDB"/>
    <w:rsid w:val="000F68C0"/>
    <w:rsid w:val="000F6A46"/>
    <w:rsid w:val="00104FF7"/>
    <w:rsid w:val="00105D93"/>
    <w:rsid w:val="00107356"/>
    <w:rsid w:val="001178BA"/>
    <w:rsid w:val="00120F48"/>
    <w:rsid w:val="00122FBC"/>
    <w:rsid w:val="00131DC8"/>
    <w:rsid w:val="001346B9"/>
    <w:rsid w:val="00134AC7"/>
    <w:rsid w:val="00136200"/>
    <w:rsid w:val="001366D5"/>
    <w:rsid w:val="00141F9E"/>
    <w:rsid w:val="0015203A"/>
    <w:rsid w:val="00153A3F"/>
    <w:rsid w:val="001709DB"/>
    <w:rsid w:val="00173906"/>
    <w:rsid w:val="0017526F"/>
    <w:rsid w:val="00175F19"/>
    <w:rsid w:val="00180266"/>
    <w:rsid w:val="00187512"/>
    <w:rsid w:val="00190790"/>
    <w:rsid w:val="001938F5"/>
    <w:rsid w:val="001A7B50"/>
    <w:rsid w:val="001B379B"/>
    <w:rsid w:val="001B596C"/>
    <w:rsid w:val="001C2A7A"/>
    <w:rsid w:val="001C3567"/>
    <w:rsid w:val="001D58B3"/>
    <w:rsid w:val="001E5119"/>
    <w:rsid w:val="001E6275"/>
    <w:rsid w:val="001E6C07"/>
    <w:rsid w:val="001F11ED"/>
    <w:rsid w:val="001F7B2E"/>
    <w:rsid w:val="00206778"/>
    <w:rsid w:val="002148A3"/>
    <w:rsid w:val="002158AC"/>
    <w:rsid w:val="00216EAD"/>
    <w:rsid w:val="002223FA"/>
    <w:rsid w:val="00223727"/>
    <w:rsid w:val="002249C8"/>
    <w:rsid w:val="00225B77"/>
    <w:rsid w:val="0023097C"/>
    <w:rsid w:val="00232D63"/>
    <w:rsid w:val="00237342"/>
    <w:rsid w:val="002510B2"/>
    <w:rsid w:val="00263E87"/>
    <w:rsid w:val="00264946"/>
    <w:rsid w:val="00266D85"/>
    <w:rsid w:val="00275131"/>
    <w:rsid w:val="002818F2"/>
    <w:rsid w:val="002824EE"/>
    <w:rsid w:val="0029710E"/>
    <w:rsid w:val="00297798"/>
    <w:rsid w:val="002A445C"/>
    <w:rsid w:val="002B0043"/>
    <w:rsid w:val="002B1B56"/>
    <w:rsid w:val="002C6BAA"/>
    <w:rsid w:val="002D7295"/>
    <w:rsid w:val="002E0DF2"/>
    <w:rsid w:val="002E1BD7"/>
    <w:rsid w:val="002E2DD6"/>
    <w:rsid w:val="002E40E9"/>
    <w:rsid w:val="002E6CB2"/>
    <w:rsid w:val="002E6F3F"/>
    <w:rsid w:val="002F1381"/>
    <w:rsid w:val="00300A1F"/>
    <w:rsid w:val="00300BA1"/>
    <w:rsid w:val="00301090"/>
    <w:rsid w:val="00301961"/>
    <w:rsid w:val="0030776F"/>
    <w:rsid w:val="003108D7"/>
    <w:rsid w:val="00311776"/>
    <w:rsid w:val="00323EAF"/>
    <w:rsid w:val="003262EA"/>
    <w:rsid w:val="003266C0"/>
    <w:rsid w:val="00326D01"/>
    <w:rsid w:val="00332329"/>
    <w:rsid w:val="00340578"/>
    <w:rsid w:val="00341DA9"/>
    <w:rsid w:val="00341F06"/>
    <w:rsid w:val="00344291"/>
    <w:rsid w:val="00346FD1"/>
    <w:rsid w:val="00351869"/>
    <w:rsid w:val="00352724"/>
    <w:rsid w:val="00353513"/>
    <w:rsid w:val="00354754"/>
    <w:rsid w:val="003652A0"/>
    <w:rsid w:val="00367522"/>
    <w:rsid w:val="003728BD"/>
    <w:rsid w:val="00372A0E"/>
    <w:rsid w:val="00376424"/>
    <w:rsid w:val="00376CDB"/>
    <w:rsid w:val="00382399"/>
    <w:rsid w:val="00385F71"/>
    <w:rsid w:val="00386072"/>
    <w:rsid w:val="00386CDB"/>
    <w:rsid w:val="00392173"/>
    <w:rsid w:val="0039401E"/>
    <w:rsid w:val="00395FC2"/>
    <w:rsid w:val="00397A55"/>
    <w:rsid w:val="003A00AE"/>
    <w:rsid w:val="003A1E7F"/>
    <w:rsid w:val="003A49FD"/>
    <w:rsid w:val="003A5227"/>
    <w:rsid w:val="003A64F6"/>
    <w:rsid w:val="003B13EF"/>
    <w:rsid w:val="003D0634"/>
    <w:rsid w:val="003D3164"/>
    <w:rsid w:val="003D4C2F"/>
    <w:rsid w:val="003E656C"/>
    <w:rsid w:val="003F1A17"/>
    <w:rsid w:val="003F2F7D"/>
    <w:rsid w:val="003F49A3"/>
    <w:rsid w:val="003F50E4"/>
    <w:rsid w:val="003F66A8"/>
    <w:rsid w:val="003F6916"/>
    <w:rsid w:val="003F79A7"/>
    <w:rsid w:val="00404AD2"/>
    <w:rsid w:val="0041072D"/>
    <w:rsid w:val="00413A14"/>
    <w:rsid w:val="0042194C"/>
    <w:rsid w:val="00436614"/>
    <w:rsid w:val="00436824"/>
    <w:rsid w:val="0044639D"/>
    <w:rsid w:val="0045351C"/>
    <w:rsid w:val="00453805"/>
    <w:rsid w:val="00453DE9"/>
    <w:rsid w:val="004626F9"/>
    <w:rsid w:val="0046489B"/>
    <w:rsid w:val="00464E9B"/>
    <w:rsid w:val="00472F40"/>
    <w:rsid w:val="00473AC9"/>
    <w:rsid w:val="0047641A"/>
    <w:rsid w:val="0047674C"/>
    <w:rsid w:val="004828CC"/>
    <w:rsid w:val="00484ED7"/>
    <w:rsid w:val="00494770"/>
    <w:rsid w:val="00494BD9"/>
    <w:rsid w:val="004A1AE0"/>
    <w:rsid w:val="004A29A5"/>
    <w:rsid w:val="004A40E6"/>
    <w:rsid w:val="004A7792"/>
    <w:rsid w:val="004A7C72"/>
    <w:rsid w:val="004B3495"/>
    <w:rsid w:val="004C04A2"/>
    <w:rsid w:val="004C343D"/>
    <w:rsid w:val="004C35F8"/>
    <w:rsid w:val="004C5FCC"/>
    <w:rsid w:val="004C631C"/>
    <w:rsid w:val="004C69C5"/>
    <w:rsid w:val="004D58B7"/>
    <w:rsid w:val="004E35A2"/>
    <w:rsid w:val="004E3B4F"/>
    <w:rsid w:val="004E6527"/>
    <w:rsid w:val="004F038B"/>
    <w:rsid w:val="004F094B"/>
    <w:rsid w:val="004F0C39"/>
    <w:rsid w:val="004F55E6"/>
    <w:rsid w:val="004F767E"/>
    <w:rsid w:val="004F7D75"/>
    <w:rsid w:val="00500A2B"/>
    <w:rsid w:val="00501BB7"/>
    <w:rsid w:val="005021ED"/>
    <w:rsid w:val="005069D3"/>
    <w:rsid w:val="0051258B"/>
    <w:rsid w:val="0051525F"/>
    <w:rsid w:val="00521517"/>
    <w:rsid w:val="0052286A"/>
    <w:rsid w:val="00523310"/>
    <w:rsid w:val="005235CB"/>
    <w:rsid w:val="005259EA"/>
    <w:rsid w:val="0052640D"/>
    <w:rsid w:val="00535709"/>
    <w:rsid w:val="00537D6E"/>
    <w:rsid w:val="005409A3"/>
    <w:rsid w:val="00540FB0"/>
    <w:rsid w:val="00552A7F"/>
    <w:rsid w:val="0056110B"/>
    <w:rsid w:val="00561CB5"/>
    <w:rsid w:val="00561FB2"/>
    <w:rsid w:val="00564AC0"/>
    <w:rsid w:val="00564F88"/>
    <w:rsid w:val="00565137"/>
    <w:rsid w:val="005675B1"/>
    <w:rsid w:val="00567D14"/>
    <w:rsid w:val="00571AEB"/>
    <w:rsid w:val="005757E9"/>
    <w:rsid w:val="00582DDF"/>
    <w:rsid w:val="00584960"/>
    <w:rsid w:val="00584C26"/>
    <w:rsid w:val="00585E2F"/>
    <w:rsid w:val="0058660E"/>
    <w:rsid w:val="0058792A"/>
    <w:rsid w:val="00592216"/>
    <w:rsid w:val="005961CB"/>
    <w:rsid w:val="005B3CD7"/>
    <w:rsid w:val="005C0444"/>
    <w:rsid w:val="005C24BC"/>
    <w:rsid w:val="005C491F"/>
    <w:rsid w:val="005C6FCF"/>
    <w:rsid w:val="005D34CB"/>
    <w:rsid w:val="005D3F97"/>
    <w:rsid w:val="005D631A"/>
    <w:rsid w:val="005D7F14"/>
    <w:rsid w:val="005E0B99"/>
    <w:rsid w:val="005F241C"/>
    <w:rsid w:val="005F3C7F"/>
    <w:rsid w:val="005F5AF0"/>
    <w:rsid w:val="00607C03"/>
    <w:rsid w:val="0061030D"/>
    <w:rsid w:val="00610B19"/>
    <w:rsid w:val="00612DED"/>
    <w:rsid w:val="00613A67"/>
    <w:rsid w:val="00615D6A"/>
    <w:rsid w:val="00615DCB"/>
    <w:rsid w:val="00623ADE"/>
    <w:rsid w:val="00623E1E"/>
    <w:rsid w:val="006248FA"/>
    <w:rsid w:val="00635AE5"/>
    <w:rsid w:val="00635AEB"/>
    <w:rsid w:val="00646C02"/>
    <w:rsid w:val="006646B2"/>
    <w:rsid w:val="006743B3"/>
    <w:rsid w:val="006746F4"/>
    <w:rsid w:val="00676909"/>
    <w:rsid w:val="00682C96"/>
    <w:rsid w:val="00684BF9"/>
    <w:rsid w:val="00690CB7"/>
    <w:rsid w:val="00692FCB"/>
    <w:rsid w:val="00696029"/>
    <w:rsid w:val="00697382"/>
    <w:rsid w:val="006A23A0"/>
    <w:rsid w:val="006A45FA"/>
    <w:rsid w:val="006A57DF"/>
    <w:rsid w:val="006B3D88"/>
    <w:rsid w:val="006B41BD"/>
    <w:rsid w:val="006B4CA9"/>
    <w:rsid w:val="006B6659"/>
    <w:rsid w:val="006C3986"/>
    <w:rsid w:val="006C5E51"/>
    <w:rsid w:val="006E246D"/>
    <w:rsid w:val="006F0D50"/>
    <w:rsid w:val="007036A0"/>
    <w:rsid w:val="00707C1D"/>
    <w:rsid w:val="007101A9"/>
    <w:rsid w:val="007107AD"/>
    <w:rsid w:val="007108DD"/>
    <w:rsid w:val="0071141B"/>
    <w:rsid w:val="0071379D"/>
    <w:rsid w:val="00716EBF"/>
    <w:rsid w:val="00717838"/>
    <w:rsid w:val="00720F3A"/>
    <w:rsid w:val="00724F9B"/>
    <w:rsid w:val="007259A9"/>
    <w:rsid w:val="007263E6"/>
    <w:rsid w:val="007315C1"/>
    <w:rsid w:val="00733A20"/>
    <w:rsid w:val="00740E04"/>
    <w:rsid w:val="00741E28"/>
    <w:rsid w:val="00743574"/>
    <w:rsid w:val="00761FD2"/>
    <w:rsid w:val="00766E23"/>
    <w:rsid w:val="00772BB9"/>
    <w:rsid w:val="00776994"/>
    <w:rsid w:val="0077752C"/>
    <w:rsid w:val="00781546"/>
    <w:rsid w:val="00781D08"/>
    <w:rsid w:val="00782BD7"/>
    <w:rsid w:val="00786B3A"/>
    <w:rsid w:val="00787943"/>
    <w:rsid w:val="00791A01"/>
    <w:rsid w:val="00794EDD"/>
    <w:rsid w:val="007A4038"/>
    <w:rsid w:val="007A49CF"/>
    <w:rsid w:val="007A7993"/>
    <w:rsid w:val="007B0143"/>
    <w:rsid w:val="007C1AC5"/>
    <w:rsid w:val="007E6D8C"/>
    <w:rsid w:val="007F56CC"/>
    <w:rsid w:val="007F6BF9"/>
    <w:rsid w:val="00812AB7"/>
    <w:rsid w:val="00816729"/>
    <w:rsid w:val="00824D8E"/>
    <w:rsid w:val="0083150D"/>
    <w:rsid w:val="008342EA"/>
    <w:rsid w:val="00835E80"/>
    <w:rsid w:val="0084194A"/>
    <w:rsid w:val="00846863"/>
    <w:rsid w:val="00852602"/>
    <w:rsid w:val="00855A39"/>
    <w:rsid w:val="00855DEA"/>
    <w:rsid w:val="00860DE1"/>
    <w:rsid w:val="00862633"/>
    <w:rsid w:val="00872B77"/>
    <w:rsid w:val="00873A27"/>
    <w:rsid w:val="00884A34"/>
    <w:rsid w:val="0088623F"/>
    <w:rsid w:val="00892977"/>
    <w:rsid w:val="00892D31"/>
    <w:rsid w:val="00893C0B"/>
    <w:rsid w:val="008951EA"/>
    <w:rsid w:val="008A0298"/>
    <w:rsid w:val="008A0CA6"/>
    <w:rsid w:val="008A1A8D"/>
    <w:rsid w:val="008A522E"/>
    <w:rsid w:val="008A5869"/>
    <w:rsid w:val="008A590B"/>
    <w:rsid w:val="008A7697"/>
    <w:rsid w:val="008B3EF4"/>
    <w:rsid w:val="008B50C5"/>
    <w:rsid w:val="008B58C7"/>
    <w:rsid w:val="008B7E40"/>
    <w:rsid w:val="008C0424"/>
    <w:rsid w:val="008C0640"/>
    <w:rsid w:val="008C0D8E"/>
    <w:rsid w:val="008C0D91"/>
    <w:rsid w:val="008C6E2D"/>
    <w:rsid w:val="008D092B"/>
    <w:rsid w:val="008D688C"/>
    <w:rsid w:val="008E3CD2"/>
    <w:rsid w:val="008F12F1"/>
    <w:rsid w:val="008F25B7"/>
    <w:rsid w:val="008F3BC0"/>
    <w:rsid w:val="008F3C80"/>
    <w:rsid w:val="008F6E99"/>
    <w:rsid w:val="00904235"/>
    <w:rsid w:val="00911AC6"/>
    <w:rsid w:val="00914D64"/>
    <w:rsid w:val="00917F0A"/>
    <w:rsid w:val="0092047F"/>
    <w:rsid w:val="009222ED"/>
    <w:rsid w:val="00924077"/>
    <w:rsid w:val="00925D04"/>
    <w:rsid w:val="009331E7"/>
    <w:rsid w:val="00934FF0"/>
    <w:rsid w:val="00937885"/>
    <w:rsid w:val="009378F9"/>
    <w:rsid w:val="00947054"/>
    <w:rsid w:val="00950D4F"/>
    <w:rsid w:val="0095531B"/>
    <w:rsid w:val="009577D3"/>
    <w:rsid w:val="00960839"/>
    <w:rsid w:val="00962B38"/>
    <w:rsid w:val="00964B11"/>
    <w:rsid w:val="00966C43"/>
    <w:rsid w:val="00970C8D"/>
    <w:rsid w:val="0097432B"/>
    <w:rsid w:val="009860EB"/>
    <w:rsid w:val="009869FC"/>
    <w:rsid w:val="00992113"/>
    <w:rsid w:val="00994E6F"/>
    <w:rsid w:val="009961DA"/>
    <w:rsid w:val="00997496"/>
    <w:rsid w:val="00997C44"/>
    <w:rsid w:val="009A1A93"/>
    <w:rsid w:val="009A226E"/>
    <w:rsid w:val="009A66DF"/>
    <w:rsid w:val="009B62F5"/>
    <w:rsid w:val="009C692F"/>
    <w:rsid w:val="009C7CE8"/>
    <w:rsid w:val="009D3FB9"/>
    <w:rsid w:val="009D72EE"/>
    <w:rsid w:val="009F38C1"/>
    <w:rsid w:val="009F5A9A"/>
    <w:rsid w:val="009F5F7E"/>
    <w:rsid w:val="00A00A5F"/>
    <w:rsid w:val="00A025EB"/>
    <w:rsid w:val="00A04453"/>
    <w:rsid w:val="00A04A33"/>
    <w:rsid w:val="00A06F10"/>
    <w:rsid w:val="00A14180"/>
    <w:rsid w:val="00A148A9"/>
    <w:rsid w:val="00A21DD2"/>
    <w:rsid w:val="00A221B2"/>
    <w:rsid w:val="00A22FE7"/>
    <w:rsid w:val="00A26AF9"/>
    <w:rsid w:val="00A31645"/>
    <w:rsid w:val="00A32253"/>
    <w:rsid w:val="00A35145"/>
    <w:rsid w:val="00A3632D"/>
    <w:rsid w:val="00A3658F"/>
    <w:rsid w:val="00A44DCE"/>
    <w:rsid w:val="00A468BE"/>
    <w:rsid w:val="00A46D6A"/>
    <w:rsid w:val="00A5318F"/>
    <w:rsid w:val="00A56549"/>
    <w:rsid w:val="00A66142"/>
    <w:rsid w:val="00A72BF0"/>
    <w:rsid w:val="00A76545"/>
    <w:rsid w:val="00A76643"/>
    <w:rsid w:val="00A77A43"/>
    <w:rsid w:val="00A82684"/>
    <w:rsid w:val="00A828D6"/>
    <w:rsid w:val="00A84109"/>
    <w:rsid w:val="00A86A4D"/>
    <w:rsid w:val="00A86F52"/>
    <w:rsid w:val="00A87C70"/>
    <w:rsid w:val="00A906D8"/>
    <w:rsid w:val="00A910B0"/>
    <w:rsid w:val="00A91E71"/>
    <w:rsid w:val="00A92320"/>
    <w:rsid w:val="00A92F36"/>
    <w:rsid w:val="00A93D7B"/>
    <w:rsid w:val="00A94AAE"/>
    <w:rsid w:val="00A95141"/>
    <w:rsid w:val="00AA1EBB"/>
    <w:rsid w:val="00AA6DAC"/>
    <w:rsid w:val="00AB7D87"/>
    <w:rsid w:val="00AC5201"/>
    <w:rsid w:val="00AC6741"/>
    <w:rsid w:val="00AD50D3"/>
    <w:rsid w:val="00AE25CF"/>
    <w:rsid w:val="00AE47B9"/>
    <w:rsid w:val="00AF0398"/>
    <w:rsid w:val="00B0228B"/>
    <w:rsid w:val="00B03B42"/>
    <w:rsid w:val="00B045BD"/>
    <w:rsid w:val="00B04E7B"/>
    <w:rsid w:val="00B14C47"/>
    <w:rsid w:val="00B24B32"/>
    <w:rsid w:val="00B25315"/>
    <w:rsid w:val="00B26111"/>
    <w:rsid w:val="00B2675F"/>
    <w:rsid w:val="00B35B2E"/>
    <w:rsid w:val="00B37C8A"/>
    <w:rsid w:val="00B401E6"/>
    <w:rsid w:val="00B543E7"/>
    <w:rsid w:val="00B5440D"/>
    <w:rsid w:val="00B65B6D"/>
    <w:rsid w:val="00B77992"/>
    <w:rsid w:val="00B82A31"/>
    <w:rsid w:val="00B856EF"/>
    <w:rsid w:val="00B9688E"/>
    <w:rsid w:val="00BA3F6F"/>
    <w:rsid w:val="00BA7804"/>
    <w:rsid w:val="00BB273B"/>
    <w:rsid w:val="00BC1882"/>
    <w:rsid w:val="00BD003A"/>
    <w:rsid w:val="00BD325A"/>
    <w:rsid w:val="00BD4D4C"/>
    <w:rsid w:val="00BD702C"/>
    <w:rsid w:val="00BE2762"/>
    <w:rsid w:val="00BF222C"/>
    <w:rsid w:val="00BF39C4"/>
    <w:rsid w:val="00BF6510"/>
    <w:rsid w:val="00C004C3"/>
    <w:rsid w:val="00C0116A"/>
    <w:rsid w:val="00C02EC4"/>
    <w:rsid w:val="00C04514"/>
    <w:rsid w:val="00C07EED"/>
    <w:rsid w:val="00C17226"/>
    <w:rsid w:val="00C23DEF"/>
    <w:rsid w:val="00C2438D"/>
    <w:rsid w:val="00C24CC7"/>
    <w:rsid w:val="00C25D89"/>
    <w:rsid w:val="00C3160F"/>
    <w:rsid w:val="00C33298"/>
    <w:rsid w:val="00C36504"/>
    <w:rsid w:val="00C36B84"/>
    <w:rsid w:val="00C43A57"/>
    <w:rsid w:val="00C4440F"/>
    <w:rsid w:val="00C44473"/>
    <w:rsid w:val="00C453CC"/>
    <w:rsid w:val="00C46471"/>
    <w:rsid w:val="00C46CF8"/>
    <w:rsid w:val="00C61735"/>
    <w:rsid w:val="00C6299F"/>
    <w:rsid w:val="00C6313D"/>
    <w:rsid w:val="00C651B4"/>
    <w:rsid w:val="00C658BC"/>
    <w:rsid w:val="00C700DB"/>
    <w:rsid w:val="00C83EE2"/>
    <w:rsid w:val="00C84064"/>
    <w:rsid w:val="00C86E16"/>
    <w:rsid w:val="00C932DF"/>
    <w:rsid w:val="00C969D5"/>
    <w:rsid w:val="00CA0291"/>
    <w:rsid w:val="00CA0AA8"/>
    <w:rsid w:val="00CB2DBF"/>
    <w:rsid w:val="00CB49FE"/>
    <w:rsid w:val="00CB794E"/>
    <w:rsid w:val="00CC0221"/>
    <w:rsid w:val="00CC06F7"/>
    <w:rsid w:val="00CD3201"/>
    <w:rsid w:val="00CD469E"/>
    <w:rsid w:val="00CD7A9E"/>
    <w:rsid w:val="00D00C76"/>
    <w:rsid w:val="00D045FC"/>
    <w:rsid w:val="00D06C31"/>
    <w:rsid w:val="00D16DF7"/>
    <w:rsid w:val="00D22544"/>
    <w:rsid w:val="00D23585"/>
    <w:rsid w:val="00D24104"/>
    <w:rsid w:val="00D245CE"/>
    <w:rsid w:val="00D53F25"/>
    <w:rsid w:val="00D5659A"/>
    <w:rsid w:val="00D6465D"/>
    <w:rsid w:val="00D66B4E"/>
    <w:rsid w:val="00D70FAD"/>
    <w:rsid w:val="00D7175E"/>
    <w:rsid w:val="00D75FDF"/>
    <w:rsid w:val="00D827F6"/>
    <w:rsid w:val="00D83054"/>
    <w:rsid w:val="00D93262"/>
    <w:rsid w:val="00D9327C"/>
    <w:rsid w:val="00D9376A"/>
    <w:rsid w:val="00DA12A1"/>
    <w:rsid w:val="00DA2964"/>
    <w:rsid w:val="00DB0802"/>
    <w:rsid w:val="00DB10C0"/>
    <w:rsid w:val="00DC058F"/>
    <w:rsid w:val="00DD2C6C"/>
    <w:rsid w:val="00DD2F40"/>
    <w:rsid w:val="00DD72A6"/>
    <w:rsid w:val="00DE02EF"/>
    <w:rsid w:val="00DE2232"/>
    <w:rsid w:val="00DE36E7"/>
    <w:rsid w:val="00DE60EA"/>
    <w:rsid w:val="00DE6ED2"/>
    <w:rsid w:val="00DF2BDC"/>
    <w:rsid w:val="00DF406C"/>
    <w:rsid w:val="00E003BA"/>
    <w:rsid w:val="00E04219"/>
    <w:rsid w:val="00E171E2"/>
    <w:rsid w:val="00E22BD5"/>
    <w:rsid w:val="00E24C99"/>
    <w:rsid w:val="00E2658F"/>
    <w:rsid w:val="00E31D79"/>
    <w:rsid w:val="00E31E85"/>
    <w:rsid w:val="00E3407C"/>
    <w:rsid w:val="00E357C0"/>
    <w:rsid w:val="00E370D7"/>
    <w:rsid w:val="00E512CF"/>
    <w:rsid w:val="00E654C7"/>
    <w:rsid w:val="00E71C17"/>
    <w:rsid w:val="00E75B82"/>
    <w:rsid w:val="00E80A02"/>
    <w:rsid w:val="00E85972"/>
    <w:rsid w:val="00E874E9"/>
    <w:rsid w:val="00E87DFF"/>
    <w:rsid w:val="00E90036"/>
    <w:rsid w:val="00EA7BCF"/>
    <w:rsid w:val="00EB093F"/>
    <w:rsid w:val="00EB0DF9"/>
    <w:rsid w:val="00EB486C"/>
    <w:rsid w:val="00EB4A99"/>
    <w:rsid w:val="00EB71CB"/>
    <w:rsid w:val="00EC39CE"/>
    <w:rsid w:val="00EC725B"/>
    <w:rsid w:val="00ED4C19"/>
    <w:rsid w:val="00ED7D04"/>
    <w:rsid w:val="00EE038F"/>
    <w:rsid w:val="00EE52E0"/>
    <w:rsid w:val="00EE6947"/>
    <w:rsid w:val="00EF5667"/>
    <w:rsid w:val="00F04013"/>
    <w:rsid w:val="00F1211E"/>
    <w:rsid w:val="00F157BC"/>
    <w:rsid w:val="00F16EAB"/>
    <w:rsid w:val="00F20E07"/>
    <w:rsid w:val="00F2270F"/>
    <w:rsid w:val="00F22985"/>
    <w:rsid w:val="00F23B22"/>
    <w:rsid w:val="00F24DFC"/>
    <w:rsid w:val="00F35170"/>
    <w:rsid w:val="00F366CC"/>
    <w:rsid w:val="00F379E8"/>
    <w:rsid w:val="00F469C3"/>
    <w:rsid w:val="00F51571"/>
    <w:rsid w:val="00F53354"/>
    <w:rsid w:val="00F53C46"/>
    <w:rsid w:val="00F53DC0"/>
    <w:rsid w:val="00F57F15"/>
    <w:rsid w:val="00F57FA1"/>
    <w:rsid w:val="00F623CE"/>
    <w:rsid w:val="00F62C08"/>
    <w:rsid w:val="00F667FA"/>
    <w:rsid w:val="00F8071B"/>
    <w:rsid w:val="00F8181C"/>
    <w:rsid w:val="00F8412B"/>
    <w:rsid w:val="00F90F2C"/>
    <w:rsid w:val="00F91069"/>
    <w:rsid w:val="00F93860"/>
    <w:rsid w:val="00F93E20"/>
    <w:rsid w:val="00FA3259"/>
    <w:rsid w:val="00FA3DE4"/>
    <w:rsid w:val="00FA421B"/>
    <w:rsid w:val="00FA47C9"/>
    <w:rsid w:val="00FB5135"/>
    <w:rsid w:val="00FB791E"/>
    <w:rsid w:val="00FC5224"/>
    <w:rsid w:val="00FE0392"/>
    <w:rsid w:val="00FE3C64"/>
    <w:rsid w:val="00FF1EE5"/>
    <w:rsid w:val="00FF2856"/>
    <w:rsid w:val="00FF4905"/>
    <w:rsid w:val="00FF54EE"/>
    <w:rsid w:val="00FF605C"/>
    <w:rsid w:val="00FF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C93F"/>
  <w15:docId w15:val="{DA118541-72A0-415D-8E27-DC8984AE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39"/>
    <w:rsid w:val="0052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 w:type="paragraph" w:styleId="af4">
    <w:name w:val="No Spacing"/>
    <w:uiPriority w:val="1"/>
    <w:qFormat/>
    <w:rsid w:val="00A92F36"/>
    <w:pPr>
      <w:spacing w:after="0" w:line="240" w:lineRule="auto"/>
    </w:pPr>
    <w:rPr>
      <w:rFonts w:eastAsiaTheme="minorEastAsia"/>
      <w:lang w:eastAsia="ru-RU"/>
    </w:rPr>
  </w:style>
  <w:style w:type="paragraph" w:customStyle="1" w:styleId="ConsPlusNormal">
    <w:name w:val="ConsPlusNormal"/>
    <w:rsid w:val="00404AD2"/>
    <w:pPr>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nhideWhenUsed/>
    <w:rsid w:val="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4AD2"/>
    <w:rPr>
      <w:rFonts w:ascii="Courier New" w:eastAsia="Times New Roman" w:hAnsi="Courier New" w:cs="Courier New"/>
      <w:sz w:val="20"/>
      <w:szCs w:val="20"/>
      <w:lang w:eastAsia="ru-RU"/>
    </w:rPr>
  </w:style>
  <w:style w:type="character" w:styleId="af5">
    <w:name w:val="footnote reference"/>
    <w:basedOn w:val="a0"/>
    <w:uiPriority w:val="99"/>
    <w:semiHidden/>
    <w:unhideWhenUsed/>
    <w:rsid w:val="004626F9"/>
    <w:rPr>
      <w:vertAlign w:val="superscript"/>
    </w:rPr>
  </w:style>
  <w:style w:type="paragraph" w:styleId="af6">
    <w:name w:val="footnote text"/>
    <w:basedOn w:val="a"/>
    <w:link w:val="11"/>
    <w:uiPriority w:val="99"/>
    <w:semiHidden/>
    <w:unhideWhenUsed/>
    <w:rsid w:val="004626F9"/>
    <w:pPr>
      <w:spacing w:after="0" w:line="240" w:lineRule="auto"/>
    </w:pPr>
    <w:rPr>
      <w:rFonts w:eastAsia="Times New Roman"/>
      <w:sz w:val="20"/>
      <w:szCs w:val="20"/>
      <w:lang w:eastAsia="ru-RU"/>
    </w:rPr>
  </w:style>
  <w:style w:type="character" w:customStyle="1" w:styleId="af7">
    <w:name w:val="Текст сноски Знак"/>
    <w:basedOn w:val="a0"/>
    <w:uiPriority w:val="99"/>
    <w:semiHidden/>
    <w:rsid w:val="004626F9"/>
    <w:rPr>
      <w:sz w:val="20"/>
      <w:szCs w:val="20"/>
    </w:rPr>
  </w:style>
  <w:style w:type="character" w:customStyle="1" w:styleId="11">
    <w:name w:val="Текст сноски Знак1"/>
    <w:basedOn w:val="a0"/>
    <w:link w:val="af6"/>
    <w:uiPriority w:val="99"/>
    <w:semiHidden/>
    <w:rsid w:val="004626F9"/>
    <w:rPr>
      <w:rFonts w:eastAsia="Times New Roman"/>
      <w:sz w:val="20"/>
      <w:szCs w:val="20"/>
      <w:lang w:eastAsia="ru-RU"/>
    </w:rPr>
  </w:style>
  <w:style w:type="table" w:customStyle="1" w:styleId="3">
    <w:name w:val="Сетка таблицы3"/>
    <w:basedOn w:val="a1"/>
    <w:next w:val="af"/>
    <w:uiPriority w:val="59"/>
    <w:rsid w:val="004626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39">
      <w:bodyDiv w:val="1"/>
      <w:marLeft w:val="0"/>
      <w:marRight w:val="0"/>
      <w:marTop w:val="0"/>
      <w:marBottom w:val="0"/>
      <w:divBdr>
        <w:top w:val="none" w:sz="0" w:space="0" w:color="auto"/>
        <w:left w:val="none" w:sz="0" w:space="0" w:color="auto"/>
        <w:bottom w:val="none" w:sz="0" w:space="0" w:color="auto"/>
        <w:right w:val="none" w:sz="0" w:space="0" w:color="auto"/>
      </w:divBdr>
    </w:div>
    <w:div w:id="711807119">
      <w:bodyDiv w:val="1"/>
      <w:marLeft w:val="0"/>
      <w:marRight w:val="0"/>
      <w:marTop w:val="0"/>
      <w:marBottom w:val="0"/>
      <w:divBdr>
        <w:top w:val="none" w:sz="0" w:space="0" w:color="auto"/>
        <w:left w:val="none" w:sz="0" w:space="0" w:color="auto"/>
        <w:bottom w:val="none" w:sz="0" w:space="0" w:color="auto"/>
        <w:right w:val="none" w:sz="0" w:space="0" w:color="auto"/>
      </w:divBdr>
    </w:div>
    <w:div w:id="13328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7BA1DEF187613E4C6AEE218C97AE8148861E3086518DAAD8B98A5C94CBA42DA2AB418627838CEB0F39DF03683B5D1E9303039C73FCX6H" TargetMode="External"/><Relationship Id="rId18" Type="http://schemas.openxmlformats.org/officeDocument/2006/relationships/hyperlink" Target="consultantplus://offline/ref=597BA1DEF187613E4C6AEE218C97AE8148861E3086518DAAD8B98A5C94CBA42DA2AB4180278587B40A2CCE5B653840009B151F9E72CEFBX9H"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BE412DF92822FA1E8FBD535493D330045C29074A5A47797713F06A2036NCL8H" TargetMode="External"/><Relationship Id="rId21" Type="http://schemas.openxmlformats.org/officeDocument/2006/relationships/hyperlink" Target="consultantplus://offline/ref=F7E3F3BAE6E755870FE8664CE5EFF6CA332E91F837CA63274387C529691D983758C33FFF710F5BDE07D8F4A5n6C"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97BA1DEF187613E4C6AEE218C97AE8148861E3086518DAAD8B98A5C94CBA42DA2AB4180278683B40A2CCE5B653840009B151F9E72CEFBX9H" TargetMode="External"/><Relationship Id="rId20" Type="http://schemas.openxmlformats.org/officeDocument/2006/relationships/hyperlink" Target="consultantplus://offline/ref=F7E3F3BAE6E755870FE8664CE5EFF6CA332E91F837CA63274387C529691D983758C33FFF710F5BDE07DAF4A5n9C" TargetMode="External"/><Relationship Id="rId29" Type="http://schemas.openxmlformats.org/officeDocument/2006/relationships/hyperlink" Target="consultantplus://offline/ref=53FBBB3F5A6A633592BD145195045CC7153BDEF68178ECD445A9B15F2206BAF80E413098E284F472O4nB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7BA1DEF187613E4C6AEE218C97AE8148861E3086518DAAD8B98A5C94CBA42DA2AB4187238B8CEB0F39DF03683B5D1E9303039C73FCX6H"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97BA1DEF187613E4C6AEE218C97AE8148861E3086518DAAD8B98A5C94CBA42DA2AB4180278683B40A2CCE5B653840009B151F9E72CEFBX9H"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rosreestr.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53FBBB3F5A6A633592BD145195045CC7153BDEF68178ECD445A9B15F2206BAF80E413098E284F472O4nDC"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consultantplus://offline/ref=597BA1DEF187613E4C6AEE218C97AE8148861E3086518DAAD8B98A5C94CBA42DA2AB4182278283BF5C76DE5F2C6D4E1E980301946CCDB0EFF2X3H"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995432B2ECB2CCFF8E917E9E8E16CEA47F3413E733B5508867EE49B61845FB1AA6BB7A703D5777A4O4r2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597BA1DEF187613E4C6AEE218C97AE8148861E3086518DAAD8B98A5C94CBA42DA2AB4182278287B65F76DE5F2C6D4E1E980301946CCDB0EFF2X3H" TargetMode="External"/><Relationship Id="rId17" Type="http://schemas.openxmlformats.org/officeDocument/2006/relationships/hyperlink" Target="consultantplus://offline/ref=597BA1DEF187613E4C6AEE218C97AE8148861E3086518DAAD8B98A5C94CBA42DA2AB4180278587B40A2CCE5B653840009B151F9E72CEFBX9H"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BE412DF92822FA1E8FBD535493D330045C29074C594C797713F06A2036NC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9D8F-2240-44AB-B5F3-6C6EE172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46</Pages>
  <Words>20549</Words>
  <Characters>117131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Наталья Николаевна Дядина</cp:lastModifiedBy>
  <cp:revision>92</cp:revision>
  <cp:lastPrinted>2020-03-11T03:12:00Z</cp:lastPrinted>
  <dcterms:created xsi:type="dcterms:W3CDTF">2018-12-05T01:20:00Z</dcterms:created>
  <dcterms:modified xsi:type="dcterms:W3CDTF">2020-04-20T00:46:00Z</dcterms:modified>
</cp:coreProperties>
</file>