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513A7E6E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C01D4C">
        <w:rPr>
          <w:rFonts w:ascii="Arial" w:eastAsia="Times New Roman" w:hAnsi="Arial" w:cs="Arial"/>
          <w:sz w:val="24"/>
          <w:szCs w:val="24"/>
          <w:u w:val="single"/>
          <w:lang w:eastAsia="x-none"/>
        </w:rPr>
        <w:t>_</w:t>
      </w:r>
      <w:r w:rsidR="00656608">
        <w:rPr>
          <w:rFonts w:ascii="Arial" w:eastAsia="Times New Roman" w:hAnsi="Arial" w:cs="Arial"/>
          <w:sz w:val="24"/>
          <w:szCs w:val="24"/>
          <w:u w:val="single"/>
          <w:lang w:eastAsia="x-none"/>
        </w:rPr>
        <w:t>10</w:t>
      </w:r>
      <w:r w:rsidR="00C01D4C">
        <w:rPr>
          <w:rFonts w:ascii="Arial" w:eastAsia="Times New Roman" w:hAnsi="Arial" w:cs="Arial"/>
          <w:sz w:val="24"/>
          <w:szCs w:val="24"/>
          <w:u w:val="single"/>
          <w:lang w:eastAsia="x-none"/>
        </w:rPr>
        <w:t>_»__</w:t>
      </w:r>
      <w:r w:rsidR="00656608">
        <w:rPr>
          <w:rFonts w:ascii="Arial" w:eastAsia="Times New Roman" w:hAnsi="Arial" w:cs="Arial"/>
          <w:sz w:val="24"/>
          <w:szCs w:val="24"/>
          <w:u w:val="single"/>
          <w:lang w:eastAsia="x-none"/>
        </w:rPr>
        <w:t>08</w:t>
      </w:r>
      <w:r w:rsidR="00C01D4C">
        <w:rPr>
          <w:rFonts w:ascii="Arial" w:eastAsia="Times New Roman" w:hAnsi="Arial" w:cs="Arial"/>
          <w:sz w:val="24"/>
          <w:szCs w:val="24"/>
          <w:u w:val="single"/>
          <w:lang w:eastAsia="x-none"/>
        </w:rPr>
        <w:t>_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202</w:t>
      </w:r>
      <w:r w:rsidR="00C01D4C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FF03B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C01D4C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656608">
        <w:rPr>
          <w:rFonts w:ascii="Arial" w:eastAsia="Times New Roman" w:hAnsi="Arial" w:cs="Arial"/>
          <w:sz w:val="24"/>
          <w:szCs w:val="24"/>
          <w:lang w:eastAsia="x-none"/>
        </w:rPr>
        <w:t>941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_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6CB49036" w14:textId="2A0AA08C" w:rsidR="00202135" w:rsidRPr="00C51451" w:rsidRDefault="00377F76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02135">
        <w:rPr>
          <w:rFonts w:ascii="Arial" w:eastAsia="Calibri" w:hAnsi="Arial" w:cs="Arial"/>
          <w:b/>
          <w:bCs/>
          <w:sz w:val="24"/>
          <w:szCs w:val="24"/>
        </w:rPr>
        <w:t xml:space="preserve">Регламент </w:t>
      </w:r>
      <w:r w:rsidR="00202135" w:rsidRPr="00C51451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7B8BE410" w14:textId="77777777" w:rsidR="00794F22" w:rsidRDefault="00794F22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94F22">
        <w:rPr>
          <w:rFonts w:ascii="Arial" w:hAnsi="Arial" w:cs="Arial"/>
          <w:b/>
          <w:bCs/>
          <w:sz w:val="24"/>
          <w:szCs w:val="24"/>
        </w:rPr>
        <w:t>Администрацией МО «Город Мирный» Мирнинского</w:t>
      </w:r>
    </w:p>
    <w:p w14:paraId="461FCEED" w14:textId="77777777" w:rsidR="00794F22" w:rsidRDefault="00794F22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94F22">
        <w:rPr>
          <w:rFonts w:ascii="Arial" w:hAnsi="Arial" w:cs="Arial"/>
          <w:b/>
          <w:bCs/>
          <w:sz w:val="24"/>
          <w:szCs w:val="24"/>
        </w:rPr>
        <w:t>района Республики Саха (Якутия</w:t>
      </w:r>
      <w:r>
        <w:rPr>
          <w:rFonts w:ascii="Arial" w:hAnsi="Arial" w:cs="Arial"/>
          <w:sz w:val="24"/>
          <w:szCs w:val="24"/>
        </w:rPr>
        <w:t xml:space="preserve">) </w:t>
      </w:r>
      <w:r w:rsidR="00202135" w:rsidRPr="00C51451">
        <w:rPr>
          <w:rFonts w:ascii="Arial" w:hAnsi="Arial" w:cs="Arial"/>
          <w:b/>
          <w:sz w:val="24"/>
          <w:szCs w:val="24"/>
        </w:rPr>
        <w:t>ведомственного</w:t>
      </w:r>
    </w:p>
    <w:p w14:paraId="7093B3F8" w14:textId="77777777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контроля за соблюдением требований Федерального</w:t>
      </w:r>
    </w:p>
    <w:p w14:paraId="2F9637D6" w14:textId="77777777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закона от 18.07.201</w:t>
      </w:r>
      <w:r>
        <w:rPr>
          <w:rFonts w:ascii="Arial" w:hAnsi="Arial" w:cs="Arial"/>
          <w:b/>
          <w:sz w:val="24"/>
          <w:szCs w:val="24"/>
        </w:rPr>
        <w:t>1</w:t>
      </w:r>
      <w:r w:rsidR="00794F22">
        <w:rPr>
          <w:rFonts w:ascii="Arial" w:hAnsi="Arial" w:cs="Arial"/>
          <w:b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 xml:space="preserve">№ 223-ФЗ «О закупах товаров, </w:t>
      </w:r>
    </w:p>
    <w:p w14:paraId="5CCB5FB3" w14:textId="2700DBDB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работ, услуг отдельными</w:t>
      </w:r>
      <w:r w:rsidR="00794F22">
        <w:rPr>
          <w:rFonts w:ascii="Arial" w:hAnsi="Arial" w:cs="Arial"/>
          <w:b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>видами юридических лиц»</w:t>
      </w:r>
      <w:r w:rsidR="00794F22">
        <w:rPr>
          <w:rFonts w:ascii="Arial" w:hAnsi="Arial" w:cs="Arial"/>
          <w:b/>
          <w:sz w:val="24"/>
          <w:szCs w:val="24"/>
        </w:rPr>
        <w:t>,</w:t>
      </w:r>
    </w:p>
    <w:p w14:paraId="647C5A3F" w14:textId="77777777" w:rsidR="00794F22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и иных принятых</w:t>
      </w:r>
      <w:r w:rsidR="00794F22">
        <w:rPr>
          <w:rFonts w:ascii="Arial" w:hAnsi="Arial" w:cs="Arial"/>
          <w:b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 xml:space="preserve">в соответствии с ним нормативных </w:t>
      </w:r>
    </w:p>
    <w:p w14:paraId="118F4793" w14:textId="74BDD2E7" w:rsidR="00202135" w:rsidRPr="00C51451" w:rsidRDefault="00202135" w:rsidP="0020213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451">
        <w:rPr>
          <w:rFonts w:ascii="Arial" w:hAnsi="Arial" w:cs="Arial"/>
          <w:b/>
          <w:sz w:val="24"/>
          <w:szCs w:val="24"/>
        </w:rPr>
        <w:t>правовых актов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  <w:r w:rsidR="00EF6D93">
        <w:rPr>
          <w:rFonts w:ascii="Arial" w:hAnsi="Arial" w:cs="Arial"/>
          <w:b/>
          <w:sz w:val="24"/>
          <w:szCs w:val="24"/>
        </w:rPr>
        <w:t>,</w:t>
      </w:r>
    </w:p>
    <w:p w14:paraId="0DD070F5" w14:textId="77777777" w:rsidR="00EF6D93" w:rsidRDefault="00EF6D93" w:rsidP="00EF6D93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утвержденный Постановлением городской </w:t>
      </w:r>
    </w:p>
    <w:p w14:paraId="55A8184F" w14:textId="72B1106F" w:rsidR="00EF6D93" w:rsidRDefault="00EF6D93" w:rsidP="00EF6D93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Администрации от 20.12.2019 № 1587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286C8167" w:rsidR="00025214" w:rsidRDefault="00025214" w:rsidP="00FF03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</w:t>
      </w:r>
      <w:r w:rsidR="00202135">
        <w:rPr>
          <w:rFonts w:ascii="Arial" w:eastAsia="Calibri" w:hAnsi="Arial" w:cs="Arial"/>
          <w:sz w:val="24"/>
          <w:szCs w:val="24"/>
        </w:rPr>
        <w:t xml:space="preserve"> и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202135" w:rsidRPr="002E10AF">
        <w:rPr>
          <w:rFonts w:ascii="Arial" w:eastAsia="Calibri" w:hAnsi="Arial" w:cs="Arial"/>
          <w:sz w:val="24"/>
          <w:szCs w:val="24"/>
        </w:rPr>
        <w:t>Порядк</w:t>
      </w:r>
      <w:r w:rsidR="00202135">
        <w:rPr>
          <w:rFonts w:ascii="Arial" w:eastAsia="Calibri" w:hAnsi="Arial" w:cs="Arial"/>
          <w:sz w:val="24"/>
          <w:szCs w:val="24"/>
        </w:rPr>
        <w:t>а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 осуществления Администрацией </w:t>
      </w:r>
      <w:r w:rsidR="00794F22">
        <w:rPr>
          <w:rFonts w:ascii="Arial" w:eastAsia="Calibri" w:hAnsi="Arial" w:cs="Arial"/>
          <w:sz w:val="24"/>
          <w:szCs w:val="24"/>
        </w:rPr>
        <w:t>МО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 «Город Мирный» Мирнинского района Республики Саха (Якутия)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FF03B3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от 20.12.2019 № 1588,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2F42CF59" w14:textId="77777777" w:rsidR="00202135" w:rsidRPr="00FA182F" w:rsidRDefault="00202135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32C24FF" w14:textId="7094D45C" w:rsidR="004628AB" w:rsidRPr="00487EC7" w:rsidRDefault="00FA4969" w:rsidP="004628AB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C6B79">
        <w:rPr>
          <w:rFonts w:ascii="Arial" w:eastAsia="Calibri" w:hAnsi="Arial" w:cs="Arial"/>
          <w:sz w:val="24"/>
          <w:szCs w:val="24"/>
        </w:rPr>
        <w:t xml:space="preserve">Внести в </w:t>
      </w:r>
      <w:r w:rsidR="00202135">
        <w:rPr>
          <w:rFonts w:ascii="Arial" w:eastAsia="Calibri" w:hAnsi="Arial" w:cs="Arial"/>
          <w:sz w:val="24"/>
          <w:szCs w:val="24"/>
        </w:rPr>
        <w:t xml:space="preserve">Регламент 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осуществления </w:t>
      </w:r>
      <w:r w:rsidR="00794F22" w:rsidRPr="002E10AF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794F22">
        <w:rPr>
          <w:rFonts w:ascii="Arial" w:eastAsia="Calibri" w:hAnsi="Arial" w:cs="Arial"/>
          <w:sz w:val="24"/>
          <w:szCs w:val="24"/>
        </w:rPr>
        <w:t>МО</w:t>
      </w:r>
      <w:r w:rsidR="00794F22" w:rsidRPr="002E10AF">
        <w:rPr>
          <w:rFonts w:ascii="Arial" w:eastAsia="Calibri" w:hAnsi="Arial" w:cs="Arial"/>
          <w:sz w:val="24"/>
          <w:szCs w:val="24"/>
        </w:rPr>
        <w:t xml:space="preserve"> «Город Мирный» Мирнинского района Республики Саха (Якутия) </w:t>
      </w:r>
      <w:r w:rsidR="00202135" w:rsidRPr="002E10AF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202135" w:rsidRPr="002E10AF">
        <w:rPr>
          <w:rFonts w:ascii="Arial" w:hAnsi="Arial" w:cs="Arial"/>
          <w:sz w:val="24"/>
          <w:szCs w:val="24"/>
        </w:rPr>
        <w:t>за соблюдением требований Федерального закона «О закупках товаров, работ, услуг отдельными видами юридических лиц» от 18.07.2011 № 223-ФЗ и иных принятых в соответствии с ним нормативных правовых актов Российской Федерации</w:t>
      </w:r>
      <w:r w:rsidR="00A10464">
        <w:rPr>
          <w:rFonts w:ascii="Arial" w:hAnsi="Arial" w:cs="Arial"/>
          <w:sz w:val="24"/>
          <w:szCs w:val="24"/>
        </w:rPr>
        <w:t>»</w:t>
      </w:r>
      <w:r w:rsidR="00EF6D93">
        <w:rPr>
          <w:rFonts w:ascii="Arial" w:hAnsi="Arial" w:cs="Arial"/>
          <w:sz w:val="24"/>
          <w:szCs w:val="24"/>
        </w:rPr>
        <w:t xml:space="preserve">, </w:t>
      </w:r>
      <w:r w:rsidR="00A10464">
        <w:rPr>
          <w:rFonts w:ascii="Arial" w:hAnsi="Arial" w:cs="Arial"/>
          <w:sz w:val="24"/>
          <w:szCs w:val="24"/>
        </w:rPr>
        <w:t xml:space="preserve"> </w:t>
      </w:r>
      <w:r w:rsidR="00EF6D93">
        <w:rPr>
          <w:rFonts w:ascii="Arial" w:hAnsi="Arial" w:cs="Arial"/>
          <w:sz w:val="24"/>
          <w:szCs w:val="24"/>
        </w:rPr>
        <w:t xml:space="preserve">утвержденный </w:t>
      </w:r>
      <w:r w:rsidR="00EF6D93">
        <w:rPr>
          <w:rFonts w:ascii="Arial" w:eastAsia="Calibri" w:hAnsi="Arial" w:cs="Arial"/>
          <w:sz w:val="24"/>
          <w:szCs w:val="24"/>
        </w:rPr>
        <w:t>Постановлением городской Администрации от 20.12.2019 № 1587</w:t>
      </w:r>
      <w:r w:rsidR="008E14C5">
        <w:rPr>
          <w:rFonts w:ascii="Arial" w:hAnsi="Arial" w:cs="Arial"/>
          <w:sz w:val="24"/>
          <w:szCs w:val="24"/>
        </w:rPr>
        <w:t xml:space="preserve"> изменения</w:t>
      </w:r>
      <w:r w:rsidR="003E6516">
        <w:rPr>
          <w:rFonts w:ascii="Arial" w:hAnsi="Arial" w:cs="Arial"/>
          <w:sz w:val="24"/>
          <w:szCs w:val="24"/>
        </w:rPr>
        <w:t>, исключив п</w:t>
      </w:r>
      <w:r w:rsidR="00D467BF">
        <w:rPr>
          <w:rFonts w:ascii="Arial" w:hAnsi="Arial" w:cs="Arial"/>
          <w:sz w:val="24"/>
          <w:szCs w:val="24"/>
        </w:rPr>
        <w:t>ункт</w:t>
      </w:r>
      <w:r w:rsidR="008B1532">
        <w:rPr>
          <w:rFonts w:ascii="Arial" w:hAnsi="Arial" w:cs="Arial"/>
          <w:sz w:val="24"/>
          <w:szCs w:val="24"/>
        </w:rPr>
        <w:t>ы</w:t>
      </w:r>
      <w:r w:rsidR="00D467BF">
        <w:rPr>
          <w:rFonts w:ascii="Arial" w:hAnsi="Arial" w:cs="Arial"/>
          <w:sz w:val="24"/>
          <w:szCs w:val="24"/>
        </w:rPr>
        <w:t xml:space="preserve"> 13</w:t>
      </w:r>
      <w:r w:rsidR="008B1532">
        <w:rPr>
          <w:rFonts w:ascii="Arial" w:hAnsi="Arial" w:cs="Arial"/>
          <w:sz w:val="24"/>
          <w:szCs w:val="24"/>
        </w:rPr>
        <w:t xml:space="preserve"> и 14</w:t>
      </w:r>
      <w:r w:rsidR="003E6516">
        <w:rPr>
          <w:rFonts w:ascii="Arial" w:hAnsi="Arial" w:cs="Arial"/>
          <w:sz w:val="24"/>
          <w:szCs w:val="24"/>
        </w:rPr>
        <w:t>.</w:t>
      </w:r>
    </w:p>
    <w:p w14:paraId="380DF0AE" w14:textId="4BB5865D" w:rsidR="00377F76" w:rsidRPr="004823D3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AE2810C" w:rsidR="00025214" w:rsidRPr="00983D96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2D1BD4D" w14:textId="7F2AFE0F" w:rsidR="00FA4969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2F617611" w14:textId="48FB4450" w:rsidR="007D1795" w:rsidRDefault="007D1795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D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71B454B"/>
    <w:multiLevelType w:val="multilevel"/>
    <w:tmpl w:val="6200372A"/>
    <w:lvl w:ilvl="0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6B79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135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6516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8A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87EC7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8CC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608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494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4F22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795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532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4C5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552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0464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1D4C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300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7BF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2DDF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37C8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EF6D93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096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4969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3B3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Сардана Николаевна Дьячковская</cp:lastModifiedBy>
  <cp:revision>3</cp:revision>
  <cp:lastPrinted>2021-07-02T01:29:00Z</cp:lastPrinted>
  <dcterms:created xsi:type="dcterms:W3CDTF">2021-08-10T07:36:00Z</dcterms:created>
  <dcterms:modified xsi:type="dcterms:W3CDTF">2021-08-10T07:54:00Z</dcterms:modified>
</cp:coreProperties>
</file>