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FB17" w14:textId="77777777" w:rsidR="00EE1643" w:rsidRPr="00EE1643" w:rsidRDefault="00EE1643" w:rsidP="00EE1643">
      <w:pPr>
        <w:spacing w:after="0" w:line="276" w:lineRule="auto"/>
        <w:jc w:val="both"/>
        <w:rPr>
          <w:rFonts w:ascii="Times New Roman" w:eastAsia="Courier New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EE1643">
        <w:rPr>
          <w:rFonts w:ascii="Times New Roman" w:eastAsia="Courier New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 xml:space="preserve"> Новый сайт Фонда капитального ремонта </w:t>
      </w:r>
    </w:p>
    <w:p w14:paraId="141AAE48" w14:textId="1F8A99C5" w:rsidR="00297BC4" w:rsidRDefault="00EE1643" w:rsidP="00EE1643">
      <w:pPr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pacing w:val="8"/>
          <w:sz w:val="24"/>
          <w:szCs w:val="24"/>
          <w:lang w:eastAsia="ru-RU" w:bidi="ru-RU"/>
        </w:rPr>
      </w:pPr>
      <w:r w:rsidRPr="00EE1643">
        <w:rPr>
          <w:rFonts w:ascii="Times New Roman" w:eastAsia="Courier New" w:hAnsi="Times New Roman" w:cs="Times New Roman"/>
          <w:color w:val="000000"/>
          <w:spacing w:val="8"/>
          <w:sz w:val="24"/>
          <w:szCs w:val="24"/>
          <w:lang w:eastAsia="ru-RU" w:bidi="ru-RU"/>
        </w:rPr>
        <w:t xml:space="preserve">НКО «Фонд капитального ремонта многоквартирных домов Республики Саха (Якутия)» разработан новый официальный сайт </w:t>
      </w:r>
      <w:hyperlink r:id="rId5" w:history="1">
        <w:r w:rsidRPr="00EE1643">
          <w:rPr>
            <w:rFonts w:ascii="Times New Roman" w:eastAsia="Courier New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EE1643">
          <w:rPr>
            <w:rFonts w:ascii="Times New Roman" w:eastAsia="Courier New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EE1643">
          <w:rPr>
            <w:rFonts w:ascii="Times New Roman" w:eastAsia="Courier New" w:hAnsi="Times New Roman" w:cs="Times New Roman"/>
            <w:color w:val="0066CC"/>
            <w:sz w:val="24"/>
            <w:szCs w:val="24"/>
            <w:u w:val="single"/>
            <w:lang w:val="en-US" w:bidi="en-US"/>
          </w:rPr>
          <w:t>fondkr</w:t>
        </w:r>
        <w:proofErr w:type="spellEnd"/>
        <w:r w:rsidRPr="00EE1643">
          <w:rPr>
            <w:rFonts w:ascii="Times New Roman" w:eastAsia="Courier New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EE1643">
          <w:rPr>
            <w:rFonts w:ascii="Times New Roman" w:eastAsia="Courier New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EE1643">
        <w:rPr>
          <w:rFonts w:ascii="Times New Roman" w:eastAsia="Courier New" w:hAnsi="Times New Roman" w:cs="Times New Roman"/>
          <w:color w:val="000000"/>
          <w:spacing w:val="8"/>
          <w:sz w:val="24"/>
          <w:szCs w:val="24"/>
          <w:lang w:bidi="en-US"/>
        </w:rPr>
        <w:t xml:space="preserve"> </w:t>
      </w:r>
      <w:r w:rsidRPr="00EE1643">
        <w:rPr>
          <w:rFonts w:ascii="Times New Roman" w:eastAsia="Courier New" w:hAnsi="Times New Roman" w:cs="Times New Roman"/>
          <w:color w:val="000000"/>
          <w:spacing w:val="8"/>
          <w:sz w:val="24"/>
          <w:szCs w:val="24"/>
          <w:lang w:eastAsia="ru-RU" w:bidi="ru-RU"/>
        </w:rPr>
        <w:t xml:space="preserve">. </w:t>
      </w:r>
    </w:p>
    <w:p w14:paraId="39BDF8BF" w14:textId="77777777" w:rsidR="003229D3" w:rsidRDefault="00EE1643" w:rsidP="003229D3">
      <w:pPr>
        <w:widowControl w:val="0"/>
        <w:spacing w:after="0" w:line="276" w:lineRule="auto"/>
        <w:ind w:left="40" w:right="360"/>
        <w:jc w:val="both"/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  <w:lang w:eastAsia="ru-RU" w:bidi="ru-RU"/>
        </w:rPr>
      </w:pPr>
      <w:r w:rsidRPr="00EE1643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  <w:lang w:eastAsia="ru-RU" w:bidi="ru-RU"/>
        </w:rPr>
        <w:t xml:space="preserve">Новый сайт </w:t>
      </w:r>
      <w:r w:rsidRPr="00EE1643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  <w:lang w:eastAsia="ru-RU" w:bidi="ru-RU"/>
        </w:rPr>
        <w:t xml:space="preserve">это: </w:t>
      </w:r>
    </w:p>
    <w:p w14:paraId="3B21F250" w14:textId="51F4DC8D" w:rsidR="00EE1643" w:rsidRPr="00EE1643" w:rsidRDefault="003229D3" w:rsidP="003229D3">
      <w:pPr>
        <w:widowControl w:val="0"/>
        <w:spacing w:after="0" w:line="276" w:lineRule="auto"/>
        <w:ind w:left="40" w:right="360" w:firstLine="668"/>
        <w:jc w:val="both"/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 w:bidi="ru-RU"/>
        </w:rPr>
        <w:t xml:space="preserve"> </w:t>
      </w:r>
      <w:r w:rsidR="00EE164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 w:bidi="ru-RU"/>
        </w:rPr>
        <w:t>- н</w:t>
      </w:r>
      <w:r w:rsidR="00EE1643" w:rsidRPr="00EE164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 w:bidi="ru-RU"/>
        </w:rPr>
        <w:t>овый удобный дизайн;</w:t>
      </w:r>
    </w:p>
    <w:p w14:paraId="2059BAC2" w14:textId="47FC83F7" w:rsidR="00EE1643" w:rsidRPr="00EE1643" w:rsidRDefault="003229D3" w:rsidP="003229D3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 w:bidi="ru-RU"/>
        </w:rPr>
        <w:t xml:space="preserve"> </w:t>
      </w:r>
      <w:r w:rsidR="00EE164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 w:bidi="ru-RU"/>
        </w:rPr>
        <w:t>б</w:t>
      </w:r>
      <w:r w:rsidR="00EE1643" w:rsidRPr="00EE164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 w:bidi="ru-RU"/>
        </w:rPr>
        <w:t>ыстрый поиск необходимой информации;</w:t>
      </w:r>
    </w:p>
    <w:p w14:paraId="2D5E7A32" w14:textId="7B457B91" w:rsidR="00EE1643" w:rsidRPr="00EE1643" w:rsidRDefault="003229D3" w:rsidP="00EE1643">
      <w:pPr>
        <w:widowControl w:val="0"/>
        <w:spacing w:after="0" w:line="276" w:lineRule="auto"/>
        <w:ind w:left="40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 w:bidi="ru-RU"/>
        </w:rPr>
        <w:tab/>
        <w:t xml:space="preserve"> </w:t>
      </w:r>
      <w:r w:rsidR="00EE164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 w:bidi="ru-RU"/>
        </w:rPr>
        <w:t>в</w:t>
      </w:r>
      <w:r w:rsidR="00EE1643" w:rsidRPr="00EE164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 w:bidi="ru-RU"/>
        </w:rPr>
        <w:t>ход со всех устройств;</w:t>
      </w:r>
    </w:p>
    <w:p w14:paraId="0A32F90A" w14:textId="33A26DC7" w:rsidR="003229D3" w:rsidRDefault="00EE1643" w:rsidP="003229D3">
      <w:pPr>
        <w:widowControl w:val="0"/>
        <w:spacing w:after="0" w:line="276" w:lineRule="auto"/>
        <w:ind w:left="40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 w:bidi="ru-RU"/>
        </w:rPr>
        <w:t xml:space="preserve"> </w:t>
      </w:r>
      <w:r w:rsidR="003229D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 w:bidi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 w:bidi="ru-RU"/>
        </w:rPr>
        <w:t xml:space="preserve">- </w:t>
      </w:r>
      <w:r w:rsidR="003229D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 w:bidi="ru-RU"/>
        </w:rPr>
        <w:t>в</w:t>
      </w:r>
      <w:r w:rsidRPr="00EE164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 w:bidi="ru-RU"/>
        </w:rPr>
        <w:t>ерсия для слабовидящих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 w:bidi="ru-RU"/>
        </w:rPr>
        <w:t>.</w:t>
      </w:r>
    </w:p>
    <w:p w14:paraId="5A95C77C" w14:textId="4068A948" w:rsidR="00EE1643" w:rsidRPr="00EE1643" w:rsidRDefault="00EE1643" w:rsidP="003229D3">
      <w:pPr>
        <w:widowControl w:val="0"/>
        <w:spacing w:after="0" w:line="276" w:lineRule="auto"/>
        <w:ind w:left="40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 w:bidi="ru-RU"/>
        </w:rPr>
      </w:pPr>
      <w:r w:rsidRPr="00EE1643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  <w:lang w:eastAsia="ru-RU" w:bidi="ru-RU"/>
        </w:rPr>
        <w:t xml:space="preserve"> На сайте можно: </w:t>
      </w:r>
    </w:p>
    <w:p w14:paraId="3F12C008" w14:textId="13A67B1A" w:rsidR="00EE1643" w:rsidRPr="00EE1643" w:rsidRDefault="00EE1643" w:rsidP="003229D3">
      <w:pPr>
        <w:widowControl w:val="0"/>
        <w:spacing w:after="0" w:line="276" w:lineRule="auto"/>
        <w:ind w:left="40" w:right="360" w:firstLine="668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 w:bidi="ru-RU"/>
        </w:rPr>
        <w:t>-</w:t>
      </w:r>
      <w:r w:rsidRPr="00EE164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 w:bidi="ru-RU"/>
        </w:rPr>
        <w:t>з</w:t>
      </w:r>
      <w:r w:rsidRPr="00EE164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 w:bidi="ru-RU"/>
        </w:rPr>
        <w:t>арегистрироваться в личном кабинете и просматривать состояние лицевого счета, наличие задолженности и др.</w:t>
      </w:r>
    </w:p>
    <w:p w14:paraId="4D5DC088" w14:textId="1E72E7AD" w:rsidR="00EE1643" w:rsidRPr="00EE1643" w:rsidRDefault="00EE1643" w:rsidP="003229D3">
      <w:pPr>
        <w:widowControl w:val="0"/>
        <w:spacing w:after="0" w:line="276" w:lineRule="auto"/>
        <w:ind w:left="40" w:right="360" w:firstLine="668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 w:bidi="ru-RU"/>
        </w:rPr>
        <w:t>-</w:t>
      </w:r>
      <w:r w:rsidRPr="00EE164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 w:bidi="ru-RU"/>
        </w:rPr>
        <w:t>н</w:t>
      </w:r>
      <w:r w:rsidRPr="00EE164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 w:bidi="ru-RU"/>
        </w:rPr>
        <w:t>айти всю актуальную информацию, ответы на самые часто задаваемые вопросы, свежие новости, контактные данные отделов Фонда.</w:t>
      </w:r>
    </w:p>
    <w:p w14:paraId="20B00224" w14:textId="71D5F252" w:rsidR="00EE1643" w:rsidRPr="00EE1643" w:rsidRDefault="00EE1643" w:rsidP="003229D3">
      <w:pPr>
        <w:widowControl w:val="0"/>
        <w:spacing w:after="0" w:line="276" w:lineRule="auto"/>
        <w:ind w:left="40" w:firstLine="668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 w:bidi="ru-RU"/>
        </w:rPr>
        <w:t>-</w:t>
      </w:r>
      <w:r w:rsidRPr="00EE164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 w:bidi="ru-RU"/>
        </w:rPr>
        <w:t>о</w:t>
      </w:r>
      <w:r w:rsidRPr="00EE164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 w:bidi="ru-RU"/>
        </w:rPr>
        <w:t>платить взносы онлайн на сайте, быстро, надежно и без комиссий.</w:t>
      </w:r>
    </w:p>
    <w:p w14:paraId="1B4EE5AA" w14:textId="51ECD8D5" w:rsidR="00EE1643" w:rsidRPr="00EE1643" w:rsidRDefault="00EE1643" w:rsidP="003229D3">
      <w:pPr>
        <w:widowControl w:val="0"/>
        <w:spacing w:after="385" w:line="276" w:lineRule="auto"/>
        <w:ind w:left="40" w:right="360" w:firstLine="668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 w:bidi="ru-RU"/>
        </w:rPr>
        <w:t>-</w:t>
      </w:r>
      <w:r w:rsidRPr="00EE164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 w:bidi="ru-RU"/>
        </w:rPr>
        <w:t>п</w:t>
      </w:r>
      <w:r w:rsidRPr="00EE164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 w:bidi="ru-RU"/>
        </w:rPr>
        <w:t>олучить необходимые справки, скачать с сайта все необходимые бланки для заявлений (об отсутствии задолженности, на возврат, на реструктуризации и др.).</w:t>
      </w:r>
    </w:p>
    <w:p w14:paraId="013D74CE" w14:textId="77777777" w:rsidR="00EE1643" w:rsidRDefault="00EE1643" w:rsidP="00893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 w:bidi="ru-RU"/>
        </w:rPr>
      </w:pPr>
    </w:p>
    <w:p w14:paraId="5F2A1FF3" w14:textId="5BF7696E" w:rsidR="0000599A" w:rsidRDefault="0000599A"/>
    <w:sectPr w:rsidR="0000599A" w:rsidSect="003229D3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C0FAE"/>
    <w:multiLevelType w:val="multilevel"/>
    <w:tmpl w:val="7D76A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E2499B"/>
    <w:multiLevelType w:val="multilevel"/>
    <w:tmpl w:val="EFA6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BF392C"/>
    <w:multiLevelType w:val="multilevel"/>
    <w:tmpl w:val="21A8A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99"/>
    <w:rsid w:val="0000599A"/>
    <w:rsid w:val="000B525B"/>
    <w:rsid w:val="00160705"/>
    <w:rsid w:val="00197D3D"/>
    <w:rsid w:val="00297BC4"/>
    <w:rsid w:val="002D0199"/>
    <w:rsid w:val="003229D3"/>
    <w:rsid w:val="003C2FAB"/>
    <w:rsid w:val="00463D16"/>
    <w:rsid w:val="00492D60"/>
    <w:rsid w:val="006A5A10"/>
    <w:rsid w:val="008935AB"/>
    <w:rsid w:val="00934ED2"/>
    <w:rsid w:val="00A10DDD"/>
    <w:rsid w:val="00A839D7"/>
    <w:rsid w:val="00C76CF6"/>
    <w:rsid w:val="00EE1643"/>
    <w:rsid w:val="00F5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AD65"/>
  <w15:chartTrackingRefBased/>
  <w15:docId w15:val="{7799A1B9-415F-4318-A049-31849E72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297BC4"/>
    <w:rPr>
      <w:rFonts w:ascii="Times New Roman" w:eastAsia="Times New Roman" w:hAnsi="Times New Roman" w:cs="Times New Roman"/>
      <w:spacing w:val="17"/>
      <w:sz w:val="58"/>
      <w:szCs w:val="58"/>
      <w:shd w:val="clear" w:color="auto" w:fill="FFFFFF"/>
    </w:rPr>
  </w:style>
  <w:style w:type="paragraph" w:customStyle="1" w:styleId="1">
    <w:name w:val="Основной текст1"/>
    <w:basedOn w:val="a"/>
    <w:link w:val="a4"/>
    <w:rsid w:val="00297BC4"/>
    <w:pPr>
      <w:widowControl w:val="0"/>
      <w:shd w:val="clear" w:color="auto" w:fill="FFFFFF"/>
      <w:spacing w:before="240" w:after="1020" w:line="0" w:lineRule="atLeast"/>
      <w:ind w:hanging="980"/>
      <w:jc w:val="both"/>
    </w:pPr>
    <w:rPr>
      <w:rFonts w:ascii="Times New Roman" w:eastAsia="Times New Roman" w:hAnsi="Times New Roman" w:cs="Times New Roman"/>
      <w:spacing w:val="17"/>
      <w:sz w:val="58"/>
      <w:szCs w:val="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nd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Анатольевна Гуляева</dc:creator>
  <cp:keywords/>
  <dc:description/>
  <cp:lastModifiedBy>Оксана Анатольевна Гуляева</cp:lastModifiedBy>
  <cp:revision>3</cp:revision>
  <dcterms:created xsi:type="dcterms:W3CDTF">2021-06-10T08:11:00Z</dcterms:created>
  <dcterms:modified xsi:type="dcterms:W3CDTF">2021-06-10T08:12:00Z</dcterms:modified>
</cp:coreProperties>
</file>