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950D8D" w14:paraId="45D9BA9B" w14:textId="77777777" w:rsidTr="00950D8D">
        <w:trPr>
          <w:trHeight w:val="1313"/>
          <w:jc w:val="center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EDB6569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>
              <w:rPr>
                <w:rFonts w:ascii="Tahoma" w:hAnsi="Tahoma"/>
                <w:sz w:val="18"/>
                <w:szCs w:val="18"/>
                <w:lang w:eastAsia="en-US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1CE2D22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>
              <w:rPr>
                <w:rFonts w:ascii="Tahoma" w:hAnsi="Tahoma"/>
                <w:sz w:val="18"/>
                <w:szCs w:val="18"/>
                <w:lang w:eastAsia="en-US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DA64FD6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>
              <w:rPr>
                <w:rFonts w:ascii="Tahoma" w:hAnsi="Tahoma"/>
                <w:spacing w:val="40"/>
                <w:lang w:eastAsia="en-US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051A075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>
              <w:rPr>
                <w:rFonts w:ascii="Tahoma" w:hAnsi="Tahoma"/>
                <w:sz w:val="18"/>
                <w:szCs w:val="18"/>
                <w:lang w:eastAsia="en-US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6856891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07096822" w14:textId="77777777" w:rsidR="00950D8D" w:rsidRDefault="00950D8D">
            <w:pPr>
              <w:pStyle w:val="4"/>
              <w:spacing w:line="276" w:lineRule="auto"/>
              <w:rPr>
                <w:b w:val="0"/>
                <w:lang w:eastAsia="en-US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EEC9195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499C192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9A3B99C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1458A8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9A0DB4" w14:textId="77777777" w:rsidR="00950D8D" w:rsidRDefault="00950D8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0FDFF36" wp14:editId="0B34B2A8">
                  <wp:extent cx="571500" cy="781050"/>
                  <wp:effectExtent l="0" t="0" r="0" b="0"/>
                  <wp:docPr id="1" name="Рисунок 1" descr="Описание: 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D0CA914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>
              <w:rPr>
                <w:rFonts w:ascii="Tahoma" w:hAnsi="Tahoma"/>
                <w:sz w:val="18"/>
                <w:szCs w:val="18"/>
                <w:lang w:eastAsia="en-US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9BF3351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>
              <w:rPr>
                <w:rFonts w:ascii="Tahoma" w:hAnsi="Tahoma"/>
                <w:spacing w:val="40"/>
                <w:lang w:eastAsia="en-US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720761B" w14:textId="77777777" w:rsidR="00950D8D" w:rsidRDefault="00950D8D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35FAED2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28C26CEE" w14:textId="77777777" w:rsidR="00950D8D" w:rsidRDefault="00950D8D">
            <w:pPr>
              <w:pStyle w:val="4"/>
              <w:spacing w:line="276" w:lineRule="auto"/>
              <w:rPr>
                <w:b w:val="0"/>
                <w:sz w:val="36"/>
                <w:szCs w:val="36"/>
                <w:lang w:eastAsia="en-US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4CD8A579" w14:textId="77777777" w:rsidR="00950D8D" w:rsidRDefault="00950D8D" w:rsidP="00516E98">
      <w:pPr>
        <w:spacing w:after="0" w:line="360" w:lineRule="auto"/>
        <w:rPr>
          <w:rFonts w:ascii="Times New Roman" w:hAnsi="Times New Roman" w:cs="Times New Roman"/>
        </w:rPr>
      </w:pPr>
    </w:p>
    <w:p w14:paraId="1EE26CE5" w14:textId="030B5AB4" w:rsidR="0007589E" w:rsidRPr="00540FD4" w:rsidRDefault="0007589E" w:rsidP="00075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79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08.06</w:t>
      </w:r>
      <w:r w:rsidRPr="00377791">
        <w:rPr>
          <w:rFonts w:ascii="Times New Roman" w:hAnsi="Times New Roman" w:cs="Times New Roman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40FD4">
        <w:rPr>
          <w:rFonts w:ascii="Times New Roman" w:hAnsi="Times New Roman" w:cs="Times New Roman"/>
          <w:sz w:val="28"/>
          <w:szCs w:val="28"/>
        </w:rPr>
        <w:tab/>
      </w:r>
      <w:r w:rsidRPr="00540FD4">
        <w:rPr>
          <w:rFonts w:ascii="Times New Roman" w:hAnsi="Times New Roman" w:cs="Times New Roman"/>
          <w:sz w:val="28"/>
          <w:szCs w:val="28"/>
        </w:rPr>
        <w:tab/>
      </w:r>
      <w:r w:rsidRPr="00540FD4">
        <w:rPr>
          <w:rFonts w:ascii="Times New Roman" w:hAnsi="Times New Roman" w:cs="Times New Roman"/>
          <w:sz w:val="28"/>
          <w:szCs w:val="28"/>
        </w:rPr>
        <w:tab/>
      </w:r>
      <w:r w:rsidRPr="00540FD4">
        <w:rPr>
          <w:rFonts w:ascii="Times New Roman" w:hAnsi="Times New Roman" w:cs="Times New Roman"/>
          <w:sz w:val="28"/>
          <w:szCs w:val="28"/>
        </w:rPr>
        <w:tab/>
      </w:r>
      <w:r w:rsidRPr="00540FD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0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779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242</w:t>
      </w:r>
    </w:p>
    <w:p w14:paraId="727955B1" w14:textId="77777777" w:rsidR="00004C97" w:rsidRDefault="00004C97" w:rsidP="00EB79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92E74F9" w14:textId="77777777" w:rsidR="00655549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приостановлении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приема граждан </w:t>
      </w:r>
    </w:p>
    <w:p w14:paraId="0F057A4F" w14:textId="564A308C" w:rsidR="00070E4B" w:rsidRDefault="00655549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Главой города, </w:t>
      </w:r>
      <w:r w:rsidR="000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Администраци</w:t>
      </w:r>
      <w:r w:rsidR="000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F2652F" w14:textId="6B94D6A5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</w:t>
      </w:r>
      <w:r w:rsidR="006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недопущения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распространения</w:t>
      </w:r>
    </w:p>
    <w:p w14:paraId="75209B28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новой </w:t>
      </w:r>
      <w:proofErr w:type="spellStart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(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-19)</w:t>
      </w:r>
    </w:p>
    <w:p w14:paraId="7EED3AA0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МО «Город Мирный»</w:t>
      </w:r>
    </w:p>
    <w:p w14:paraId="6DEEF7F2" w14:textId="77777777" w:rsid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</w:t>
      </w:r>
      <w:proofErr w:type="spellEnd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Саха (Якутия)</w:t>
      </w:r>
    </w:p>
    <w:p w14:paraId="5FB07EA4" w14:textId="155B7097" w:rsidR="004B55DE" w:rsidRPr="008C09D0" w:rsidRDefault="004B55DE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признании утратившим силу Распоряжения от 20.03.2020 № 143</w:t>
      </w:r>
    </w:p>
    <w:p w14:paraId="03AAE771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A558B0" w14:textId="34B714AF" w:rsidR="00034793" w:rsidRDefault="008C09D0" w:rsidP="000D5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</w:t>
      </w:r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A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Мирный» </w:t>
      </w:r>
      <w:proofErr w:type="spellStart"/>
      <w:r w:rsidR="006A2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6A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540FD4">
        <w:rPr>
          <w:rFonts w:ascii="Times New Roman" w:eastAsia="Times New Roman" w:hAnsi="Times New Roman" w:cs="Times New Roman"/>
          <w:sz w:val="28"/>
          <w:szCs w:val="28"/>
          <w:lang w:eastAsia="ru-RU"/>
        </w:rPr>
        <w:t>9),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EBE" w:rsidRPr="00960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A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EBE" w:rsidRPr="0096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D5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Саха (Якутия) от 17.03.2020 № 1055, Постановлением Администрации МО «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18.03.2020 № 0321 «О введении режима повышенной готовности на территории 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и мерах по противодействию распространения новой 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</w:t>
      </w:r>
      <w:r w:rsidR="001B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городской Администрации от </w:t>
      </w:r>
      <w:r w:rsid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18.03.2020 № 285 «</w:t>
      </w:r>
      <w:r w:rsidR="006A6C6E" w:rsidRP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 на территории МО "Город Мирный" </w:t>
      </w:r>
      <w:proofErr w:type="spellStart"/>
      <w:r w:rsidR="006A6C6E" w:rsidRP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6A6C6E" w:rsidRP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и мерах по противодействию инфекции (COVID-19)</w:t>
      </w:r>
      <w:r w:rsid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94440DA" w14:textId="77777777" w:rsidR="000D57D1" w:rsidRPr="000D57D1" w:rsidRDefault="000D57D1" w:rsidP="000D5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B52EAA0" w14:textId="7E77168E" w:rsidR="00034793" w:rsidRPr="00034793" w:rsidRDefault="00034793" w:rsidP="000347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Приостановить </w:t>
      </w:r>
      <w:r w:rsidR="008C09D0"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граждан </w:t>
      </w:r>
      <w:r w:rsidR="0065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города, </w:t>
      </w:r>
      <w:r w:rsidR="008C09D0"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городской Администрации 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6F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недопущения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распространения новой </w:t>
      </w:r>
      <w:proofErr w:type="spellStart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-19) на территории МО «Город Мирный» </w:t>
      </w:r>
      <w:proofErr w:type="spellStart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Мирнинского</w:t>
      </w:r>
      <w:proofErr w:type="spellEnd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Саха (Якутия)</w:t>
      </w:r>
      <w:r w:rsidR="0065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6F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особого распоряжения</w:t>
      </w:r>
      <w:r w:rsidR="0065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4D5667" w14:textId="77777777" w:rsidR="00493024" w:rsidRDefault="00034793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2. 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обращения граждан принимаются через Интернет-приемную Главы города на </w:t>
      </w:r>
      <w:bookmarkStart w:id="40" w:name="_Hlk37660633"/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городской Администрации 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174090" w:rsidRP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мирный-</w:t>
      </w:r>
      <w:proofErr w:type="spellStart"/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саха.рф</w:t>
      </w:r>
      <w:bookmarkEnd w:id="40"/>
      <w:proofErr w:type="spellEnd"/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адресу электронной почты </w:t>
      </w:r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F6403B" w:rsidRPr="00F6403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F6403B" w:rsidRPr="00F6403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mailto</w:instrText>
      </w:r>
      <w:r w:rsidR="00F6403B" w:rsidRPr="00F6403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instrText>:</w:instrText>
      </w:r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info</w:instrText>
      </w:r>
      <w:r w:rsidR="00F6403B" w:rsidRPr="00F6403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instrText>@</w:instrText>
      </w:r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gorodmirny</w:instrText>
      </w:r>
      <w:r w:rsidR="00F6403B" w:rsidRPr="00F6403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F6403B" w:rsidRPr="00F6403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174090" w:rsidRPr="00A050C9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174090" w:rsidRPr="00A050C9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174090" w:rsidRPr="00A050C9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t>gorodmirny</w:t>
      </w:r>
      <w:proofErr w:type="spellEnd"/>
      <w:r w:rsidR="00174090" w:rsidRPr="00A050C9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74090" w:rsidRPr="00A050C9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605991B" w14:textId="72FA5BAC" w:rsidR="00034793" w:rsidRDefault="00493024" w:rsidP="0049302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</w:t>
      </w:r>
      <w:r w:rsidR="0025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консультацию граждане могут обратиться </w:t>
      </w:r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номерам телефонов структурных подразделений городской Администрации, </w:t>
      </w:r>
      <w:r w:rsidR="000D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F6403B" w:rsidRPr="00F6403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F6403B" w:rsidRPr="00F6403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F6403B" w:rsidRPr="00F6403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www</w:instrText>
      </w:r>
      <w:r w:rsidR="00F6403B" w:rsidRPr="00F6403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.мирный-саха.рф" </w:instrText>
      </w:r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8E65F3" w:rsidRPr="00A050C9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E65F3" w:rsidRPr="00A050C9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>.мирный-</w:t>
      </w:r>
      <w:proofErr w:type="spellStart"/>
      <w:r w:rsidR="008E65F3" w:rsidRPr="00A050C9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>саха.рф</w:t>
      </w:r>
      <w:proofErr w:type="spellEnd"/>
      <w:r w:rsidR="00F6403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«Городская Администрация» во вкладке «Телефонный справочник» в установленный режим работы.  </w:t>
      </w:r>
    </w:p>
    <w:p w14:paraId="7A04C0D4" w14:textId="6AA4418A" w:rsidR="004B55DE" w:rsidRPr="006D0B9F" w:rsidRDefault="004B55DE" w:rsidP="004B55DE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Признать утратившим силу Распоряжение от 20.03.2020 № 143 «Об ограничении приема граждан сотрудниками городской Администрации в целях предупреждения распространения </w:t>
      </w:r>
      <w:proofErr w:type="spellStart"/>
      <w:r w:rsidR="00072E12"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72E12"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072E12"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на территории МО «Город Мирный» </w:t>
      </w:r>
      <w:proofErr w:type="spellStart"/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(Якутия)».</w:t>
      </w:r>
    </w:p>
    <w:p w14:paraId="46A95728" w14:textId="4E6031DB" w:rsidR="00196053" w:rsidRDefault="00947ABC" w:rsidP="00947ABC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Распоряжение в порядке, предусмотренном Уставом </w:t>
      </w:r>
      <w:r w:rsidR="0022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«Город Мирный».</w:t>
      </w:r>
      <w:r w:rsidR="0075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3F633C5A" w14:textId="6104B8FD" w:rsidR="008C09D0" w:rsidRPr="008C09D0" w:rsidRDefault="0075108C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B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138E71D7" w14:textId="77777777" w:rsidR="003E6C6F" w:rsidRDefault="003E6C6F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5254E" w14:textId="53E5D64D" w:rsidR="009C765C" w:rsidRDefault="00EE4E38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50D8D">
        <w:rPr>
          <w:rFonts w:ascii="Times New Roman" w:hAnsi="Times New Roman" w:cs="Times New Roman"/>
          <w:b/>
          <w:sz w:val="28"/>
          <w:szCs w:val="28"/>
        </w:rPr>
        <w:t>города</w:t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6B11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B786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К.Н. Антонов</w:t>
      </w:r>
    </w:p>
    <w:p w14:paraId="171513E8" w14:textId="77777777" w:rsidR="002B492C" w:rsidRDefault="002B492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96B59" w14:textId="5FC7CEC4" w:rsidR="00293FE1" w:rsidRDefault="00293FE1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5420CE" w14:textId="297B2C05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48398" w14:textId="46495EDF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96635" w14:textId="5462C6E2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4BED0" w14:textId="55C9354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E17F3" w14:textId="6EB9845D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7E1BD" w14:textId="553BF68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DCEAB" w14:textId="279E5B5A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6E497C" w14:textId="5A637985" w:rsidR="002225DD" w:rsidRDefault="002225DD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39C6BF" w14:textId="77777777" w:rsidR="00853581" w:rsidRDefault="00853581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D876E" w14:textId="735769F2" w:rsidR="002226F9" w:rsidRDefault="002226F9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1" w:name="_GoBack"/>
      <w:bookmarkEnd w:id="41"/>
    </w:p>
    <w:sectPr w:rsidR="002226F9" w:rsidSect="00633EB5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2861"/>
    <w:multiLevelType w:val="hybridMultilevel"/>
    <w:tmpl w:val="7166EE20"/>
    <w:lvl w:ilvl="0" w:tplc="D62866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EB799D"/>
    <w:multiLevelType w:val="multilevel"/>
    <w:tmpl w:val="98604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3268B6"/>
    <w:multiLevelType w:val="multilevel"/>
    <w:tmpl w:val="DA7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7D"/>
    <w:rsid w:val="00004C97"/>
    <w:rsid w:val="00006BFF"/>
    <w:rsid w:val="00034793"/>
    <w:rsid w:val="00070E4B"/>
    <w:rsid w:val="00072E12"/>
    <w:rsid w:val="0007589E"/>
    <w:rsid w:val="00077784"/>
    <w:rsid w:val="000A2DF1"/>
    <w:rsid w:val="000A67BA"/>
    <w:rsid w:val="000D577D"/>
    <w:rsid w:val="000D57D1"/>
    <w:rsid w:val="00103D45"/>
    <w:rsid w:val="00145C1B"/>
    <w:rsid w:val="00174090"/>
    <w:rsid w:val="00181DF5"/>
    <w:rsid w:val="00182DF3"/>
    <w:rsid w:val="00196053"/>
    <w:rsid w:val="001A027D"/>
    <w:rsid w:val="001B156B"/>
    <w:rsid w:val="001D6FB6"/>
    <w:rsid w:val="002145C0"/>
    <w:rsid w:val="002225DD"/>
    <w:rsid w:val="002226F9"/>
    <w:rsid w:val="002236CB"/>
    <w:rsid w:val="00232796"/>
    <w:rsid w:val="00237D49"/>
    <w:rsid w:val="002519D6"/>
    <w:rsid w:val="002660EA"/>
    <w:rsid w:val="00274AD6"/>
    <w:rsid w:val="00293FE1"/>
    <w:rsid w:val="002B492C"/>
    <w:rsid w:val="002B4FEE"/>
    <w:rsid w:val="00306D3E"/>
    <w:rsid w:val="00361858"/>
    <w:rsid w:val="00377791"/>
    <w:rsid w:val="0038429D"/>
    <w:rsid w:val="0039231D"/>
    <w:rsid w:val="003A638E"/>
    <w:rsid w:val="003C030F"/>
    <w:rsid w:val="003E67F2"/>
    <w:rsid w:val="003E6C6F"/>
    <w:rsid w:val="0042000A"/>
    <w:rsid w:val="00493024"/>
    <w:rsid w:val="004B169B"/>
    <w:rsid w:val="004B36A1"/>
    <w:rsid w:val="004B55DE"/>
    <w:rsid w:val="004D573F"/>
    <w:rsid w:val="004D670A"/>
    <w:rsid w:val="005050EA"/>
    <w:rsid w:val="00516E98"/>
    <w:rsid w:val="00533F1B"/>
    <w:rsid w:val="00540FD4"/>
    <w:rsid w:val="00545743"/>
    <w:rsid w:val="0056522D"/>
    <w:rsid w:val="00590A45"/>
    <w:rsid w:val="005B7864"/>
    <w:rsid w:val="00633EB5"/>
    <w:rsid w:val="00655549"/>
    <w:rsid w:val="006928F2"/>
    <w:rsid w:val="006A2EBE"/>
    <w:rsid w:val="006A4CC7"/>
    <w:rsid w:val="006A6C6E"/>
    <w:rsid w:val="006B11AA"/>
    <w:rsid w:val="006D0B9F"/>
    <w:rsid w:val="006D48E8"/>
    <w:rsid w:val="006F187C"/>
    <w:rsid w:val="0074429E"/>
    <w:rsid w:val="0075108C"/>
    <w:rsid w:val="00752093"/>
    <w:rsid w:val="00770615"/>
    <w:rsid w:val="007862A2"/>
    <w:rsid w:val="007A264B"/>
    <w:rsid w:val="007B71F0"/>
    <w:rsid w:val="007B77C8"/>
    <w:rsid w:val="007F2237"/>
    <w:rsid w:val="007F6263"/>
    <w:rsid w:val="007F6403"/>
    <w:rsid w:val="00853581"/>
    <w:rsid w:val="0085573C"/>
    <w:rsid w:val="00857F9C"/>
    <w:rsid w:val="008806A9"/>
    <w:rsid w:val="00885B76"/>
    <w:rsid w:val="00893CD9"/>
    <w:rsid w:val="008B1697"/>
    <w:rsid w:val="008C09D0"/>
    <w:rsid w:val="008D6013"/>
    <w:rsid w:val="008E65F3"/>
    <w:rsid w:val="008F78BB"/>
    <w:rsid w:val="00905DF5"/>
    <w:rsid w:val="00926762"/>
    <w:rsid w:val="00947ABC"/>
    <w:rsid w:val="00950D8D"/>
    <w:rsid w:val="00955D2C"/>
    <w:rsid w:val="00960E84"/>
    <w:rsid w:val="00971AD6"/>
    <w:rsid w:val="009735B7"/>
    <w:rsid w:val="00976773"/>
    <w:rsid w:val="009B004B"/>
    <w:rsid w:val="009B6E12"/>
    <w:rsid w:val="009C765C"/>
    <w:rsid w:val="009F77FC"/>
    <w:rsid w:val="00A432F8"/>
    <w:rsid w:val="00A729D6"/>
    <w:rsid w:val="00A92A09"/>
    <w:rsid w:val="00AD5950"/>
    <w:rsid w:val="00B15CDF"/>
    <w:rsid w:val="00B21824"/>
    <w:rsid w:val="00B229FB"/>
    <w:rsid w:val="00B42DD9"/>
    <w:rsid w:val="00B85091"/>
    <w:rsid w:val="00BA717D"/>
    <w:rsid w:val="00BB5865"/>
    <w:rsid w:val="00BB5CF2"/>
    <w:rsid w:val="00BC2EFF"/>
    <w:rsid w:val="00BE0325"/>
    <w:rsid w:val="00C063B7"/>
    <w:rsid w:val="00C37436"/>
    <w:rsid w:val="00C47353"/>
    <w:rsid w:val="00C53B1B"/>
    <w:rsid w:val="00C64073"/>
    <w:rsid w:val="00CA1EED"/>
    <w:rsid w:val="00CC0DC0"/>
    <w:rsid w:val="00D0430F"/>
    <w:rsid w:val="00D15498"/>
    <w:rsid w:val="00D25EB2"/>
    <w:rsid w:val="00D54062"/>
    <w:rsid w:val="00D73755"/>
    <w:rsid w:val="00DA4EA1"/>
    <w:rsid w:val="00DA50CC"/>
    <w:rsid w:val="00DB4ECE"/>
    <w:rsid w:val="00DE2709"/>
    <w:rsid w:val="00DF4A7B"/>
    <w:rsid w:val="00DF755B"/>
    <w:rsid w:val="00E707AD"/>
    <w:rsid w:val="00E71B22"/>
    <w:rsid w:val="00E75541"/>
    <w:rsid w:val="00E86640"/>
    <w:rsid w:val="00EB797C"/>
    <w:rsid w:val="00EE4E38"/>
    <w:rsid w:val="00F05C70"/>
    <w:rsid w:val="00F4419F"/>
    <w:rsid w:val="00F56185"/>
    <w:rsid w:val="00F6403B"/>
    <w:rsid w:val="00F750E6"/>
    <w:rsid w:val="00F82377"/>
    <w:rsid w:val="00F87F72"/>
    <w:rsid w:val="00FA2E35"/>
    <w:rsid w:val="00FA60F5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2FAD"/>
  <w15:docId w15:val="{12E4B20D-3723-4974-9581-631CD5E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93"/>
  </w:style>
  <w:style w:type="paragraph" w:styleId="3">
    <w:name w:val="heading 3"/>
    <w:basedOn w:val="a"/>
    <w:next w:val="a"/>
    <w:link w:val="30"/>
    <w:semiHidden/>
    <w:unhideWhenUsed/>
    <w:qFormat/>
    <w:rsid w:val="00950D8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D8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D8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D8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479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40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16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BA5D-2092-41BF-9DE2-F568C9A6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 Иванова</dc:creator>
  <cp:lastModifiedBy>Ирина Владимировна Помазанская</cp:lastModifiedBy>
  <cp:revision>3</cp:revision>
  <cp:lastPrinted>2020-06-08T01:30:00Z</cp:lastPrinted>
  <dcterms:created xsi:type="dcterms:W3CDTF">2020-06-08T02:37:00Z</dcterms:created>
  <dcterms:modified xsi:type="dcterms:W3CDTF">2020-06-08T02:38:00Z</dcterms:modified>
</cp:coreProperties>
</file>