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899A" w14:textId="77777777" w:rsidR="00E80A6B" w:rsidRDefault="00A737D4" w:rsidP="00A737D4">
      <w:pPr>
        <w:ind w:left="2124" w:firstLine="708"/>
        <w:jc w:val="right"/>
      </w:pPr>
      <w:r w:rsidRPr="00A737D4">
        <w:t xml:space="preserve">Приложение </w:t>
      </w:r>
    </w:p>
    <w:p w14:paraId="53F6E150" w14:textId="77777777" w:rsidR="00A737D4" w:rsidRPr="00A737D4" w:rsidRDefault="00E80A6B" w:rsidP="00E80A6B">
      <w:pPr>
        <w:ind w:left="2124" w:firstLine="708"/>
        <w:jc w:val="right"/>
      </w:pPr>
      <w:r>
        <w:t xml:space="preserve">к </w:t>
      </w:r>
      <w:r w:rsidR="00A737D4" w:rsidRPr="00A737D4">
        <w:t>Постановлению городской Администрации</w:t>
      </w:r>
    </w:p>
    <w:p w14:paraId="412EAA61" w14:textId="73D020DB" w:rsidR="00A737D4" w:rsidRPr="00A737D4" w:rsidRDefault="00A737D4" w:rsidP="00A737D4">
      <w:pPr>
        <w:ind w:left="2124" w:firstLine="708"/>
        <w:jc w:val="right"/>
      </w:pPr>
      <w:r w:rsidRPr="00A737D4">
        <w:t>от «</w:t>
      </w:r>
      <w:r w:rsidR="009F0862">
        <w:t>14</w:t>
      </w:r>
      <w:r w:rsidRPr="00A737D4">
        <w:t xml:space="preserve">» </w:t>
      </w:r>
      <w:r w:rsidR="009F0862">
        <w:t>07</w:t>
      </w:r>
      <w:r w:rsidRPr="00A737D4">
        <w:t xml:space="preserve"> 2022 №</w:t>
      </w:r>
      <w:r w:rsidR="009F0862">
        <w:t xml:space="preserve"> 860</w:t>
      </w:r>
    </w:p>
    <w:p w14:paraId="364B2FCB" w14:textId="77777777" w:rsidR="002031B3" w:rsidRDefault="002031B3" w:rsidP="002031B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D754F71" w14:textId="77777777" w:rsidR="003A7F3B" w:rsidRDefault="003A7F3B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187593F2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71B961FC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6FF0EDCA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08DF584B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7B4AFD19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06DCAFB5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5B4D5D89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420A461C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1F3064E2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1E9AFB3C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3AA4EB10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63DA9C7A" w14:textId="77777777" w:rsidR="002031B3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54B1E217" w14:textId="77777777" w:rsidR="002031B3" w:rsidRPr="00307BF4" w:rsidRDefault="002031B3" w:rsidP="003A7F3B">
      <w:pPr>
        <w:widowControl w:val="0"/>
        <w:autoSpaceDE w:val="0"/>
        <w:autoSpaceDN w:val="0"/>
        <w:adjustRightInd w:val="0"/>
        <w:jc w:val="right"/>
        <w:rPr>
          <w:szCs w:val="18"/>
        </w:rPr>
      </w:pPr>
    </w:p>
    <w:p w14:paraId="473B6A2A" w14:textId="77777777" w:rsidR="003A7F3B" w:rsidRDefault="003A7F3B" w:rsidP="003A7F3B">
      <w:pPr>
        <w:jc w:val="center"/>
        <w:rPr>
          <w:b/>
        </w:rPr>
      </w:pPr>
    </w:p>
    <w:p w14:paraId="4D64B6FB" w14:textId="77777777" w:rsidR="00704494" w:rsidRPr="00704494" w:rsidRDefault="00704494" w:rsidP="00704494">
      <w:pPr>
        <w:jc w:val="center"/>
        <w:rPr>
          <w:b/>
        </w:rPr>
      </w:pPr>
      <w:r w:rsidRPr="00704494">
        <w:rPr>
          <w:b/>
        </w:rPr>
        <w:t>Муниципальная программа</w:t>
      </w:r>
    </w:p>
    <w:p w14:paraId="2BCCA057" w14:textId="77777777" w:rsidR="00704494" w:rsidRPr="00704494" w:rsidRDefault="00704494" w:rsidP="00704494">
      <w:pPr>
        <w:jc w:val="center"/>
        <w:rPr>
          <w:b/>
        </w:rPr>
      </w:pPr>
      <w:r w:rsidRPr="00704494">
        <w:rPr>
          <w:b/>
        </w:rPr>
        <w:t>МО «Город Мирный»</w:t>
      </w:r>
    </w:p>
    <w:p w14:paraId="642FE552" w14:textId="77777777" w:rsidR="00704494" w:rsidRPr="00704494" w:rsidRDefault="00704494" w:rsidP="00704494">
      <w:pPr>
        <w:jc w:val="center"/>
        <w:rPr>
          <w:b/>
        </w:rPr>
      </w:pPr>
      <w:r w:rsidRPr="00704494">
        <w:rPr>
          <w:b/>
        </w:rPr>
        <w:t>«Модернизация объектов коммунальной инфраструктуры»</w:t>
      </w:r>
    </w:p>
    <w:p w14:paraId="1C7D7214" w14:textId="717EC92D" w:rsidR="003A7F3B" w:rsidRDefault="00704494" w:rsidP="00704494">
      <w:pPr>
        <w:jc w:val="center"/>
        <w:rPr>
          <w:b/>
        </w:rPr>
      </w:pPr>
      <w:r w:rsidRPr="00704494">
        <w:rPr>
          <w:b/>
        </w:rPr>
        <w:t>на 2023-2028 годы</w:t>
      </w:r>
    </w:p>
    <w:p w14:paraId="27F8A548" w14:textId="20DADFB5" w:rsidR="007545B0" w:rsidRPr="007545B0" w:rsidRDefault="007545B0" w:rsidP="00704494">
      <w:pPr>
        <w:jc w:val="center"/>
        <w:rPr>
          <w:bCs/>
        </w:rPr>
      </w:pPr>
      <w:r w:rsidRPr="007545B0">
        <w:rPr>
          <w:bCs/>
        </w:rPr>
        <w:t>(В редакции Постановления №</w:t>
      </w:r>
      <w:r w:rsidR="005D307A">
        <w:rPr>
          <w:bCs/>
        </w:rPr>
        <w:t xml:space="preserve"> 59 от 25.01.2023</w:t>
      </w:r>
      <w:r w:rsidR="00612C1E">
        <w:rPr>
          <w:bCs/>
        </w:rPr>
        <w:t>, № 520 от 20.04.2023</w:t>
      </w:r>
      <w:r w:rsidRPr="007545B0">
        <w:rPr>
          <w:bCs/>
        </w:rPr>
        <w:t>)</w:t>
      </w:r>
    </w:p>
    <w:p w14:paraId="138E2357" w14:textId="77777777" w:rsidR="003A7F3B" w:rsidRDefault="003A7F3B" w:rsidP="003A7F3B">
      <w:pPr>
        <w:jc w:val="center"/>
        <w:rPr>
          <w:b/>
        </w:rPr>
      </w:pPr>
    </w:p>
    <w:p w14:paraId="4EEE6B50" w14:textId="77777777" w:rsidR="003A7F3B" w:rsidRDefault="003A7F3B" w:rsidP="003A7F3B">
      <w:pPr>
        <w:jc w:val="center"/>
        <w:rPr>
          <w:b/>
        </w:rPr>
      </w:pPr>
    </w:p>
    <w:p w14:paraId="2B97CA6F" w14:textId="77777777" w:rsidR="003A7F3B" w:rsidRDefault="003A7F3B" w:rsidP="003A7F3B">
      <w:pPr>
        <w:jc w:val="center"/>
        <w:rPr>
          <w:b/>
        </w:rPr>
      </w:pPr>
    </w:p>
    <w:p w14:paraId="793DCD27" w14:textId="77777777" w:rsidR="003A7F3B" w:rsidRDefault="003A7F3B" w:rsidP="003A7F3B">
      <w:pPr>
        <w:jc w:val="center"/>
        <w:rPr>
          <w:b/>
        </w:rPr>
      </w:pPr>
    </w:p>
    <w:p w14:paraId="52F44049" w14:textId="77777777" w:rsidR="003A7F3B" w:rsidRDefault="003A7F3B" w:rsidP="003A7F3B">
      <w:pPr>
        <w:jc w:val="center"/>
        <w:rPr>
          <w:b/>
        </w:rPr>
      </w:pPr>
    </w:p>
    <w:p w14:paraId="7F5318BE" w14:textId="77777777" w:rsidR="003A7F3B" w:rsidRDefault="003A7F3B" w:rsidP="003A7F3B">
      <w:pPr>
        <w:jc w:val="center"/>
        <w:rPr>
          <w:b/>
        </w:rPr>
      </w:pPr>
    </w:p>
    <w:p w14:paraId="31E92444" w14:textId="77777777" w:rsidR="003A7F3B" w:rsidRDefault="003A7F3B" w:rsidP="003A7F3B">
      <w:pPr>
        <w:jc w:val="center"/>
        <w:rPr>
          <w:b/>
        </w:rPr>
      </w:pPr>
    </w:p>
    <w:p w14:paraId="58210644" w14:textId="77777777" w:rsidR="003A7F3B" w:rsidRDefault="003A7F3B" w:rsidP="003A7F3B">
      <w:pPr>
        <w:jc w:val="center"/>
        <w:rPr>
          <w:b/>
        </w:rPr>
      </w:pPr>
    </w:p>
    <w:p w14:paraId="05FA3613" w14:textId="77777777" w:rsidR="003A7F3B" w:rsidRDefault="003A7F3B" w:rsidP="003A7F3B">
      <w:pPr>
        <w:jc w:val="center"/>
        <w:rPr>
          <w:b/>
        </w:rPr>
      </w:pPr>
    </w:p>
    <w:p w14:paraId="6AF9226F" w14:textId="77777777" w:rsidR="003A7F3B" w:rsidRDefault="003A7F3B" w:rsidP="003A7F3B">
      <w:pPr>
        <w:jc w:val="center"/>
        <w:rPr>
          <w:b/>
        </w:rPr>
      </w:pPr>
    </w:p>
    <w:p w14:paraId="72AAEA9E" w14:textId="77777777" w:rsidR="003A7F3B" w:rsidRDefault="003A7F3B" w:rsidP="003A7F3B">
      <w:pPr>
        <w:jc w:val="center"/>
        <w:rPr>
          <w:b/>
        </w:rPr>
      </w:pPr>
    </w:p>
    <w:p w14:paraId="21F797A0" w14:textId="77777777" w:rsidR="003A7F3B" w:rsidRDefault="003A7F3B" w:rsidP="003A7F3B">
      <w:pPr>
        <w:jc w:val="center"/>
        <w:rPr>
          <w:b/>
        </w:rPr>
      </w:pPr>
    </w:p>
    <w:p w14:paraId="3280A214" w14:textId="77777777" w:rsidR="003A7F3B" w:rsidRDefault="003A7F3B" w:rsidP="003A7F3B">
      <w:pPr>
        <w:jc w:val="center"/>
        <w:rPr>
          <w:b/>
        </w:rPr>
      </w:pPr>
    </w:p>
    <w:p w14:paraId="0BD6A1A6" w14:textId="77777777" w:rsidR="003A7F3B" w:rsidRDefault="003A7F3B" w:rsidP="003A7F3B">
      <w:pPr>
        <w:jc w:val="center"/>
        <w:rPr>
          <w:b/>
        </w:rPr>
      </w:pPr>
    </w:p>
    <w:p w14:paraId="4404229D" w14:textId="77777777" w:rsidR="003A7F3B" w:rsidRDefault="003A7F3B" w:rsidP="003A7F3B">
      <w:pPr>
        <w:jc w:val="center"/>
        <w:rPr>
          <w:b/>
        </w:rPr>
      </w:pPr>
    </w:p>
    <w:p w14:paraId="6DB0BB8C" w14:textId="77777777" w:rsidR="003A7F3B" w:rsidRDefault="003A7F3B" w:rsidP="003A7F3B">
      <w:pPr>
        <w:jc w:val="center"/>
        <w:rPr>
          <w:b/>
        </w:rPr>
      </w:pPr>
    </w:p>
    <w:p w14:paraId="3017D3E2" w14:textId="77777777" w:rsidR="003A7F3B" w:rsidRDefault="003A7F3B" w:rsidP="003A7F3B">
      <w:pPr>
        <w:rPr>
          <w:b/>
        </w:rPr>
      </w:pPr>
    </w:p>
    <w:p w14:paraId="1D285FD8" w14:textId="77777777" w:rsidR="00DC35FE" w:rsidRDefault="00DC35FE" w:rsidP="003A7F3B">
      <w:pPr>
        <w:rPr>
          <w:b/>
        </w:rPr>
      </w:pPr>
    </w:p>
    <w:p w14:paraId="30F193AC" w14:textId="77777777" w:rsidR="003A7F3B" w:rsidRDefault="003A7F3B" w:rsidP="003A7F3B">
      <w:pPr>
        <w:jc w:val="center"/>
        <w:rPr>
          <w:b/>
        </w:rPr>
      </w:pPr>
    </w:p>
    <w:p w14:paraId="3EBAFBC9" w14:textId="77777777" w:rsidR="003A7F3B" w:rsidRDefault="003A7F3B" w:rsidP="003A7F3B">
      <w:pPr>
        <w:jc w:val="center"/>
        <w:rPr>
          <w:b/>
        </w:rPr>
      </w:pPr>
    </w:p>
    <w:p w14:paraId="265A20BE" w14:textId="77777777" w:rsidR="00251EEC" w:rsidRDefault="00251EEC" w:rsidP="003A7F3B">
      <w:pPr>
        <w:jc w:val="center"/>
        <w:rPr>
          <w:b/>
        </w:rPr>
      </w:pPr>
    </w:p>
    <w:p w14:paraId="6AA6E0E1" w14:textId="77777777" w:rsidR="00251EEC" w:rsidRDefault="00251EEC" w:rsidP="003A7F3B">
      <w:pPr>
        <w:jc w:val="center"/>
        <w:rPr>
          <w:b/>
        </w:rPr>
      </w:pPr>
    </w:p>
    <w:p w14:paraId="1F0DF8FF" w14:textId="77777777" w:rsidR="00704494" w:rsidRDefault="00704494" w:rsidP="003A7F3B">
      <w:pPr>
        <w:jc w:val="center"/>
        <w:rPr>
          <w:b/>
        </w:rPr>
      </w:pPr>
    </w:p>
    <w:p w14:paraId="76161FA2" w14:textId="77777777" w:rsidR="00704494" w:rsidRDefault="00704494" w:rsidP="003A7F3B">
      <w:pPr>
        <w:jc w:val="center"/>
        <w:rPr>
          <w:b/>
        </w:rPr>
      </w:pPr>
    </w:p>
    <w:p w14:paraId="49C87141" w14:textId="77777777" w:rsidR="00704494" w:rsidRDefault="00704494" w:rsidP="003A7F3B">
      <w:pPr>
        <w:jc w:val="center"/>
        <w:rPr>
          <w:b/>
        </w:rPr>
      </w:pPr>
    </w:p>
    <w:p w14:paraId="29AD9791" w14:textId="77777777" w:rsidR="00704494" w:rsidRDefault="00704494" w:rsidP="003A7F3B">
      <w:pPr>
        <w:jc w:val="center"/>
        <w:rPr>
          <w:b/>
        </w:rPr>
      </w:pPr>
    </w:p>
    <w:p w14:paraId="039C5E0F" w14:textId="77777777" w:rsidR="00704494" w:rsidRDefault="00704494" w:rsidP="003A7F3B">
      <w:pPr>
        <w:jc w:val="center"/>
        <w:rPr>
          <w:b/>
        </w:rPr>
      </w:pPr>
    </w:p>
    <w:p w14:paraId="20D12AC3" w14:textId="77777777" w:rsidR="00704494" w:rsidRDefault="00704494" w:rsidP="003A7F3B">
      <w:pPr>
        <w:jc w:val="center"/>
        <w:rPr>
          <w:b/>
        </w:rPr>
      </w:pPr>
    </w:p>
    <w:p w14:paraId="13622EFE" w14:textId="77777777" w:rsidR="003A7F3B" w:rsidRPr="00E80A6B" w:rsidRDefault="003A7F3B" w:rsidP="003A7F3B">
      <w:pPr>
        <w:jc w:val="center"/>
      </w:pPr>
      <w:r w:rsidRPr="00E80A6B">
        <w:t>г. Мирный 20</w:t>
      </w:r>
      <w:r w:rsidR="00704494" w:rsidRPr="00E80A6B">
        <w:t>22</w:t>
      </w:r>
      <w:r w:rsidRPr="00E80A6B">
        <w:t xml:space="preserve"> г.</w:t>
      </w:r>
    </w:p>
    <w:p w14:paraId="38B189EF" w14:textId="77777777" w:rsidR="003A7F3B" w:rsidRDefault="003A7F3B" w:rsidP="003A7F3B">
      <w:pPr>
        <w:jc w:val="center"/>
        <w:rPr>
          <w:b/>
        </w:rPr>
      </w:pPr>
    </w:p>
    <w:p w14:paraId="0E05707E" w14:textId="77777777" w:rsidR="00123FA8" w:rsidRPr="00C510F6" w:rsidRDefault="00123FA8" w:rsidP="00123FA8">
      <w:pPr>
        <w:pStyle w:val="aa"/>
        <w:ind w:left="0"/>
        <w:contextualSpacing/>
        <w:jc w:val="center"/>
        <w:rPr>
          <w:b/>
        </w:rPr>
      </w:pPr>
      <w:r w:rsidRPr="00C510F6">
        <w:rPr>
          <w:b/>
        </w:rPr>
        <w:t>ПАСПОРТ</w:t>
      </w:r>
    </w:p>
    <w:p w14:paraId="01B93D03" w14:textId="77777777" w:rsidR="00704494" w:rsidRPr="00704494" w:rsidRDefault="00704494" w:rsidP="00E80A6B">
      <w:pPr>
        <w:jc w:val="center"/>
        <w:rPr>
          <w:b/>
        </w:rPr>
      </w:pPr>
      <w:r w:rsidRPr="00704494">
        <w:rPr>
          <w:b/>
        </w:rPr>
        <w:t>МУНИЦИПАЛЬН</w:t>
      </w:r>
      <w:r w:rsidR="00123FA8">
        <w:rPr>
          <w:b/>
        </w:rPr>
        <w:t>ОЙ ПРОГРАММЫ</w:t>
      </w:r>
      <w:r w:rsidR="00E80A6B">
        <w:rPr>
          <w:b/>
        </w:rPr>
        <w:t xml:space="preserve"> </w:t>
      </w:r>
      <w:r w:rsidRPr="00704494">
        <w:rPr>
          <w:b/>
        </w:rPr>
        <w:t xml:space="preserve">МО «ГОРОД МИРНЫЙ» </w:t>
      </w:r>
    </w:p>
    <w:p w14:paraId="3A664826" w14:textId="77777777" w:rsidR="00704494" w:rsidRPr="00704494" w:rsidRDefault="00704494" w:rsidP="00704494">
      <w:pPr>
        <w:jc w:val="center"/>
        <w:rPr>
          <w:b/>
        </w:rPr>
      </w:pPr>
      <w:r w:rsidRPr="00704494">
        <w:rPr>
          <w:b/>
        </w:rPr>
        <w:t xml:space="preserve">«МОДЕРНИЗАЦИЯ ОБЪЕКТОВ КОММУНАЛЬНОЙ ИНФРАСТРУКТУРЫ» </w:t>
      </w:r>
    </w:p>
    <w:p w14:paraId="00EAAC28" w14:textId="77777777" w:rsidR="003A7F3B" w:rsidRDefault="00704494" w:rsidP="00704494">
      <w:pPr>
        <w:jc w:val="center"/>
        <w:rPr>
          <w:b/>
        </w:rPr>
      </w:pPr>
      <w:r w:rsidRPr="00704494">
        <w:rPr>
          <w:b/>
        </w:rPr>
        <w:t>НА 2023-2028 ГОДЫ</w:t>
      </w:r>
    </w:p>
    <w:p w14:paraId="45DB368C" w14:textId="77777777" w:rsidR="003A7F3B" w:rsidRPr="0038240A" w:rsidRDefault="003A7F3B" w:rsidP="003A7F3B">
      <w:pPr>
        <w:jc w:val="center"/>
        <w:rPr>
          <w:bCs/>
          <w:color w:val="000000"/>
        </w:rPr>
      </w:pPr>
    </w:p>
    <w:tbl>
      <w:tblPr>
        <w:tblW w:w="5136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4"/>
        <w:gridCol w:w="6914"/>
      </w:tblGrid>
      <w:tr w:rsidR="003A7F3B" w:rsidRPr="0038240A" w14:paraId="6CC034F7" w14:textId="77777777" w:rsidTr="003A7F3B">
        <w:trPr>
          <w:trHeight w:val="318"/>
        </w:trPr>
        <w:tc>
          <w:tcPr>
            <w:tcW w:w="1398" w:type="pct"/>
          </w:tcPr>
          <w:p w14:paraId="05C885A9" w14:textId="77777777" w:rsidR="003A7F3B" w:rsidRPr="0038240A" w:rsidRDefault="003A7F3B" w:rsidP="00445FF7">
            <w:pPr>
              <w:ind w:left="127"/>
              <w:jc w:val="both"/>
            </w:pPr>
            <w:r w:rsidRPr="0038240A">
              <w:t xml:space="preserve">Наименование программы </w:t>
            </w:r>
          </w:p>
        </w:tc>
        <w:tc>
          <w:tcPr>
            <w:tcW w:w="3602" w:type="pct"/>
          </w:tcPr>
          <w:p w14:paraId="78BC5971" w14:textId="77777777" w:rsidR="003A7F3B" w:rsidRPr="0038240A" w:rsidRDefault="00445FF7" w:rsidP="00251EEC">
            <w:pPr>
              <w:ind w:left="127"/>
              <w:jc w:val="both"/>
              <w:rPr>
                <w:bCs/>
                <w:color w:val="000000"/>
              </w:rPr>
            </w:pPr>
            <w:r w:rsidRPr="00445FF7">
              <w:rPr>
                <w:bCs/>
                <w:color w:val="000000"/>
              </w:rPr>
              <w:t xml:space="preserve">Муниципальная программа МО «Город Мирный» «Модернизация объектов коммунальной </w:t>
            </w:r>
            <w:proofErr w:type="gramStart"/>
            <w:r w:rsidRPr="00445FF7">
              <w:rPr>
                <w:bCs/>
                <w:color w:val="000000"/>
              </w:rPr>
              <w:t>инфраструктуры»  на</w:t>
            </w:r>
            <w:proofErr w:type="gramEnd"/>
            <w:r w:rsidRPr="00445FF7">
              <w:rPr>
                <w:bCs/>
                <w:color w:val="000000"/>
              </w:rPr>
              <w:t xml:space="preserve"> 2023-2028 годы (далее – программа)</w:t>
            </w:r>
          </w:p>
        </w:tc>
      </w:tr>
      <w:tr w:rsidR="003A7F3B" w:rsidRPr="0038240A" w14:paraId="464DB944" w14:textId="77777777" w:rsidTr="003A7F3B">
        <w:trPr>
          <w:trHeight w:val="630"/>
        </w:trPr>
        <w:tc>
          <w:tcPr>
            <w:tcW w:w="1398" w:type="pct"/>
          </w:tcPr>
          <w:p w14:paraId="24BCDDBF" w14:textId="77777777" w:rsidR="003A7F3B" w:rsidRPr="0038240A" w:rsidRDefault="003A7F3B" w:rsidP="00445FF7">
            <w:pPr>
              <w:ind w:left="127"/>
            </w:pPr>
            <w:r w:rsidRPr="0038240A">
              <w:t>Дата принятия решения о разработке программы</w:t>
            </w:r>
          </w:p>
        </w:tc>
        <w:tc>
          <w:tcPr>
            <w:tcW w:w="3602" w:type="pct"/>
          </w:tcPr>
          <w:p w14:paraId="7C939F28" w14:textId="77777777" w:rsidR="00E90448" w:rsidRPr="0038240A" w:rsidRDefault="00445FF7" w:rsidP="007C14C4">
            <w:pPr>
              <w:ind w:left="126" w:right="127"/>
              <w:jc w:val="both"/>
            </w:pPr>
            <w:r w:rsidRPr="00445FF7">
              <w:t>Распоряжение Администрации МО «Город Мирный» от 29.04.2022 № 217 «О разработке муниципальных программ МО «Город Мирный»</w:t>
            </w:r>
          </w:p>
        </w:tc>
      </w:tr>
      <w:tr w:rsidR="003A7F3B" w:rsidRPr="0038240A" w14:paraId="5ADE5124" w14:textId="77777777" w:rsidTr="003A7F3B">
        <w:trPr>
          <w:trHeight w:val="311"/>
        </w:trPr>
        <w:tc>
          <w:tcPr>
            <w:tcW w:w="1398" w:type="pct"/>
          </w:tcPr>
          <w:p w14:paraId="2EC949BC" w14:textId="77777777" w:rsidR="003A7F3B" w:rsidRPr="0038240A" w:rsidRDefault="00251EEC" w:rsidP="00445FF7">
            <w:pPr>
              <w:ind w:left="127"/>
              <w:jc w:val="both"/>
            </w:pPr>
            <w:r>
              <w:t xml:space="preserve">Координатор </w:t>
            </w:r>
            <w:r w:rsidR="003A7F3B" w:rsidRPr="0038240A">
              <w:t>программы</w:t>
            </w:r>
          </w:p>
        </w:tc>
        <w:tc>
          <w:tcPr>
            <w:tcW w:w="3602" w:type="pct"/>
          </w:tcPr>
          <w:p w14:paraId="7B1E7794" w14:textId="77777777" w:rsidR="003A7F3B" w:rsidRPr="0038240A" w:rsidRDefault="003A7F3B" w:rsidP="003A7F3B">
            <w:pPr>
              <w:ind w:left="127" w:right="127"/>
              <w:jc w:val="both"/>
              <w:rPr>
                <w:color w:val="FF0000"/>
              </w:rPr>
            </w:pPr>
            <w:r w:rsidRPr="0038240A">
              <w:t>1-й Зам. Главы</w:t>
            </w:r>
            <w:r>
              <w:t xml:space="preserve"> Администрации</w:t>
            </w:r>
            <w:r w:rsidRPr="0038240A">
              <w:t xml:space="preserve"> по ЖКХ, имущественным и земельным отношениям </w:t>
            </w:r>
          </w:p>
        </w:tc>
      </w:tr>
      <w:tr w:rsidR="003A7F3B" w:rsidRPr="0038240A" w14:paraId="5869D1DB" w14:textId="77777777" w:rsidTr="003A7F3B">
        <w:trPr>
          <w:trHeight w:val="348"/>
        </w:trPr>
        <w:tc>
          <w:tcPr>
            <w:tcW w:w="1398" w:type="pct"/>
          </w:tcPr>
          <w:p w14:paraId="1DDBACF8" w14:textId="77777777" w:rsidR="003A7F3B" w:rsidRPr="0038240A" w:rsidRDefault="00251EEC" w:rsidP="00445FF7">
            <w:pPr>
              <w:ind w:left="127"/>
            </w:pPr>
            <w:r>
              <w:t xml:space="preserve">Основной разработчик </w:t>
            </w:r>
            <w:r w:rsidR="003A7F3B" w:rsidRPr="0038240A">
              <w:t>программы, исполнитель программы</w:t>
            </w:r>
          </w:p>
        </w:tc>
        <w:tc>
          <w:tcPr>
            <w:tcW w:w="3602" w:type="pct"/>
          </w:tcPr>
          <w:p w14:paraId="0F87663C" w14:textId="77777777" w:rsidR="003A7F3B" w:rsidRPr="0038240A" w:rsidRDefault="003A7F3B" w:rsidP="003A7F3B">
            <w:pPr>
              <w:ind w:left="127" w:right="127"/>
              <w:jc w:val="both"/>
            </w:pPr>
            <w:r w:rsidRPr="0038240A">
              <w:t>Муниципальное к</w:t>
            </w:r>
            <w:r w:rsidR="007C14C4">
              <w:t>азённое учреждение «Управление жилищно-коммунального х</w:t>
            </w:r>
            <w:r w:rsidRPr="0038240A">
              <w:t>озяйства» МО «Город Мирный»</w:t>
            </w:r>
          </w:p>
        </w:tc>
      </w:tr>
      <w:tr w:rsidR="003A7F3B" w:rsidRPr="0038240A" w14:paraId="4E4C5A54" w14:textId="77777777" w:rsidTr="00167785">
        <w:trPr>
          <w:trHeight w:val="661"/>
        </w:trPr>
        <w:tc>
          <w:tcPr>
            <w:tcW w:w="1398" w:type="pct"/>
          </w:tcPr>
          <w:p w14:paraId="6EA49207" w14:textId="77777777" w:rsidR="003A7F3B" w:rsidRPr="0038240A" w:rsidRDefault="003A7F3B" w:rsidP="00445FF7">
            <w:pPr>
              <w:ind w:left="127"/>
            </w:pPr>
            <w:r w:rsidRPr="0038240A">
              <w:t>Цель программы</w:t>
            </w:r>
          </w:p>
        </w:tc>
        <w:tc>
          <w:tcPr>
            <w:tcW w:w="3602" w:type="pct"/>
            <w:shd w:val="clear" w:color="auto" w:fill="FFFFFF"/>
          </w:tcPr>
          <w:p w14:paraId="3A82FDB8" w14:textId="77777777" w:rsidR="003A7F3B" w:rsidRPr="0038240A" w:rsidRDefault="003A7F3B" w:rsidP="003A7F3B">
            <w:pPr>
              <w:tabs>
                <w:tab w:val="left" w:pos="567"/>
              </w:tabs>
              <w:ind w:left="127" w:right="127"/>
              <w:jc w:val="both"/>
              <w:rPr>
                <w:bCs/>
                <w:color w:val="000000"/>
              </w:rPr>
            </w:pPr>
            <w:r w:rsidRPr="00FD7734">
              <w:rPr>
                <w:bCs/>
                <w:color w:val="000000"/>
              </w:rPr>
              <w:t>Развитие систем коммунальной инфраструктуры города</w:t>
            </w:r>
            <w:r>
              <w:rPr>
                <w:bCs/>
                <w:color w:val="000000"/>
              </w:rPr>
              <w:t>.</w:t>
            </w:r>
          </w:p>
        </w:tc>
      </w:tr>
      <w:tr w:rsidR="003A7F3B" w:rsidRPr="0038240A" w14:paraId="20540C98" w14:textId="77777777" w:rsidTr="00123FA8">
        <w:trPr>
          <w:trHeight w:val="667"/>
        </w:trPr>
        <w:tc>
          <w:tcPr>
            <w:tcW w:w="1398" w:type="pct"/>
          </w:tcPr>
          <w:p w14:paraId="6232243A" w14:textId="77777777" w:rsidR="003A7F3B" w:rsidRPr="0038240A" w:rsidRDefault="003A7F3B" w:rsidP="00445FF7">
            <w:pPr>
              <w:ind w:left="127"/>
            </w:pPr>
            <w:r w:rsidRPr="0038240A">
              <w:t>Задачи программы</w:t>
            </w:r>
          </w:p>
        </w:tc>
        <w:tc>
          <w:tcPr>
            <w:tcW w:w="3602" w:type="pct"/>
            <w:shd w:val="clear" w:color="auto" w:fill="FFFFFF"/>
          </w:tcPr>
          <w:p w14:paraId="38A4AB80" w14:textId="77777777" w:rsidR="003A7F3B" w:rsidRPr="00665F6A" w:rsidRDefault="00123FA8" w:rsidP="009E0839">
            <w:pPr>
              <w:pStyle w:val="aa"/>
              <w:ind w:left="126" w:right="127"/>
              <w:jc w:val="both"/>
              <w:rPr>
                <w:bCs/>
                <w:color w:val="000000"/>
              </w:rPr>
            </w:pPr>
            <w:r>
              <w:t>П</w:t>
            </w:r>
            <w:r w:rsidR="00445FF7" w:rsidRPr="00445FF7">
              <w:t>овышени</w:t>
            </w:r>
            <w:r>
              <w:t>е</w:t>
            </w:r>
            <w:r w:rsidR="00445FF7" w:rsidRPr="00445FF7">
              <w:t xml:space="preserve"> технологической эффективности, надежности и безопасности функционирования и развития</w:t>
            </w:r>
            <w:r>
              <w:t xml:space="preserve"> объектов тепло-, водоснабжени</w:t>
            </w:r>
            <w:r w:rsidR="009E0839">
              <w:t>я и водоотведения</w:t>
            </w:r>
            <w:r>
              <w:t>, находящихся в муниципальной собственности.</w:t>
            </w:r>
          </w:p>
        </w:tc>
      </w:tr>
      <w:tr w:rsidR="003A7F3B" w:rsidRPr="0038240A" w14:paraId="1DD71FEA" w14:textId="77777777" w:rsidTr="003A7F3B">
        <w:trPr>
          <w:trHeight w:val="144"/>
        </w:trPr>
        <w:tc>
          <w:tcPr>
            <w:tcW w:w="1398" w:type="pct"/>
          </w:tcPr>
          <w:p w14:paraId="5373D472" w14:textId="77777777" w:rsidR="003A7F3B" w:rsidRPr="0038240A" w:rsidRDefault="003A7F3B" w:rsidP="00445FF7">
            <w:pPr>
              <w:ind w:left="127"/>
            </w:pPr>
            <w:r w:rsidRPr="0038240A">
              <w:t>Сроки и этапы реализации программы</w:t>
            </w:r>
          </w:p>
        </w:tc>
        <w:tc>
          <w:tcPr>
            <w:tcW w:w="3602" w:type="pct"/>
          </w:tcPr>
          <w:p w14:paraId="1DAA0038" w14:textId="77777777" w:rsidR="003A7F3B" w:rsidRPr="0038240A" w:rsidRDefault="003A7F3B" w:rsidP="00445FF7">
            <w:pPr>
              <w:ind w:right="127" w:firstLine="133"/>
              <w:jc w:val="both"/>
            </w:pPr>
            <w:r w:rsidRPr="0038240A">
              <w:t>20</w:t>
            </w:r>
            <w:r w:rsidR="00445FF7">
              <w:t>23</w:t>
            </w:r>
            <w:r w:rsidRPr="0038240A">
              <w:t>-202</w:t>
            </w:r>
            <w:r w:rsidR="00445FF7">
              <w:t>8</w:t>
            </w:r>
            <w:r w:rsidRPr="0038240A">
              <w:t xml:space="preserve"> годы</w:t>
            </w:r>
          </w:p>
        </w:tc>
      </w:tr>
      <w:tr w:rsidR="003A7F3B" w:rsidRPr="0038240A" w14:paraId="54449899" w14:textId="77777777" w:rsidTr="003A7F3B">
        <w:trPr>
          <w:trHeight w:val="144"/>
        </w:trPr>
        <w:tc>
          <w:tcPr>
            <w:tcW w:w="1398" w:type="pct"/>
          </w:tcPr>
          <w:p w14:paraId="60F016FE" w14:textId="77777777" w:rsidR="003A7F3B" w:rsidRPr="0038240A" w:rsidRDefault="00F917CD" w:rsidP="00445FF7">
            <w:pPr>
              <w:spacing w:after="200"/>
              <w:ind w:left="12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основных мероприятий</w:t>
            </w:r>
          </w:p>
        </w:tc>
        <w:tc>
          <w:tcPr>
            <w:tcW w:w="3602" w:type="pct"/>
          </w:tcPr>
          <w:p w14:paraId="75AEF6F2" w14:textId="77777777" w:rsidR="003A7F3B" w:rsidRPr="003E2994" w:rsidRDefault="00123FA8" w:rsidP="00445FF7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123FA8">
              <w:rPr>
                <w:rFonts w:eastAsia="Calibri"/>
                <w:lang w:eastAsia="en-US"/>
              </w:rPr>
              <w:t>Развитие систем коммунальной инфраструктуры муниципального образования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3A7F3B" w:rsidRPr="0038240A" w14:paraId="7E0A0C6E" w14:textId="77777777" w:rsidTr="003A7F3B">
        <w:trPr>
          <w:trHeight w:val="144"/>
        </w:trPr>
        <w:tc>
          <w:tcPr>
            <w:tcW w:w="1398" w:type="pct"/>
          </w:tcPr>
          <w:p w14:paraId="669F1AFE" w14:textId="77777777" w:rsidR="003A7F3B" w:rsidRPr="0038240A" w:rsidRDefault="003A7F3B" w:rsidP="00445FF7">
            <w:pPr>
              <w:spacing w:after="200"/>
              <w:ind w:left="127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t>Механизм реализации программы</w:t>
            </w:r>
          </w:p>
        </w:tc>
        <w:tc>
          <w:tcPr>
            <w:tcW w:w="3602" w:type="pct"/>
          </w:tcPr>
          <w:p w14:paraId="00DB7452" w14:textId="77777777" w:rsidR="003A7F3B" w:rsidRPr="0038240A" w:rsidRDefault="00251EEC" w:rsidP="00123FA8">
            <w:pPr>
              <w:ind w:left="126" w:right="12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r w:rsidR="003A7F3B" w:rsidRPr="0038240A">
              <w:rPr>
                <w:color w:val="000000"/>
              </w:rPr>
              <w:t>программы</w:t>
            </w:r>
            <w:r w:rsidR="003A7F3B">
              <w:rPr>
                <w:color w:val="000000"/>
              </w:rPr>
              <w:t xml:space="preserve"> за счет средств местного бюджета</w:t>
            </w:r>
            <w:r w:rsidR="003A7F3B" w:rsidRPr="0038240A">
              <w:rPr>
                <w:color w:val="000000"/>
              </w:rPr>
              <w:t xml:space="preserve">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исполнителей производится на основе открытых торгов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A7F3B" w:rsidRPr="0038240A" w14:paraId="787B03DF" w14:textId="77777777" w:rsidTr="003A7F3B">
        <w:trPr>
          <w:trHeight w:val="401"/>
        </w:trPr>
        <w:tc>
          <w:tcPr>
            <w:tcW w:w="1398" w:type="pct"/>
          </w:tcPr>
          <w:p w14:paraId="628BE354" w14:textId="77777777" w:rsidR="003A7F3B" w:rsidRPr="0038240A" w:rsidRDefault="003A7F3B" w:rsidP="00445FF7">
            <w:pPr>
              <w:spacing w:after="200"/>
              <w:ind w:left="127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3602" w:type="pct"/>
          </w:tcPr>
          <w:p w14:paraId="2B9CED33" w14:textId="77777777" w:rsidR="00445FF7" w:rsidRPr="00445FF7" w:rsidRDefault="00445FF7" w:rsidP="00445FF7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445FF7">
              <w:rPr>
                <w:rFonts w:eastAsia="Calibri"/>
                <w:lang w:eastAsia="en-US"/>
              </w:rPr>
              <w:t>Общий объем расходов на реализацию программы составляет:</w:t>
            </w:r>
          </w:p>
          <w:p w14:paraId="3E4495A5" w14:textId="28168DB9" w:rsidR="00445FF7" w:rsidRPr="00445FF7" w:rsidRDefault="00445FF7" w:rsidP="00445FF7">
            <w:pPr>
              <w:ind w:left="126" w:right="127"/>
              <w:jc w:val="both"/>
              <w:rPr>
                <w:rFonts w:eastAsia="Calibri"/>
                <w:b/>
                <w:lang w:eastAsia="en-US"/>
              </w:rPr>
            </w:pPr>
            <w:r w:rsidRPr="00445FF7">
              <w:rPr>
                <w:rFonts w:eastAsia="Calibri"/>
                <w:b/>
                <w:lang w:eastAsia="en-US"/>
              </w:rPr>
              <w:t xml:space="preserve">Всего: </w:t>
            </w:r>
            <w:r w:rsidR="00612C1E">
              <w:rPr>
                <w:rFonts w:eastAsia="Calibri"/>
                <w:b/>
                <w:lang w:eastAsia="en-US"/>
              </w:rPr>
              <w:t>48 660 714,49</w:t>
            </w:r>
            <w:r w:rsidRPr="00445FF7">
              <w:rPr>
                <w:rFonts w:eastAsia="Calibri"/>
                <w:b/>
                <w:lang w:eastAsia="en-US"/>
              </w:rPr>
              <w:t xml:space="preserve"> руб.</w:t>
            </w:r>
          </w:p>
          <w:p w14:paraId="682DA5CB" w14:textId="77777777" w:rsidR="00445FF7" w:rsidRPr="00445FF7" w:rsidRDefault="00445FF7" w:rsidP="00445FF7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445FF7">
              <w:rPr>
                <w:rFonts w:eastAsia="Calibri"/>
                <w:lang w:eastAsia="en-US"/>
              </w:rPr>
              <w:t>В том числе:</w:t>
            </w:r>
          </w:p>
          <w:p w14:paraId="3A3E4832" w14:textId="77777777" w:rsidR="00445FF7" w:rsidRPr="00445FF7" w:rsidRDefault="00445FF7" w:rsidP="00445FF7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445FF7">
              <w:rPr>
                <w:rFonts w:eastAsia="Calibri"/>
                <w:lang w:eastAsia="en-US"/>
              </w:rPr>
              <w:t>Государственный бюджет РС(Я) – 0,00 руб.</w:t>
            </w:r>
          </w:p>
          <w:p w14:paraId="02646BC7" w14:textId="77777777" w:rsidR="00445FF7" w:rsidRPr="00445FF7" w:rsidRDefault="00445FF7" w:rsidP="00445FF7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445FF7">
              <w:rPr>
                <w:rFonts w:eastAsia="Calibri"/>
                <w:lang w:eastAsia="en-US"/>
              </w:rPr>
              <w:t>Бюджет МО «Мирнинский район» - 0,00 руб.</w:t>
            </w:r>
          </w:p>
          <w:p w14:paraId="61875AF4" w14:textId="1DCBBA31" w:rsidR="00445FF7" w:rsidRPr="00445FF7" w:rsidRDefault="00445FF7" w:rsidP="00445FF7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445FF7">
              <w:rPr>
                <w:rFonts w:eastAsia="Calibri"/>
                <w:lang w:eastAsia="en-US"/>
              </w:rPr>
              <w:t xml:space="preserve">Бюджет МО «Город Мирный» - </w:t>
            </w:r>
            <w:r w:rsidR="00612C1E">
              <w:rPr>
                <w:rFonts w:eastAsia="Calibri"/>
                <w:lang w:eastAsia="en-US"/>
              </w:rPr>
              <w:t>48 660 714,49</w:t>
            </w:r>
            <w:r w:rsidRPr="00445FF7">
              <w:rPr>
                <w:rFonts w:eastAsia="Calibri"/>
                <w:lang w:eastAsia="en-US"/>
              </w:rPr>
              <w:t xml:space="preserve"> руб.</w:t>
            </w:r>
          </w:p>
          <w:p w14:paraId="20B91C2F" w14:textId="77777777" w:rsidR="003A7F3B" w:rsidRPr="0038240A" w:rsidRDefault="00445FF7" w:rsidP="00445FF7">
            <w:pPr>
              <w:ind w:left="126" w:right="127"/>
              <w:jc w:val="both"/>
              <w:rPr>
                <w:rFonts w:eastAsia="Calibri"/>
                <w:lang w:eastAsia="en-US"/>
              </w:rPr>
            </w:pPr>
            <w:r w:rsidRPr="00445FF7">
              <w:rPr>
                <w:rFonts w:eastAsia="Calibri"/>
                <w:lang w:eastAsia="en-US"/>
              </w:rPr>
              <w:t>Иные источники –0,00 руб.</w:t>
            </w:r>
            <w:r w:rsidR="003A7F3B" w:rsidRPr="00EE1FFD">
              <w:rPr>
                <w:rFonts w:eastAsia="Calibri"/>
                <w:lang w:eastAsia="en-US"/>
              </w:rPr>
              <w:t>.</w:t>
            </w:r>
          </w:p>
        </w:tc>
      </w:tr>
      <w:tr w:rsidR="003A7F3B" w:rsidRPr="0038240A" w14:paraId="7B40FBEA" w14:textId="77777777" w:rsidTr="003A7F3B">
        <w:trPr>
          <w:trHeight w:val="144"/>
        </w:trPr>
        <w:tc>
          <w:tcPr>
            <w:tcW w:w="1398" w:type="pct"/>
          </w:tcPr>
          <w:p w14:paraId="2250892F" w14:textId="77777777" w:rsidR="003A7F3B" w:rsidRPr="0038240A" w:rsidRDefault="003A7F3B" w:rsidP="00445FF7">
            <w:pPr>
              <w:spacing w:after="200"/>
              <w:ind w:left="127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602" w:type="pct"/>
          </w:tcPr>
          <w:p w14:paraId="06AB9DA1" w14:textId="77777777" w:rsidR="00123FA8" w:rsidRPr="00123FA8" w:rsidRDefault="00123FA8" w:rsidP="00123FA8">
            <w:pPr>
              <w:pStyle w:val="aa"/>
              <w:numPr>
                <w:ilvl w:val="0"/>
                <w:numId w:val="27"/>
              </w:numPr>
              <w:tabs>
                <w:tab w:val="left" w:pos="247"/>
                <w:tab w:val="left" w:pos="455"/>
              </w:tabs>
              <w:ind w:left="126" w:right="127" w:firstLine="0"/>
              <w:jc w:val="both"/>
              <w:rPr>
                <w:rFonts w:eastAsia="Calibri"/>
                <w:lang w:eastAsia="en-US"/>
              </w:rPr>
            </w:pPr>
            <w:r w:rsidRPr="00123FA8">
              <w:rPr>
                <w:rFonts w:eastAsia="Calibri"/>
                <w:lang w:eastAsia="en-US"/>
              </w:rPr>
              <w:t>Увеличится уровень надежности и безопасности систем тепло-, водоснабжения, водоотведения;</w:t>
            </w:r>
          </w:p>
          <w:p w14:paraId="00CADCE5" w14:textId="77777777" w:rsidR="00123FA8" w:rsidRPr="00123FA8" w:rsidRDefault="00123FA8" w:rsidP="00123FA8">
            <w:pPr>
              <w:pStyle w:val="aa"/>
              <w:numPr>
                <w:ilvl w:val="0"/>
                <w:numId w:val="27"/>
              </w:numPr>
              <w:tabs>
                <w:tab w:val="left" w:pos="247"/>
                <w:tab w:val="left" w:pos="455"/>
              </w:tabs>
              <w:ind w:left="126" w:right="127" w:firstLine="0"/>
              <w:jc w:val="both"/>
              <w:rPr>
                <w:rFonts w:eastAsia="Calibri"/>
                <w:lang w:eastAsia="en-US"/>
              </w:rPr>
            </w:pPr>
            <w:proofErr w:type="gramStart"/>
            <w:r w:rsidRPr="00123FA8">
              <w:rPr>
                <w:rFonts w:eastAsia="Calibri"/>
                <w:lang w:eastAsia="en-US"/>
              </w:rPr>
              <w:t>Снизится  аварийность</w:t>
            </w:r>
            <w:proofErr w:type="gramEnd"/>
            <w:r w:rsidR="009E0839">
              <w:rPr>
                <w:rFonts w:eastAsia="Calibri"/>
                <w:lang w:eastAsia="en-US"/>
              </w:rPr>
              <w:t xml:space="preserve"> и повысит</w:t>
            </w:r>
            <w:r w:rsidRPr="00123FA8">
              <w:rPr>
                <w:rFonts w:eastAsia="Calibri"/>
                <w:lang w:eastAsia="en-US"/>
              </w:rPr>
              <w:t>ся надежность эксплуатации объектов коммунального комплекса;</w:t>
            </w:r>
          </w:p>
          <w:p w14:paraId="0188E189" w14:textId="77777777" w:rsidR="003A7F3B" w:rsidRPr="00B525F8" w:rsidRDefault="00123FA8" w:rsidP="00123FA8">
            <w:pPr>
              <w:pStyle w:val="aa"/>
              <w:numPr>
                <w:ilvl w:val="0"/>
                <w:numId w:val="27"/>
              </w:numPr>
              <w:tabs>
                <w:tab w:val="left" w:pos="247"/>
                <w:tab w:val="left" w:pos="455"/>
              </w:tabs>
              <w:ind w:left="126" w:right="127" w:firstLine="0"/>
              <w:jc w:val="both"/>
              <w:rPr>
                <w:rFonts w:eastAsia="Calibri"/>
                <w:lang w:eastAsia="en-US"/>
              </w:rPr>
            </w:pPr>
            <w:r w:rsidRPr="00123FA8">
              <w:rPr>
                <w:rFonts w:eastAsia="Calibri"/>
                <w:lang w:eastAsia="en-US"/>
              </w:rPr>
              <w:t xml:space="preserve">Исключения травмоопасных ситуаций при обслуживании </w:t>
            </w:r>
            <w:proofErr w:type="gramStart"/>
            <w:r w:rsidRPr="00123FA8">
              <w:rPr>
                <w:rFonts w:eastAsia="Calibri"/>
                <w:lang w:eastAsia="en-US"/>
              </w:rPr>
              <w:t>инженерных коммуникаций</w:t>
            </w:r>
            <w:proofErr w:type="gramEnd"/>
            <w:r w:rsidRPr="00123FA8">
              <w:rPr>
                <w:rFonts w:eastAsia="Calibri"/>
                <w:lang w:eastAsia="en-US"/>
              </w:rPr>
              <w:t xml:space="preserve"> проложенных в городском коллекторе.</w:t>
            </w:r>
          </w:p>
        </w:tc>
      </w:tr>
      <w:tr w:rsidR="003A7F3B" w:rsidRPr="0038240A" w14:paraId="0AC7F6BE" w14:textId="77777777" w:rsidTr="003A7F3B">
        <w:trPr>
          <w:trHeight w:val="1106"/>
        </w:trPr>
        <w:tc>
          <w:tcPr>
            <w:tcW w:w="1398" w:type="pct"/>
          </w:tcPr>
          <w:p w14:paraId="070D3FB9" w14:textId="77777777" w:rsidR="003A7F3B" w:rsidRPr="0038240A" w:rsidRDefault="003A7F3B" w:rsidP="00445FF7">
            <w:pPr>
              <w:spacing w:after="200"/>
              <w:ind w:left="127"/>
              <w:rPr>
                <w:rFonts w:eastAsia="Calibri"/>
                <w:lang w:eastAsia="en-US"/>
              </w:rPr>
            </w:pPr>
            <w:r w:rsidRPr="0038240A">
              <w:rPr>
                <w:rFonts w:eastAsia="Calibri"/>
                <w:lang w:eastAsia="en-US"/>
              </w:rPr>
              <w:lastRenderedPageBreak/>
              <w:t>Перечень индикаторов эффективности мероприятий программы</w:t>
            </w:r>
          </w:p>
        </w:tc>
        <w:tc>
          <w:tcPr>
            <w:tcW w:w="3602" w:type="pct"/>
          </w:tcPr>
          <w:p w14:paraId="2252632B" w14:textId="77777777" w:rsidR="003A7F3B" w:rsidRPr="0038240A" w:rsidRDefault="00B525F8" w:rsidP="00B525F8">
            <w:pPr>
              <w:pStyle w:val="aa"/>
              <w:tabs>
                <w:tab w:val="left" w:pos="470"/>
              </w:tabs>
              <w:ind w:left="126" w:right="127"/>
              <w:jc w:val="both"/>
            </w:pPr>
            <w:r>
              <w:t xml:space="preserve">1. </w:t>
            </w:r>
            <w:r w:rsidR="00167785" w:rsidRPr="00167785">
              <w:t>Капитальный ремонт и ремонт</w:t>
            </w:r>
            <w:r w:rsidR="0037223E">
              <w:t xml:space="preserve"> сетей</w:t>
            </w:r>
            <w:r w:rsidR="00167785" w:rsidRPr="00167785">
              <w:t xml:space="preserve"> </w:t>
            </w:r>
            <w:r w:rsidR="0037223E" w:rsidRPr="0037223E">
              <w:t>тепло-, водоснабжени</w:t>
            </w:r>
            <w:r w:rsidR="009E0839">
              <w:t>я и водоотведения</w:t>
            </w:r>
            <w:r w:rsidR="003A7F3B">
              <w:t>.</w:t>
            </w:r>
          </w:p>
          <w:p w14:paraId="4DB31C9F" w14:textId="77777777" w:rsidR="003A7F3B" w:rsidRPr="0038240A" w:rsidRDefault="00B525F8" w:rsidP="00B525F8">
            <w:pPr>
              <w:tabs>
                <w:tab w:val="left" w:pos="470"/>
              </w:tabs>
              <w:ind w:left="126" w:right="127"/>
              <w:jc w:val="both"/>
            </w:pPr>
            <w:r>
              <w:t xml:space="preserve">2. </w:t>
            </w:r>
            <w:r w:rsidR="00167785" w:rsidRPr="00167785">
              <w:t>Ремонт городского коллектора</w:t>
            </w:r>
            <w:r w:rsidR="003A7F3B">
              <w:t>.</w:t>
            </w:r>
          </w:p>
          <w:p w14:paraId="6B5DDBD9" w14:textId="77777777" w:rsidR="003A7F3B" w:rsidRPr="0038240A" w:rsidRDefault="003A7F3B" w:rsidP="00167785">
            <w:pPr>
              <w:tabs>
                <w:tab w:val="left" w:pos="470"/>
              </w:tabs>
              <w:ind w:left="126" w:right="127"/>
              <w:jc w:val="both"/>
            </w:pPr>
          </w:p>
        </w:tc>
      </w:tr>
      <w:tr w:rsidR="003A7F3B" w:rsidRPr="0038240A" w14:paraId="4199287F" w14:textId="77777777" w:rsidTr="003A7F3B">
        <w:trPr>
          <w:trHeight w:val="144"/>
        </w:trPr>
        <w:tc>
          <w:tcPr>
            <w:tcW w:w="1398" w:type="pct"/>
          </w:tcPr>
          <w:p w14:paraId="34518182" w14:textId="77777777" w:rsidR="003A7F3B" w:rsidRPr="0038240A" w:rsidRDefault="003A7F3B" w:rsidP="00445FF7">
            <w:pPr>
              <w:spacing w:after="200"/>
              <w:ind w:left="127"/>
              <w:rPr>
                <w:rFonts w:eastAsia="Calibri"/>
                <w:lang w:eastAsia="en-US"/>
              </w:rPr>
            </w:pPr>
            <w:r w:rsidRPr="0038240A">
              <w:t>Система организации контроля исполнителя программы</w:t>
            </w:r>
          </w:p>
        </w:tc>
        <w:tc>
          <w:tcPr>
            <w:tcW w:w="3602" w:type="pct"/>
          </w:tcPr>
          <w:p w14:paraId="35E231B1" w14:textId="77777777" w:rsidR="003A7F3B" w:rsidRPr="0038240A" w:rsidRDefault="003A7F3B" w:rsidP="00167785">
            <w:pPr>
              <w:tabs>
                <w:tab w:val="left" w:pos="126"/>
                <w:tab w:val="left" w:pos="410"/>
              </w:tabs>
              <w:ind w:left="126" w:right="127"/>
              <w:jc w:val="both"/>
              <w:outlineLvl w:val="0"/>
            </w:pPr>
            <w:r w:rsidRPr="0038240A">
              <w:t xml:space="preserve">Оперативный контроль осуществляется в форме </w:t>
            </w:r>
            <w:proofErr w:type="gramStart"/>
            <w:r w:rsidRPr="0038240A">
              <w:t>отчёта  и</w:t>
            </w:r>
            <w:proofErr w:type="gramEnd"/>
            <w:r w:rsidRPr="0038240A">
              <w:t xml:space="preserve"> мониторинга в соответствии с Положением о порядке разработки, реализации и оценки эффективности муниципальных  программ, утвержденным </w:t>
            </w:r>
            <w:r w:rsidRPr="0038240A">
              <w:rPr>
                <w:bCs/>
              </w:rPr>
              <w:t>Постановлением городской Администрации от 12.12.2014 № 820</w:t>
            </w:r>
            <w:r>
              <w:rPr>
                <w:bCs/>
              </w:rPr>
              <w:t>.</w:t>
            </w:r>
          </w:p>
        </w:tc>
      </w:tr>
    </w:tbl>
    <w:p w14:paraId="2BB357C5" w14:textId="77777777" w:rsidR="003A7F3B" w:rsidRPr="0038240A" w:rsidRDefault="003A7F3B" w:rsidP="003A7F3B">
      <w:pPr>
        <w:jc w:val="both"/>
        <w:rPr>
          <w:b/>
        </w:rPr>
      </w:pPr>
    </w:p>
    <w:p w14:paraId="1A3AECEC" w14:textId="77777777" w:rsidR="003A7F3B" w:rsidRDefault="00F917CD" w:rsidP="00D61338">
      <w:pPr>
        <w:pStyle w:val="af3"/>
        <w:spacing w:after="0" w:line="276" w:lineRule="auto"/>
        <w:ind w:left="360" w:firstLine="0"/>
        <w:jc w:val="center"/>
        <w:rPr>
          <w:bCs/>
        </w:rPr>
      </w:pPr>
      <w:r>
        <w:rPr>
          <w:bCs/>
        </w:rPr>
        <w:t>1</w:t>
      </w:r>
      <w:r w:rsidR="00D61338">
        <w:rPr>
          <w:bCs/>
        </w:rPr>
        <w:t xml:space="preserve">. </w:t>
      </w:r>
      <w:r w:rsidR="003A7F3B" w:rsidRPr="00AA0F6E">
        <w:rPr>
          <w:bCs/>
        </w:rPr>
        <w:t>Характеристика проблемы</w:t>
      </w:r>
    </w:p>
    <w:p w14:paraId="619FD0BB" w14:textId="77777777" w:rsidR="00A737D4" w:rsidRPr="0038240A" w:rsidRDefault="00A737D4" w:rsidP="00D61338">
      <w:pPr>
        <w:pStyle w:val="af3"/>
        <w:spacing w:after="0" w:line="276" w:lineRule="auto"/>
        <w:ind w:left="360" w:firstLine="0"/>
        <w:jc w:val="center"/>
      </w:pPr>
    </w:p>
    <w:p w14:paraId="4B177C36" w14:textId="77777777" w:rsidR="003A7F3B" w:rsidRPr="0038240A" w:rsidRDefault="003A7F3B" w:rsidP="003A7F3B">
      <w:pPr>
        <w:spacing w:line="276" w:lineRule="auto"/>
        <w:jc w:val="both"/>
      </w:pPr>
      <w:r w:rsidRPr="0038240A">
        <w:rPr>
          <w:color w:val="00B0F0"/>
        </w:rPr>
        <w:tab/>
      </w:r>
      <w:r w:rsidRPr="0038240A">
        <w:t>Жилищно-коммунальное хозяйство является одной из жизнеобеспечивающих и социально значимых отраслей экономики. Системы тепло-, водосн</w:t>
      </w:r>
      <w:r w:rsidR="00F47A1D">
        <w:t xml:space="preserve">абжения и канализации (далее ТВС и </w:t>
      </w:r>
      <w:r w:rsidRPr="0038240A">
        <w:t>К) являются важнейшей неотъемлемой частью коммунальной инфраструктуры и имеют решающее значение в обеспечении жизнедеятельности и развитии муниципального образования.</w:t>
      </w:r>
    </w:p>
    <w:p w14:paraId="5F04FB22" w14:textId="77777777" w:rsidR="003A7F3B" w:rsidRPr="0038240A" w:rsidRDefault="003A7F3B" w:rsidP="003A7F3B">
      <w:pPr>
        <w:spacing w:line="276" w:lineRule="auto"/>
        <w:jc w:val="both"/>
      </w:pPr>
      <w:r w:rsidRPr="0038240A">
        <w:rPr>
          <w:color w:val="00B0F0"/>
        </w:rPr>
        <w:tab/>
      </w:r>
      <w:r w:rsidRPr="0038240A">
        <w:t xml:space="preserve">Необходимость </w:t>
      </w:r>
      <w:r w:rsidR="00F47A1D">
        <w:t>капитального ремонта</w:t>
      </w:r>
      <w:r w:rsidRPr="0038240A">
        <w:t xml:space="preserve"> и модернизации систем водоснабжения и водоотведения города Мирного обусловлена потребностями жилищного и промышленного строительства, повышающимся требованиям к качеству услуг, экологическим последствиям их предоставления.</w:t>
      </w:r>
    </w:p>
    <w:p w14:paraId="5D23272F" w14:textId="77777777" w:rsidR="003A7F3B" w:rsidRPr="0038240A" w:rsidRDefault="003A7F3B" w:rsidP="003A7F3B">
      <w:pPr>
        <w:spacing w:line="276" w:lineRule="auto"/>
        <w:ind w:firstLine="652"/>
        <w:jc w:val="both"/>
      </w:pPr>
      <w:r w:rsidRPr="0038240A">
        <w:rPr>
          <w:rFonts w:eastAsia="Calibri"/>
          <w:lang w:eastAsia="en-US"/>
        </w:rPr>
        <w:t>Водоснабжение и водоотведение объектов города Мирного обеспечивает</w:t>
      </w:r>
      <w:r w:rsidR="00590F17">
        <w:rPr>
          <w:rFonts w:eastAsia="Calibri"/>
          <w:lang w:eastAsia="en-US"/>
        </w:rPr>
        <w:t xml:space="preserve"> ООО</w:t>
      </w:r>
      <w:r w:rsidRPr="0038240A">
        <w:rPr>
          <w:rFonts w:eastAsia="Calibri"/>
          <w:lang w:eastAsia="en-US"/>
        </w:rPr>
        <w:t xml:space="preserve"> </w:t>
      </w:r>
      <w:r w:rsidR="00590F17">
        <w:rPr>
          <w:rFonts w:eastAsia="Calibri"/>
          <w:lang w:eastAsia="en-US"/>
        </w:rPr>
        <w:t>«</w:t>
      </w:r>
      <w:r w:rsidRPr="0038240A">
        <w:rPr>
          <w:rFonts w:eastAsia="Calibri"/>
          <w:lang w:eastAsia="en-US"/>
        </w:rPr>
        <w:t>ПТВС</w:t>
      </w:r>
      <w:r w:rsidR="00590F17">
        <w:rPr>
          <w:rFonts w:eastAsia="Calibri"/>
          <w:lang w:eastAsia="en-US"/>
        </w:rPr>
        <w:t>»</w:t>
      </w:r>
      <w:r w:rsidRPr="0038240A">
        <w:rPr>
          <w:rFonts w:eastAsia="Calibri"/>
          <w:lang w:eastAsia="en-US"/>
        </w:rPr>
        <w:t xml:space="preserve">. Водоснабжение осуществляется из водохранилища, расположенного на реке </w:t>
      </w:r>
      <w:proofErr w:type="spellStart"/>
      <w:r w:rsidRPr="0038240A">
        <w:rPr>
          <w:rFonts w:eastAsia="Calibri"/>
          <w:lang w:eastAsia="en-US"/>
        </w:rPr>
        <w:t>Ирелях</w:t>
      </w:r>
      <w:proofErr w:type="spellEnd"/>
      <w:r w:rsidRPr="0038240A">
        <w:rPr>
          <w:rFonts w:eastAsia="Calibri"/>
          <w:lang w:eastAsia="en-US"/>
        </w:rPr>
        <w:t xml:space="preserve">. </w:t>
      </w:r>
      <w:r w:rsidRPr="0038240A">
        <w:t>В г. Мирном комплекс сооружений ВОС состоит из насос</w:t>
      </w:r>
      <w:r w:rsidR="00F917CD">
        <w:t>но-фильтровальной станции. Данная станция</w:t>
      </w:r>
      <w:r w:rsidRPr="0038240A">
        <w:t xml:space="preserve"> предназначен</w:t>
      </w:r>
      <w:r w:rsidR="00F917CD">
        <w:t>а</w:t>
      </w:r>
      <w:r w:rsidRPr="0038240A">
        <w:t xml:space="preserve"> для подготовки хозяйственно - питьевой воды и обеспечения города водой необходимого качества, а также обеспечения технической водой промышленных объектов.</w:t>
      </w:r>
    </w:p>
    <w:p w14:paraId="28A31C21" w14:textId="77777777" w:rsidR="003A7F3B" w:rsidRPr="0038240A" w:rsidRDefault="003A7F3B" w:rsidP="003A7F3B">
      <w:pPr>
        <w:spacing w:line="276" w:lineRule="auto"/>
        <w:ind w:firstLine="708"/>
        <w:jc w:val="both"/>
        <w:rPr>
          <w:lang w:eastAsia="en-US" w:bidi="en-US"/>
        </w:rPr>
      </w:pPr>
      <w:r w:rsidRPr="0038240A">
        <w:rPr>
          <w:lang w:eastAsia="en-US" w:bidi="en-US"/>
        </w:rPr>
        <w:t xml:space="preserve">В г. Мирном существует централизованная система канализации, принимающая хозяйственно-бытовые сточные воды от многоэтажной жилой застройки, общественных зданий, а также от промышленных предприятий, расположенных в центральной </w:t>
      </w:r>
      <w:r>
        <w:rPr>
          <w:lang w:eastAsia="en-US" w:bidi="en-US"/>
        </w:rPr>
        <w:t>части города. Действуют канализационно-насосные станции (далее – КНС) в мкр.</w:t>
      </w:r>
      <w:r w:rsidRPr="0038240A">
        <w:rPr>
          <w:lang w:eastAsia="en-US" w:bidi="en-US"/>
        </w:rPr>
        <w:t xml:space="preserve"> Заречном</w:t>
      </w:r>
      <w:r>
        <w:rPr>
          <w:lang w:eastAsia="en-US" w:bidi="en-US"/>
        </w:rPr>
        <w:t xml:space="preserve">, </w:t>
      </w:r>
      <w:r w:rsidRPr="0038240A">
        <w:rPr>
          <w:lang w:eastAsia="en-US" w:bidi="en-US"/>
        </w:rPr>
        <w:t>п. Верхнем</w:t>
      </w:r>
      <w:r>
        <w:rPr>
          <w:lang w:eastAsia="en-US" w:bidi="en-US"/>
        </w:rPr>
        <w:t xml:space="preserve">, </w:t>
      </w:r>
      <w:r w:rsidRPr="0038240A">
        <w:rPr>
          <w:lang w:eastAsia="en-US" w:bidi="en-US"/>
        </w:rPr>
        <w:t xml:space="preserve">п. Нижнем. </w:t>
      </w:r>
    </w:p>
    <w:p w14:paraId="147AE09A" w14:textId="77777777" w:rsidR="008C4F1E" w:rsidRDefault="00CE3B7D" w:rsidP="00CE3B7D">
      <w:pPr>
        <w:spacing w:line="276" w:lineRule="auto"/>
        <w:ind w:firstLine="708"/>
        <w:jc w:val="both"/>
        <w:rPr>
          <w:bCs/>
          <w:lang w:eastAsia="en-US" w:bidi="en-US"/>
        </w:rPr>
      </w:pPr>
      <w:r w:rsidRPr="00CE3B7D">
        <w:rPr>
          <w:lang w:eastAsia="en-US" w:bidi="en-US"/>
        </w:rPr>
        <w:t xml:space="preserve">В рамках реализации предыдущей программы </w:t>
      </w:r>
      <w:r w:rsidR="008C4F1E" w:rsidRPr="00CE3B7D">
        <w:rPr>
          <w:lang w:eastAsia="en-US" w:bidi="en-US"/>
        </w:rPr>
        <w:t xml:space="preserve">в 2018 </w:t>
      </w:r>
      <w:r w:rsidR="008C4F1E" w:rsidRPr="008C4F1E">
        <w:rPr>
          <w:lang w:eastAsia="en-US" w:bidi="en-US"/>
        </w:rPr>
        <w:t>году</w:t>
      </w:r>
      <w:r w:rsidR="008C4F1E" w:rsidRPr="008C4F1E">
        <w:rPr>
          <w:b/>
          <w:lang w:eastAsia="en-US" w:bidi="en-US"/>
        </w:rPr>
        <w:t xml:space="preserve"> </w:t>
      </w:r>
      <w:r w:rsidRPr="008C4F1E">
        <w:rPr>
          <w:lang w:eastAsia="en-US" w:bidi="en-US"/>
        </w:rPr>
        <w:t>б</w:t>
      </w:r>
      <w:r w:rsidRPr="00CE3B7D">
        <w:rPr>
          <w:lang w:eastAsia="en-US" w:bidi="en-US"/>
        </w:rPr>
        <w:t>ыл</w:t>
      </w:r>
      <w:r w:rsidR="008C4F1E">
        <w:rPr>
          <w:lang w:eastAsia="en-US" w:bidi="en-US"/>
        </w:rPr>
        <w:t>о</w:t>
      </w:r>
      <w:r w:rsidRPr="00CE3B7D">
        <w:rPr>
          <w:lang w:eastAsia="en-US" w:bidi="en-US"/>
        </w:rPr>
        <w:t xml:space="preserve"> выполнен</w:t>
      </w:r>
      <w:r w:rsidR="008C4F1E">
        <w:rPr>
          <w:lang w:eastAsia="en-US" w:bidi="en-US"/>
        </w:rPr>
        <w:t>о</w:t>
      </w:r>
      <w:r w:rsidR="008C4F1E" w:rsidRPr="008C4F1E">
        <w:rPr>
          <w:bCs/>
          <w:color w:val="000000"/>
          <w:sz w:val="28"/>
          <w:szCs w:val="28"/>
        </w:rPr>
        <w:t xml:space="preserve"> </w:t>
      </w:r>
      <w:r w:rsidR="008C4F1E" w:rsidRPr="008C4F1E">
        <w:rPr>
          <w:bCs/>
          <w:lang w:eastAsia="en-US" w:bidi="en-US"/>
        </w:rPr>
        <w:t xml:space="preserve">строительство распределительных сетей водоотведения и водоснабжения к жилым домам в 13 квартале города по ул. 8 марта, Индустриальной, </w:t>
      </w:r>
      <w:proofErr w:type="spellStart"/>
      <w:r w:rsidR="008C4F1E" w:rsidRPr="008C4F1E">
        <w:rPr>
          <w:bCs/>
          <w:lang w:eastAsia="en-US" w:bidi="en-US"/>
        </w:rPr>
        <w:t>Ойунского</w:t>
      </w:r>
      <w:proofErr w:type="spellEnd"/>
      <w:r w:rsidR="008C4F1E" w:rsidRPr="008C4F1E">
        <w:rPr>
          <w:bCs/>
          <w:lang w:eastAsia="en-US" w:bidi="en-US"/>
        </w:rPr>
        <w:t xml:space="preserve">, Весенней. Протяженность сетей водоснабжения составила 669 </w:t>
      </w:r>
      <w:proofErr w:type="spellStart"/>
      <w:r w:rsidR="008C4F1E" w:rsidRPr="008C4F1E">
        <w:rPr>
          <w:bCs/>
          <w:lang w:eastAsia="en-US" w:bidi="en-US"/>
        </w:rPr>
        <w:t>м.п</w:t>
      </w:r>
      <w:proofErr w:type="spellEnd"/>
      <w:r w:rsidR="008C4F1E" w:rsidRPr="008C4F1E">
        <w:rPr>
          <w:bCs/>
          <w:lang w:eastAsia="en-US" w:bidi="en-US"/>
        </w:rPr>
        <w:t xml:space="preserve">., водоотведения 604 </w:t>
      </w:r>
      <w:proofErr w:type="spellStart"/>
      <w:r w:rsidR="008C4F1E" w:rsidRPr="008C4F1E">
        <w:rPr>
          <w:bCs/>
          <w:lang w:eastAsia="en-US" w:bidi="en-US"/>
        </w:rPr>
        <w:t>м.п</w:t>
      </w:r>
      <w:proofErr w:type="spellEnd"/>
      <w:r w:rsidR="008C4F1E">
        <w:rPr>
          <w:bCs/>
          <w:lang w:eastAsia="en-US" w:bidi="en-US"/>
        </w:rPr>
        <w:t xml:space="preserve">. </w:t>
      </w:r>
    </w:p>
    <w:p w14:paraId="490739C7" w14:textId="77777777" w:rsidR="008C4F1E" w:rsidRDefault="008C4F1E" w:rsidP="00CE3B7D">
      <w:pPr>
        <w:spacing w:line="276" w:lineRule="auto"/>
        <w:ind w:firstLine="708"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В период с 2018-2020 года </w:t>
      </w:r>
      <w:r w:rsidRPr="008C4F1E">
        <w:rPr>
          <w:bCs/>
          <w:lang w:eastAsia="en-US" w:bidi="en-US"/>
        </w:rPr>
        <w:t>выполнены работы по строительству сетей водоотведения по ул. Газовиков и вдоль ш. 50 лет Октября и устройством канализационной насосной станции.</w:t>
      </w:r>
    </w:p>
    <w:p w14:paraId="35406C39" w14:textId="77777777" w:rsidR="008C4F1E" w:rsidRDefault="008C4F1E" w:rsidP="00CE3B7D">
      <w:pPr>
        <w:spacing w:line="276" w:lineRule="auto"/>
        <w:ind w:firstLine="708"/>
        <w:jc w:val="both"/>
        <w:rPr>
          <w:bCs/>
          <w:lang w:eastAsia="en-US" w:bidi="en-US"/>
        </w:rPr>
      </w:pPr>
      <w:r w:rsidRPr="008C4F1E">
        <w:rPr>
          <w:bCs/>
          <w:lang w:eastAsia="en-US" w:bidi="en-US"/>
        </w:rPr>
        <w:t xml:space="preserve">В 2017 году выполнен ремонт сетей ТВК в п. Газовик протяженностью 150 </w:t>
      </w:r>
      <w:proofErr w:type="spellStart"/>
      <w:r w:rsidRPr="008C4F1E">
        <w:rPr>
          <w:bCs/>
          <w:lang w:eastAsia="en-US" w:bidi="en-US"/>
        </w:rPr>
        <w:t>м.п</w:t>
      </w:r>
      <w:proofErr w:type="spellEnd"/>
      <w:r w:rsidRPr="008C4F1E">
        <w:rPr>
          <w:bCs/>
          <w:lang w:eastAsia="en-US" w:bidi="en-US"/>
        </w:rPr>
        <w:t xml:space="preserve">., в 2019 году заменены трубопроводы перегретой воды на участке от рудовозной дороги до ЦТП «Газовик» протяжённостью 654 </w:t>
      </w:r>
      <w:proofErr w:type="spellStart"/>
      <w:r w:rsidRPr="008C4F1E">
        <w:rPr>
          <w:bCs/>
          <w:lang w:eastAsia="en-US" w:bidi="en-US"/>
        </w:rPr>
        <w:t>м.п</w:t>
      </w:r>
      <w:proofErr w:type="spellEnd"/>
      <w:r w:rsidRPr="008C4F1E">
        <w:rPr>
          <w:bCs/>
          <w:lang w:eastAsia="en-US" w:bidi="en-US"/>
        </w:rPr>
        <w:t>. в двухтрубном исполнении.</w:t>
      </w:r>
    </w:p>
    <w:p w14:paraId="038493E3" w14:textId="77777777" w:rsidR="008C4F1E" w:rsidRPr="008C4F1E" w:rsidRDefault="008C4F1E" w:rsidP="008C4F1E">
      <w:pPr>
        <w:spacing w:line="276" w:lineRule="auto"/>
        <w:ind w:firstLine="708"/>
        <w:jc w:val="both"/>
        <w:rPr>
          <w:bCs/>
          <w:lang w:eastAsia="en-US" w:bidi="en-US"/>
        </w:rPr>
      </w:pPr>
      <w:r w:rsidRPr="008C4F1E">
        <w:rPr>
          <w:bCs/>
          <w:lang w:eastAsia="en-US" w:bidi="en-US"/>
        </w:rPr>
        <w:t xml:space="preserve">В 2018-2019 годах выполнен ремонт бесхозяйных сетей ХГВС на территории города протяженностью 290 </w:t>
      </w:r>
      <w:proofErr w:type="spellStart"/>
      <w:r w:rsidRPr="008C4F1E">
        <w:rPr>
          <w:bCs/>
          <w:lang w:eastAsia="en-US" w:bidi="en-US"/>
        </w:rPr>
        <w:t>м.п</w:t>
      </w:r>
      <w:proofErr w:type="spellEnd"/>
      <w:r w:rsidRPr="008C4F1E">
        <w:rPr>
          <w:bCs/>
          <w:lang w:eastAsia="en-US" w:bidi="en-US"/>
        </w:rPr>
        <w:t>., выполнено устройство сетей водоснабжения и водоотведения к 8-ми жилым домам в 3-ем и 4-ом кварталах города.</w:t>
      </w:r>
    </w:p>
    <w:p w14:paraId="102A2264" w14:textId="77777777" w:rsidR="008C4F1E" w:rsidRPr="008C4F1E" w:rsidRDefault="008C4F1E" w:rsidP="008C4F1E">
      <w:pPr>
        <w:spacing w:line="276" w:lineRule="auto"/>
        <w:ind w:firstLine="708"/>
        <w:jc w:val="both"/>
        <w:rPr>
          <w:bCs/>
          <w:lang w:eastAsia="en-US" w:bidi="en-US"/>
        </w:rPr>
      </w:pPr>
      <w:r w:rsidRPr="008C4F1E">
        <w:rPr>
          <w:bCs/>
          <w:lang w:eastAsia="en-US" w:bidi="en-US"/>
        </w:rPr>
        <w:lastRenderedPageBreak/>
        <w:t xml:space="preserve">В 2019 году приобретен и установлен </w:t>
      </w:r>
      <w:proofErr w:type="spellStart"/>
      <w:r w:rsidRPr="008C4F1E">
        <w:rPr>
          <w:bCs/>
          <w:lang w:eastAsia="en-US" w:bidi="en-US"/>
        </w:rPr>
        <w:t>блочно</w:t>
      </w:r>
      <w:proofErr w:type="spellEnd"/>
      <w:r w:rsidRPr="008C4F1E">
        <w:rPr>
          <w:bCs/>
          <w:lang w:eastAsia="en-US" w:bidi="en-US"/>
        </w:rPr>
        <w:t xml:space="preserve">-модульный центральный тепловой пункт в районе Аэропорт, выполнена замена короба и опорных конструкций сетей ТВС протяженностью 198 </w:t>
      </w:r>
      <w:proofErr w:type="spellStart"/>
      <w:r w:rsidRPr="008C4F1E">
        <w:rPr>
          <w:bCs/>
          <w:lang w:eastAsia="en-US" w:bidi="en-US"/>
        </w:rPr>
        <w:t>м.п</w:t>
      </w:r>
      <w:proofErr w:type="spellEnd"/>
      <w:r w:rsidRPr="008C4F1E">
        <w:rPr>
          <w:bCs/>
          <w:lang w:eastAsia="en-US" w:bidi="en-US"/>
        </w:rPr>
        <w:t>.</w:t>
      </w:r>
    </w:p>
    <w:p w14:paraId="3B760F46" w14:textId="77777777" w:rsidR="006212ED" w:rsidRDefault="006212ED" w:rsidP="006212ED">
      <w:pPr>
        <w:spacing w:line="276" w:lineRule="auto"/>
        <w:ind w:firstLine="709"/>
        <w:jc w:val="both"/>
      </w:pPr>
      <w:r>
        <w:rPr>
          <w:lang w:eastAsia="en-US" w:bidi="en-US"/>
        </w:rPr>
        <w:t>В</w:t>
      </w:r>
      <w:r w:rsidRPr="00160024">
        <w:rPr>
          <w:lang w:eastAsia="en-US" w:bidi="en-US"/>
        </w:rPr>
        <w:t>ыполнен</w:t>
      </w:r>
      <w:r>
        <w:rPr>
          <w:lang w:eastAsia="en-US" w:bidi="en-US"/>
        </w:rPr>
        <w:t>ы</w:t>
      </w:r>
      <w:r w:rsidRPr="00160024">
        <w:rPr>
          <w:lang w:eastAsia="en-US" w:bidi="en-US"/>
        </w:rPr>
        <w:t xml:space="preserve"> работ</w:t>
      </w:r>
      <w:r>
        <w:rPr>
          <w:lang w:eastAsia="en-US" w:bidi="en-US"/>
        </w:rPr>
        <w:t>ы</w:t>
      </w:r>
      <w:r w:rsidRPr="00160024">
        <w:rPr>
          <w:lang w:eastAsia="en-US" w:bidi="en-US"/>
        </w:rPr>
        <w:t xml:space="preserve"> по ремонту городского коллектора в районе </w:t>
      </w:r>
      <w:r>
        <w:rPr>
          <w:lang w:eastAsia="en-US" w:bidi="en-US"/>
        </w:rPr>
        <w:t>котельной «Промзона» ООО «ПТВС»</w:t>
      </w:r>
      <w:r w:rsidRPr="006212ED">
        <w:t xml:space="preserve"> </w:t>
      </w:r>
      <w:r>
        <w:t>и</w:t>
      </w:r>
      <w:r w:rsidRPr="000608B1">
        <w:t xml:space="preserve"> вдоль ул. Комсомольской, 22</w:t>
      </w:r>
      <w:r w:rsidR="001373F4">
        <w:t>.</w:t>
      </w:r>
    </w:p>
    <w:p w14:paraId="3B34CC11" w14:textId="77777777" w:rsidR="006212ED" w:rsidRDefault="006212ED" w:rsidP="006212ED">
      <w:pPr>
        <w:spacing w:line="276" w:lineRule="auto"/>
        <w:ind w:firstLine="709"/>
        <w:jc w:val="both"/>
        <w:rPr>
          <w:rFonts w:eastAsia="Calibri"/>
          <w:color w:val="FF0000"/>
          <w:lang w:eastAsia="en-US"/>
        </w:rPr>
      </w:pPr>
      <w:r>
        <w:t>Выполнены</w:t>
      </w:r>
      <w:r w:rsidRPr="00976DC0">
        <w:t xml:space="preserve"> </w:t>
      </w:r>
      <w:r>
        <w:t>мероприятия</w:t>
      </w:r>
      <w:r w:rsidRPr="00976DC0">
        <w:t xml:space="preserve"> по актуализации схем теплоснабжения,</w:t>
      </w:r>
      <w:r>
        <w:t xml:space="preserve"> водоснабжения,</w:t>
      </w:r>
      <w:r w:rsidRPr="00976DC0">
        <w:t xml:space="preserve"> водоотведения</w:t>
      </w:r>
      <w:r w:rsidRPr="006212ED">
        <w:t xml:space="preserve"> </w:t>
      </w:r>
      <w:r>
        <w:t>и газоснабжения</w:t>
      </w:r>
      <w:r w:rsidRPr="00976DC0">
        <w:t>, а также программы комплексного развития системы коммунальной инфраструктуры</w:t>
      </w:r>
      <w:r>
        <w:t>.</w:t>
      </w:r>
      <w:r w:rsidRPr="00976DC0">
        <w:t xml:space="preserve"> </w:t>
      </w:r>
    </w:p>
    <w:p w14:paraId="738587A2" w14:textId="77777777" w:rsidR="001373F4" w:rsidRDefault="001373F4" w:rsidP="001373F4">
      <w:pPr>
        <w:spacing w:line="276" w:lineRule="auto"/>
        <w:ind w:firstLine="709"/>
        <w:jc w:val="both"/>
      </w:pPr>
      <w:r>
        <w:rPr>
          <w:bCs/>
          <w:lang w:eastAsia="en-US" w:bidi="en-US"/>
        </w:rPr>
        <w:t xml:space="preserve">Также за последние пять лет выполнены работы по ремонту и модернизации 29 кубовых, по адресам: </w:t>
      </w:r>
      <w:r w:rsidRPr="00660B2E">
        <w:t>ул. Таёжная д. 53</w:t>
      </w:r>
      <w:r w:rsidRPr="006212ED">
        <w:t xml:space="preserve"> </w:t>
      </w:r>
      <w:r>
        <w:t>(</w:t>
      </w:r>
      <w:r w:rsidRPr="00660B2E">
        <w:t>кубовая №6</w:t>
      </w:r>
      <w:r>
        <w:t>)</w:t>
      </w:r>
      <w:r w:rsidRPr="00660B2E">
        <w:t>; ул. Гагарина д.18 (кубовая №1); ул. Гагарина д.8 (кубовая №2); Фрунзе д.</w:t>
      </w:r>
      <w:r>
        <w:t xml:space="preserve"> </w:t>
      </w:r>
      <w:r w:rsidRPr="00660B2E">
        <w:t>27/1 (кубовая №14); пер. Заводской д. 47 (кубовая №15); Лесная 1/2 (кубовая №25</w:t>
      </w:r>
      <w:r>
        <w:t xml:space="preserve">); </w:t>
      </w:r>
      <w:r>
        <w:rPr>
          <w:lang w:eastAsia="en-US" w:bidi="en-US"/>
        </w:rPr>
        <w:t xml:space="preserve">по ул. </w:t>
      </w:r>
      <w:proofErr w:type="spellStart"/>
      <w:r>
        <w:rPr>
          <w:lang w:eastAsia="en-US" w:bidi="en-US"/>
        </w:rPr>
        <w:t>Мухтуйская</w:t>
      </w:r>
      <w:proofErr w:type="spellEnd"/>
      <w:r>
        <w:rPr>
          <w:lang w:eastAsia="en-US" w:bidi="en-US"/>
        </w:rPr>
        <w:t xml:space="preserve"> 70/2 (</w:t>
      </w:r>
      <w:r w:rsidRPr="00D538D1">
        <w:rPr>
          <w:lang w:eastAsia="en-US" w:bidi="en-US"/>
        </w:rPr>
        <w:t>кубовая № 19</w:t>
      </w:r>
      <w:r>
        <w:rPr>
          <w:lang w:eastAsia="en-US" w:bidi="en-US"/>
        </w:rPr>
        <w:t xml:space="preserve">); ул. </w:t>
      </w:r>
      <w:proofErr w:type="spellStart"/>
      <w:r>
        <w:rPr>
          <w:lang w:eastAsia="en-US" w:bidi="en-US"/>
        </w:rPr>
        <w:t>Целлиная</w:t>
      </w:r>
      <w:proofErr w:type="spellEnd"/>
      <w:r>
        <w:rPr>
          <w:lang w:eastAsia="en-US" w:bidi="en-US"/>
        </w:rPr>
        <w:t xml:space="preserve"> 44 (</w:t>
      </w:r>
      <w:r w:rsidRPr="00D538D1">
        <w:rPr>
          <w:lang w:eastAsia="en-US" w:bidi="en-US"/>
        </w:rPr>
        <w:t>кубовая № 31</w:t>
      </w:r>
      <w:r>
        <w:rPr>
          <w:lang w:eastAsia="en-US" w:bidi="en-US"/>
        </w:rPr>
        <w:t>);</w:t>
      </w:r>
      <w:r w:rsidRPr="006212ED">
        <w:t xml:space="preserve"> </w:t>
      </w:r>
      <w:r w:rsidRPr="007100C0">
        <w:t xml:space="preserve">ул. </w:t>
      </w:r>
      <w:proofErr w:type="spellStart"/>
      <w:r w:rsidRPr="007100C0">
        <w:t>Мухтуйская</w:t>
      </w:r>
      <w:proofErr w:type="spellEnd"/>
      <w:r w:rsidRPr="007100C0">
        <w:t xml:space="preserve"> 70/2 </w:t>
      </w:r>
      <w:r>
        <w:t>(</w:t>
      </w:r>
      <w:r w:rsidRPr="007100C0">
        <w:t>кубовая № 19</w:t>
      </w:r>
      <w:r>
        <w:t>); ул</w:t>
      </w:r>
      <w:r w:rsidRPr="000D4187">
        <w:t>. Интернациональная 7 (кубовая № 7); ул. Лесная 45/1 (кубовая № 29); ул. Лесная 17А (кубовая №30); ул. Горняков 9 (кубовая № 8)</w:t>
      </w:r>
      <w:r>
        <w:t xml:space="preserve">; ул. Заводская </w:t>
      </w:r>
      <w:r w:rsidRPr="00976DC0">
        <w:t>21/2</w:t>
      </w:r>
      <w:r w:rsidRPr="006212ED">
        <w:t xml:space="preserve"> </w:t>
      </w:r>
      <w:r>
        <w:t>(к</w:t>
      </w:r>
      <w:r w:rsidRPr="00976DC0">
        <w:t>убовая № 27</w:t>
      </w:r>
      <w:r>
        <w:t>)</w:t>
      </w:r>
      <w:r w:rsidRPr="00976DC0">
        <w:t>;</w:t>
      </w:r>
      <w:r>
        <w:t xml:space="preserve"> ул. Курченко 28</w:t>
      </w:r>
      <w:r w:rsidRPr="006212ED">
        <w:t xml:space="preserve"> </w:t>
      </w:r>
      <w:r>
        <w:t>(</w:t>
      </w:r>
      <w:r w:rsidRPr="00976DC0">
        <w:t>ку</w:t>
      </w:r>
      <w:r>
        <w:t xml:space="preserve">бовая № 33); </w:t>
      </w:r>
      <w:r w:rsidRPr="00976DC0">
        <w:t xml:space="preserve">ул. </w:t>
      </w:r>
      <w:proofErr w:type="spellStart"/>
      <w:r w:rsidRPr="00976DC0">
        <w:t>Иреляхская</w:t>
      </w:r>
      <w:proofErr w:type="spellEnd"/>
      <w:r>
        <w:t xml:space="preserve"> </w:t>
      </w:r>
      <w:r w:rsidRPr="00976DC0">
        <w:t xml:space="preserve"> 80/1</w:t>
      </w:r>
      <w:r w:rsidRPr="006212ED">
        <w:t xml:space="preserve"> </w:t>
      </w:r>
      <w:r>
        <w:t>(</w:t>
      </w:r>
      <w:r w:rsidRPr="00976DC0">
        <w:t>кубовая № 17</w:t>
      </w:r>
      <w:r>
        <w:t>); ул. Экспедиционная 35</w:t>
      </w:r>
      <w:r w:rsidRPr="006212ED">
        <w:t xml:space="preserve"> </w:t>
      </w:r>
      <w:r>
        <w:t>(</w:t>
      </w:r>
      <w:r w:rsidRPr="00976DC0">
        <w:t>кубова</w:t>
      </w:r>
      <w:r>
        <w:t xml:space="preserve">я № 35); </w:t>
      </w:r>
      <w:r w:rsidRPr="00976DC0">
        <w:t>ул. Таежная 71</w:t>
      </w:r>
      <w:r w:rsidRPr="006212ED">
        <w:t xml:space="preserve"> </w:t>
      </w:r>
      <w:r>
        <w:t>(</w:t>
      </w:r>
      <w:r w:rsidRPr="00976DC0">
        <w:t>кубовая № 34</w:t>
      </w:r>
      <w:r>
        <w:t>).</w:t>
      </w:r>
    </w:p>
    <w:p w14:paraId="64B13B6C" w14:textId="77777777" w:rsidR="0037223E" w:rsidRPr="0037223E" w:rsidRDefault="0037223E" w:rsidP="0037223E">
      <w:pPr>
        <w:spacing w:line="276" w:lineRule="auto"/>
        <w:ind w:firstLine="709"/>
        <w:jc w:val="both"/>
      </w:pPr>
      <w:r w:rsidRPr="0037223E">
        <w:t>Обязательное применение приборов учета и регулирования потребления энергоресурсов предусмотрено Законом, Гражданским кодексом Российской Федерации, а также постановлением Правительства Российской Федерации от 08.06.1997 № 832 «О повышении эффективности использования энергетических ресурсов и воды предприятиями и организациями бюджетной сферы».</w:t>
      </w:r>
    </w:p>
    <w:p w14:paraId="7E419BE3" w14:textId="77777777" w:rsidR="0037223E" w:rsidRPr="0037223E" w:rsidRDefault="0037223E" w:rsidP="0037223E">
      <w:pPr>
        <w:spacing w:line="276" w:lineRule="auto"/>
        <w:ind w:firstLine="709"/>
        <w:jc w:val="both"/>
      </w:pPr>
      <w:r w:rsidRPr="0037223E">
        <w:t>Общее количество многоквартирных жилых домов (далее-МКД</w:t>
      </w:r>
      <w:proofErr w:type="gramStart"/>
      <w:r w:rsidRPr="0037223E">
        <w:t>),  за</w:t>
      </w:r>
      <w:proofErr w:type="gramEnd"/>
      <w:r w:rsidRPr="0037223E">
        <w:t xml:space="preserve"> исключением домов блокированной застройки, города Мирного составляет 402 дома с общей площадью 726 306,00 м².</w:t>
      </w:r>
    </w:p>
    <w:p w14:paraId="360644C2" w14:textId="77777777" w:rsidR="0037223E" w:rsidRPr="0037223E" w:rsidRDefault="0037223E" w:rsidP="0037223E">
      <w:pPr>
        <w:spacing w:line="276" w:lineRule="auto"/>
        <w:ind w:firstLine="709"/>
        <w:jc w:val="both"/>
      </w:pPr>
      <w:r w:rsidRPr="0037223E">
        <w:t>За период действия предыдущ</w:t>
      </w:r>
      <w:r>
        <w:t>их</w:t>
      </w:r>
      <w:r w:rsidRPr="0037223E">
        <w:t xml:space="preserve"> </w:t>
      </w:r>
      <w:r>
        <w:t xml:space="preserve">муниципальных </w:t>
      </w:r>
      <w:r w:rsidRPr="0037223E">
        <w:t>программ</w:t>
      </w:r>
      <w:r>
        <w:t xml:space="preserve"> </w:t>
      </w:r>
      <w:r w:rsidRPr="0037223E">
        <w:t>«Энергосбережение и повышение энергетической эффективности в системах коммунальной инфраструктуры» был установлен 91 индивидуальный прибор учета, в т.ч. электроэнергии.</w:t>
      </w:r>
    </w:p>
    <w:p w14:paraId="776A2CE4" w14:textId="77777777" w:rsidR="00CE3B7D" w:rsidRPr="0038240A" w:rsidRDefault="00CE3B7D" w:rsidP="007545B0">
      <w:pPr>
        <w:spacing w:line="276" w:lineRule="auto"/>
        <w:jc w:val="both"/>
        <w:rPr>
          <w:highlight w:val="yellow"/>
          <w:lang w:eastAsia="en-US" w:bidi="en-US"/>
        </w:rPr>
      </w:pPr>
    </w:p>
    <w:p w14:paraId="3F491D97" w14:textId="77777777" w:rsidR="003A7F3B" w:rsidRDefault="00F917CD" w:rsidP="00D61338">
      <w:pPr>
        <w:spacing w:line="276" w:lineRule="auto"/>
        <w:ind w:left="360"/>
        <w:contextualSpacing/>
        <w:jc w:val="center"/>
        <w:rPr>
          <w:b/>
        </w:rPr>
      </w:pPr>
      <w:r>
        <w:rPr>
          <w:b/>
        </w:rPr>
        <w:t>2</w:t>
      </w:r>
      <w:r w:rsidR="00D61338">
        <w:rPr>
          <w:b/>
        </w:rPr>
        <w:t xml:space="preserve">. </w:t>
      </w:r>
      <w:r w:rsidR="003A7F3B" w:rsidRPr="00D61338">
        <w:rPr>
          <w:b/>
        </w:rPr>
        <w:t>Основные цели и задачи</w:t>
      </w:r>
    </w:p>
    <w:p w14:paraId="7300FFF2" w14:textId="77777777" w:rsidR="00A737D4" w:rsidRPr="00D61338" w:rsidRDefault="00A737D4" w:rsidP="00D61338">
      <w:pPr>
        <w:spacing w:line="276" w:lineRule="auto"/>
        <w:ind w:left="360"/>
        <w:contextualSpacing/>
        <w:jc w:val="center"/>
        <w:rPr>
          <w:b/>
        </w:rPr>
      </w:pPr>
    </w:p>
    <w:p w14:paraId="0867DBCE" w14:textId="77777777" w:rsidR="003A7F3B" w:rsidRPr="0038240A" w:rsidRDefault="003A7F3B" w:rsidP="003A7F3B">
      <w:pPr>
        <w:tabs>
          <w:tab w:val="left" w:pos="567"/>
        </w:tabs>
        <w:spacing w:line="276" w:lineRule="auto"/>
        <w:ind w:firstLine="709"/>
        <w:jc w:val="both"/>
      </w:pPr>
      <w:r w:rsidRPr="0038240A">
        <w:rPr>
          <w:color w:val="000000"/>
        </w:rPr>
        <w:t xml:space="preserve">Целью настоящей программы является </w:t>
      </w:r>
      <w:r>
        <w:rPr>
          <w:color w:val="000000"/>
        </w:rPr>
        <w:t>р</w:t>
      </w:r>
      <w:r w:rsidRPr="0038240A">
        <w:rPr>
          <w:color w:val="000000"/>
        </w:rPr>
        <w:t xml:space="preserve">азвитие систем коммунальной инфраструктуры </w:t>
      </w:r>
      <w:r w:rsidRPr="00143606">
        <w:rPr>
          <w:color w:val="000000"/>
        </w:rPr>
        <w:t>муниципального образования.</w:t>
      </w:r>
    </w:p>
    <w:p w14:paraId="13682F1A" w14:textId="77777777" w:rsidR="003A7F3B" w:rsidRDefault="003A7F3B" w:rsidP="001373F4">
      <w:pPr>
        <w:spacing w:line="276" w:lineRule="auto"/>
        <w:ind w:firstLine="709"/>
        <w:jc w:val="both"/>
      </w:pPr>
      <w:r w:rsidRPr="0038240A">
        <w:t>Основ</w:t>
      </w:r>
      <w:r>
        <w:t>ной</w:t>
      </w:r>
      <w:r w:rsidRPr="0038240A">
        <w:t xml:space="preserve"> задач</w:t>
      </w:r>
      <w:r>
        <w:t>ей</w:t>
      </w:r>
      <w:r w:rsidRPr="0038240A">
        <w:t xml:space="preserve"> программы</w:t>
      </w:r>
      <w:r>
        <w:t xml:space="preserve"> является</w:t>
      </w:r>
      <w:r w:rsidRPr="0038240A">
        <w:t>:</w:t>
      </w:r>
      <w:r w:rsidR="001373F4">
        <w:t xml:space="preserve"> р</w:t>
      </w:r>
      <w:r w:rsidR="001373F4" w:rsidRPr="001373F4">
        <w:t>азработка и реализация мероприятий по капитальному ремонту, ремонту и модернизации существующих объектов систем теплоснабжения, водоснабжения, водоотведения с целью повышения их технологической эффективности, надежности и безопасности функционирования и развития.</w:t>
      </w:r>
    </w:p>
    <w:p w14:paraId="1EE3B3F1" w14:textId="77777777" w:rsidR="001373F4" w:rsidRPr="0038240A" w:rsidRDefault="001373F4" w:rsidP="003A7F3B">
      <w:pPr>
        <w:spacing w:line="276" w:lineRule="auto"/>
        <w:ind w:firstLine="709"/>
        <w:jc w:val="both"/>
        <w:rPr>
          <w:b/>
        </w:rPr>
      </w:pPr>
    </w:p>
    <w:p w14:paraId="207AE092" w14:textId="77777777" w:rsidR="003A7F3B" w:rsidRDefault="00F917CD" w:rsidP="00D61338">
      <w:pPr>
        <w:pStyle w:val="af3"/>
        <w:spacing w:after="0" w:line="276" w:lineRule="auto"/>
        <w:ind w:left="360" w:firstLine="0"/>
        <w:jc w:val="center"/>
      </w:pPr>
      <w:r>
        <w:t>3</w:t>
      </w:r>
      <w:r w:rsidR="00D61338">
        <w:t xml:space="preserve">. </w:t>
      </w:r>
      <w:r w:rsidR="003A7F3B" w:rsidRPr="0038240A">
        <w:t>Перечень программных мероприятий</w:t>
      </w:r>
    </w:p>
    <w:p w14:paraId="25060779" w14:textId="77777777" w:rsidR="00A737D4" w:rsidRPr="0038240A" w:rsidRDefault="00A737D4" w:rsidP="00D61338">
      <w:pPr>
        <w:pStyle w:val="af3"/>
        <w:spacing w:after="0" w:line="276" w:lineRule="auto"/>
        <w:ind w:left="360" w:firstLine="0"/>
        <w:jc w:val="center"/>
      </w:pPr>
    </w:p>
    <w:p w14:paraId="73597CE7" w14:textId="77777777" w:rsidR="003A7F3B" w:rsidRPr="0038240A" w:rsidRDefault="003D431B" w:rsidP="003A7F3B">
      <w:pPr>
        <w:tabs>
          <w:tab w:val="left" w:pos="567"/>
          <w:tab w:val="left" w:pos="851"/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pacing w:val="-6"/>
          <w:lang w:eastAsia="en-US"/>
        </w:rPr>
      </w:pPr>
      <w:r>
        <w:rPr>
          <w:rFonts w:eastAsia="Calibri"/>
          <w:spacing w:val="-6"/>
          <w:lang w:eastAsia="en-US"/>
        </w:rPr>
        <w:t>П</w:t>
      </w:r>
      <w:r w:rsidR="003A7F3B" w:rsidRPr="0038240A">
        <w:rPr>
          <w:rFonts w:eastAsia="Calibri"/>
          <w:spacing w:val="-6"/>
          <w:lang w:eastAsia="en-US"/>
        </w:rPr>
        <w:t xml:space="preserve">рограмма предусматривает ежегодное выполнение </w:t>
      </w:r>
      <w:proofErr w:type="gramStart"/>
      <w:r w:rsidR="003A7F3B" w:rsidRPr="0038240A">
        <w:rPr>
          <w:rFonts w:eastAsia="Calibri"/>
          <w:spacing w:val="-6"/>
          <w:lang w:eastAsia="en-US"/>
        </w:rPr>
        <w:t>мероприятий,  направленных</w:t>
      </w:r>
      <w:proofErr w:type="gramEnd"/>
      <w:r w:rsidR="003A7F3B" w:rsidRPr="0038240A">
        <w:rPr>
          <w:rFonts w:eastAsia="Calibri"/>
          <w:spacing w:val="-6"/>
          <w:lang w:eastAsia="en-US"/>
        </w:rPr>
        <w:t xml:space="preserve"> на </w:t>
      </w:r>
      <w:r w:rsidR="003A7F3B">
        <w:rPr>
          <w:rFonts w:eastAsia="Calibri"/>
          <w:spacing w:val="-6"/>
          <w:lang w:eastAsia="en-US"/>
        </w:rPr>
        <w:t>предоставление качественных жилищно-коммунальных услуг, включающих</w:t>
      </w:r>
      <w:r w:rsidR="003A7F3B" w:rsidRPr="0038240A">
        <w:rPr>
          <w:rFonts w:eastAsia="Calibri"/>
          <w:spacing w:val="-6"/>
          <w:lang w:eastAsia="en-US"/>
        </w:rPr>
        <w:t xml:space="preserve"> организационно - прое</w:t>
      </w:r>
      <w:r w:rsidR="00251EEC">
        <w:rPr>
          <w:rFonts w:eastAsia="Calibri"/>
          <w:spacing w:val="-6"/>
          <w:lang w:eastAsia="en-US"/>
        </w:rPr>
        <w:t xml:space="preserve">ктные, </w:t>
      </w:r>
      <w:r w:rsidR="001373F4">
        <w:rPr>
          <w:rFonts w:eastAsia="Calibri"/>
          <w:spacing w:val="-6"/>
          <w:lang w:eastAsia="en-US"/>
        </w:rPr>
        <w:t xml:space="preserve">ремонтные </w:t>
      </w:r>
      <w:r w:rsidR="00251EEC">
        <w:rPr>
          <w:rFonts w:eastAsia="Calibri"/>
          <w:spacing w:val="-6"/>
          <w:lang w:eastAsia="en-US"/>
        </w:rPr>
        <w:t xml:space="preserve">и другие </w:t>
      </w:r>
      <w:r w:rsidR="003A7F3B" w:rsidRPr="0038240A">
        <w:rPr>
          <w:rFonts w:eastAsia="Calibri"/>
          <w:spacing w:val="-6"/>
          <w:lang w:eastAsia="en-US"/>
        </w:rPr>
        <w:t>программные действия с указанием видов (состава) и объемов работ, источников финансирования, сроков выполнения и исполнителей работ</w:t>
      </w:r>
      <w:r w:rsidR="00F917CD">
        <w:rPr>
          <w:rFonts w:eastAsia="Calibri"/>
          <w:spacing w:val="-6"/>
          <w:lang w:eastAsia="en-US"/>
        </w:rPr>
        <w:t>:</w:t>
      </w:r>
    </w:p>
    <w:p w14:paraId="4B19A2DA" w14:textId="77777777" w:rsidR="003A7F3B" w:rsidRDefault="00F917CD" w:rsidP="001373F4">
      <w:pPr>
        <w:tabs>
          <w:tab w:val="left" w:pos="993"/>
        </w:tabs>
        <w:spacing w:line="276" w:lineRule="auto"/>
        <w:ind w:firstLine="709"/>
        <w:jc w:val="both"/>
      </w:pPr>
      <w:r>
        <w:t>- м</w:t>
      </w:r>
      <w:r w:rsidR="003A7F3B" w:rsidRPr="0038240A">
        <w:t xml:space="preserve">ероприятия по </w:t>
      </w:r>
      <w:r w:rsidR="001373F4">
        <w:t>развитию</w:t>
      </w:r>
      <w:r w:rsidR="001373F4" w:rsidRPr="001373F4">
        <w:t xml:space="preserve"> систем коммунальной инфраструктуры муниципального образования</w:t>
      </w:r>
      <w:r w:rsidR="001373F4">
        <w:t>, а имен</w:t>
      </w:r>
      <w:r>
        <w:t>но ремонт городского коллектора;</w:t>
      </w:r>
    </w:p>
    <w:p w14:paraId="318965A1" w14:textId="77777777" w:rsidR="001373F4" w:rsidRDefault="00F917CD" w:rsidP="001373F4">
      <w:pP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м</w:t>
      </w:r>
      <w:r w:rsidR="001373F4" w:rsidRPr="001373F4">
        <w:rPr>
          <w:color w:val="000000"/>
        </w:rPr>
        <w:t>ероприятия по содержанию муниципального имущества системы водоотведения, водоснабжения и электроснабжения</w:t>
      </w:r>
      <w:r>
        <w:rPr>
          <w:color w:val="000000"/>
        </w:rPr>
        <w:t>;</w:t>
      </w:r>
    </w:p>
    <w:p w14:paraId="7F0CA28F" w14:textId="77777777" w:rsidR="001373F4" w:rsidRPr="0038240A" w:rsidRDefault="00F917CD" w:rsidP="001373F4">
      <w:pP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в</w:t>
      </w:r>
      <w:r w:rsidR="00906BC6" w:rsidRPr="00906BC6">
        <w:rPr>
          <w:color w:val="000000"/>
        </w:rPr>
        <w:t>ыполнение работ по актуализации схем теплоснабжения, водоснабжения, водоотведения и газоснабжения, а также программы комплексного развития системы коммунальной инфраструктуры</w:t>
      </w:r>
      <w:r>
        <w:rPr>
          <w:color w:val="000000"/>
        </w:rPr>
        <w:t>;</w:t>
      </w:r>
    </w:p>
    <w:p w14:paraId="22C53652" w14:textId="77777777" w:rsidR="001373F4" w:rsidRDefault="00F917CD" w:rsidP="003A7F3B">
      <w:pPr>
        <w:spacing w:line="276" w:lineRule="auto"/>
        <w:ind w:firstLine="709"/>
        <w:jc w:val="both"/>
      </w:pPr>
      <w:r>
        <w:rPr>
          <w:lang w:eastAsia="en-US" w:bidi="en-US"/>
        </w:rPr>
        <w:t>- д</w:t>
      </w:r>
      <w:r w:rsidR="003A7F3B" w:rsidRPr="0038240A">
        <w:rPr>
          <w:lang w:eastAsia="en-US" w:bidi="en-US"/>
        </w:rPr>
        <w:t xml:space="preserve">ля </w:t>
      </w:r>
      <w:r w:rsidR="003A7F3B" w:rsidRPr="0038240A">
        <w:t>организации бесперебойного обеспечения водоснабжения на территории муниципально</w:t>
      </w:r>
      <w:r w:rsidR="001373F4">
        <w:t>го образования «Город Мирный» на 2023-2028 годы запланированы ме</w:t>
      </w:r>
      <w:r w:rsidR="009E0839">
        <w:t>роприятия по содержанию кубовых;</w:t>
      </w:r>
    </w:p>
    <w:p w14:paraId="02C1B0B3" w14:textId="77777777" w:rsidR="00234B73" w:rsidRDefault="00234B73" w:rsidP="003A7F3B">
      <w:pPr>
        <w:spacing w:line="276" w:lineRule="auto"/>
        <w:ind w:firstLine="709"/>
        <w:jc w:val="both"/>
      </w:pPr>
      <w:r>
        <w:t xml:space="preserve">- в </w:t>
      </w:r>
      <w:r w:rsidRPr="00234B73">
        <w:t>рамках реализации программы работа по установке индивидуальных приборов учета горячей, холодной воды и электроэнергии будет продолжен</w:t>
      </w:r>
      <w:r w:rsidR="009E0839">
        <w:t>а</w:t>
      </w:r>
      <w:r w:rsidRPr="00234B73">
        <w:t>, планируется установить 90 приборов в квартирах, находящихся в муниципальной собственности.</w:t>
      </w:r>
    </w:p>
    <w:p w14:paraId="5BA46C63" w14:textId="77777777" w:rsidR="001373F4" w:rsidRDefault="001373F4" w:rsidP="003A7F3B">
      <w:pPr>
        <w:spacing w:line="276" w:lineRule="auto"/>
        <w:ind w:firstLine="709"/>
        <w:jc w:val="both"/>
      </w:pPr>
    </w:p>
    <w:p w14:paraId="4DDEF5FF" w14:textId="77777777" w:rsidR="003A7F3B" w:rsidRPr="00EE6FDD" w:rsidRDefault="00234B73" w:rsidP="00D61338">
      <w:pPr>
        <w:pStyle w:val="printj"/>
        <w:spacing w:before="120" w:after="0"/>
        <w:ind w:left="360"/>
        <w:jc w:val="center"/>
        <w:rPr>
          <w:b/>
        </w:rPr>
      </w:pPr>
      <w:r>
        <w:rPr>
          <w:b/>
          <w:color w:val="000000"/>
        </w:rPr>
        <w:t>4</w:t>
      </w:r>
      <w:r w:rsidR="00D61338">
        <w:rPr>
          <w:b/>
          <w:color w:val="000000"/>
        </w:rPr>
        <w:t xml:space="preserve">. </w:t>
      </w:r>
      <w:r w:rsidR="003A7F3B" w:rsidRPr="00AA0F6E">
        <w:rPr>
          <w:b/>
          <w:color w:val="000000"/>
        </w:rPr>
        <w:t>Ресурсное обеспечение программы</w:t>
      </w:r>
    </w:p>
    <w:p w14:paraId="7D9014EB" w14:textId="77777777" w:rsidR="003A7F3B" w:rsidRPr="00143606" w:rsidRDefault="003A7F3B" w:rsidP="003A7F3B">
      <w:pPr>
        <w:pStyle w:val="printj"/>
        <w:spacing w:before="120" w:after="0"/>
        <w:ind w:left="720"/>
        <w:jc w:val="right"/>
      </w:pPr>
      <w:r>
        <w:rPr>
          <w:color w:val="000000"/>
        </w:rPr>
        <w:t>(р</w:t>
      </w:r>
      <w:r w:rsidRPr="00143606">
        <w:rPr>
          <w:color w:val="000000"/>
        </w:rPr>
        <w:t>уб.</w:t>
      </w:r>
      <w:r>
        <w:rPr>
          <w:color w:val="00000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418"/>
        <w:gridCol w:w="1558"/>
        <w:gridCol w:w="1560"/>
        <w:gridCol w:w="1559"/>
      </w:tblGrid>
      <w:tr w:rsidR="003A7F3B" w:rsidRPr="00830C08" w14:paraId="5FF754E0" w14:textId="77777777" w:rsidTr="003A7F3B">
        <w:tc>
          <w:tcPr>
            <w:tcW w:w="1526" w:type="dxa"/>
            <w:shd w:val="clear" w:color="auto" w:fill="auto"/>
          </w:tcPr>
          <w:p w14:paraId="1B7F810C" w14:textId="77777777" w:rsidR="003A7F3B" w:rsidRPr="00830C08" w:rsidRDefault="003A7F3B" w:rsidP="003A7F3B">
            <w:pPr>
              <w:tabs>
                <w:tab w:val="left" w:pos="414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5865EA3" w14:textId="77777777" w:rsidR="003A7F3B" w:rsidRPr="00830C08" w:rsidRDefault="003A7F3B" w:rsidP="003A7F3B">
            <w:pPr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94C50" w14:textId="77777777" w:rsidR="003A7F3B" w:rsidRPr="00830C08" w:rsidRDefault="003A7F3B" w:rsidP="003A7F3B">
            <w:pPr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В т. ч. Гос. бюджет РС(Я)</w:t>
            </w:r>
          </w:p>
        </w:tc>
        <w:tc>
          <w:tcPr>
            <w:tcW w:w="1558" w:type="dxa"/>
          </w:tcPr>
          <w:p w14:paraId="27215C46" w14:textId="77777777" w:rsidR="003A7F3B" w:rsidRPr="00830C08" w:rsidRDefault="003A7F3B" w:rsidP="003A7F3B">
            <w:pPr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Бюджет МО «Мирнинский район»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DDC0A5" w14:textId="77777777" w:rsidR="003A7F3B" w:rsidRPr="00830C08" w:rsidRDefault="003A7F3B" w:rsidP="003A7F3B">
            <w:pPr>
              <w:jc w:val="center"/>
              <w:rPr>
                <w:b/>
                <w:bCs/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Бюджет МО «Город Мирный»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46443" w14:textId="77777777" w:rsidR="003A7F3B" w:rsidRPr="00830C08" w:rsidRDefault="003A7F3B" w:rsidP="003A7F3B">
            <w:pPr>
              <w:jc w:val="center"/>
              <w:rPr>
                <w:b/>
                <w:bCs/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Иные источники</w:t>
            </w:r>
          </w:p>
        </w:tc>
      </w:tr>
      <w:tr w:rsidR="00612C1E" w:rsidRPr="00830C08" w14:paraId="484E0101" w14:textId="77777777" w:rsidTr="003A7F3B">
        <w:tc>
          <w:tcPr>
            <w:tcW w:w="1526" w:type="dxa"/>
            <w:shd w:val="clear" w:color="auto" w:fill="auto"/>
          </w:tcPr>
          <w:p w14:paraId="2E7FFCDA" w14:textId="77777777" w:rsidR="00612C1E" w:rsidRPr="00830C08" w:rsidRDefault="00612C1E" w:rsidP="00612C1E">
            <w:pPr>
              <w:tabs>
                <w:tab w:val="left" w:pos="414"/>
              </w:tabs>
              <w:jc w:val="center"/>
              <w:rPr>
                <w:b/>
                <w:sz w:val="21"/>
                <w:szCs w:val="21"/>
              </w:rPr>
            </w:pPr>
            <w:r w:rsidRPr="00830C08">
              <w:rPr>
                <w:b/>
                <w:sz w:val="21"/>
                <w:szCs w:val="21"/>
              </w:rPr>
              <w:t>20</w:t>
            </w:r>
            <w:r>
              <w:rPr>
                <w:b/>
                <w:sz w:val="21"/>
                <w:szCs w:val="21"/>
              </w:rPr>
              <w:t>23-2028</w:t>
            </w:r>
            <w:r w:rsidRPr="00830C08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1843" w:type="dxa"/>
            <w:vAlign w:val="center"/>
          </w:tcPr>
          <w:p w14:paraId="7F140B1D" w14:textId="7C8556C6" w:rsidR="00612C1E" w:rsidRPr="00234B73" w:rsidRDefault="00612C1E" w:rsidP="00612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48 660 714,49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FB4229" w14:textId="77777777" w:rsidR="00612C1E" w:rsidRPr="00234B73" w:rsidRDefault="00612C1E" w:rsidP="00612C1E">
            <w:pPr>
              <w:jc w:val="center"/>
              <w:rPr>
                <w:b/>
                <w:sz w:val="20"/>
                <w:szCs w:val="20"/>
              </w:rPr>
            </w:pPr>
            <w:r w:rsidRPr="00234B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4825E4A7" w14:textId="77777777" w:rsidR="00612C1E" w:rsidRPr="00234B73" w:rsidRDefault="00612C1E" w:rsidP="00612C1E">
            <w:pPr>
              <w:jc w:val="center"/>
              <w:rPr>
                <w:b/>
                <w:sz w:val="20"/>
                <w:szCs w:val="20"/>
              </w:rPr>
            </w:pPr>
            <w:r w:rsidRPr="00234B7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1B8A0" w14:textId="516E0A79" w:rsidR="00612C1E" w:rsidRPr="00234B73" w:rsidRDefault="00612C1E" w:rsidP="00612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48 660 714,49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D4C9C9" w14:textId="77777777" w:rsidR="00612C1E" w:rsidRPr="00234B73" w:rsidRDefault="00612C1E" w:rsidP="00612C1E">
            <w:pPr>
              <w:jc w:val="center"/>
              <w:rPr>
                <w:b/>
                <w:sz w:val="20"/>
                <w:szCs w:val="20"/>
              </w:rPr>
            </w:pPr>
            <w:r w:rsidRPr="00234B73">
              <w:rPr>
                <w:b/>
                <w:sz w:val="20"/>
                <w:szCs w:val="20"/>
              </w:rPr>
              <w:t>0,00</w:t>
            </w:r>
          </w:p>
        </w:tc>
      </w:tr>
      <w:tr w:rsidR="00612C1E" w:rsidRPr="00830C08" w14:paraId="5E2C6ACB" w14:textId="77777777" w:rsidTr="003A7F3B">
        <w:tc>
          <w:tcPr>
            <w:tcW w:w="1526" w:type="dxa"/>
            <w:shd w:val="clear" w:color="auto" w:fill="auto"/>
          </w:tcPr>
          <w:p w14:paraId="73896D29" w14:textId="77777777" w:rsidR="00612C1E" w:rsidRPr="00830C08" w:rsidRDefault="00612C1E" w:rsidP="00612C1E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843" w:type="dxa"/>
            <w:vAlign w:val="center"/>
          </w:tcPr>
          <w:p w14:paraId="7A2DAA03" w14:textId="6978392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9 239 090,49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E0397D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690A48C0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95CD82" w14:textId="31372FA1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9 239 090,49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F9D34F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12C1E" w:rsidRPr="00830C08" w14:paraId="7C538AF6" w14:textId="77777777" w:rsidTr="003A7F3B">
        <w:tc>
          <w:tcPr>
            <w:tcW w:w="1526" w:type="dxa"/>
            <w:shd w:val="clear" w:color="auto" w:fill="auto"/>
          </w:tcPr>
          <w:p w14:paraId="6909D991" w14:textId="77777777" w:rsidR="00612C1E" w:rsidRPr="00830C08" w:rsidRDefault="00612C1E" w:rsidP="00612C1E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1843" w:type="dxa"/>
            <w:vAlign w:val="center"/>
          </w:tcPr>
          <w:p w14:paraId="39EC7820" w14:textId="7C466342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2 891 121,00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C94568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27788232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2782B7" w14:textId="63F0CC1F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2 891 121,00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CE9C6A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12C1E" w:rsidRPr="00830C08" w14:paraId="2DC5462F" w14:textId="77777777" w:rsidTr="003A7F3B">
        <w:tc>
          <w:tcPr>
            <w:tcW w:w="1526" w:type="dxa"/>
            <w:shd w:val="clear" w:color="auto" w:fill="auto"/>
          </w:tcPr>
          <w:p w14:paraId="2C06F442" w14:textId="77777777" w:rsidR="00612C1E" w:rsidRPr="00830C08" w:rsidRDefault="00612C1E" w:rsidP="00612C1E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25</w:t>
            </w:r>
          </w:p>
        </w:tc>
        <w:tc>
          <w:tcPr>
            <w:tcW w:w="1843" w:type="dxa"/>
            <w:vAlign w:val="center"/>
          </w:tcPr>
          <w:p w14:paraId="21D5493E" w14:textId="077948C4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2 994 121,00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678B05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354CFAD6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3FAA2C" w14:textId="7FB21AEB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2 994 121,00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0504C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12C1E" w:rsidRPr="00830C08" w14:paraId="31957F4D" w14:textId="77777777" w:rsidTr="003A7F3B">
        <w:tc>
          <w:tcPr>
            <w:tcW w:w="1526" w:type="dxa"/>
            <w:shd w:val="clear" w:color="auto" w:fill="auto"/>
          </w:tcPr>
          <w:p w14:paraId="042232FF" w14:textId="77777777" w:rsidR="00612C1E" w:rsidRPr="00830C08" w:rsidRDefault="00612C1E" w:rsidP="00612C1E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14:paraId="2F0B23C6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9 911 477,00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68332D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0D8033CC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4FC28C" w14:textId="4A7A36E8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9 911 477,00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7397F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12C1E" w:rsidRPr="00830C08" w14:paraId="74734236" w14:textId="77777777" w:rsidTr="003A7F3B">
        <w:tc>
          <w:tcPr>
            <w:tcW w:w="1526" w:type="dxa"/>
            <w:shd w:val="clear" w:color="auto" w:fill="auto"/>
          </w:tcPr>
          <w:p w14:paraId="4F416F5C" w14:textId="77777777" w:rsidR="00612C1E" w:rsidRPr="00830C08" w:rsidRDefault="00612C1E" w:rsidP="00612C1E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 w:rsidRPr="00830C08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14:paraId="1C59F3B7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11 706 752,00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E77E69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68E94E32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69BC03" w14:textId="0B8A389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11 706 752,00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5EB5DA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12C1E" w:rsidRPr="00830C08" w14:paraId="43C882F9" w14:textId="77777777" w:rsidTr="003A7F3B">
        <w:tc>
          <w:tcPr>
            <w:tcW w:w="1526" w:type="dxa"/>
            <w:shd w:val="clear" w:color="auto" w:fill="auto"/>
          </w:tcPr>
          <w:p w14:paraId="04BFFF8A" w14:textId="77777777" w:rsidR="00612C1E" w:rsidRPr="00830C08" w:rsidRDefault="00612C1E" w:rsidP="00612C1E">
            <w:pPr>
              <w:tabs>
                <w:tab w:val="left" w:pos="414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2028</w:t>
            </w:r>
          </w:p>
        </w:tc>
        <w:tc>
          <w:tcPr>
            <w:tcW w:w="1843" w:type="dxa"/>
            <w:vAlign w:val="center"/>
          </w:tcPr>
          <w:p w14:paraId="54BB1697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11 918 153,00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5E874F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4D799D1E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8D634F" w14:textId="1A89B06E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11 918 153,00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7BE9E" w14:textId="77777777" w:rsidR="00612C1E" w:rsidRDefault="00612C1E" w:rsidP="0061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14:paraId="7E55608C" w14:textId="77777777" w:rsidR="003A7F3B" w:rsidRPr="00143606" w:rsidRDefault="003A7F3B" w:rsidP="003A7F3B">
      <w:pPr>
        <w:ind w:firstLine="567"/>
        <w:jc w:val="both"/>
      </w:pPr>
      <w:r w:rsidRPr="00143606">
        <w:t>Объемы финансирования программы подлежат ежегодному уточнению, исходя из реальной ситуации формирования местного бюджета на очередной финансовый год.</w:t>
      </w:r>
    </w:p>
    <w:p w14:paraId="2C65CFC0" w14:textId="77777777" w:rsidR="009A61B5" w:rsidRDefault="009A61B5" w:rsidP="003A7F3B">
      <w:pPr>
        <w:pStyle w:val="aa"/>
        <w:spacing w:line="276" w:lineRule="auto"/>
        <w:ind w:left="0"/>
        <w:jc w:val="center"/>
        <w:rPr>
          <w:rFonts w:eastAsia="Calibri"/>
          <w:b/>
          <w:lang w:eastAsia="en-US"/>
        </w:rPr>
      </w:pPr>
    </w:p>
    <w:p w14:paraId="58DFBA03" w14:textId="77777777" w:rsidR="003A7F3B" w:rsidRDefault="000B29D0" w:rsidP="003A7F3B">
      <w:pPr>
        <w:pStyle w:val="aa"/>
        <w:spacing w:line="276" w:lineRule="auto"/>
        <w:ind w:left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</w:t>
      </w:r>
      <w:r w:rsidR="003A7F3B">
        <w:rPr>
          <w:rFonts w:eastAsia="Calibri"/>
          <w:b/>
          <w:lang w:eastAsia="en-US"/>
        </w:rPr>
        <w:t xml:space="preserve">. </w:t>
      </w:r>
      <w:r w:rsidR="003A7F3B" w:rsidRPr="0038240A">
        <w:rPr>
          <w:rFonts w:eastAsia="Calibri"/>
          <w:b/>
          <w:lang w:eastAsia="en-US"/>
        </w:rPr>
        <w:t>Механизм реализации программы</w:t>
      </w:r>
    </w:p>
    <w:p w14:paraId="19EFE6F3" w14:textId="77777777" w:rsidR="00A737D4" w:rsidRPr="0038240A" w:rsidRDefault="00A737D4" w:rsidP="003A7F3B">
      <w:pPr>
        <w:pStyle w:val="aa"/>
        <w:spacing w:line="276" w:lineRule="auto"/>
        <w:ind w:left="0"/>
        <w:jc w:val="center"/>
        <w:rPr>
          <w:rFonts w:eastAsia="Calibri"/>
          <w:b/>
          <w:lang w:eastAsia="en-US"/>
        </w:rPr>
      </w:pPr>
    </w:p>
    <w:p w14:paraId="237BB44C" w14:textId="77777777" w:rsidR="003A7F3B" w:rsidRPr="0038240A" w:rsidRDefault="003A7F3B" w:rsidP="003A7F3B">
      <w:pPr>
        <w:spacing w:line="276" w:lineRule="auto"/>
        <w:ind w:firstLine="709"/>
        <w:jc w:val="both"/>
      </w:pPr>
      <w:r w:rsidRPr="0038240A">
        <w:t>Реализация программы</w:t>
      </w:r>
      <w:r>
        <w:t xml:space="preserve"> за счет средств местного бюджета</w:t>
      </w:r>
      <w:r w:rsidRPr="0038240A">
        <w:t xml:space="preserve"> осуществляется путём исполнения мероприятий, являющихся стратегическими направлениями достижения поставленной цели. </w:t>
      </w:r>
      <w:r w:rsidR="009D3FB3">
        <w:t>П</w:t>
      </w:r>
      <w:r w:rsidRPr="0038240A">
        <w:t xml:space="preserve">рограммные мероприятия подробно изложены в </w:t>
      </w:r>
      <w:r w:rsidR="009D3FB3">
        <w:t>разделе</w:t>
      </w:r>
      <w:r w:rsidRPr="0038240A">
        <w:t xml:space="preserve"> </w:t>
      </w:r>
      <w:r w:rsidR="0038510D">
        <w:t>3</w:t>
      </w:r>
      <w:r w:rsidRPr="0038240A">
        <w:t>.</w:t>
      </w:r>
    </w:p>
    <w:p w14:paraId="5BC08E0A" w14:textId="77777777" w:rsidR="003A7F3B" w:rsidRPr="0038240A" w:rsidRDefault="003A7F3B" w:rsidP="003A7F3B">
      <w:pPr>
        <w:spacing w:line="276" w:lineRule="auto"/>
        <w:ind w:firstLine="709"/>
        <w:jc w:val="both"/>
      </w:pPr>
      <w:r w:rsidRPr="0038240A"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5160BF3" w14:textId="77777777" w:rsidR="003A7F3B" w:rsidRPr="0038240A" w:rsidRDefault="003A7F3B" w:rsidP="003A7F3B">
      <w:pPr>
        <w:spacing w:line="276" w:lineRule="auto"/>
        <w:ind w:firstLine="709"/>
        <w:jc w:val="both"/>
      </w:pPr>
      <w:r w:rsidRPr="0038240A">
        <w:t>С целью освещения целей и задач программы и привлечения населения к ее реализации, соответствующие исполнители мероприятий программы организуют информационно - разъяснительную работу с населением через средства массовой информации.</w:t>
      </w:r>
    </w:p>
    <w:p w14:paraId="39D5157C" w14:textId="77777777" w:rsidR="003A7F3B" w:rsidRPr="0038240A" w:rsidRDefault="003A7F3B" w:rsidP="003A7F3B">
      <w:pPr>
        <w:spacing w:line="276" w:lineRule="auto"/>
        <w:ind w:firstLine="709"/>
        <w:jc w:val="both"/>
      </w:pPr>
      <w:r w:rsidRPr="0038240A"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3EA61655" w14:textId="77777777" w:rsidR="003A7F3B" w:rsidRDefault="003A7F3B" w:rsidP="003A7F3B">
      <w:pPr>
        <w:spacing w:line="276" w:lineRule="auto"/>
        <w:ind w:firstLine="709"/>
        <w:jc w:val="both"/>
      </w:pPr>
      <w:r w:rsidRPr="0038240A">
        <w:t xml:space="preserve">Управление реализацией программы и контроль её исполнения осуществляется в соответствии с Постановлением городской Администрации </w:t>
      </w:r>
      <w:r w:rsidRPr="00143606">
        <w:t>от 12.12.2014</w:t>
      </w:r>
      <w:r w:rsidRPr="0038240A">
        <w:t xml:space="preserve"> № </w:t>
      </w:r>
      <w:proofErr w:type="gramStart"/>
      <w:r w:rsidRPr="0038240A">
        <w:t>820  «</w:t>
      </w:r>
      <w:proofErr w:type="gramEnd"/>
      <w:r w:rsidRPr="0038240A">
        <w:t xml:space="preserve">О </w:t>
      </w:r>
      <w:r w:rsidRPr="0038240A">
        <w:lastRenderedPageBreak/>
        <w:t>порядке разработки, реализации и оценки эффективности муниципальных программ  муниципального образования «Город Мирный» Мирнинского района Республики Саха (Якутия)».</w:t>
      </w:r>
    </w:p>
    <w:p w14:paraId="04B37E05" w14:textId="77777777" w:rsidR="003A7F3B" w:rsidRDefault="003A7F3B" w:rsidP="003A7F3B">
      <w:pPr>
        <w:spacing w:line="276" w:lineRule="auto"/>
        <w:ind w:firstLine="709"/>
        <w:jc w:val="both"/>
      </w:pPr>
    </w:p>
    <w:p w14:paraId="74F62FB3" w14:textId="77777777" w:rsidR="003A7F3B" w:rsidRDefault="000B29D0" w:rsidP="003A7F3B">
      <w:pPr>
        <w:tabs>
          <w:tab w:val="left" w:pos="567"/>
        </w:tabs>
        <w:spacing w:line="276" w:lineRule="auto"/>
        <w:ind w:left="360"/>
        <w:jc w:val="center"/>
        <w:rPr>
          <w:b/>
        </w:rPr>
      </w:pPr>
      <w:r>
        <w:rPr>
          <w:b/>
        </w:rPr>
        <w:t>6</w:t>
      </w:r>
      <w:r w:rsidR="003A7F3B">
        <w:rPr>
          <w:b/>
        </w:rPr>
        <w:t xml:space="preserve">. </w:t>
      </w:r>
      <w:r w:rsidR="003A7F3B" w:rsidRPr="00A175D7">
        <w:rPr>
          <w:b/>
        </w:rPr>
        <w:t>Оценка эффективности программы</w:t>
      </w:r>
    </w:p>
    <w:p w14:paraId="2390D479" w14:textId="77777777" w:rsidR="00A737D4" w:rsidRPr="0038240A" w:rsidRDefault="00A737D4" w:rsidP="003A7F3B">
      <w:pPr>
        <w:tabs>
          <w:tab w:val="left" w:pos="567"/>
        </w:tabs>
        <w:spacing w:line="276" w:lineRule="auto"/>
        <w:ind w:left="360"/>
        <w:jc w:val="center"/>
      </w:pPr>
    </w:p>
    <w:p w14:paraId="0633F5E9" w14:textId="77777777" w:rsidR="009D3FB3" w:rsidRPr="007722EE" w:rsidRDefault="009D3FB3" w:rsidP="009D3FB3">
      <w:pPr>
        <w:spacing w:line="276" w:lineRule="auto"/>
        <w:ind w:firstLine="720"/>
        <w:jc w:val="both"/>
      </w:pPr>
      <w:r w:rsidRPr="007722EE">
        <w:t xml:space="preserve">Оценка эффективности Программы осуществляется в соответствии </w:t>
      </w:r>
      <w:proofErr w:type="gramStart"/>
      <w:r w:rsidRPr="007722EE">
        <w:t>с  Постановлением</w:t>
      </w:r>
      <w:proofErr w:type="gramEnd"/>
      <w:r w:rsidRPr="007722EE">
        <w:t xml:space="preserve"> городской Администрации от 12.12.2014 № 820  «О порядке разработки, реализации и оценки эффективности муниципальных программ  муниципального образования «Город Мирный» Мирнинского района Республики Саха (Якутия)» и будет осуществлена на основе следующих целевых индикаторов (таблица 1).</w:t>
      </w:r>
    </w:p>
    <w:p w14:paraId="126D97DB" w14:textId="77777777" w:rsidR="009D3FB3" w:rsidRDefault="009D3FB3" w:rsidP="009D3FB3">
      <w:pPr>
        <w:spacing w:line="276" w:lineRule="auto"/>
        <w:ind w:firstLine="720"/>
        <w:jc w:val="both"/>
      </w:pPr>
      <w:r w:rsidRPr="007722EE">
        <w:t>Оценка эффективности Программы осуществляется Координатором программы  по итогам ее исполнения за отчетный финансовый год и в целом после завершения её реализации.</w:t>
      </w:r>
    </w:p>
    <w:p w14:paraId="1167667B" w14:textId="77777777" w:rsidR="000B29D0" w:rsidRDefault="000B29D0" w:rsidP="000B29D0">
      <w:pPr>
        <w:spacing w:line="276" w:lineRule="auto"/>
        <w:ind w:firstLine="720"/>
        <w:jc w:val="both"/>
      </w:pPr>
      <w:r w:rsidRPr="000B29D0">
        <w:t>После реализации программных мероприятий будут достигнуты следующие показатели</w:t>
      </w:r>
      <w:r>
        <w:t>:</w:t>
      </w:r>
      <w:r w:rsidRPr="000B29D0">
        <w:t xml:space="preserve"> </w:t>
      </w:r>
    </w:p>
    <w:p w14:paraId="46D33FD2" w14:textId="77777777" w:rsidR="000B29D0" w:rsidRDefault="000B29D0" w:rsidP="000B29D0">
      <w:pPr>
        <w:spacing w:line="276" w:lineRule="auto"/>
        <w:ind w:firstLine="720"/>
        <w:jc w:val="both"/>
      </w:pPr>
      <w:r>
        <w:t>1.</w:t>
      </w:r>
      <w:r>
        <w:tab/>
        <w:t>Увеличится уровень надежности и безопасности систем тепло-, водоснабжения, водоотведения;</w:t>
      </w:r>
    </w:p>
    <w:p w14:paraId="31442B8A" w14:textId="77777777" w:rsidR="000B29D0" w:rsidRPr="002C55B4" w:rsidRDefault="000B29D0" w:rsidP="000B29D0">
      <w:pPr>
        <w:spacing w:line="276" w:lineRule="auto"/>
        <w:ind w:firstLine="720"/>
        <w:jc w:val="both"/>
      </w:pPr>
      <w:r>
        <w:t>2.</w:t>
      </w:r>
      <w:r>
        <w:tab/>
      </w:r>
      <w:proofErr w:type="gramStart"/>
      <w:r w:rsidR="009E0839">
        <w:t>Снизится  аварийность</w:t>
      </w:r>
      <w:proofErr w:type="gramEnd"/>
      <w:r w:rsidR="009E0839">
        <w:t xml:space="preserve"> и повысит</w:t>
      </w:r>
      <w:r>
        <w:t xml:space="preserve">ся надежность эксплуатации объектов коммунального </w:t>
      </w:r>
      <w:r w:rsidRPr="002C55B4">
        <w:t>комплекса;</w:t>
      </w:r>
    </w:p>
    <w:p w14:paraId="1F471537" w14:textId="77777777" w:rsidR="000B29D0" w:rsidRPr="002C55B4" w:rsidRDefault="000B29D0" w:rsidP="000B29D0">
      <w:pPr>
        <w:spacing w:line="276" w:lineRule="auto"/>
        <w:ind w:firstLine="720"/>
        <w:jc w:val="both"/>
      </w:pPr>
      <w:r w:rsidRPr="002C55B4">
        <w:t>3. Исключения травмо</w:t>
      </w:r>
      <w:r w:rsidR="00123FA8" w:rsidRPr="002C55B4">
        <w:t>опасных</w:t>
      </w:r>
      <w:r w:rsidRPr="002C55B4">
        <w:t xml:space="preserve"> ситуаций при обслуживании </w:t>
      </w:r>
      <w:proofErr w:type="gramStart"/>
      <w:r w:rsidRPr="002C55B4">
        <w:t>инженерных коммуникаций</w:t>
      </w:r>
      <w:proofErr w:type="gramEnd"/>
      <w:r w:rsidRPr="002C55B4">
        <w:t xml:space="preserve"> проложенных в гор</w:t>
      </w:r>
      <w:r w:rsidR="00123FA8" w:rsidRPr="002C55B4">
        <w:t>о</w:t>
      </w:r>
      <w:r w:rsidRPr="002C55B4">
        <w:t>дском коллекторе.</w:t>
      </w:r>
    </w:p>
    <w:p w14:paraId="0505AEC8" w14:textId="77777777" w:rsidR="009D3FB3" w:rsidRPr="002C55B4" w:rsidRDefault="009D3FB3" w:rsidP="009D3FB3">
      <w:pPr>
        <w:spacing w:line="276" w:lineRule="auto"/>
        <w:ind w:firstLine="720"/>
        <w:jc w:val="both"/>
      </w:pPr>
      <w:r w:rsidRPr="002C55B4">
        <w:t>Оценка эффективности Программы будет ежегодно производиться на основе использования системы целевых индикаторов, которая обеспечит мониторинг динамики изменений за оцениваемый период, с целью уточнения задач и мероприятий программы.</w:t>
      </w:r>
    </w:p>
    <w:p w14:paraId="460EF34A" w14:textId="77777777" w:rsidR="00824F58" w:rsidRPr="002C55B4" w:rsidRDefault="00824F58" w:rsidP="009D3FB3">
      <w:pPr>
        <w:spacing w:line="276" w:lineRule="auto"/>
        <w:ind w:firstLine="720"/>
        <w:jc w:val="both"/>
      </w:pPr>
      <w:r w:rsidRPr="002C55B4">
        <w:t>Источником полу</w:t>
      </w:r>
      <w:r w:rsidR="00FA5A9F" w:rsidRPr="002C55B4">
        <w:t>чения значения индикаторов являю</w:t>
      </w:r>
      <w:r w:rsidRPr="002C55B4">
        <w:t xml:space="preserve">тся плановые показатели 2023-2028 годов, в соответствии с утвержденными бюджетными сметами МО «Город Мирный». </w:t>
      </w:r>
    </w:p>
    <w:p w14:paraId="46984668" w14:textId="77777777" w:rsidR="009D3FB3" w:rsidRPr="002C55B4" w:rsidRDefault="00906BC6" w:rsidP="009D3FB3">
      <w:pPr>
        <w:tabs>
          <w:tab w:val="left" w:pos="709"/>
        </w:tabs>
        <w:ind w:left="142"/>
        <w:jc w:val="both"/>
        <w:outlineLvl w:val="2"/>
      </w:pPr>
      <w:r w:rsidRPr="002C55B4">
        <w:tab/>
      </w:r>
      <w:r w:rsidR="009D3FB3" w:rsidRPr="002C55B4">
        <w:t>Оценка эффективности реализации программы определяется на основании двух критериев:</w:t>
      </w:r>
    </w:p>
    <w:p w14:paraId="5AD1EC88" w14:textId="77777777" w:rsidR="009D3FB3" w:rsidRPr="002C55B4" w:rsidRDefault="009D3FB3" w:rsidP="009D3FB3">
      <w:pPr>
        <w:tabs>
          <w:tab w:val="left" w:pos="709"/>
        </w:tabs>
        <w:ind w:left="142"/>
        <w:jc w:val="both"/>
        <w:outlineLvl w:val="2"/>
      </w:pPr>
      <w:r w:rsidRPr="002C55B4">
        <w:tab/>
        <w:t>-</w:t>
      </w:r>
      <w:r w:rsidRPr="002C55B4">
        <w:tab/>
        <w:t>нефинансовых результатов;</w:t>
      </w:r>
    </w:p>
    <w:p w14:paraId="426BF4B3" w14:textId="77777777" w:rsidR="009D3FB3" w:rsidRPr="002C55B4" w:rsidRDefault="009D3FB3" w:rsidP="009D3FB3">
      <w:pPr>
        <w:tabs>
          <w:tab w:val="left" w:pos="709"/>
        </w:tabs>
        <w:ind w:left="142"/>
        <w:jc w:val="both"/>
        <w:outlineLvl w:val="2"/>
      </w:pPr>
      <w:r w:rsidRPr="002C55B4">
        <w:tab/>
        <w:t>-</w:t>
      </w:r>
      <w:r w:rsidRPr="002C55B4">
        <w:tab/>
        <w:t>финансовых результатов.</w:t>
      </w:r>
    </w:p>
    <w:p w14:paraId="429741F5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2C55B4">
        <w:tab/>
      </w:r>
      <w:r w:rsidRPr="002C55B4">
        <w:rPr>
          <w:i/>
        </w:rPr>
        <w:t>Нефинансовые результаты</w:t>
      </w:r>
      <w:r w:rsidRPr="002C55B4">
        <w:rPr>
          <w:b/>
        </w:rPr>
        <w:t xml:space="preserve">. </w:t>
      </w:r>
      <w:r w:rsidRPr="009D3FB3">
        <w:t xml:space="preserve">Под нефинансовыми результатами понимается степень достижения запланированного уровня целевых показателей программы. </w:t>
      </w:r>
    </w:p>
    <w:p w14:paraId="3FCA200E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  <w:t xml:space="preserve">Оценка эффективности программы производится путем сравнения текущих значений целевых индикаторов с установленными программой значениями </w:t>
      </w:r>
    </w:p>
    <w:p w14:paraId="483CA0F0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>Применяется для индикаторов, значение которых приводится в числовом выражении:</w:t>
      </w:r>
    </w:p>
    <w:p w14:paraId="58F6E796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  <w:rPr>
          <w:lang w:val="en-US"/>
        </w:rPr>
      </w:pPr>
      <w:r w:rsidRPr="009D3FB3">
        <w:t xml:space="preserve">                                      </w:t>
      </w:r>
      <w:r w:rsidRPr="009D3FB3">
        <w:rPr>
          <w:lang w:val="en-US"/>
        </w:rPr>
        <w:t>I</w:t>
      </w:r>
      <w:r w:rsidRPr="009D3FB3">
        <w:rPr>
          <w:vertAlign w:val="subscript"/>
          <w:lang w:val="en-US"/>
        </w:rPr>
        <w:t xml:space="preserve"> </w:t>
      </w:r>
      <w:r w:rsidRPr="009D3FB3">
        <w:rPr>
          <w:vertAlign w:val="subscript"/>
        </w:rPr>
        <w:t>факт</w:t>
      </w:r>
    </w:p>
    <w:p w14:paraId="131F3B83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  <w:rPr>
          <w:lang w:val="en-US"/>
        </w:rPr>
      </w:pPr>
      <w:r w:rsidRPr="009D3FB3">
        <w:rPr>
          <w:lang w:val="en-US"/>
        </w:rPr>
        <w:t xml:space="preserve">                             I </w:t>
      </w:r>
      <w:r w:rsidRPr="009D3FB3">
        <w:rPr>
          <w:vertAlign w:val="subscript"/>
          <w:lang w:val="en-US"/>
        </w:rPr>
        <w:t xml:space="preserve">n </w:t>
      </w:r>
      <w:r w:rsidRPr="009D3FB3">
        <w:rPr>
          <w:lang w:val="en-US"/>
        </w:rPr>
        <w:t xml:space="preserve">= -----------, </w:t>
      </w:r>
      <w:r w:rsidRPr="009D3FB3">
        <w:t>где</w:t>
      </w:r>
      <w:r w:rsidRPr="009D3FB3">
        <w:rPr>
          <w:lang w:val="en-US"/>
        </w:rPr>
        <w:t>:</w:t>
      </w:r>
    </w:p>
    <w:p w14:paraId="303AD826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rPr>
          <w:lang w:val="en-US"/>
        </w:rPr>
        <w:t xml:space="preserve">                                       I</w:t>
      </w:r>
      <w:r w:rsidRPr="009D3FB3">
        <w:rPr>
          <w:vertAlign w:val="subscript"/>
        </w:rPr>
        <w:t xml:space="preserve"> план</w:t>
      </w:r>
    </w:p>
    <w:p w14:paraId="5C82EF30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I </w:t>
      </w:r>
      <w:r w:rsidRPr="009D3FB3">
        <w:rPr>
          <w:vertAlign w:val="subscript"/>
        </w:rPr>
        <w:t>n</w:t>
      </w:r>
      <w:r w:rsidRPr="009D3FB3">
        <w:t xml:space="preserve"> - </w:t>
      </w:r>
      <w:proofErr w:type="gramStart"/>
      <w:r w:rsidRPr="009D3FB3">
        <w:t>значение  n</w:t>
      </w:r>
      <w:proofErr w:type="gramEnd"/>
      <w:r w:rsidRPr="009D3FB3">
        <w:t>-го индикатора, расчет которого приводится в числовом выражении;</w:t>
      </w:r>
    </w:p>
    <w:p w14:paraId="261EE5EC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I </w:t>
      </w:r>
      <w:r w:rsidRPr="009D3FB3">
        <w:rPr>
          <w:vertAlign w:val="subscript"/>
        </w:rPr>
        <w:t>факт</w:t>
      </w:r>
      <w:r w:rsidRPr="009D3FB3">
        <w:t xml:space="preserve"> - фактическое значение индикатора (показателя);</w:t>
      </w:r>
    </w:p>
    <w:p w14:paraId="0A674E47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I </w:t>
      </w:r>
      <w:r w:rsidRPr="009D3FB3">
        <w:rPr>
          <w:vertAlign w:val="subscript"/>
        </w:rPr>
        <w:t>план</w:t>
      </w:r>
      <w:r w:rsidRPr="009D3FB3">
        <w:t xml:space="preserve"> - плановое значение индикатора (показателя).</w:t>
      </w:r>
    </w:p>
    <w:p w14:paraId="3832AE78" w14:textId="77777777" w:rsidR="009D3FB3" w:rsidRPr="009D3FB3" w:rsidRDefault="00906BC6" w:rsidP="009D3FB3">
      <w:pPr>
        <w:tabs>
          <w:tab w:val="left" w:pos="709"/>
        </w:tabs>
        <w:ind w:left="142"/>
        <w:jc w:val="both"/>
        <w:outlineLvl w:val="2"/>
      </w:pPr>
      <w:r>
        <w:rPr>
          <w:i/>
        </w:rPr>
        <w:tab/>
      </w:r>
      <w:r w:rsidR="009D3FB3" w:rsidRPr="009D3FB3">
        <w:rPr>
          <w:i/>
        </w:rPr>
        <w:t>Финансовые результаты</w:t>
      </w:r>
      <w:r w:rsidR="009D3FB3" w:rsidRPr="009D3FB3">
        <w:t>.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0B5BFFAC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proofErr w:type="spellStart"/>
      <w:r w:rsidRPr="009D3FB3">
        <w:t>Кф</w:t>
      </w:r>
      <w:proofErr w:type="spellEnd"/>
      <w:r w:rsidRPr="009D3FB3">
        <w:t xml:space="preserve"> =</w:t>
      </w:r>
      <w:r w:rsidRPr="009D3FB3">
        <w:rPr>
          <w:lang w:val="en-US"/>
        </w:rPr>
        <w:t>V</w:t>
      </w:r>
      <w:r w:rsidRPr="009D3FB3">
        <w:t>ф/</w:t>
      </w:r>
      <w:proofErr w:type="spellStart"/>
      <w:r w:rsidRPr="009D3FB3">
        <w:rPr>
          <w:lang w:val="en-US"/>
        </w:rPr>
        <w:t>Vn</w:t>
      </w:r>
      <w:proofErr w:type="spellEnd"/>
      <w:r w:rsidRPr="009D3FB3">
        <w:t>*100, где:</w:t>
      </w:r>
    </w:p>
    <w:p w14:paraId="636C274C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proofErr w:type="spellStart"/>
      <w:r w:rsidRPr="009D3FB3">
        <w:t>Кф</w:t>
      </w:r>
      <w:proofErr w:type="spellEnd"/>
      <w:r w:rsidRPr="009D3FB3">
        <w:t>-соотношение освоенных финансовых средств и запланированного финансирования программы;</w:t>
      </w:r>
    </w:p>
    <w:p w14:paraId="472C8931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rPr>
          <w:lang w:val="en-US"/>
        </w:rPr>
        <w:lastRenderedPageBreak/>
        <w:t>V</w:t>
      </w:r>
      <w:r w:rsidRPr="009D3FB3">
        <w:t>ф-объём средств, выделенных в бюджете города на реализацию мероприятий программы;</w:t>
      </w:r>
    </w:p>
    <w:p w14:paraId="1297FCF0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proofErr w:type="spellStart"/>
      <w:r w:rsidRPr="009D3FB3">
        <w:rPr>
          <w:lang w:val="en-US"/>
        </w:rPr>
        <w:t>Vn</w:t>
      </w:r>
      <w:proofErr w:type="spellEnd"/>
      <w:r w:rsidRPr="009D3FB3">
        <w:t>-объём запланированного совокупного финансирования программы.</w:t>
      </w:r>
    </w:p>
    <w:p w14:paraId="6BCF3862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</w:p>
    <w:p w14:paraId="07B30675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  <w:t xml:space="preserve">Для расчёта интегрального значения индикатора, определяющего эффективность реализации </w:t>
      </w:r>
      <w:proofErr w:type="gramStart"/>
      <w:r w:rsidRPr="009D3FB3">
        <w:t>программы</w:t>
      </w:r>
      <w:proofErr w:type="gramEnd"/>
      <w:r w:rsidRPr="009D3FB3">
        <w:t xml:space="preserve"> применяется формула:</w:t>
      </w:r>
    </w:p>
    <w:p w14:paraId="7A0B7DE8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                                          </w:t>
      </w:r>
      <w:r w:rsidRPr="009D3FB3">
        <w:rPr>
          <w:lang w:val="en-US"/>
        </w:rPr>
        <w:t>SUM</w:t>
      </w:r>
      <w:r w:rsidRPr="009D3FB3">
        <w:t xml:space="preserve"> </w:t>
      </w:r>
      <w:r w:rsidRPr="009D3FB3">
        <w:rPr>
          <w:lang w:val="en-US"/>
        </w:rPr>
        <w:t>I</w:t>
      </w:r>
    </w:p>
    <w:p w14:paraId="25EA3175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                                    </w:t>
      </w:r>
      <w:r w:rsidRPr="009D3FB3">
        <w:rPr>
          <w:lang w:val="en-US"/>
        </w:rPr>
        <w:t>R</w:t>
      </w:r>
      <w:r w:rsidRPr="009D3FB3">
        <w:t xml:space="preserve"> = ----------,         где:</w:t>
      </w:r>
    </w:p>
    <w:p w14:paraId="247818DE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 xml:space="preserve">                                         n</w:t>
      </w:r>
    </w:p>
    <w:p w14:paraId="2E5EBB71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proofErr w:type="gramStart"/>
      <w:r w:rsidRPr="009D3FB3">
        <w:t>R  -</w:t>
      </w:r>
      <w:proofErr w:type="gramEnd"/>
      <w:r w:rsidRPr="009D3FB3">
        <w:t xml:space="preserve"> интегральная оценка программы; </w:t>
      </w:r>
    </w:p>
    <w:p w14:paraId="034999C6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rPr>
          <w:lang w:val="en-US"/>
        </w:rPr>
        <w:t>SUM</w:t>
      </w:r>
      <w:r w:rsidRPr="009D3FB3">
        <w:t xml:space="preserve"> </w:t>
      </w:r>
      <w:r w:rsidRPr="009D3FB3">
        <w:rPr>
          <w:lang w:val="en-US"/>
        </w:rPr>
        <w:t>I</w:t>
      </w:r>
      <w:r w:rsidRPr="009D3FB3">
        <w:t xml:space="preserve"> – сумма всех индикаторов;</w:t>
      </w:r>
    </w:p>
    <w:p w14:paraId="399CEB7D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proofErr w:type="gramStart"/>
      <w:r w:rsidRPr="009D3FB3">
        <w:t>n  -</w:t>
      </w:r>
      <w:proofErr w:type="gramEnd"/>
      <w:r w:rsidRPr="009D3FB3">
        <w:t xml:space="preserve"> количество индикаторов.</w:t>
      </w:r>
    </w:p>
    <w:p w14:paraId="5402FAD8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</w:pPr>
      <w:r w:rsidRPr="009D3FB3">
        <w:tab/>
        <w:t>На основании проведенной оценки эффективность реализации Программы ранжируется следующим образом:</w:t>
      </w:r>
    </w:p>
    <w:p w14:paraId="115E188C" w14:textId="77777777" w:rsidR="009D3FB3" w:rsidRPr="009D3FB3" w:rsidRDefault="00906BC6" w:rsidP="009D3FB3">
      <w:pPr>
        <w:tabs>
          <w:tab w:val="left" w:pos="709"/>
        </w:tabs>
        <w:ind w:left="142"/>
        <w:jc w:val="both"/>
        <w:outlineLvl w:val="2"/>
      </w:pPr>
      <w:r>
        <w:tab/>
      </w:r>
      <w:r w:rsidR="009D3FB3" w:rsidRPr="009D3FB3">
        <w:t>если показатель превышает 0,8 - цели программного мероприятия достигнуты;</w:t>
      </w:r>
    </w:p>
    <w:p w14:paraId="61E071CC" w14:textId="77777777" w:rsidR="009D3FB3" w:rsidRPr="009D3FB3" w:rsidRDefault="00906BC6" w:rsidP="009D3FB3">
      <w:pPr>
        <w:tabs>
          <w:tab w:val="left" w:pos="709"/>
        </w:tabs>
        <w:ind w:left="142"/>
        <w:jc w:val="both"/>
        <w:outlineLvl w:val="2"/>
      </w:pPr>
      <w:r>
        <w:tab/>
      </w:r>
      <w:r w:rsidR="009D3FB3" w:rsidRPr="009D3FB3">
        <w:t>если показатель составит менее 0,8 - цели программного мероприятия не достигнуты.</w:t>
      </w:r>
    </w:p>
    <w:p w14:paraId="7A7A8F20" w14:textId="77777777" w:rsidR="009D3FB3" w:rsidRPr="009D3FB3" w:rsidRDefault="009D3FB3" w:rsidP="009D3FB3">
      <w:pPr>
        <w:tabs>
          <w:tab w:val="left" w:pos="709"/>
        </w:tabs>
        <w:ind w:left="142"/>
        <w:jc w:val="both"/>
        <w:outlineLvl w:val="2"/>
        <w:rPr>
          <w:b/>
        </w:rPr>
      </w:pPr>
      <w:r w:rsidRPr="009D3FB3">
        <w:tab/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14:paraId="4AD1ADAB" w14:textId="77777777" w:rsidR="009D3FB3" w:rsidRPr="009D3FB3" w:rsidRDefault="00906BC6" w:rsidP="009D3FB3">
      <w:pPr>
        <w:tabs>
          <w:tab w:val="left" w:pos="709"/>
        </w:tabs>
        <w:ind w:left="142"/>
        <w:jc w:val="both"/>
        <w:outlineLvl w:val="2"/>
        <w:rPr>
          <w:b/>
        </w:rPr>
      </w:pPr>
      <w:r>
        <w:tab/>
      </w:r>
      <w:r w:rsidR="009D3FB3" w:rsidRPr="009D3FB3">
        <w:t>а) о корректировке целей, задач, перечня мероприятий программы;</w:t>
      </w:r>
    </w:p>
    <w:p w14:paraId="69005A73" w14:textId="77777777" w:rsidR="009D3FB3" w:rsidRPr="009D3FB3" w:rsidRDefault="00906BC6" w:rsidP="009D3FB3">
      <w:pPr>
        <w:tabs>
          <w:tab w:val="left" w:pos="709"/>
        </w:tabs>
        <w:ind w:left="142"/>
        <w:jc w:val="both"/>
        <w:outlineLvl w:val="2"/>
      </w:pPr>
      <w:r>
        <w:tab/>
      </w:r>
      <w:r w:rsidR="009D3FB3" w:rsidRPr="009D3FB3">
        <w:t>б) о смене форм и методов управления реализации программы;</w:t>
      </w:r>
    </w:p>
    <w:p w14:paraId="4D9AEC1B" w14:textId="77777777" w:rsidR="009D3FB3" w:rsidRPr="00AD7BE4" w:rsidRDefault="00906BC6" w:rsidP="009D3FB3">
      <w:pPr>
        <w:tabs>
          <w:tab w:val="left" w:pos="709"/>
        </w:tabs>
        <w:ind w:left="142"/>
        <w:jc w:val="both"/>
        <w:outlineLvl w:val="2"/>
      </w:pPr>
      <w:r>
        <w:tab/>
      </w:r>
      <w:r w:rsidR="009D3FB3" w:rsidRPr="009D3FB3">
        <w:t>в) о сокращении финансирования программы за счет средств местного бюджета</w:t>
      </w:r>
    </w:p>
    <w:p w14:paraId="4B60AB17" w14:textId="77777777" w:rsidR="003A7F3B" w:rsidRPr="0038240A" w:rsidRDefault="003A7F3B" w:rsidP="003A7F3B">
      <w:pPr>
        <w:spacing w:after="200" w:line="276" w:lineRule="auto"/>
        <w:ind w:firstLine="708"/>
        <w:jc w:val="right"/>
        <w:rPr>
          <w:rFonts w:eastAsia="Calibri"/>
          <w:lang w:eastAsia="en-US"/>
        </w:rPr>
        <w:sectPr w:rsidR="003A7F3B" w:rsidRPr="0038240A" w:rsidSect="003A7F3B">
          <w:footerReference w:type="even" r:id="rId8"/>
          <w:footerReference w:type="default" r:id="rId9"/>
          <w:pgSz w:w="11906" w:h="16838"/>
          <w:pgMar w:top="993" w:right="851" w:bottom="1134" w:left="1701" w:header="420" w:footer="119" w:gutter="0"/>
          <w:cols w:space="1247"/>
          <w:docGrid w:linePitch="360"/>
        </w:sectPr>
      </w:pPr>
    </w:p>
    <w:p w14:paraId="56905EAE" w14:textId="77777777" w:rsidR="00E80A6B" w:rsidRPr="00E80A6B" w:rsidRDefault="00E80A6B" w:rsidP="00E80A6B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lang w:eastAsia="en-US"/>
        </w:rPr>
      </w:pPr>
      <w:r>
        <w:rPr>
          <w:rFonts w:ascii="Times New Roman" w:eastAsia="Calibri" w:hAnsi="Times New Roman" w:cs="Times New Roman"/>
          <w:b w:val="0"/>
          <w:lang w:eastAsia="en-US"/>
        </w:rPr>
        <w:lastRenderedPageBreak/>
        <w:t>Т</w:t>
      </w:r>
      <w:r w:rsidRPr="00E80A6B">
        <w:rPr>
          <w:rFonts w:ascii="Times New Roman" w:eastAsia="Calibri" w:hAnsi="Times New Roman" w:cs="Times New Roman"/>
          <w:b w:val="0"/>
          <w:lang w:eastAsia="en-US"/>
        </w:rPr>
        <w:t>аблица 1</w:t>
      </w:r>
    </w:p>
    <w:p w14:paraId="7B8D246E" w14:textId="77777777" w:rsidR="003A7F3B" w:rsidRPr="00642761" w:rsidRDefault="003A7F3B" w:rsidP="003A7F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2761">
        <w:rPr>
          <w:rFonts w:ascii="Times New Roman" w:hAnsi="Times New Roman" w:cs="Times New Roman"/>
          <w:sz w:val="24"/>
          <w:szCs w:val="24"/>
        </w:rPr>
        <w:t>СИСТЕМА ИНДИКАТОРОВ (ПОКАЗАТЕЛЕЙ)</w:t>
      </w:r>
      <w:r w:rsidRPr="0064276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70BB8D63" w14:textId="77777777" w:rsidR="00E80A6B" w:rsidRPr="00E80A6B" w:rsidRDefault="00E80A6B" w:rsidP="00E80A6B">
      <w:pPr>
        <w:autoSpaceDE w:val="0"/>
        <w:autoSpaceDN w:val="0"/>
        <w:adjustRightInd w:val="0"/>
        <w:jc w:val="center"/>
        <w:rPr>
          <w:b/>
          <w:bCs/>
        </w:rPr>
      </w:pPr>
      <w:r w:rsidRPr="00E80A6B">
        <w:rPr>
          <w:b/>
          <w:bCs/>
        </w:rPr>
        <w:t xml:space="preserve">МУНИЦИПАЛЬНОЙ ПРОГРАММЫ МО «ГОРОД МИРНЫЙ» </w:t>
      </w:r>
    </w:p>
    <w:p w14:paraId="662C11DD" w14:textId="77777777" w:rsidR="003A7F3B" w:rsidRPr="00642761" w:rsidRDefault="00E80A6B" w:rsidP="00E80A6B">
      <w:pPr>
        <w:jc w:val="center"/>
        <w:rPr>
          <w:b/>
        </w:rPr>
      </w:pPr>
      <w:r w:rsidRPr="00642761">
        <w:rPr>
          <w:b/>
        </w:rPr>
        <w:t xml:space="preserve"> </w:t>
      </w:r>
      <w:r w:rsidR="003A7F3B" w:rsidRPr="00642761">
        <w:rPr>
          <w:b/>
        </w:rPr>
        <w:t>«</w:t>
      </w:r>
      <w:r w:rsidR="009D3FB3">
        <w:rPr>
          <w:b/>
        </w:rPr>
        <w:t>Модернизация объектов коммунальной инфраструктуры</w:t>
      </w:r>
      <w:r w:rsidR="003A7F3B" w:rsidRPr="00642761">
        <w:rPr>
          <w:b/>
        </w:rPr>
        <w:t>»</w:t>
      </w:r>
    </w:p>
    <w:p w14:paraId="43B631B6" w14:textId="77777777" w:rsidR="003A7F3B" w:rsidRDefault="003A7F3B" w:rsidP="003A7F3B">
      <w:pPr>
        <w:jc w:val="center"/>
        <w:rPr>
          <w:b/>
        </w:rPr>
      </w:pPr>
      <w:r w:rsidRPr="00642761">
        <w:rPr>
          <w:b/>
        </w:rPr>
        <w:t>на 20</w:t>
      </w:r>
      <w:r w:rsidR="0043690C">
        <w:rPr>
          <w:b/>
        </w:rPr>
        <w:t>23</w:t>
      </w:r>
      <w:r w:rsidRPr="00642761">
        <w:rPr>
          <w:b/>
        </w:rPr>
        <w:t>-20</w:t>
      </w:r>
      <w:r w:rsidR="0043690C">
        <w:rPr>
          <w:b/>
        </w:rPr>
        <w:t>28</w:t>
      </w:r>
      <w:r w:rsidRPr="00642761">
        <w:rPr>
          <w:b/>
        </w:rPr>
        <w:t xml:space="preserve"> годы</w:t>
      </w:r>
    </w:p>
    <w:p w14:paraId="3F9DF892" w14:textId="77777777" w:rsidR="003A7F3B" w:rsidRPr="0038240A" w:rsidRDefault="003A7F3B" w:rsidP="003A7F3B">
      <w:pPr>
        <w:spacing w:after="200" w:line="276" w:lineRule="auto"/>
        <w:ind w:firstLine="708"/>
        <w:jc w:val="right"/>
        <w:rPr>
          <w:rFonts w:eastAsia="Calibri"/>
          <w:lang w:eastAsia="en-US"/>
        </w:rPr>
      </w:pPr>
    </w:p>
    <w:tbl>
      <w:tblPr>
        <w:tblW w:w="1530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5"/>
        <w:gridCol w:w="1276"/>
        <w:gridCol w:w="1133"/>
        <w:gridCol w:w="1276"/>
        <w:gridCol w:w="1276"/>
        <w:gridCol w:w="1276"/>
        <w:gridCol w:w="1134"/>
        <w:gridCol w:w="1134"/>
      </w:tblGrid>
      <w:tr w:rsidR="0043690C" w:rsidRPr="0038240A" w14:paraId="5604C251" w14:textId="77777777" w:rsidTr="0043690C">
        <w:trPr>
          <w:cantSplit/>
          <w:trHeight w:val="360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55D0A2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br/>
            </w:r>
            <w:r w:rsidRPr="0038240A">
              <w:rPr>
                <w:b/>
              </w:rPr>
              <w:br/>
              <w:t xml:space="preserve">N </w:t>
            </w:r>
            <w:r w:rsidRPr="0038240A">
              <w:rPr>
                <w:b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31974A" w14:textId="77777777" w:rsidR="0043690C" w:rsidRPr="0038240A" w:rsidRDefault="0043690C" w:rsidP="00251E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38240A">
              <w:rPr>
                <w:b/>
              </w:rPr>
              <w:t xml:space="preserve">рограммные   </w:t>
            </w:r>
            <w:r w:rsidRPr="0038240A">
              <w:rPr>
                <w:b/>
              </w:rPr>
              <w:br/>
            </w:r>
            <w:proofErr w:type="gramStart"/>
            <w:r w:rsidRPr="0038240A">
              <w:rPr>
                <w:b/>
              </w:rPr>
              <w:t xml:space="preserve">мероприятия,   </w:t>
            </w:r>
            <w:proofErr w:type="gramEnd"/>
            <w:r w:rsidRPr="0038240A">
              <w:rPr>
                <w:b/>
              </w:rPr>
              <w:br/>
              <w:t xml:space="preserve">обеспечивающие  </w:t>
            </w:r>
            <w:r w:rsidRPr="0038240A">
              <w:rPr>
                <w:b/>
              </w:rPr>
              <w:br/>
              <w:t>выполнение задачи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85D3D1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 xml:space="preserve">Ожидаемый </w:t>
            </w:r>
            <w:r>
              <w:rPr>
                <w:b/>
              </w:rPr>
              <w:t>результат</w:t>
            </w:r>
            <w:r>
              <w:rPr>
                <w:b/>
              </w:rPr>
              <w:br/>
              <w:t xml:space="preserve">от реализованных  </w:t>
            </w:r>
            <w:r>
              <w:rPr>
                <w:b/>
              </w:rPr>
              <w:br/>
            </w:r>
            <w:r w:rsidRPr="0038240A">
              <w:rPr>
                <w:b/>
              </w:rPr>
              <w:t xml:space="preserve">программных    </w:t>
            </w:r>
            <w:r w:rsidRPr="0038240A">
              <w:rPr>
                <w:b/>
              </w:rPr>
              <w:br/>
              <w:t xml:space="preserve">мероприятий (в   </w:t>
            </w:r>
            <w:r w:rsidRPr="0038240A">
              <w:rPr>
                <w:b/>
              </w:rPr>
              <w:br/>
              <w:t xml:space="preserve">натуральном    </w:t>
            </w:r>
            <w:r w:rsidRPr="0038240A">
              <w:rPr>
                <w:b/>
              </w:rPr>
              <w:br/>
              <w:t>выражении), эффект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BBEA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 xml:space="preserve">Значения индикаторов      </w:t>
            </w:r>
            <w:r w:rsidRPr="0038240A">
              <w:rPr>
                <w:b/>
              </w:rPr>
              <w:br/>
              <w:t>(показателей)</w:t>
            </w:r>
          </w:p>
        </w:tc>
      </w:tr>
      <w:tr w:rsidR="0043690C" w:rsidRPr="0038240A" w14:paraId="78B4F3CC" w14:textId="77777777" w:rsidTr="0043690C">
        <w:trPr>
          <w:cantSplit/>
          <w:trHeight w:val="240"/>
          <w:tblHeader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9F941E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01EB95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B7A52B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484E25" w14:textId="77777777" w:rsidR="0043690C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Базовый период</w:t>
            </w:r>
          </w:p>
          <w:p w14:paraId="6CEAAE17" w14:textId="77777777" w:rsidR="0043690C" w:rsidRPr="0038240A" w:rsidRDefault="0043690C" w:rsidP="004369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 2022 г.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5A198" w14:textId="77777777" w:rsidR="0043690C" w:rsidRPr="0038240A" w:rsidRDefault="0043690C" w:rsidP="004369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прогнозный период</w:t>
            </w:r>
            <w:r>
              <w:rPr>
                <w:b/>
              </w:rPr>
              <w:t xml:space="preserve"> </w:t>
            </w:r>
          </w:p>
        </w:tc>
      </w:tr>
      <w:tr w:rsidR="0043690C" w:rsidRPr="0038240A" w14:paraId="7C1F445C" w14:textId="77777777" w:rsidTr="0043690C">
        <w:trPr>
          <w:cantSplit/>
          <w:trHeight w:val="783"/>
          <w:tblHeader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C010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A0666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2FB3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6CC27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E42F" w14:textId="77777777" w:rsidR="0043690C" w:rsidRPr="0038240A" w:rsidRDefault="0043690C" w:rsidP="004369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38240A">
              <w:rPr>
                <w:b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8CE1D" w14:textId="77777777" w:rsidR="0043690C" w:rsidRPr="0038240A" w:rsidRDefault="0043690C" w:rsidP="004369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38240A">
              <w:rPr>
                <w:b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3615" w14:textId="77777777" w:rsidR="0043690C" w:rsidRPr="0038240A" w:rsidRDefault="0043690C" w:rsidP="004369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</w:t>
            </w:r>
            <w:r>
              <w:rPr>
                <w:b/>
              </w:rPr>
              <w:t>25</w:t>
            </w:r>
            <w:r w:rsidRPr="0038240A">
              <w:rPr>
                <w:b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F8DBB" w14:textId="77777777" w:rsidR="0043690C" w:rsidRPr="0038240A" w:rsidRDefault="0043690C" w:rsidP="004369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38240A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D316D" w14:textId="77777777" w:rsidR="0043690C" w:rsidRPr="0038240A" w:rsidRDefault="0043690C" w:rsidP="004369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40A">
              <w:rPr>
                <w:b/>
              </w:rPr>
              <w:t>202</w:t>
            </w:r>
            <w:r>
              <w:rPr>
                <w:b/>
              </w:rPr>
              <w:t>7</w:t>
            </w:r>
            <w:r w:rsidRPr="0038240A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EB0F" w14:textId="77777777" w:rsidR="0043690C" w:rsidRPr="0038240A" w:rsidRDefault="0043690C" w:rsidP="004369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2028 г.</w:t>
            </w:r>
          </w:p>
        </w:tc>
      </w:tr>
      <w:tr w:rsidR="0043690C" w:rsidRPr="0038240A" w14:paraId="32F1FAD2" w14:textId="77777777" w:rsidTr="00A720DD">
        <w:trPr>
          <w:cantSplit/>
          <w:trHeight w:val="508"/>
        </w:trPr>
        <w:tc>
          <w:tcPr>
            <w:tcW w:w="15309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E7A2D" w14:textId="77777777" w:rsidR="0043690C" w:rsidRPr="00A720DD" w:rsidRDefault="0043690C" w:rsidP="00A720DD">
            <w:pPr>
              <w:tabs>
                <w:tab w:val="left" w:pos="567"/>
              </w:tabs>
              <w:spacing w:line="276" w:lineRule="auto"/>
              <w:ind w:firstLine="709"/>
              <w:jc w:val="center"/>
            </w:pPr>
            <w:r w:rsidRPr="00A720DD">
              <w:t xml:space="preserve">Цель: </w:t>
            </w:r>
            <w:r w:rsidR="00A720DD" w:rsidRPr="00A720DD">
              <w:rPr>
                <w:bCs/>
                <w:color w:val="000000"/>
              </w:rPr>
              <w:t>Развитие систем коммунальной инфраструктуры города.</w:t>
            </w:r>
          </w:p>
        </w:tc>
      </w:tr>
      <w:tr w:rsidR="0043690C" w:rsidRPr="0038240A" w14:paraId="7599DB8D" w14:textId="77777777" w:rsidTr="0043690C">
        <w:trPr>
          <w:cantSplit/>
          <w:trHeight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02867" w14:textId="77777777" w:rsidR="0043690C" w:rsidRPr="0038240A" w:rsidRDefault="0043690C" w:rsidP="003A7F3B">
            <w:pPr>
              <w:autoSpaceDE w:val="0"/>
              <w:autoSpaceDN w:val="0"/>
              <w:adjustRightInd w:val="0"/>
            </w:pPr>
          </w:p>
        </w:tc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AB04A" w14:textId="77777777" w:rsidR="0043690C" w:rsidRPr="00A720DD" w:rsidRDefault="0043690C" w:rsidP="00A720DD">
            <w:pPr>
              <w:jc w:val="center"/>
              <w:rPr>
                <w:bCs/>
                <w:color w:val="000000"/>
              </w:rPr>
            </w:pPr>
            <w:r w:rsidRPr="00A720DD">
              <w:rPr>
                <w:bCs/>
                <w:color w:val="000000"/>
              </w:rPr>
              <w:t>Задача</w:t>
            </w:r>
            <w:r w:rsidR="00A720DD" w:rsidRPr="00A720DD">
              <w:rPr>
                <w:bCs/>
                <w:color w:val="000000"/>
              </w:rPr>
              <w:t>:</w:t>
            </w:r>
            <w:r w:rsidRPr="00A720DD">
              <w:rPr>
                <w:bCs/>
                <w:color w:val="000000"/>
              </w:rPr>
              <w:t xml:space="preserve"> </w:t>
            </w:r>
            <w:r w:rsidR="00A720DD" w:rsidRPr="00A720DD">
              <w:rPr>
                <w:bCs/>
                <w:color w:val="000000"/>
              </w:rPr>
              <w:t>Развитие систем коммунальной инфраструктуры муниципального образования</w:t>
            </w:r>
          </w:p>
        </w:tc>
      </w:tr>
      <w:tr w:rsidR="0043690C" w:rsidRPr="0038240A" w14:paraId="768D77DA" w14:textId="77777777" w:rsidTr="0043690C">
        <w:trPr>
          <w:cantSplit/>
          <w:trHeight w:val="11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93CE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B08BF" w14:textId="77777777" w:rsidR="0043690C" w:rsidRPr="0038240A" w:rsidRDefault="0043690C" w:rsidP="003A7F3B">
            <w:r>
              <w:t xml:space="preserve">Капитальный ремонт и ремонт </w:t>
            </w:r>
            <w:r w:rsidR="0037223E">
              <w:t xml:space="preserve">сетей </w:t>
            </w:r>
            <w:r w:rsidR="0037223E" w:rsidRPr="0037223E">
              <w:t>тепло-, водоснабжение и водоотведение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6918" w14:textId="77777777" w:rsidR="0043690C" w:rsidRPr="0038240A" w:rsidRDefault="0043690C" w:rsidP="00445FF7">
            <w:pPr>
              <w:tabs>
                <w:tab w:val="left" w:pos="165"/>
                <w:tab w:val="left" w:pos="993"/>
              </w:tabs>
              <w:jc w:val="center"/>
              <w:rPr>
                <w:highlight w:val="yellow"/>
              </w:rPr>
            </w:pPr>
            <w:r w:rsidRPr="0038240A">
              <w:t xml:space="preserve">Протяженность </w:t>
            </w:r>
            <w:r>
              <w:t xml:space="preserve">инженерных </w:t>
            </w:r>
            <w:r w:rsidRPr="0038240A">
              <w:t>сетей (</w:t>
            </w:r>
            <w:proofErr w:type="spellStart"/>
            <w:r w:rsidRPr="0038240A">
              <w:t>м.п</w:t>
            </w:r>
            <w:proofErr w:type="spellEnd"/>
            <w:r w:rsidRPr="0038240A"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B9229" w14:textId="77777777" w:rsidR="0043690C" w:rsidRPr="00642761" w:rsidRDefault="0043690C" w:rsidP="003A7F3B">
            <w:pPr>
              <w:jc w:val="center"/>
            </w:pPr>
            <w: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23EE" w14:textId="77777777" w:rsidR="0043690C" w:rsidRPr="00F410A8" w:rsidRDefault="0043690C" w:rsidP="003B10F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6572D" w14:textId="77777777" w:rsidR="0043690C" w:rsidRPr="00F410A8" w:rsidRDefault="0043690C" w:rsidP="00F410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B1A9D" w14:textId="77777777" w:rsidR="0043690C" w:rsidRPr="00F410A8" w:rsidRDefault="0043690C" w:rsidP="00F410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B488" w14:textId="77777777" w:rsidR="0043690C" w:rsidRPr="00F410A8" w:rsidRDefault="0043690C" w:rsidP="00F410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2816C" w14:textId="77777777" w:rsidR="0043690C" w:rsidRPr="00F410A8" w:rsidRDefault="0043690C" w:rsidP="00F410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F907" w14:textId="77777777" w:rsidR="0043690C" w:rsidRPr="00F410A8" w:rsidRDefault="0043690C" w:rsidP="004369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3690C" w:rsidRPr="0038240A" w14:paraId="0AB2DFEE" w14:textId="77777777" w:rsidTr="0043690C">
        <w:trPr>
          <w:cantSplit/>
          <w:trHeight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BDF35" w14:textId="77777777" w:rsidR="0043690C" w:rsidRPr="0038240A" w:rsidRDefault="0043690C" w:rsidP="003A7F3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B538" w14:textId="77777777" w:rsidR="0043690C" w:rsidRPr="0038240A" w:rsidRDefault="0043690C" w:rsidP="003A7F3B">
            <w:r>
              <w:t>Ремонт городского коллектора</w:t>
            </w:r>
            <w:r w:rsidRPr="0038240A"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AEB53" w14:textId="77777777" w:rsidR="0043690C" w:rsidRPr="0038240A" w:rsidRDefault="0043690C" w:rsidP="0043690C">
            <w:pPr>
              <w:tabs>
                <w:tab w:val="left" w:pos="165"/>
                <w:tab w:val="left" w:pos="993"/>
              </w:tabs>
              <w:jc w:val="center"/>
              <w:rPr>
                <w:highlight w:val="yellow"/>
              </w:rPr>
            </w:pPr>
            <w:r w:rsidRPr="0038240A">
              <w:t xml:space="preserve">Протяженность </w:t>
            </w:r>
            <w:r>
              <w:t>участка городского коллектора</w:t>
            </w:r>
            <w:r w:rsidRPr="0038240A">
              <w:t xml:space="preserve"> (</w:t>
            </w:r>
            <w:proofErr w:type="spellStart"/>
            <w:r w:rsidRPr="0038240A">
              <w:t>м.п</w:t>
            </w:r>
            <w:proofErr w:type="spellEnd"/>
            <w:r w:rsidRPr="0038240A"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2C204" w14:textId="77777777" w:rsidR="0043690C" w:rsidRPr="00642761" w:rsidRDefault="00167785" w:rsidP="003A7F3B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9FEBF" w14:textId="77777777" w:rsidR="0043690C" w:rsidRPr="00F410A8" w:rsidRDefault="0043690C" w:rsidP="00F410A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EE9C9" w14:textId="77777777" w:rsidR="0043690C" w:rsidRPr="00F410A8" w:rsidRDefault="0043690C" w:rsidP="00F410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B9C5C" w14:textId="77777777" w:rsidR="0043690C" w:rsidRPr="00F410A8" w:rsidRDefault="00167785" w:rsidP="004369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552E" w14:textId="77777777" w:rsidR="0043690C" w:rsidRPr="00F410A8" w:rsidRDefault="00167785" w:rsidP="00F410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A4CB" w14:textId="77777777" w:rsidR="0043690C" w:rsidRPr="00F410A8" w:rsidRDefault="00167785" w:rsidP="00F410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8ECD7" w14:textId="77777777" w:rsidR="0043690C" w:rsidRPr="00F410A8" w:rsidRDefault="00167785" w:rsidP="004369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</w:tr>
    </w:tbl>
    <w:p w14:paraId="0B456F8D" w14:textId="77777777" w:rsidR="003A7F3B" w:rsidRDefault="003A7F3B" w:rsidP="003A7F3B">
      <w:pPr>
        <w:rPr>
          <w:b/>
        </w:rPr>
      </w:pPr>
    </w:p>
    <w:p w14:paraId="01D52FA5" w14:textId="77777777" w:rsidR="003A7F3B" w:rsidRDefault="003A7F3B" w:rsidP="003A7F3B">
      <w:pPr>
        <w:rPr>
          <w:b/>
        </w:rPr>
      </w:pPr>
    </w:p>
    <w:p w14:paraId="6A9181FD" w14:textId="77777777" w:rsidR="003A7F3B" w:rsidRDefault="003A7F3B" w:rsidP="003A7F3B">
      <w:pPr>
        <w:rPr>
          <w:b/>
        </w:rPr>
      </w:pPr>
    </w:p>
    <w:p w14:paraId="6B34B7D4" w14:textId="77777777" w:rsidR="003A7F3B" w:rsidRDefault="003A7F3B" w:rsidP="003A7F3B">
      <w:pPr>
        <w:rPr>
          <w:b/>
        </w:rPr>
      </w:pPr>
    </w:p>
    <w:p w14:paraId="607D2697" w14:textId="77777777" w:rsidR="009C4A77" w:rsidRDefault="009C4A77" w:rsidP="003A7F3B">
      <w:pPr>
        <w:rPr>
          <w:b/>
        </w:rPr>
      </w:pPr>
    </w:p>
    <w:p w14:paraId="3C3E6252" w14:textId="77777777" w:rsidR="009C4A77" w:rsidRDefault="009C4A77" w:rsidP="003A7F3B">
      <w:pPr>
        <w:rPr>
          <w:b/>
        </w:rPr>
      </w:pPr>
    </w:p>
    <w:p w14:paraId="404EBA1B" w14:textId="77777777" w:rsidR="009C4A77" w:rsidRDefault="009C4A77" w:rsidP="003A7F3B">
      <w:pPr>
        <w:rPr>
          <w:b/>
        </w:rPr>
      </w:pPr>
    </w:p>
    <w:p w14:paraId="2746813E" w14:textId="77777777" w:rsidR="009C4A77" w:rsidRDefault="009C4A77" w:rsidP="003A7F3B">
      <w:pPr>
        <w:rPr>
          <w:b/>
        </w:rPr>
      </w:pPr>
    </w:p>
    <w:p w14:paraId="56D8DC6C" w14:textId="77777777" w:rsidR="009C4A77" w:rsidRDefault="009C4A77" w:rsidP="003A7F3B">
      <w:pPr>
        <w:rPr>
          <w:b/>
        </w:rPr>
      </w:pPr>
    </w:p>
    <w:p w14:paraId="588CFE37" w14:textId="77777777" w:rsidR="009C4A77" w:rsidRDefault="009C4A77" w:rsidP="003A7F3B">
      <w:pPr>
        <w:rPr>
          <w:b/>
        </w:rPr>
      </w:pPr>
    </w:p>
    <w:p w14:paraId="34015BCC" w14:textId="77777777" w:rsidR="003A7F3B" w:rsidRDefault="003A7F3B" w:rsidP="003A7F3B">
      <w:pPr>
        <w:rPr>
          <w:b/>
        </w:rPr>
      </w:pPr>
    </w:p>
    <w:tbl>
      <w:tblPr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1"/>
        <w:gridCol w:w="126"/>
        <w:gridCol w:w="4067"/>
        <w:gridCol w:w="284"/>
        <w:gridCol w:w="1253"/>
        <w:gridCol w:w="423"/>
        <w:gridCol w:w="1408"/>
        <w:gridCol w:w="372"/>
        <w:gridCol w:w="1568"/>
        <w:gridCol w:w="372"/>
        <w:gridCol w:w="1608"/>
        <w:gridCol w:w="268"/>
        <w:gridCol w:w="1000"/>
        <w:gridCol w:w="276"/>
        <w:gridCol w:w="1511"/>
        <w:gridCol w:w="190"/>
      </w:tblGrid>
      <w:tr w:rsidR="00A737D4" w14:paraId="77198D94" w14:textId="77777777" w:rsidTr="002C55B4">
        <w:trPr>
          <w:gridAfter w:val="1"/>
          <w:wAfter w:w="190" w:type="dxa"/>
          <w:trHeight w:val="291"/>
        </w:trPr>
        <w:tc>
          <w:tcPr>
            <w:tcW w:w="6171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32B7674" w14:textId="77777777" w:rsidR="00A737D4" w:rsidRDefault="00A7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1" w:type="dxa"/>
            <w:gridSpan w:val="2"/>
            <w:shd w:val="clear" w:color="000000" w:fill="FFFFFF"/>
            <w:noWrap/>
            <w:vAlign w:val="bottom"/>
            <w:hideMark/>
          </w:tcPr>
          <w:p w14:paraId="256C15B6" w14:textId="77777777" w:rsidR="00A737D4" w:rsidRDefault="00A7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shd w:val="clear" w:color="000000" w:fill="FFFFFF"/>
            <w:noWrap/>
            <w:vAlign w:val="bottom"/>
            <w:hideMark/>
          </w:tcPr>
          <w:p w14:paraId="3E89AB3A" w14:textId="77777777" w:rsidR="00A737D4" w:rsidRDefault="00A7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5" w:type="dxa"/>
            <w:gridSpan w:val="6"/>
            <w:shd w:val="clear" w:color="000000" w:fill="FFFFFF"/>
            <w:noWrap/>
            <w:vAlign w:val="center"/>
            <w:hideMark/>
          </w:tcPr>
          <w:p w14:paraId="427AAE2E" w14:textId="77777777" w:rsidR="00A737D4" w:rsidRDefault="00A737D4" w:rsidP="00A737D4">
            <w:pPr>
              <w:jc w:val="right"/>
              <w:rPr>
                <w:sz w:val="20"/>
                <w:szCs w:val="20"/>
              </w:rPr>
            </w:pPr>
            <w:r w:rsidRPr="00A737D4">
              <w:rPr>
                <w:sz w:val="20"/>
                <w:szCs w:val="20"/>
              </w:rPr>
              <w:t xml:space="preserve">Приложение </w:t>
            </w:r>
          </w:p>
          <w:p w14:paraId="7778F9F1" w14:textId="77777777" w:rsidR="00A737D4" w:rsidRPr="009F552E" w:rsidRDefault="00A737D4" w:rsidP="00A737D4">
            <w:pPr>
              <w:jc w:val="right"/>
              <w:rPr>
                <w:sz w:val="20"/>
                <w:szCs w:val="20"/>
              </w:rPr>
            </w:pPr>
            <w:r w:rsidRPr="00A737D4">
              <w:rPr>
                <w:sz w:val="20"/>
                <w:szCs w:val="20"/>
              </w:rPr>
              <w:t>к МП «</w:t>
            </w:r>
            <w:r w:rsidRPr="00A737D4">
              <w:rPr>
                <w:bCs/>
                <w:sz w:val="20"/>
                <w:szCs w:val="20"/>
              </w:rPr>
              <w:t>Модернизация объектов коммунальной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737D4">
              <w:rPr>
                <w:bCs/>
                <w:sz w:val="20"/>
                <w:szCs w:val="20"/>
              </w:rPr>
              <w:t>инфраструктуры</w:t>
            </w:r>
            <w:r w:rsidRPr="00A737D4">
              <w:rPr>
                <w:sz w:val="20"/>
                <w:szCs w:val="20"/>
              </w:rPr>
              <w:t>» на 2023-2028 годы,</w:t>
            </w:r>
            <w:r>
              <w:rPr>
                <w:sz w:val="20"/>
                <w:szCs w:val="20"/>
              </w:rPr>
              <w:t xml:space="preserve"> </w:t>
            </w:r>
            <w:r w:rsidRPr="00A737D4">
              <w:rPr>
                <w:sz w:val="20"/>
                <w:szCs w:val="20"/>
              </w:rPr>
              <w:t>утвержденной Постановлением городской</w:t>
            </w:r>
            <w:r>
              <w:rPr>
                <w:sz w:val="20"/>
                <w:szCs w:val="20"/>
              </w:rPr>
              <w:t xml:space="preserve"> Администрации</w:t>
            </w:r>
          </w:p>
        </w:tc>
      </w:tr>
      <w:tr w:rsidR="00A737D4" w14:paraId="5028EDC2" w14:textId="77777777" w:rsidTr="002C55B4">
        <w:trPr>
          <w:gridAfter w:val="1"/>
          <w:wAfter w:w="190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970DC" w14:textId="77777777" w:rsidR="00A737D4" w:rsidRDefault="00A7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4B78C5" w14:textId="77777777" w:rsidR="00A737D4" w:rsidRDefault="00A7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E64F708" w14:textId="77777777" w:rsidR="00A737D4" w:rsidRDefault="00A7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1" w:type="dxa"/>
            <w:gridSpan w:val="2"/>
            <w:shd w:val="clear" w:color="000000" w:fill="FFFFFF"/>
            <w:noWrap/>
            <w:vAlign w:val="center"/>
            <w:hideMark/>
          </w:tcPr>
          <w:p w14:paraId="2265C31A" w14:textId="77777777" w:rsidR="00A737D4" w:rsidRPr="009F552E" w:rsidRDefault="00A737D4" w:rsidP="00123F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gridSpan w:val="2"/>
            <w:shd w:val="clear" w:color="000000" w:fill="FFFFFF"/>
            <w:noWrap/>
            <w:vAlign w:val="bottom"/>
            <w:hideMark/>
          </w:tcPr>
          <w:p w14:paraId="34FA8414" w14:textId="77777777" w:rsidR="00A737D4" w:rsidRDefault="00A7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5" w:type="dxa"/>
            <w:gridSpan w:val="6"/>
            <w:shd w:val="clear" w:color="000000" w:fill="FFFFFF"/>
            <w:noWrap/>
            <w:vAlign w:val="bottom"/>
            <w:hideMark/>
          </w:tcPr>
          <w:p w14:paraId="09A9BF9F" w14:textId="77777777" w:rsidR="00A737D4" w:rsidRDefault="00A737D4" w:rsidP="00A737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37D4" w14:paraId="38F4F6CC" w14:textId="77777777" w:rsidTr="002C55B4">
        <w:trPr>
          <w:gridAfter w:val="1"/>
          <w:wAfter w:w="190" w:type="dxa"/>
          <w:trHeight w:val="28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611C1" w14:textId="77777777" w:rsidR="00A737D4" w:rsidRDefault="00A7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3F0A2" w14:textId="77777777" w:rsidR="00A737D4" w:rsidRDefault="00A737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5433052" w14:textId="77777777" w:rsidR="00A737D4" w:rsidRDefault="00A737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1" w:type="dxa"/>
            <w:gridSpan w:val="2"/>
            <w:shd w:val="clear" w:color="000000" w:fill="FFFFFF"/>
            <w:noWrap/>
            <w:vAlign w:val="center"/>
            <w:hideMark/>
          </w:tcPr>
          <w:p w14:paraId="5DA19FD7" w14:textId="77777777" w:rsidR="00A737D4" w:rsidRPr="009F552E" w:rsidRDefault="00A737D4" w:rsidP="00123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shd w:val="clear" w:color="000000" w:fill="FFFFFF"/>
            <w:noWrap/>
            <w:vAlign w:val="center"/>
            <w:hideMark/>
          </w:tcPr>
          <w:p w14:paraId="1C7DE415" w14:textId="77777777" w:rsidR="00A737D4" w:rsidRDefault="00A737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5" w:type="dxa"/>
            <w:gridSpan w:val="6"/>
            <w:shd w:val="clear" w:color="000000" w:fill="FFFFFF"/>
            <w:noWrap/>
            <w:vAlign w:val="center"/>
            <w:hideMark/>
          </w:tcPr>
          <w:p w14:paraId="24A3BF77" w14:textId="7DE357AE" w:rsidR="00A737D4" w:rsidRDefault="00A737D4" w:rsidP="00415D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от "</w:t>
            </w:r>
            <w:r w:rsidR="009F086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" _</w:t>
            </w:r>
            <w:r w:rsidR="009F0862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_</w:t>
            </w:r>
            <w:proofErr w:type="gramStart"/>
            <w:r>
              <w:rPr>
                <w:sz w:val="20"/>
                <w:szCs w:val="20"/>
              </w:rPr>
              <w:t>2022  №</w:t>
            </w:r>
            <w:proofErr w:type="gramEnd"/>
            <w:r>
              <w:rPr>
                <w:sz w:val="20"/>
                <w:szCs w:val="20"/>
              </w:rPr>
              <w:t xml:space="preserve"> _</w:t>
            </w:r>
            <w:r w:rsidR="009F0862">
              <w:rPr>
                <w:sz w:val="20"/>
                <w:szCs w:val="20"/>
              </w:rPr>
              <w:t>860</w:t>
            </w:r>
            <w:r>
              <w:rPr>
                <w:sz w:val="20"/>
                <w:szCs w:val="20"/>
              </w:rPr>
              <w:t>_</w:t>
            </w:r>
          </w:p>
        </w:tc>
      </w:tr>
      <w:tr w:rsidR="00415D77" w14:paraId="3D6FC591" w14:textId="77777777" w:rsidTr="002C55B4">
        <w:trPr>
          <w:gridAfter w:val="1"/>
          <w:wAfter w:w="190" w:type="dxa"/>
          <w:trHeight w:val="28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CBD4A" w14:textId="77777777" w:rsidR="00415D77" w:rsidRDefault="0041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676CF" w14:textId="77777777" w:rsidR="00415D77" w:rsidRDefault="00415D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89C24" w14:textId="77777777" w:rsidR="00415D77" w:rsidRDefault="00415D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B1314" w14:textId="77777777" w:rsidR="00415D77" w:rsidRDefault="00415D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7C5CC" w14:textId="77777777" w:rsidR="00415D77" w:rsidRDefault="00415D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C13A8" w14:textId="77777777" w:rsidR="00415D77" w:rsidRDefault="0041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AC0EA" w14:textId="77777777" w:rsidR="00415D77" w:rsidRDefault="0041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7A347" w14:textId="77777777" w:rsidR="00415D77" w:rsidRDefault="0041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4B73" w14:paraId="53EC755C" w14:textId="77777777" w:rsidTr="002C55B4">
        <w:trPr>
          <w:trHeight w:val="285"/>
        </w:trPr>
        <w:tc>
          <w:tcPr>
            <w:tcW w:w="151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B1F4D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СИСТЕМА ПРОГРАММНЫХ МЕРОПРИЯТИЙ МУНИЦИПАЛЬНОЙ ПРОГРАММЫ МО "ГОРОД МИРНЫЙ"</w:t>
            </w:r>
          </w:p>
        </w:tc>
      </w:tr>
      <w:tr w:rsidR="00234B73" w14:paraId="2972165A" w14:textId="77777777" w:rsidTr="002C55B4">
        <w:trPr>
          <w:trHeight w:val="289"/>
        </w:trPr>
        <w:tc>
          <w:tcPr>
            <w:tcW w:w="151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F2097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"Модернизация объектов коммунальной инфраструктуры на 2023-2028 годы"</w:t>
            </w:r>
          </w:p>
        </w:tc>
      </w:tr>
      <w:tr w:rsidR="00234B73" w14:paraId="06FAEEFA" w14:textId="77777777" w:rsidTr="002C55B4">
        <w:trPr>
          <w:trHeight w:val="285"/>
        </w:trPr>
        <w:tc>
          <w:tcPr>
            <w:tcW w:w="151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037D7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ПРОГРАММНЫХ МЕРОПРИЯТИЙ </w:t>
            </w:r>
          </w:p>
        </w:tc>
      </w:tr>
      <w:tr w:rsidR="00234B73" w14:paraId="4B7AB00B" w14:textId="77777777" w:rsidTr="002C55B4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AEA550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8EC9E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6A3B38" w14:textId="5FDA447B" w:rsidR="00234B73" w:rsidRDefault="00234B73" w:rsidP="00612C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6EBAAC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FC1E8B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2C8DF8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4F23E8" w14:textId="77777777" w:rsidR="00234B73" w:rsidRDefault="00234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159B0" w14:textId="77777777" w:rsidR="00234B73" w:rsidRDefault="002C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34B73">
              <w:rPr>
                <w:sz w:val="22"/>
                <w:szCs w:val="22"/>
              </w:rPr>
              <w:t>руб.</w:t>
            </w:r>
          </w:p>
        </w:tc>
      </w:tr>
    </w:tbl>
    <w:p w14:paraId="55AC6EB9" w14:textId="7F7379B6" w:rsidR="002C55B4" w:rsidRDefault="002C55B4" w:rsidP="009A61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15385" w:type="dxa"/>
        <w:tblInd w:w="113" w:type="dxa"/>
        <w:tblLook w:val="04A0" w:firstRow="1" w:lastRow="0" w:firstColumn="1" w:lastColumn="0" w:noHBand="0" w:noVBand="1"/>
      </w:tblPr>
      <w:tblGrid>
        <w:gridCol w:w="500"/>
        <w:gridCol w:w="4881"/>
        <w:gridCol w:w="1560"/>
        <w:gridCol w:w="1779"/>
        <w:gridCol w:w="1653"/>
        <w:gridCol w:w="1702"/>
        <w:gridCol w:w="1318"/>
        <w:gridCol w:w="1770"/>
        <w:gridCol w:w="222"/>
      </w:tblGrid>
      <w:tr w:rsidR="00612C1E" w:rsidRPr="00612C1E" w14:paraId="7E2A5CF4" w14:textId="77777777" w:rsidTr="00612C1E">
        <w:trPr>
          <w:gridAfter w:val="1"/>
          <w:wAfter w:w="222" w:type="dxa"/>
          <w:trHeight w:val="39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8CFE7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Номер проекта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6582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FD00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BB7E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D074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B965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Бюджет МО "Город Мирный"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4DED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F6F37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Исполнители</w:t>
            </w:r>
          </w:p>
        </w:tc>
      </w:tr>
      <w:tr w:rsidR="00612C1E" w:rsidRPr="00612C1E" w14:paraId="7D5EE7F1" w14:textId="77777777" w:rsidTr="00612C1E">
        <w:trPr>
          <w:trHeight w:val="28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03E3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F00F" w14:textId="77777777" w:rsidR="00612C1E" w:rsidRPr="00612C1E" w:rsidRDefault="00612C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4C0F" w14:textId="77777777" w:rsidR="00612C1E" w:rsidRPr="00612C1E" w:rsidRDefault="00612C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C8C5" w14:textId="77777777" w:rsidR="00612C1E" w:rsidRPr="00612C1E" w:rsidRDefault="00612C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50801" w14:textId="77777777" w:rsidR="00612C1E" w:rsidRPr="00612C1E" w:rsidRDefault="00612C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F16B" w14:textId="77777777" w:rsidR="00612C1E" w:rsidRPr="00612C1E" w:rsidRDefault="00612C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A74CE" w14:textId="77777777" w:rsidR="00612C1E" w:rsidRPr="00612C1E" w:rsidRDefault="00612C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E200" w14:textId="77777777" w:rsidR="00612C1E" w:rsidRPr="00612C1E" w:rsidRDefault="00612C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C157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12C1E" w:rsidRPr="00612C1E" w14:paraId="6A26E9B8" w14:textId="77777777" w:rsidTr="00612C1E">
        <w:trPr>
          <w:trHeight w:val="5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F160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CE36" w14:textId="77777777" w:rsidR="00612C1E" w:rsidRPr="00612C1E" w:rsidRDefault="00612C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BB66" w14:textId="77777777" w:rsidR="00612C1E" w:rsidRPr="00612C1E" w:rsidRDefault="00612C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DA00" w14:textId="77777777" w:rsidR="00612C1E" w:rsidRPr="00612C1E" w:rsidRDefault="00612C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BF057" w14:textId="77777777" w:rsidR="00612C1E" w:rsidRPr="00612C1E" w:rsidRDefault="00612C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23BD" w14:textId="77777777" w:rsidR="00612C1E" w:rsidRPr="00612C1E" w:rsidRDefault="00612C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80212" w14:textId="77777777" w:rsidR="00612C1E" w:rsidRPr="00612C1E" w:rsidRDefault="00612C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427B" w14:textId="77777777" w:rsidR="00612C1E" w:rsidRPr="00612C1E" w:rsidRDefault="00612C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4FA2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5044BD67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118F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70BB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C1B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D8F8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92C4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3823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7788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8D41A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03EDAE4F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21A1B739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2F4CD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5B40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Развитие систем коммунальной инфраструктуры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78CFB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48 660 714,49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82DDC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1EFF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600D1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48 660 714,49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2626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63993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1B97F7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536AB2CA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ECD0A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CF7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042C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9 239 090,49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F976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0179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5FF8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9 239 090,49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7D72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68E9F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CA494D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0D714AE1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9C27B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AD0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8657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2 891 121,00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97F8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EADE5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FF1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2 891 121,00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3C11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5260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D8E260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6DF375B4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25096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62D5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652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2 994 121,00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ACEC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C5535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D97B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2 994 121,00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099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5E19B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6CE0A8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17A3436D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77114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DB5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7E1A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9 911 477,00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596D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7B500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7C27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9 911 477,00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C975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7AAD9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81F510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1A771CB0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738D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E8F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C8E8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11 706 752,00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4286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FF31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2E6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11 706 752,00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A84C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4B230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D4CADB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57F6D934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3958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C1A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A17F5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11 918 153,00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E83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B955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D56B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11 918 153,00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48D2A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84033" w14:textId="77777777" w:rsidR="00612C1E" w:rsidRPr="00612C1E" w:rsidRDefault="00612C1E">
            <w:pPr>
              <w:jc w:val="center"/>
              <w:rPr>
                <w:b/>
                <w:bCs/>
                <w:sz w:val="16"/>
                <w:szCs w:val="16"/>
              </w:rPr>
            </w:pPr>
            <w:r w:rsidRPr="00612C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83CA5B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164628E3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790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EDC5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Капитальный ремонт и ремонт сетей тепло-, водоснабжение и 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D76A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E26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15B20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180D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8840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261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МКУ "УЖКХ"</w:t>
            </w:r>
          </w:p>
        </w:tc>
        <w:tc>
          <w:tcPr>
            <w:tcW w:w="222" w:type="dxa"/>
            <w:vAlign w:val="center"/>
            <w:hideMark/>
          </w:tcPr>
          <w:p w14:paraId="0F7BAA6F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12F21892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B47A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E4E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248D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1083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4207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E0E7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E7DB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D68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3BC499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76D0875E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55D9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982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D63B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8082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D8660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8F24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931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B88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596DA7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714D3F66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609F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73CA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C008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CDD2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53F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F0DA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C1D2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5EA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D7CFD8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469E8DA4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6132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BCFA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3755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8B4F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329F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DD87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86F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E395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2593AA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7F0BFF92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C9ED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D59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D6EE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56F3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840D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D146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D2F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F03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39C373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0636AE4E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7A5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A15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C6DD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F501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03A8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315E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C213A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6D8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CDF4D6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13FFFEF7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9A3C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E10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Ремонт городского коллектора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1E4B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13 408 916,00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4780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3DF7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2D6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13 408 916,00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996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5EE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МКУ "УЖКХ"</w:t>
            </w:r>
          </w:p>
        </w:tc>
        <w:tc>
          <w:tcPr>
            <w:tcW w:w="222" w:type="dxa"/>
            <w:vAlign w:val="center"/>
            <w:hideMark/>
          </w:tcPr>
          <w:p w14:paraId="7ED6DD98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2E5C21A8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50F30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8CE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DC23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1C64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1428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2049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7F77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6B4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372A3D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6CFDBB59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E60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D472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F997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FD64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B5BE5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149B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4DB8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784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6F1823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1D5FC883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92DD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136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174D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D091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2AA25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631C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034C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54F8" w14:textId="77777777" w:rsidR="00612C1E" w:rsidRPr="00612C1E" w:rsidRDefault="00612C1E">
            <w:pPr>
              <w:jc w:val="center"/>
              <w:rPr>
                <w:color w:val="FFFFFF"/>
                <w:sz w:val="16"/>
                <w:szCs w:val="16"/>
              </w:rPr>
            </w:pPr>
            <w:r w:rsidRPr="00612C1E">
              <w:rPr>
                <w:color w:val="FFFFFF"/>
                <w:sz w:val="16"/>
                <w:szCs w:val="16"/>
              </w:rPr>
              <w:t xml:space="preserve">                                  676 603,20   </w:t>
            </w:r>
          </w:p>
        </w:tc>
        <w:tc>
          <w:tcPr>
            <w:tcW w:w="222" w:type="dxa"/>
            <w:vAlign w:val="center"/>
            <w:hideMark/>
          </w:tcPr>
          <w:p w14:paraId="2DD69D5D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2530625F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074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354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B0D8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3 408 916,00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1D040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EFE8A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7E56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3 408 916,00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952A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923C" w14:textId="77777777" w:rsidR="00612C1E" w:rsidRPr="00612C1E" w:rsidRDefault="00612C1E">
            <w:pPr>
              <w:jc w:val="center"/>
              <w:rPr>
                <w:color w:val="FFFFFF"/>
                <w:sz w:val="16"/>
                <w:szCs w:val="16"/>
              </w:rPr>
            </w:pPr>
            <w:r w:rsidRPr="00612C1E">
              <w:rPr>
                <w:color w:val="FFFFFF"/>
                <w:sz w:val="16"/>
                <w:szCs w:val="16"/>
              </w:rPr>
              <w:t xml:space="preserve">                               3 408 916,16   </w:t>
            </w:r>
          </w:p>
        </w:tc>
        <w:tc>
          <w:tcPr>
            <w:tcW w:w="222" w:type="dxa"/>
            <w:vAlign w:val="center"/>
            <w:hideMark/>
          </w:tcPr>
          <w:p w14:paraId="1D1AB8CD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201BCB83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A9E7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3D4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99A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5 000 000,00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1D0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F2CB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3AD7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5 000 000,00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9C9A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88C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62030C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314E905C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B267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C20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09C5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5 000 000,00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9F9E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5C4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999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5 000 000,00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10DD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CE5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C1F7DC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4A343A97" w14:textId="77777777" w:rsidTr="00612C1E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4E04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3.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E3B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Содержание и обслуживание кубовых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65D2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15 926 753,39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0109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A051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31EA5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15 926 753,39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B9C8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835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МКУ "УЖКХ"</w:t>
            </w:r>
          </w:p>
        </w:tc>
        <w:tc>
          <w:tcPr>
            <w:tcW w:w="222" w:type="dxa"/>
            <w:vAlign w:val="center"/>
            <w:hideMark/>
          </w:tcPr>
          <w:p w14:paraId="2017C02D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32AF5181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88E3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D7C0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8B47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6 063 208,39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F4F2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9D65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27E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6 063 208,39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68D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E836" w14:textId="77777777" w:rsidR="00612C1E" w:rsidRPr="00612C1E" w:rsidRDefault="00612C1E">
            <w:pPr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82381C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60AC701F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698B5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1F3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4259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25E0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D31E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FD67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569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C402" w14:textId="77777777" w:rsidR="00612C1E" w:rsidRPr="00612C1E" w:rsidRDefault="00612C1E">
            <w:pPr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0562CE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0BF7E594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635B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BEB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020A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208F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E416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FA7EA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AF40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EBAA" w14:textId="77777777" w:rsidR="00612C1E" w:rsidRPr="00612C1E" w:rsidRDefault="00612C1E">
            <w:pPr>
              <w:rPr>
                <w:color w:val="FFFFFF"/>
                <w:sz w:val="16"/>
                <w:szCs w:val="16"/>
              </w:rPr>
            </w:pPr>
            <w:r w:rsidRPr="00612C1E">
              <w:rPr>
                <w:color w:val="FFFFFF"/>
                <w:sz w:val="16"/>
                <w:szCs w:val="16"/>
              </w:rPr>
              <w:t xml:space="preserve">                                                 -     </w:t>
            </w:r>
          </w:p>
        </w:tc>
        <w:tc>
          <w:tcPr>
            <w:tcW w:w="222" w:type="dxa"/>
            <w:vAlign w:val="center"/>
            <w:hideMark/>
          </w:tcPr>
          <w:p w14:paraId="5741A230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17346E30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F25F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A42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A6EC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3 191 156,00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96C2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6675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81CC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3 191 156,00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9900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5523" w14:textId="77777777" w:rsidR="00612C1E" w:rsidRPr="00612C1E" w:rsidRDefault="00612C1E">
            <w:pPr>
              <w:rPr>
                <w:color w:val="FFFFFF"/>
                <w:sz w:val="16"/>
                <w:szCs w:val="16"/>
              </w:rPr>
            </w:pPr>
            <w:r w:rsidRPr="00612C1E">
              <w:rPr>
                <w:color w:val="FFFFFF"/>
                <w:sz w:val="16"/>
                <w:szCs w:val="16"/>
              </w:rPr>
              <w:t xml:space="preserve">                                                 -     </w:t>
            </w:r>
          </w:p>
        </w:tc>
        <w:tc>
          <w:tcPr>
            <w:tcW w:w="222" w:type="dxa"/>
            <w:vAlign w:val="center"/>
            <w:hideMark/>
          </w:tcPr>
          <w:p w14:paraId="524E0C23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5E0D558E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3E840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BDA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5D12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3 286 891,00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5164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3ED6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FCF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3 286 891,00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249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94E9" w14:textId="77777777" w:rsidR="00612C1E" w:rsidRPr="00612C1E" w:rsidRDefault="00612C1E">
            <w:pPr>
              <w:rPr>
                <w:color w:val="FFFFFF"/>
                <w:sz w:val="16"/>
                <w:szCs w:val="16"/>
              </w:rPr>
            </w:pPr>
            <w:r w:rsidRPr="00612C1E">
              <w:rPr>
                <w:color w:val="FFFFFF"/>
                <w:sz w:val="16"/>
                <w:szCs w:val="16"/>
              </w:rPr>
              <w:t xml:space="preserve">                                                 -     </w:t>
            </w:r>
          </w:p>
        </w:tc>
        <w:tc>
          <w:tcPr>
            <w:tcW w:w="222" w:type="dxa"/>
            <w:vAlign w:val="center"/>
            <w:hideMark/>
          </w:tcPr>
          <w:p w14:paraId="4A8EA99A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1D0B87FD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15E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3FA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F790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3 385 498,00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2E47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2E09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0339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3 385 498,00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FD3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6318" w14:textId="77777777" w:rsidR="00612C1E" w:rsidRPr="00612C1E" w:rsidRDefault="00612C1E">
            <w:pPr>
              <w:rPr>
                <w:color w:val="FFFFFF"/>
                <w:sz w:val="16"/>
                <w:szCs w:val="16"/>
              </w:rPr>
            </w:pPr>
            <w:r w:rsidRPr="00612C1E">
              <w:rPr>
                <w:color w:val="FFFFFF"/>
                <w:sz w:val="16"/>
                <w:szCs w:val="16"/>
              </w:rPr>
              <w:t xml:space="preserve">                                                 -     </w:t>
            </w:r>
          </w:p>
        </w:tc>
        <w:tc>
          <w:tcPr>
            <w:tcW w:w="222" w:type="dxa"/>
            <w:vAlign w:val="center"/>
            <w:hideMark/>
          </w:tcPr>
          <w:p w14:paraId="757B7A30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1F2EEBF0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CB4D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5.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1DA2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Мероприятия по содержанию муниципального имущества системы водоотведения, водоснабжения и электроснабжения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B837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15 471 284,10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EDF3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543C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5EF2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15 471 284,10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3838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ABC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 xml:space="preserve"> МКУ "УЖКХ"</w:t>
            </w:r>
          </w:p>
        </w:tc>
        <w:tc>
          <w:tcPr>
            <w:tcW w:w="222" w:type="dxa"/>
            <w:vAlign w:val="center"/>
            <w:hideMark/>
          </w:tcPr>
          <w:p w14:paraId="521C3520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2F3591FC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E0B7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8D5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C92B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2 572 882,10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5C0CA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1C95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6052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2 572 882,10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01D8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A495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E8B35C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40BBC020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E47EA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ADE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1653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2 391 121,00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4B0D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11B6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C69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2 391 121,00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160B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DA5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002C99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63616115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65D9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857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AA3D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2 391 121,00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D298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E19F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273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2 391 121,00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4A82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4EF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562F4C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1A956ED9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40D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51C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A9CC0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2 600 000,00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55B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0C01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538A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2 600 000,00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BF8E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958CA" w14:textId="77777777" w:rsidR="00612C1E" w:rsidRPr="00612C1E" w:rsidRDefault="00612C1E">
            <w:pPr>
              <w:jc w:val="center"/>
              <w:rPr>
                <w:color w:val="FFFFFF"/>
                <w:sz w:val="16"/>
                <w:szCs w:val="16"/>
              </w:rPr>
            </w:pPr>
            <w:r w:rsidRPr="00612C1E">
              <w:rPr>
                <w:color w:val="FFFFFF"/>
                <w:sz w:val="16"/>
                <w:szCs w:val="16"/>
              </w:rPr>
              <w:t>2 486 765,84</w:t>
            </w:r>
          </w:p>
        </w:tc>
        <w:tc>
          <w:tcPr>
            <w:tcW w:w="222" w:type="dxa"/>
            <w:vAlign w:val="center"/>
            <w:hideMark/>
          </w:tcPr>
          <w:p w14:paraId="13901C2C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61896A87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A2A6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E51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6B9B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2 704 000,00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0506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9DAA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64B4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2 704 000,00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B4D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9811" w14:textId="77777777" w:rsidR="00612C1E" w:rsidRPr="00612C1E" w:rsidRDefault="00612C1E">
            <w:pPr>
              <w:jc w:val="center"/>
              <w:rPr>
                <w:color w:val="FFFFFF"/>
                <w:sz w:val="16"/>
                <w:szCs w:val="16"/>
              </w:rPr>
            </w:pPr>
            <w:r w:rsidRPr="00612C1E">
              <w:rPr>
                <w:color w:val="FFFFFF"/>
                <w:sz w:val="16"/>
                <w:szCs w:val="16"/>
              </w:rPr>
              <w:t>2 586 236,47</w:t>
            </w:r>
          </w:p>
        </w:tc>
        <w:tc>
          <w:tcPr>
            <w:tcW w:w="222" w:type="dxa"/>
            <w:vAlign w:val="center"/>
            <w:hideMark/>
          </w:tcPr>
          <w:p w14:paraId="0B6CA1D7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68FBEDF5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8AA70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6C0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FD3D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2 812 160,00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F62D0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E76CA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00A2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2 812 160,00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38F0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02C9" w14:textId="77777777" w:rsidR="00612C1E" w:rsidRPr="00612C1E" w:rsidRDefault="00612C1E">
            <w:pPr>
              <w:jc w:val="center"/>
              <w:rPr>
                <w:color w:val="FFFFFF"/>
                <w:sz w:val="16"/>
                <w:szCs w:val="16"/>
              </w:rPr>
            </w:pPr>
            <w:r w:rsidRPr="00612C1E">
              <w:rPr>
                <w:color w:val="FFFFFF"/>
                <w:sz w:val="16"/>
                <w:szCs w:val="16"/>
              </w:rPr>
              <w:t>2 689 685,93</w:t>
            </w:r>
          </w:p>
        </w:tc>
        <w:tc>
          <w:tcPr>
            <w:tcW w:w="222" w:type="dxa"/>
            <w:vAlign w:val="center"/>
            <w:hideMark/>
          </w:tcPr>
          <w:p w14:paraId="1781C8AA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478CB361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4C5C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6.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4C4E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Выполнение работ по актуализации схем теплоснабжения, водоснабжения, водоотведения и газоснабжения, а также программы комплексного развития системы коммунальной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2A8A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3 300 000,00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E287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2ACC0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A2DF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3 300 000,00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81D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08A5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МКУ "УЖКХ"</w:t>
            </w:r>
          </w:p>
        </w:tc>
        <w:tc>
          <w:tcPr>
            <w:tcW w:w="222" w:type="dxa"/>
            <w:vAlign w:val="center"/>
            <w:hideMark/>
          </w:tcPr>
          <w:p w14:paraId="2A3B7F3B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538685B2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A6BD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4FD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8881A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500 000,00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A329A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F9AA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DBFA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500 000,00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56A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BC90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AB6676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78A2F9F1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3ECC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9CC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F771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500 000,00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932C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DF2A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3D6C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500 000,00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25FEA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5785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58618C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6EC86802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9AB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7A2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CFBB0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500 000,00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080C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842A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1F900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500 000,00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A6A4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B707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B592AB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50C02364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B164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7DE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403A5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600 000,00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A1C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9BD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A90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600 000,00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392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D3FB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419363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208B1576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A98C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083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D3FC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600 000,00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04D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98BC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3766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600 000,00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2410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5B42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CD643B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32F342C8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3042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B73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8B1C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600 000,00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7E8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BB2AE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26D5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600 000,00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8876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059F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B8D5EA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4245B9FD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C52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7.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427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564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553 761,00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BE3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E93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EDB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553 761,00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A18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F26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 xml:space="preserve">МКУ "УЖКХ" </w:t>
            </w:r>
          </w:p>
        </w:tc>
        <w:tc>
          <w:tcPr>
            <w:tcW w:w="222" w:type="dxa"/>
            <w:vAlign w:val="center"/>
            <w:hideMark/>
          </w:tcPr>
          <w:p w14:paraId="07256FFC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42AA71FC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F58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414F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5D25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103 000,00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29EA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C7695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01C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103 000,00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70C5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C97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2A9BDF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07B8B67A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9E5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D9E7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4D33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776E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8CC1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B52B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1430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F3E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FAEF3B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6F91026B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2C8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187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D2B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103 000,00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06F4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9C47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147A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103 000,00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26C1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1A5A" w14:textId="77777777" w:rsidR="00612C1E" w:rsidRPr="00612C1E" w:rsidRDefault="00612C1E">
            <w:pPr>
              <w:jc w:val="center"/>
              <w:rPr>
                <w:color w:val="FFFFFF"/>
                <w:sz w:val="16"/>
                <w:szCs w:val="16"/>
              </w:rPr>
            </w:pPr>
            <w:r w:rsidRPr="00612C1E">
              <w:rPr>
                <w:color w:val="FFFFFF"/>
                <w:sz w:val="16"/>
                <w:szCs w:val="16"/>
              </w:rPr>
              <w:t xml:space="preserve">                                                 -     </w:t>
            </w:r>
          </w:p>
        </w:tc>
        <w:tc>
          <w:tcPr>
            <w:tcW w:w="222" w:type="dxa"/>
            <w:vAlign w:val="center"/>
            <w:hideMark/>
          </w:tcPr>
          <w:p w14:paraId="6164B56D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533A49A0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AB5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74AB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A5E31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111 405,00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C667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426A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B56F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111 405,00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519F3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6ACC" w14:textId="77777777" w:rsidR="00612C1E" w:rsidRPr="00612C1E" w:rsidRDefault="00612C1E">
            <w:pPr>
              <w:jc w:val="center"/>
              <w:rPr>
                <w:color w:val="FFFFFF"/>
                <w:sz w:val="16"/>
                <w:szCs w:val="16"/>
              </w:rPr>
            </w:pPr>
            <w:r w:rsidRPr="00612C1E">
              <w:rPr>
                <w:color w:val="FFFFFF"/>
                <w:sz w:val="16"/>
                <w:szCs w:val="16"/>
              </w:rPr>
              <w:t xml:space="preserve">                                                 -     </w:t>
            </w:r>
          </w:p>
        </w:tc>
        <w:tc>
          <w:tcPr>
            <w:tcW w:w="222" w:type="dxa"/>
            <w:vAlign w:val="center"/>
            <w:hideMark/>
          </w:tcPr>
          <w:p w14:paraId="03AB070E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2490BE0D" w14:textId="77777777" w:rsidTr="00612C1E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5909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FAD4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72BC7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115 861,00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7207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6929D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348D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115 861,00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EDFC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0C63" w14:textId="77777777" w:rsidR="00612C1E" w:rsidRPr="00612C1E" w:rsidRDefault="00612C1E">
            <w:pPr>
              <w:jc w:val="center"/>
              <w:rPr>
                <w:color w:val="FFFFFF"/>
                <w:sz w:val="16"/>
                <w:szCs w:val="16"/>
              </w:rPr>
            </w:pPr>
            <w:r w:rsidRPr="00612C1E">
              <w:rPr>
                <w:color w:val="FFFFFF"/>
                <w:sz w:val="16"/>
                <w:szCs w:val="16"/>
              </w:rPr>
              <w:t xml:space="preserve">                                                 -     </w:t>
            </w:r>
          </w:p>
        </w:tc>
        <w:tc>
          <w:tcPr>
            <w:tcW w:w="222" w:type="dxa"/>
            <w:vAlign w:val="center"/>
            <w:hideMark/>
          </w:tcPr>
          <w:p w14:paraId="657715EB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  <w:tr w:rsidR="00612C1E" w:rsidRPr="00612C1E" w14:paraId="2D1F5C5E" w14:textId="77777777" w:rsidTr="00612C1E">
        <w:trPr>
          <w:trHeight w:val="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BEDB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B1FF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666B2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120 495,00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E733C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A3F6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BBB4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120 495,00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D018" w14:textId="77777777" w:rsidR="00612C1E" w:rsidRPr="00612C1E" w:rsidRDefault="00612C1E">
            <w:pPr>
              <w:jc w:val="center"/>
              <w:rPr>
                <w:sz w:val="16"/>
                <w:szCs w:val="16"/>
              </w:rPr>
            </w:pPr>
            <w:r w:rsidRPr="00612C1E">
              <w:rPr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F8D2" w14:textId="77777777" w:rsidR="00612C1E" w:rsidRPr="00612C1E" w:rsidRDefault="00612C1E">
            <w:pPr>
              <w:jc w:val="center"/>
              <w:rPr>
                <w:color w:val="FFFFFF"/>
                <w:sz w:val="16"/>
                <w:szCs w:val="16"/>
              </w:rPr>
            </w:pPr>
            <w:r w:rsidRPr="00612C1E">
              <w:rPr>
                <w:color w:val="FFFFFF"/>
                <w:sz w:val="16"/>
                <w:szCs w:val="16"/>
              </w:rPr>
              <w:t xml:space="preserve">                                                 -     </w:t>
            </w:r>
          </w:p>
        </w:tc>
        <w:tc>
          <w:tcPr>
            <w:tcW w:w="222" w:type="dxa"/>
            <w:vAlign w:val="center"/>
            <w:hideMark/>
          </w:tcPr>
          <w:p w14:paraId="7DE74A6E" w14:textId="77777777" w:rsidR="00612C1E" w:rsidRPr="00612C1E" w:rsidRDefault="00612C1E">
            <w:pPr>
              <w:rPr>
                <w:sz w:val="16"/>
                <w:szCs w:val="16"/>
              </w:rPr>
            </w:pPr>
          </w:p>
        </w:tc>
      </w:tr>
    </w:tbl>
    <w:p w14:paraId="421F46C2" w14:textId="0C11345B" w:rsidR="007545B0" w:rsidRDefault="007545B0" w:rsidP="009A61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B1236A4" w14:textId="54C6F22A" w:rsidR="007545B0" w:rsidRPr="002C55B4" w:rsidRDefault="007545B0" w:rsidP="009A61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Pr="002C55B4">
        <w:rPr>
          <w:bCs/>
          <w:sz w:val="20"/>
          <w:szCs w:val="20"/>
        </w:rPr>
        <w:t>Исп. Салихова А.С.</w:t>
      </w:r>
    </w:p>
    <w:sectPr w:rsidR="007545B0" w:rsidRPr="002C55B4" w:rsidSect="009A61B5">
      <w:pgSz w:w="16838" w:h="11906" w:orient="landscape" w:code="9"/>
      <w:pgMar w:top="1134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8625" w14:textId="77777777" w:rsidR="00AD4327" w:rsidRDefault="00AD4327" w:rsidP="00452236">
      <w:r>
        <w:separator/>
      </w:r>
    </w:p>
  </w:endnote>
  <w:endnote w:type="continuationSeparator" w:id="0">
    <w:p w14:paraId="398A2CAD" w14:textId="77777777" w:rsidR="00AD4327" w:rsidRDefault="00AD4327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F83A" w14:textId="77777777" w:rsidR="00123FA8" w:rsidRDefault="00123FA8" w:rsidP="003A7F3B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2E74A4C9" w14:textId="77777777" w:rsidR="00123FA8" w:rsidRDefault="00123FA8" w:rsidP="003A7F3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D215" w14:textId="77777777" w:rsidR="00123FA8" w:rsidRDefault="00123FA8">
    <w:pPr>
      <w:pStyle w:val="af"/>
      <w:jc w:val="right"/>
    </w:pPr>
  </w:p>
  <w:p w14:paraId="62394738" w14:textId="77777777" w:rsidR="00123FA8" w:rsidRDefault="00123FA8" w:rsidP="003A7F3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0DBA" w14:textId="77777777" w:rsidR="00AD4327" w:rsidRDefault="00AD4327" w:rsidP="00452236">
      <w:r>
        <w:separator/>
      </w:r>
    </w:p>
  </w:footnote>
  <w:footnote w:type="continuationSeparator" w:id="0">
    <w:p w14:paraId="7EFE9C8B" w14:textId="77777777" w:rsidR="00AD4327" w:rsidRDefault="00AD4327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02D82"/>
    <w:multiLevelType w:val="hybridMultilevel"/>
    <w:tmpl w:val="7972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421A3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48"/>
    <w:multiLevelType w:val="hybridMultilevel"/>
    <w:tmpl w:val="31D87EB6"/>
    <w:lvl w:ilvl="0" w:tplc="789C7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3" w15:restartNumberingAfterBreak="0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26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27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289451">
    <w:abstractNumId w:val="6"/>
  </w:num>
  <w:num w:numId="2" w16cid:durableId="383912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208890">
    <w:abstractNumId w:val="23"/>
  </w:num>
  <w:num w:numId="4" w16cid:durableId="1695228377">
    <w:abstractNumId w:val="24"/>
  </w:num>
  <w:num w:numId="5" w16cid:durableId="1103913930">
    <w:abstractNumId w:val="14"/>
  </w:num>
  <w:num w:numId="6" w16cid:durableId="1729692361">
    <w:abstractNumId w:val="11"/>
  </w:num>
  <w:num w:numId="7" w16cid:durableId="655375897">
    <w:abstractNumId w:val="20"/>
  </w:num>
  <w:num w:numId="8" w16cid:durableId="1478492630">
    <w:abstractNumId w:val="26"/>
  </w:num>
  <w:num w:numId="9" w16cid:durableId="1884826258">
    <w:abstractNumId w:val="12"/>
  </w:num>
  <w:num w:numId="10" w16cid:durableId="1554079367">
    <w:abstractNumId w:val="18"/>
  </w:num>
  <w:num w:numId="11" w16cid:durableId="781336938">
    <w:abstractNumId w:val="9"/>
  </w:num>
  <w:num w:numId="12" w16cid:durableId="1191603031">
    <w:abstractNumId w:val="16"/>
  </w:num>
  <w:num w:numId="13" w16cid:durableId="328483212">
    <w:abstractNumId w:val="25"/>
  </w:num>
  <w:num w:numId="14" w16cid:durableId="582489147">
    <w:abstractNumId w:val="21"/>
  </w:num>
  <w:num w:numId="15" w16cid:durableId="1778478074">
    <w:abstractNumId w:val="5"/>
  </w:num>
  <w:num w:numId="16" w16cid:durableId="1872836225">
    <w:abstractNumId w:val="22"/>
  </w:num>
  <w:num w:numId="17" w16cid:durableId="1592735923">
    <w:abstractNumId w:val="7"/>
  </w:num>
  <w:num w:numId="18" w16cid:durableId="954871104">
    <w:abstractNumId w:val="17"/>
  </w:num>
  <w:num w:numId="19" w16cid:durableId="851459996">
    <w:abstractNumId w:val="27"/>
  </w:num>
  <w:num w:numId="20" w16cid:durableId="94399731">
    <w:abstractNumId w:val="15"/>
  </w:num>
  <w:num w:numId="21" w16cid:durableId="2065327198">
    <w:abstractNumId w:val="3"/>
  </w:num>
  <w:num w:numId="22" w16cid:durableId="1838306780">
    <w:abstractNumId w:val="19"/>
  </w:num>
  <w:num w:numId="23" w16cid:durableId="985889164">
    <w:abstractNumId w:val="2"/>
  </w:num>
  <w:num w:numId="24" w16cid:durableId="1131902788">
    <w:abstractNumId w:val="8"/>
  </w:num>
  <w:num w:numId="25" w16cid:durableId="1084717393">
    <w:abstractNumId w:val="13"/>
  </w:num>
  <w:num w:numId="26" w16cid:durableId="1358894409">
    <w:abstractNumId w:val="1"/>
  </w:num>
  <w:num w:numId="27" w16cid:durableId="196970177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500C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D67"/>
    <w:rsid w:val="0003706F"/>
    <w:rsid w:val="000413C9"/>
    <w:rsid w:val="0004559A"/>
    <w:rsid w:val="00045891"/>
    <w:rsid w:val="00046641"/>
    <w:rsid w:val="00046D21"/>
    <w:rsid w:val="00047080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81F"/>
    <w:rsid w:val="00063E9E"/>
    <w:rsid w:val="00066189"/>
    <w:rsid w:val="000679E5"/>
    <w:rsid w:val="00070E9E"/>
    <w:rsid w:val="00071033"/>
    <w:rsid w:val="00074561"/>
    <w:rsid w:val="00075099"/>
    <w:rsid w:val="0007525B"/>
    <w:rsid w:val="000770C4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3042"/>
    <w:rsid w:val="00094BFE"/>
    <w:rsid w:val="00094EC0"/>
    <w:rsid w:val="000961DB"/>
    <w:rsid w:val="00096353"/>
    <w:rsid w:val="00096489"/>
    <w:rsid w:val="0009687E"/>
    <w:rsid w:val="0009699E"/>
    <w:rsid w:val="000969CD"/>
    <w:rsid w:val="00096E5E"/>
    <w:rsid w:val="000A068C"/>
    <w:rsid w:val="000A283F"/>
    <w:rsid w:val="000A3B03"/>
    <w:rsid w:val="000A3FE7"/>
    <w:rsid w:val="000A4FED"/>
    <w:rsid w:val="000A5ACF"/>
    <w:rsid w:val="000A604D"/>
    <w:rsid w:val="000A7651"/>
    <w:rsid w:val="000B29D0"/>
    <w:rsid w:val="000B3492"/>
    <w:rsid w:val="000B40C1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C606F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1D3C"/>
    <w:rsid w:val="000E27A1"/>
    <w:rsid w:val="000E41B7"/>
    <w:rsid w:val="000F0130"/>
    <w:rsid w:val="000F1627"/>
    <w:rsid w:val="000F5D0F"/>
    <w:rsid w:val="000F65CB"/>
    <w:rsid w:val="000F6D32"/>
    <w:rsid w:val="000F7D06"/>
    <w:rsid w:val="00101466"/>
    <w:rsid w:val="00103673"/>
    <w:rsid w:val="001036C0"/>
    <w:rsid w:val="00104800"/>
    <w:rsid w:val="00104EBE"/>
    <w:rsid w:val="00106448"/>
    <w:rsid w:val="00107C02"/>
    <w:rsid w:val="0011052D"/>
    <w:rsid w:val="00111F1E"/>
    <w:rsid w:val="001144EA"/>
    <w:rsid w:val="00115644"/>
    <w:rsid w:val="0011667A"/>
    <w:rsid w:val="00116AFD"/>
    <w:rsid w:val="00117B6E"/>
    <w:rsid w:val="00120351"/>
    <w:rsid w:val="00122E6C"/>
    <w:rsid w:val="00123D00"/>
    <w:rsid w:val="00123FA8"/>
    <w:rsid w:val="00126C32"/>
    <w:rsid w:val="00126CAA"/>
    <w:rsid w:val="00131C96"/>
    <w:rsid w:val="00131D84"/>
    <w:rsid w:val="00133018"/>
    <w:rsid w:val="00137012"/>
    <w:rsid w:val="001373F4"/>
    <w:rsid w:val="00137805"/>
    <w:rsid w:val="001407B3"/>
    <w:rsid w:val="00141264"/>
    <w:rsid w:val="00142360"/>
    <w:rsid w:val="00144245"/>
    <w:rsid w:val="001462E3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67785"/>
    <w:rsid w:val="00170704"/>
    <w:rsid w:val="00170C49"/>
    <w:rsid w:val="001713A0"/>
    <w:rsid w:val="001740EE"/>
    <w:rsid w:val="0018132D"/>
    <w:rsid w:val="00181DEC"/>
    <w:rsid w:val="00183E6D"/>
    <w:rsid w:val="00186E14"/>
    <w:rsid w:val="00186E1B"/>
    <w:rsid w:val="00187315"/>
    <w:rsid w:val="001877F6"/>
    <w:rsid w:val="00187D61"/>
    <w:rsid w:val="00190954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A7C2B"/>
    <w:rsid w:val="001B10CE"/>
    <w:rsid w:val="001B3A0B"/>
    <w:rsid w:val="001B47DE"/>
    <w:rsid w:val="001B5AF4"/>
    <w:rsid w:val="001B5AFA"/>
    <w:rsid w:val="001B77F5"/>
    <w:rsid w:val="001C1D6A"/>
    <w:rsid w:val="001C21D3"/>
    <w:rsid w:val="001C249F"/>
    <w:rsid w:val="001C4689"/>
    <w:rsid w:val="001C4C67"/>
    <w:rsid w:val="001C5111"/>
    <w:rsid w:val="001C6149"/>
    <w:rsid w:val="001C64AA"/>
    <w:rsid w:val="001C6782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0A"/>
    <w:rsid w:val="001E3850"/>
    <w:rsid w:val="001E3EE7"/>
    <w:rsid w:val="001E3F53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4E"/>
    <w:rsid w:val="001F628C"/>
    <w:rsid w:val="002031B3"/>
    <w:rsid w:val="0020332C"/>
    <w:rsid w:val="00203E10"/>
    <w:rsid w:val="002043FD"/>
    <w:rsid w:val="00204FBB"/>
    <w:rsid w:val="002057F7"/>
    <w:rsid w:val="00206D38"/>
    <w:rsid w:val="00207612"/>
    <w:rsid w:val="0021282B"/>
    <w:rsid w:val="00213670"/>
    <w:rsid w:val="00215E09"/>
    <w:rsid w:val="00217B43"/>
    <w:rsid w:val="0022004A"/>
    <w:rsid w:val="00220545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4B73"/>
    <w:rsid w:val="00236872"/>
    <w:rsid w:val="002375FC"/>
    <w:rsid w:val="002376B5"/>
    <w:rsid w:val="00241F0D"/>
    <w:rsid w:val="00242B85"/>
    <w:rsid w:val="00242CEF"/>
    <w:rsid w:val="00242E34"/>
    <w:rsid w:val="00244B6C"/>
    <w:rsid w:val="00244CC3"/>
    <w:rsid w:val="00245FE2"/>
    <w:rsid w:val="00246B99"/>
    <w:rsid w:val="00246E2F"/>
    <w:rsid w:val="0024748A"/>
    <w:rsid w:val="00247532"/>
    <w:rsid w:val="002477B5"/>
    <w:rsid w:val="002509BD"/>
    <w:rsid w:val="00251EEC"/>
    <w:rsid w:val="002601B2"/>
    <w:rsid w:val="0026263C"/>
    <w:rsid w:val="002637B2"/>
    <w:rsid w:val="00263889"/>
    <w:rsid w:val="00263B8A"/>
    <w:rsid w:val="00270E74"/>
    <w:rsid w:val="00270F95"/>
    <w:rsid w:val="00271025"/>
    <w:rsid w:val="002717EF"/>
    <w:rsid w:val="00271919"/>
    <w:rsid w:val="00271D9C"/>
    <w:rsid w:val="00274A76"/>
    <w:rsid w:val="00274AE5"/>
    <w:rsid w:val="00274FDB"/>
    <w:rsid w:val="002768B3"/>
    <w:rsid w:val="00276B13"/>
    <w:rsid w:val="0027786E"/>
    <w:rsid w:val="002807C4"/>
    <w:rsid w:val="002833C8"/>
    <w:rsid w:val="00285BDB"/>
    <w:rsid w:val="00286196"/>
    <w:rsid w:val="0028619E"/>
    <w:rsid w:val="002867C3"/>
    <w:rsid w:val="00287A45"/>
    <w:rsid w:val="00291CC7"/>
    <w:rsid w:val="002924CD"/>
    <w:rsid w:val="0029427E"/>
    <w:rsid w:val="00294C1E"/>
    <w:rsid w:val="002A0576"/>
    <w:rsid w:val="002A07F5"/>
    <w:rsid w:val="002A24A4"/>
    <w:rsid w:val="002A3082"/>
    <w:rsid w:val="002A3F8C"/>
    <w:rsid w:val="002A4E52"/>
    <w:rsid w:val="002A50CB"/>
    <w:rsid w:val="002A50DF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0F3"/>
    <w:rsid w:val="002C27AB"/>
    <w:rsid w:val="002C34EA"/>
    <w:rsid w:val="002C3B59"/>
    <w:rsid w:val="002C5384"/>
    <w:rsid w:val="002C55B4"/>
    <w:rsid w:val="002C6E86"/>
    <w:rsid w:val="002D0B12"/>
    <w:rsid w:val="002D1BF9"/>
    <w:rsid w:val="002D2E80"/>
    <w:rsid w:val="002D3A50"/>
    <w:rsid w:val="002D64EA"/>
    <w:rsid w:val="002D6573"/>
    <w:rsid w:val="002E0609"/>
    <w:rsid w:val="002E182A"/>
    <w:rsid w:val="002E3971"/>
    <w:rsid w:val="002E5848"/>
    <w:rsid w:val="002E5BEE"/>
    <w:rsid w:val="002E68E2"/>
    <w:rsid w:val="002E6E2D"/>
    <w:rsid w:val="002E7C9A"/>
    <w:rsid w:val="002F045E"/>
    <w:rsid w:val="002F4F97"/>
    <w:rsid w:val="002F512B"/>
    <w:rsid w:val="002F6424"/>
    <w:rsid w:val="0030050F"/>
    <w:rsid w:val="0030490D"/>
    <w:rsid w:val="003049F3"/>
    <w:rsid w:val="003068BE"/>
    <w:rsid w:val="00307BF4"/>
    <w:rsid w:val="00307E6A"/>
    <w:rsid w:val="00307E7A"/>
    <w:rsid w:val="00307E83"/>
    <w:rsid w:val="00307FDA"/>
    <w:rsid w:val="0031212B"/>
    <w:rsid w:val="003128DE"/>
    <w:rsid w:val="0031364B"/>
    <w:rsid w:val="0031577B"/>
    <w:rsid w:val="00316FFE"/>
    <w:rsid w:val="003175DF"/>
    <w:rsid w:val="00317E60"/>
    <w:rsid w:val="00317F33"/>
    <w:rsid w:val="00320493"/>
    <w:rsid w:val="003212B4"/>
    <w:rsid w:val="00321691"/>
    <w:rsid w:val="003253D4"/>
    <w:rsid w:val="0032616B"/>
    <w:rsid w:val="00327704"/>
    <w:rsid w:val="003330D3"/>
    <w:rsid w:val="00333212"/>
    <w:rsid w:val="003343B2"/>
    <w:rsid w:val="003351E8"/>
    <w:rsid w:val="00335BC5"/>
    <w:rsid w:val="00336EF2"/>
    <w:rsid w:val="00336F89"/>
    <w:rsid w:val="003376EA"/>
    <w:rsid w:val="003400E3"/>
    <w:rsid w:val="003409AB"/>
    <w:rsid w:val="00341664"/>
    <w:rsid w:val="00341A2A"/>
    <w:rsid w:val="0034226A"/>
    <w:rsid w:val="0034345E"/>
    <w:rsid w:val="00344B44"/>
    <w:rsid w:val="0034751B"/>
    <w:rsid w:val="00347E14"/>
    <w:rsid w:val="00347F7A"/>
    <w:rsid w:val="003504EC"/>
    <w:rsid w:val="00350F65"/>
    <w:rsid w:val="00351A22"/>
    <w:rsid w:val="00352347"/>
    <w:rsid w:val="003534D7"/>
    <w:rsid w:val="003538C7"/>
    <w:rsid w:val="00354F11"/>
    <w:rsid w:val="003559F6"/>
    <w:rsid w:val="00357A66"/>
    <w:rsid w:val="003600D0"/>
    <w:rsid w:val="00362169"/>
    <w:rsid w:val="00364410"/>
    <w:rsid w:val="003657E4"/>
    <w:rsid w:val="003670C9"/>
    <w:rsid w:val="003709B9"/>
    <w:rsid w:val="00371A40"/>
    <w:rsid w:val="0037223E"/>
    <w:rsid w:val="00372957"/>
    <w:rsid w:val="00372BDA"/>
    <w:rsid w:val="003730FB"/>
    <w:rsid w:val="0037573A"/>
    <w:rsid w:val="00377194"/>
    <w:rsid w:val="00380DCC"/>
    <w:rsid w:val="00381BFE"/>
    <w:rsid w:val="00383706"/>
    <w:rsid w:val="0038510D"/>
    <w:rsid w:val="00385198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42F1"/>
    <w:rsid w:val="003A5673"/>
    <w:rsid w:val="003A5E2A"/>
    <w:rsid w:val="003A6544"/>
    <w:rsid w:val="003A7364"/>
    <w:rsid w:val="003A7F3B"/>
    <w:rsid w:val="003B0777"/>
    <w:rsid w:val="003B10F2"/>
    <w:rsid w:val="003B4736"/>
    <w:rsid w:val="003B6B18"/>
    <w:rsid w:val="003B7615"/>
    <w:rsid w:val="003C03EC"/>
    <w:rsid w:val="003C1D82"/>
    <w:rsid w:val="003C23B5"/>
    <w:rsid w:val="003C3050"/>
    <w:rsid w:val="003C52F7"/>
    <w:rsid w:val="003C612F"/>
    <w:rsid w:val="003C7598"/>
    <w:rsid w:val="003C78F3"/>
    <w:rsid w:val="003D1F9E"/>
    <w:rsid w:val="003D3A0A"/>
    <w:rsid w:val="003D431B"/>
    <w:rsid w:val="003D530B"/>
    <w:rsid w:val="003D643A"/>
    <w:rsid w:val="003D7E6C"/>
    <w:rsid w:val="003E04AF"/>
    <w:rsid w:val="003E0C01"/>
    <w:rsid w:val="003E27C7"/>
    <w:rsid w:val="003E2D4F"/>
    <w:rsid w:val="003E46A3"/>
    <w:rsid w:val="003E75E1"/>
    <w:rsid w:val="003F0B97"/>
    <w:rsid w:val="003F15AB"/>
    <w:rsid w:val="003F1D54"/>
    <w:rsid w:val="003F1DDC"/>
    <w:rsid w:val="003F27BA"/>
    <w:rsid w:val="003F5ACC"/>
    <w:rsid w:val="003F5E9B"/>
    <w:rsid w:val="003F6DF6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BAE"/>
    <w:rsid w:val="004141FC"/>
    <w:rsid w:val="00414410"/>
    <w:rsid w:val="00415D77"/>
    <w:rsid w:val="0041607C"/>
    <w:rsid w:val="00416AD5"/>
    <w:rsid w:val="00417572"/>
    <w:rsid w:val="0042005D"/>
    <w:rsid w:val="004203DE"/>
    <w:rsid w:val="0042151A"/>
    <w:rsid w:val="00422777"/>
    <w:rsid w:val="00422D9D"/>
    <w:rsid w:val="00422EF1"/>
    <w:rsid w:val="00426249"/>
    <w:rsid w:val="00427801"/>
    <w:rsid w:val="00430C2A"/>
    <w:rsid w:val="00431376"/>
    <w:rsid w:val="00431760"/>
    <w:rsid w:val="00434380"/>
    <w:rsid w:val="00434ED3"/>
    <w:rsid w:val="00435656"/>
    <w:rsid w:val="0043690C"/>
    <w:rsid w:val="004373BA"/>
    <w:rsid w:val="004400CD"/>
    <w:rsid w:val="004420DD"/>
    <w:rsid w:val="00442E24"/>
    <w:rsid w:val="00442EB5"/>
    <w:rsid w:val="004438E7"/>
    <w:rsid w:val="00444C1E"/>
    <w:rsid w:val="00444C60"/>
    <w:rsid w:val="00445FC6"/>
    <w:rsid w:val="00445FF7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2AA"/>
    <w:rsid w:val="00460AAE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728"/>
    <w:rsid w:val="0047395B"/>
    <w:rsid w:val="00474CDC"/>
    <w:rsid w:val="0047685D"/>
    <w:rsid w:val="004773E5"/>
    <w:rsid w:val="00477583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68B"/>
    <w:rsid w:val="004B7DDA"/>
    <w:rsid w:val="004C0264"/>
    <w:rsid w:val="004C26DB"/>
    <w:rsid w:val="004C3C38"/>
    <w:rsid w:val="004C4891"/>
    <w:rsid w:val="004C4974"/>
    <w:rsid w:val="004C5594"/>
    <w:rsid w:val="004C57F6"/>
    <w:rsid w:val="004C6503"/>
    <w:rsid w:val="004C6C79"/>
    <w:rsid w:val="004C6CC4"/>
    <w:rsid w:val="004C731F"/>
    <w:rsid w:val="004C7F99"/>
    <w:rsid w:val="004D2D63"/>
    <w:rsid w:val="004D3D03"/>
    <w:rsid w:val="004D4320"/>
    <w:rsid w:val="004D4818"/>
    <w:rsid w:val="004D4D10"/>
    <w:rsid w:val="004D58ED"/>
    <w:rsid w:val="004E0F26"/>
    <w:rsid w:val="004E46D8"/>
    <w:rsid w:val="004E4981"/>
    <w:rsid w:val="004E4F5B"/>
    <w:rsid w:val="004E561B"/>
    <w:rsid w:val="004E6D18"/>
    <w:rsid w:val="004E70DF"/>
    <w:rsid w:val="004E715E"/>
    <w:rsid w:val="004E7D78"/>
    <w:rsid w:val="004F0CFF"/>
    <w:rsid w:val="004F198B"/>
    <w:rsid w:val="004F1A7E"/>
    <w:rsid w:val="004F20A0"/>
    <w:rsid w:val="004F61EC"/>
    <w:rsid w:val="004F7F1C"/>
    <w:rsid w:val="0050117C"/>
    <w:rsid w:val="00501F4E"/>
    <w:rsid w:val="005049CF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3ACD"/>
    <w:rsid w:val="0052405A"/>
    <w:rsid w:val="00524326"/>
    <w:rsid w:val="0052445E"/>
    <w:rsid w:val="005269FD"/>
    <w:rsid w:val="005273CC"/>
    <w:rsid w:val="00527CBA"/>
    <w:rsid w:val="005313DD"/>
    <w:rsid w:val="00533846"/>
    <w:rsid w:val="00533B3C"/>
    <w:rsid w:val="005345EE"/>
    <w:rsid w:val="005352C7"/>
    <w:rsid w:val="00535B4D"/>
    <w:rsid w:val="00540EE3"/>
    <w:rsid w:val="005415F2"/>
    <w:rsid w:val="005416A9"/>
    <w:rsid w:val="0054176C"/>
    <w:rsid w:val="00541D6D"/>
    <w:rsid w:val="00544454"/>
    <w:rsid w:val="00546619"/>
    <w:rsid w:val="00546A94"/>
    <w:rsid w:val="00547EF2"/>
    <w:rsid w:val="0055006B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5282"/>
    <w:rsid w:val="00566451"/>
    <w:rsid w:val="0056704A"/>
    <w:rsid w:val="0057365D"/>
    <w:rsid w:val="005744D7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4EF8"/>
    <w:rsid w:val="0058772F"/>
    <w:rsid w:val="00590F17"/>
    <w:rsid w:val="00590FF6"/>
    <w:rsid w:val="00591E62"/>
    <w:rsid w:val="00592D8F"/>
    <w:rsid w:val="00593E3D"/>
    <w:rsid w:val="005949D4"/>
    <w:rsid w:val="00595F54"/>
    <w:rsid w:val="005A22E6"/>
    <w:rsid w:val="005A4187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0B98"/>
    <w:rsid w:val="005C2B24"/>
    <w:rsid w:val="005C350F"/>
    <w:rsid w:val="005C4755"/>
    <w:rsid w:val="005C54ED"/>
    <w:rsid w:val="005D08F5"/>
    <w:rsid w:val="005D1372"/>
    <w:rsid w:val="005D18AC"/>
    <w:rsid w:val="005D307A"/>
    <w:rsid w:val="005D30B1"/>
    <w:rsid w:val="005D5120"/>
    <w:rsid w:val="005D5933"/>
    <w:rsid w:val="005D6064"/>
    <w:rsid w:val="005D6BE6"/>
    <w:rsid w:val="005D6CF0"/>
    <w:rsid w:val="005D6F21"/>
    <w:rsid w:val="005E1E60"/>
    <w:rsid w:val="005E3C74"/>
    <w:rsid w:val="005E4157"/>
    <w:rsid w:val="005E4E30"/>
    <w:rsid w:val="005E6E48"/>
    <w:rsid w:val="005E7FB1"/>
    <w:rsid w:val="005F173C"/>
    <w:rsid w:val="005F1831"/>
    <w:rsid w:val="005F18C5"/>
    <w:rsid w:val="005F293B"/>
    <w:rsid w:val="005F2E02"/>
    <w:rsid w:val="005F2E92"/>
    <w:rsid w:val="005F3348"/>
    <w:rsid w:val="00600E7E"/>
    <w:rsid w:val="006020CC"/>
    <w:rsid w:val="00603836"/>
    <w:rsid w:val="00603998"/>
    <w:rsid w:val="006125AF"/>
    <w:rsid w:val="00612C1E"/>
    <w:rsid w:val="0061322F"/>
    <w:rsid w:val="0061326E"/>
    <w:rsid w:val="00617428"/>
    <w:rsid w:val="006207CC"/>
    <w:rsid w:val="006212ED"/>
    <w:rsid w:val="00621BF7"/>
    <w:rsid w:val="006238DB"/>
    <w:rsid w:val="00623C92"/>
    <w:rsid w:val="00624EB9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6279"/>
    <w:rsid w:val="0065152A"/>
    <w:rsid w:val="0065317F"/>
    <w:rsid w:val="00653CCC"/>
    <w:rsid w:val="00653EBD"/>
    <w:rsid w:val="00654E46"/>
    <w:rsid w:val="006550B4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3169"/>
    <w:rsid w:val="00675511"/>
    <w:rsid w:val="00676E15"/>
    <w:rsid w:val="00681C67"/>
    <w:rsid w:val="0068258C"/>
    <w:rsid w:val="00682D35"/>
    <w:rsid w:val="00685152"/>
    <w:rsid w:val="006919F9"/>
    <w:rsid w:val="0069337C"/>
    <w:rsid w:val="00695166"/>
    <w:rsid w:val="00696569"/>
    <w:rsid w:val="006977A6"/>
    <w:rsid w:val="00697DA7"/>
    <w:rsid w:val="006A1C92"/>
    <w:rsid w:val="006A2787"/>
    <w:rsid w:val="006A6563"/>
    <w:rsid w:val="006B0182"/>
    <w:rsid w:val="006B06E1"/>
    <w:rsid w:val="006B29C4"/>
    <w:rsid w:val="006B37B9"/>
    <w:rsid w:val="006B3F10"/>
    <w:rsid w:val="006B47A2"/>
    <w:rsid w:val="006B5123"/>
    <w:rsid w:val="006B52F3"/>
    <w:rsid w:val="006B69CE"/>
    <w:rsid w:val="006B72FE"/>
    <w:rsid w:val="006B7F4A"/>
    <w:rsid w:val="006C2436"/>
    <w:rsid w:val="006C3DD2"/>
    <w:rsid w:val="006C52E4"/>
    <w:rsid w:val="006D233E"/>
    <w:rsid w:val="006D34A9"/>
    <w:rsid w:val="006D3751"/>
    <w:rsid w:val="006D6E97"/>
    <w:rsid w:val="006E00F2"/>
    <w:rsid w:val="006E2AB0"/>
    <w:rsid w:val="006E4F3C"/>
    <w:rsid w:val="006F0583"/>
    <w:rsid w:val="006F1042"/>
    <w:rsid w:val="006F265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494"/>
    <w:rsid w:val="00704F27"/>
    <w:rsid w:val="00707200"/>
    <w:rsid w:val="00707F24"/>
    <w:rsid w:val="00710C83"/>
    <w:rsid w:val="00710F2A"/>
    <w:rsid w:val="00713690"/>
    <w:rsid w:val="00716C93"/>
    <w:rsid w:val="00723F3C"/>
    <w:rsid w:val="00724437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1949"/>
    <w:rsid w:val="00742456"/>
    <w:rsid w:val="00742E32"/>
    <w:rsid w:val="0074319B"/>
    <w:rsid w:val="0074320A"/>
    <w:rsid w:val="007432D4"/>
    <w:rsid w:val="007458CA"/>
    <w:rsid w:val="00750898"/>
    <w:rsid w:val="00750E51"/>
    <w:rsid w:val="00753CBB"/>
    <w:rsid w:val="007545B0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6703B"/>
    <w:rsid w:val="00771350"/>
    <w:rsid w:val="00771700"/>
    <w:rsid w:val="007719F1"/>
    <w:rsid w:val="007729A7"/>
    <w:rsid w:val="007740D8"/>
    <w:rsid w:val="00775F00"/>
    <w:rsid w:val="007777D9"/>
    <w:rsid w:val="0078008E"/>
    <w:rsid w:val="00781F85"/>
    <w:rsid w:val="00782473"/>
    <w:rsid w:val="00782615"/>
    <w:rsid w:val="00785A9A"/>
    <w:rsid w:val="007867A3"/>
    <w:rsid w:val="007874CC"/>
    <w:rsid w:val="007876AF"/>
    <w:rsid w:val="007929EE"/>
    <w:rsid w:val="00792D08"/>
    <w:rsid w:val="0079471C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13C7"/>
    <w:rsid w:val="007B28A8"/>
    <w:rsid w:val="007B4293"/>
    <w:rsid w:val="007B4C6F"/>
    <w:rsid w:val="007B58B0"/>
    <w:rsid w:val="007C0B6C"/>
    <w:rsid w:val="007C14C4"/>
    <w:rsid w:val="007C366C"/>
    <w:rsid w:val="007C4927"/>
    <w:rsid w:val="007C637F"/>
    <w:rsid w:val="007C6D0B"/>
    <w:rsid w:val="007D0217"/>
    <w:rsid w:val="007D05E7"/>
    <w:rsid w:val="007D10F4"/>
    <w:rsid w:val="007D7241"/>
    <w:rsid w:val="007E1C0D"/>
    <w:rsid w:val="007E227E"/>
    <w:rsid w:val="007E3C2D"/>
    <w:rsid w:val="007E4FDB"/>
    <w:rsid w:val="007E6E7F"/>
    <w:rsid w:val="007E6E80"/>
    <w:rsid w:val="007F0898"/>
    <w:rsid w:val="007F0BCE"/>
    <w:rsid w:val="007F588A"/>
    <w:rsid w:val="007F5B38"/>
    <w:rsid w:val="007F6D92"/>
    <w:rsid w:val="007F7211"/>
    <w:rsid w:val="007F761B"/>
    <w:rsid w:val="007F7B47"/>
    <w:rsid w:val="00802604"/>
    <w:rsid w:val="00802D20"/>
    <w:rsid w:val="008050FD"/>
    <w:rsid w:val="00807514"/>
    <w:rsid w:val="00810B98"/>
    <w:rsid w:val="00811745"/>
    <w:rsid w:val="00811AF2"/>
    <w:rsid w:val="00814506"/>
    <w:rsid w:val="00816B01"/>
    <w:rsid w:val="008174A7"/>
    <w:rsid w:val="00817D92"/>
    <w:rsid w:val="00821713"/>
    <w:rsid w:val="00824F58"/>
    <w:rsid w:val="0082541C"/>
    <w:rsid w:val="00826C9F"/>
    <w:rsid w:val="00831766"/>
    <w:rsid w:val="00831813"/>
    <w:rsid w:val="008321ED"/>
    <w:rsid w:val="008322D2"/>
    <w:rsid w:val="00833187"/>
    <w:rsid w:val="00833760"/>
    <w:rsid w:val="00834259"/>
    <w:rsid w:val="0083463B"/>
    <w:rsid w:val="00835AD7"/>
    <w:rsid w:val="00836BE0"/>
    <w:rsid w:val="00840082"/>
    <w:rsid w:val="008405C5"/>
    <w:rsid w:val="008410B2"/>
    <w:rsid w:val="008413DE"/>
    <w:rsid w:val="00842801"/>
    <w:rsid w:val="00842BE8"/>
    <w:rsid w:val="0084463D"/>
    <w:rsid w:val="00845EE6"/>
    <w:rsid w:val="008465E8"/>
    <w:rsid w:val="00846EB7"/>
    <w:rsid w:val="00847ACE"/>
    <w:rsid w:val="00847B8F"/>
    <w:rsid w:val="0085189C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70C23"/>
    <w:rsid w:val="00871DB9"/>
    <w:rsid w:val="00873B0B"/>
    <w:rsid w:val="0087557F"/>
    <w:rsid w:val="008767D3"/>
    <w:rsid w:val="0087755E"/>
    <w:rsid w:val="00877607"/>
    <w:rsid w:val="00881B42"/>
    <w:rsid w:val="00882ECF"/>
    <w:rsid w:val="00883FE7"/>
    <w:rsid w:val="0088633F"/>
    <w:rsid w:val="0088683B"/>
    <w:rsid w:val="00887059"/>
    <w:rsid w:val="0089025C"/>
    <w:rsid w:val="00890636"/>
    <w:rsid w:val="00890BC1"/>
    <w:rsid w:val="008911BC"/>
    <w:rsid w:val="00892A80"/>
    <w:rsid w:val="00893100"/>
    <w:rsid w:val="00893432"/>
    <w:rsid w:val="008937AF"/>
    <w:rsid w:val="00895B9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59DE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4A6"/>
    <w:rsid w:val="008C4DD6"/>
    <w:rsid w:val="008C4F1E"/>
    <w:rsid w:val="008C638E"/>
    <w:rsid w:val="008C7A76"/>
    <w:rsid w:val="008D0D84"/>
    <w:rsid w:val="008D2E67"/>
    <w:rsid w:val="008D32B8"/>
    <w:rsid w:val="008D3FE0"/>
    <w:rsid w:val="008D49F4"/>
    <w:rsid w:val="008D65D4"/>
    <w:rsid w:val="008D6A02"/>
    <w:rsid w:val="008D7662"/>
    <w:rsid w:val="008E1E4F"/>
    <w:rsid w:val="008E26BC"/>
    <w:rsid w:val="008E2936"/>
    <w:rsid w:val="008E3565"/>
    <w:rsid w:val="008E4212"/>
    <w:rsid w:val="008E43BA"/>
    <w:rsid w:val="008E448A"/>
    <w:rsid w:val="008E5F10"/>
    <w:rsid w:val="008E5F73"/>
    <w:rsid w:val="008E6F7F"/>
    <w:rsid w:val="008E752D"/>
    <w:rsid w:val="008F0E1D"/>
    <w:rsid w:val="008F1432"/>
    <w:rsid w:val="008F1A6B"/>
    <w:rsid w:val="008F3689"/>
    <w:rsid w:val="008F3F4D"/>
    <w:rsid w:val="008F3F57"/>
    <w:rsid w:val="008F5751"/>
    <w:rsid w:val="00900065"/>
    <w:rsid w:val="00900405"/>
    <w:rsid w:val="00900DEC"/>
    <w:rsid w:val="00903277"/>
    <w:rsid w:val="00903BC4"/>
    <w:rsid w:val="00903EB9"/>
    <w:rsid w:val="00906852"/>
    <w:rsid w:val="00906BC6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2E3"/>
    <w:rsid w:val="00923CA3"/>
    <w:rsid w:val="00923DC8"/>
    <w:rsid w:val="00926D3E"/>
    <w:rsid w:val="009304C7"/>
    <w:rsid w:val="0093366B"/>
    <w:rsid w:val="009347E6"/>
    <w:rsid w:val="00940BF3"/>
    <w:rsid w:val="0094171F"/>
    <w:rsid w:val="00942243"/>
    <w:rsid w:val="00943929"/>
    <w:rsid w:val="009441D9"/>
    <w:rsid w:val="00944CB7"/>
    <w:rsid w:val="00945E47"/>
    <w:rsid w:val="00946ACD"/>
    <w:rsid w:val="00946D6B"/>
    <w:rsid w:val="0094792D"/>
    <w:rsid w:val="00947B63"/>
    <w:rsid w:val="009507F1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0F5"/>
    <w:rsid w:val="009744A5"/>
    <w:rsid w:val="0097613D"/>
    <w:rsid w:val="00976D38"/>
    <w:rsid w:val="00976FA1"/>
    <w:rsid w:val="00977020"/>
    <w:rsid w:val="00980AA7"/>
    <w:rsid w:val="009840CE"/>
    <w:rsid w:val="00987B83"/>
    <w:rsid w:val="00991E54"/>
    <w:rsid w:val="00992E5B"/>
    <w:rsid w:val="00995D58"/>
    <w:rsid w:val="0099706F"/>
    <w:rsid w:val="009972E6"/>
    <w:rsid w:val="009A0C81"/>
    <w:rsid w:val="009A13C9"/>
    <w:rsid w:val="009A169C"/>
    <w:rsid w:val="009A1D21"/>
    <w:rsid w:val="009A2905"/>
    <w:rsid w:val="009A46D4"/>
    <w:rsid w:val="009A61B5"/>
    <w:rsid w:val="009A66B1"/>
    <w:rsid w:val="009A6D46"/>
    <w:rsid w:val="009B1098"/>
    <w:rsid w:val="009B148F"/>
    <w:rsid w:val="009B1A3D"/>
    <w:rsid w:val="009B1DBB"/>
    <w:rsid w:val="009B2B3A"/>
    <w:rsid w:val="009B48C3"/>
    <w:rsid w:val="009B5212"/>
    <w:rsid w:val="009B5DB3"/>
    <w:rsid w:val="009B6CFD"/>
    <w:rsid w:val="009B7F45"/>
    <w:rsid w:val="009C0359"/>
    <w:rsid w:val="009C0E6D"/>
    <w:rsid w:val="009C20CF"/>
    <w:rsid w:val="009C3355"/>
    <w:rsid w:val="009C389B"/>
    <w:rsid w:val="009C3B46"/>
    <w:rsid w:val="009C4A77"/>
    <w:rsid w:val="009C4B81"/>
    <w:rsid w:val="009C505C"/>
    <w:rsid w:val="009C5765"/>
    <w:rsid w:val="009C660A"/>
    <w:rsid w:val="009C6A61"/>
    <w:rsid w:val="009D0F98"/>
    <w:rsid w:val="009D39DB"/>
    <w:rsid w:val="009D3FB3"/>
    <w:rsid w:val="009D53A2"/>
    <w:rsid w:val="009D6454"/>
    <w:rsid w:val="009D6D31"/>
    <w:rsid w:val="009E0839"/>
    <w:rsid w:val="009E1E33"/>
    <w:rsid w:val="009E2402"/>
    <w:rsid w:val="009E64D3"/>
    <w:rsid w:val="009E677D"/>
    <w:rsid w:val="009E7F01"/>
    <w:rsid w:val="009F048A"/>
    <w:rsid w:val="009F0862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5DD9"/>
    <w:rsid w:val="00A2684A"/>
    <w:rsid w:val="00A26C5E"/>
    <w:rsid w:val="00A27385"/>
    <w:rsid w:val="00A31215"/>
    <w:rsid w:val="00A31B7E"/>
    <w:rsid w:val="00A324F9"/>
    <w:rsid w:val="00A32D71"/>
    <w:rsid w:val="00A3494A"/>
    <w:rsid w:val="00A34D5F"/>
    <w:rsid w:val="00A35D8F"/>
    <w:rsid w:val="00A36735"/>
    <w:rsid w:val="00A373CE"/>
    <w:rsid w:val="00A40547"/>
    <w:rsid w:val="00A41268"/>
    <w:rsid w:val="00A42BA7"/>
    <w:rsid w:val="00A43125"/>
    <w:rsid w:val="00A4322F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CEA"/>
    <w:rsid w:val="00A6640B"/>
    <w:rsid w:val="00A678AE"/>
    <w:rsid w:val="00A703AA"/>
    <w:rsid w:val="00A71112"/>
    <w:rsid w:val="00A720DD"/>
    <w:rsid w:val="00A72E5F"/>
    <w:rsid w:val="00A737D4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355"/>
    <w:rsid w:val="00A87681"/>
    <w:rsid w:val="00A879F8"/>
    <w:rsid w:val="00A904BC"/>
    <w:rsid w:val="00A90E73"/>
    <w:rsid w:val="00A9132A"/>
    <w:rsid w:val="00A91357"/>
    <w:rsid w:val="00A92212"/>
    <w:rsid w:val="00A92CD2"/>
    <w:rsid w:val="00A943A3"/>
    <w:rsid w:val="00A94735"/>
    <w:rsid w:val="00A957BB"/>
    <w:rsid w:val="00AA04F2"/>
    <w:rsid w:val="00AA1837"/>
    <w:rsid w:val="00AA4C21"/>
    <w:rsid w:val="00AB2262"/>
    <w:rsid w:val="00AB27E6"/>
    <w:rsid w:val="00AB2A4D"/>
    <w:rsid w:val="00AB3715"/>
    <w:rsid w:val="00AB3D2F"/>
    <w:rsid w:val="00AB3F12"/>
    <w:rsid w:val="00AB7753"/>
    <w:rsid w:val="00AC03E5"/>
    <w:rsid w:val="00AC1F49"/>
    <w:rsid w:val="00AC24A2"/>
    <w:rsid w:val="00AC2C3B"/>
    <w:rsid w:val="00AC3B7F"/>
    <w:rsid w:val="00AC66D0"/>
    <w:rsid w:val="00AC6F1A"/>
    <w:rsid w:val="00AC70B3"/>
    <w:rsid w:val="00AC7191"/>
    <w:rsid w:val="00AD3DE2"/>
    <w:rsid w:val="00AD4179"/>
    <w:rsid w:val="00AD4327"/>
    <w:rsid w:val="00AD46AB"/>
    <w:rsid w:val="00AD4788"/>
    <w:rsid w:val="00AD60A2"/>
    <w:rsid w:val="00AD7331"/>
    <w:rsid w:val="00AE1E87"/>
    <w:rsid w:val="00AE2359"/>
    <w:rsid w:val="00AE2445"/>
    <w:rsid w:val="00AE2C4C"/>
    <w:rsid w:val="00AE3606"/>
    <w:rsid w:val="00AE3716"/>
    <w:rsid w:val="00AE46AB"/>
    <w:rsid w:val="00AE4801"/>
    <w:rsid w:val="00AE4920"/>
    <w:rsid w:val="00AE58E4"/>
    <w:rsid w:val="00AE60E7"/>
    <w:rsid w:val="00AE6680"/>
    <w:rsid w:val="00AF21E6"/>
    <w:rsid w:val="00AF2B56"/>
    <w:rsid w:val="00AF5268"/>
    <w:rsid w:val="00AF5F79"/>
    <w:rsid w:val="00AF6066"/>
    <w:rsid w:val="00AF710C"/>
    <w:rsid w:val="00B0021E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453C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5F8"/>
    <w:rsid w:val="00B52AB7"/>
    <w:rsid w:val="00B53877"/>
    <w:rsid w:val="00B61DD0"/>
    <w:rsid w:val="00B657D5"/>
    <w:rsid w:val="00B65B69"/>
    <w:rsid w:val="00B661BB"/>
    <w:rsid w:val="00B6649C"/>
    <w:rsid w:val="00B70280"/>
    <w:rsid w:val="00B70AC9"/>
    <w:rsid w:val="00B70E93"/>
    <w:rsid w:val="00B71D52"/>
    <w:rsid w:val="00B72551"/>
    <w:rsid w:val="00B73030"/>
    <w:rsid w:val="00B7453D"/>
    <w:rsid w:val="00B74CA2"/>
    <w:rsid w:val="00B7643E"/>
    <w:rsid w:val="00B76DD6"/>
    <w:rsid w:val="00B77626"/>
    <w:rsid w:val="00B809AD"/>
    <w:rsid w:val="00B814C9"/>
    <w:rsid w:val="00B82F2C"/>
    <w:rsid w:val="00B84749"/>
    <w:rsid w:val="00B8502A"/>
    <w:rsid w:val="00B8570C"/>
    <w:rsid w:val="00B85731"/>
    <w:rsid w:val="00B85DA8"/>
    <w:rsid w:val="00B85F26"/>
    <w:rsid w:val="00B872E5"/>
    <w:rsid w:val="00B87ED1"/>
    <w:rsid w:val="00B90684"/>
    <w:rsid w:val="00B91D10"/>
    <w:rsid w:val="00B9530E"/>
    <w:rsid w:val="00B9543B"/>
    <w:rsid w:val="00B96275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B82"/>
    <w:rsid w:val="00BC3533"/>
    <w:rsid w:val="00BC617E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59B9"/>
    <w:rsid w:val="00BE5A4D"/>
    <w:rsid w:val="00BE716D"/>
    <w:rsid w:val="00BF0FB9"/>
    <w:rsid w:val="00BF1A93"/>
    <w:rsid w:val="00BF2126"/>
    <w:rsid w:val="00BF2A05"/>
    <w:rsid w:val="00BF3005"/>
    <w:rsid w:val="00BF33E0"/>
    <w:rsid w:val="00BF3B65"/>
    <w:rsid w:val="00BF454D"/>
    <w:rsid w:val="00BF59B3"/>
    <w:rsid w:val="00BF7645"/>
    <w:rsid w:val="00BF7B1A"/>
    <w:rsid w:val="00BF7CA3"/>
    <w:rsid w:val="00C01CAD"/>
    <w:rsid w:val="00C06284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A1C"/>
    <w:rsid w:val="00C20CEB"/>
    <w:rsid w:val="00C210DE"/>
    <w:rsid w:val="00C22258"/>
    <w:rsid w:val="00C22415"/>
    <w:rsid w:val="00C243C1"/>
    <w:rsid w:val="00C27491"/>
    <w:rsid w:val="00C276C8"/>
    <w:rsid w:val="00C37297"/>
    <w:rsid w:val="00C405F4"/>
    <w:rsid w:val="00C40713"/>
    <w:rsid w:val="00C41893"/>
    <w:rsid w:val="00C4297A"/>
    <w:rsid w:val="00C43404"/>
    <w:rsid w:val="00C44912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3215"/>
    <w:rsid w:val="00C63586"/>
    <w:rsid w:val="00C63BF5"/>
    <w:rsid w:val="00C6444B"/>
    <w:rsid w:val="00C661E4"/>
    <w:rsid w:val="00C66445"/>
    <w:rsid w:val="00C7021E"/>
    <w:rsid w:val="00C71625"/>
    <w:rsid w:val="00C71C4D"/>
    <w:rsid w:val="00C72443"/>
    <w:rsid w:val="00C73BB3"/>
    <w:rsid w:val="00C7525C"/>
    <w:rsid w:val="00C75304"/>
    <w:rsid w:val="00C7570C"/>
    <w:rsid w:val="00C76024"/>
    <w:rsid w:val="00C767C7"/>
    <w:rsid w:val="00C7782D"/>
    <w:rsid w:val="00C77D68"/>
    <w:rsid w:val="00C807D1"/>
    <w:rsid w:val="00C810AC"/>
    <w:rsid w:val="00C8112C"/>
    <w:rsid w:val="00C853B2"/>
    <w:rsid w:val="00C85C4A"/>
    <w:rsid w:val="00C85CF8"/>
    <w:rsid w:val="00C86E13"/>
    <w:rsid w:val="00C870DD"/>
    <w:rsid w:val="00C9195C"/>
    <w:rsid w:val="00C9239C"/>
    <w:rsid w:val="00C927F4"/>
    <w:rsid w:val="00C93AB7"/>
    <w:rsid w:val="00C94C0F"/>
    <w:rsid w:val="00C96A56"/>
    <w:rsid w:val="00C96BEC"/>
    <w:rsid w:val="00CA00B4"/>
    <w:rsid w:val="00CA0B65"/>
    <w:rsid w:val="00CA135C"/>
    <w:rsid w:val="00CA164E"/>
    <w:rsid w:val="00CA17D9"/>
    <w:rsid w:val="00CA2ED7"/>
    <w:rsid w:val="00CB2BE2"/>
    <w:rsid w:val="00CB3204"/>
    <w:rsid w:val="00CB3836"/>
    <w:rsid w:val="00CB4E6D"/>
    <w:rsid w:val="00CB50B0"/>
    <w:rsid w:val="00CB6114"/>
    <w:rsid w:val="00CB78B8"/>
    <w:rsid w:val="00CC06AD"/>
    <w:rsid w:val="00CC1555"/>
    <w:rsid w:val="00CC1C23"/>
    <w:rsid w:val="00CC1ED5"/>
    <w:rsid w:val="00CC4632"/>
    <w:rsid w:val="00CC60C1"/>
    <w:rsid w:val="00CC6747"/>
    <w:rsid w:val="00CC7398"/>
    <w:rsid w:val="00CD0421"/>
    <w:rsid w:val="00CD0E21"/>
    <w:rsid w:val="00CD27E7"/>
    <w:rsid w:val="00CD3F86"/>
    <w:rsid w:val="00CD4A5B"/>
    <w:rsid w:val="00CD5670"/>
    <w:rsid w:val="00CD5D9A"/>
    <w:rsid w:val="00CD66DD"/>
    <w:rsid w:val="00CD694A"/>
    <w:rsid w:val="00CD6A70"/>
    <w:rsid w:val="00CD77F2"/>
    <w:rsid w:val="00CD7D09"/>
    <w:rsid w:val="00CE0132"/>
    <w:rsid w:val="00CE1242"/>
    <w:rsid w:val="00CE1CC0"/>
    <w:rsid w:val="00CE28D1"/>
    <w:rsid w:val="00CE3B7D"/>
    <w:rsid w:val="00CE3E6D"/>
    <w:rsid w:val="00CE50C4"/>
    <w:rsid w:val="00CE5802"/>
    <w:rsid w:val="00CE5F42"/>
    <w:rsid w:val="00CF12B7"/>
    <w:rsid w:val="00CF1396"/>
    <w:rsid w:val="00CF3A26"/>
    <w:rsid w:val="00CF4D94"/>
    <w:rsid w:val="00CF62D9"/>
    <w:rsid w:val="00CF7A1B"/>
    <w:rsid w:val="00CF7F82"/>
    <w:rsid w:val="00D0131E"/>
    <w:rsid w:val="00D01505"/>
    <w:rsid w:val="00D0224A"/>
    <w:rsid w:val="00D043FE"/>
    <w:rsid w:val="00D07735"/>
    <w:rsid w:val="00D11A92"/>
    <w:rsid w:val="00D1237A"/>
    <w:rsid w:val="00D12508"/>
    <w:rsid w:val="00D1533D"/>
    <w:rsid w:val="00D15B58"/>
    <w:rsid w:val="00D17DDB"/>
    <w:rsid w:val="00D2135D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9DD"/>
    <w:rsid w:val="00D32B26"/>
    <w:rsid w:val="00D32E2E"/>
    <w:rsid w:val="00D35609"/>
    <w:rsid w:val="00D35E03"/>
    <w:rsid w:val="00D36C39"/>
    <w:rsid w:val="00D3711B"/>
    <w:rsid w:val="00D37DD9"/>
    <w:rsid w:val="00D37FAB"/>
    <w:rsid w:val="00D40DD4"/>
    <w:rsid w:val="00D40E6D"/>
    <w:rsid w:val="00D4224C"/>
    <w:rsid w:val="00D43E0D"/>
    <w:rsid w:val="00D45877"/>
    <w:rsid w:val="00D45A21"/>
    <w:rsid w:val="00D512E5"/>
    <w:rsid w:val="00D52E4E"/>
    <w:rsid w:val="00D53046"/>
    <w:rsid w:val="00D5641C"/>
    <w:rsid w:val="00D57462"/>
    <w:rsid w:val="00D576BA"/>
    <w:rsid w:val="00D61338"/>
    <w:rsid w:val="00D61638"/>
    <w:rsid w:val="00D62A76"/>
    <w:rsid w:val="00D70AD8"/>
    <w:rsid w:val="00D7494E"/>
    <w:rsid w:val="00D74DEF"/>
    <w:rsid w:val="00D75594"/>
    <w:rsid w:val="00D7612D"/>
    <w:rsid w:val="00D76DC7"/>
    <w:rsid w:val="00D7722E"/>
    <w:rsid w:val="00D81A71"/>
    <w:rsid w:val="00D85145"/>
    <w:rsid w:val="00D87102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0150"/>
    <w:rsid w:val="00DC35FE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1F69"/>
    <w:rsid w:val="00E226C4"/>
    <w:rsid w:val="00E22A3F"/>
    <w:rsid w:val="00E23603"/>
    <w:rsid w:val="00E251A0"/>
    <w:rsid w:val="00E266BF"/>
    <w:rsid w:val="00E279ED"/>
    <w:rsid w:val="00E329FD"/>
    <w:rsid w:val="00E3448F"/>
    <w:rsid w:val="00E4021F"/>
    <w:rsid w:val="00E41129"/>
    <w:rsid w:val="00E41757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57BF2"/>
    <w:rsid w:val="00E600D1"/>
    <w:rsid w:val="00E61822"/>
    <w:rsid w:val="00E61CD5"/>
    <w:rsid w:val="00E64042"/>
    <w:rsid w:val="00E65473"/>
    <w:rsid w:val="00E65EE3"/>
    <w:rsid w:val="00E74070"/>
    <w:rsid w:val="00E75BD5"/>
    <w:rsid w:val="00E77EC9"/>
    <w:rsid w:val="00E80A6B"/>
    <w:rsid w:val="00E82280"/>
    <w:rsid w:val="00E85197"/>
    <w:rsid w:val="00E86152"/>
    <w:rsid w:val="00E87D8E"/>
    <w:rsid w:val="00E90448"/>
    <w:rsid w:val="00E91B79"/>
    <w:rsid w:val="00E96A83"/>
    <w:rsid w:val="00E96DC1"/>
    <w:rsid w:val="00E9772D"/>
    <w:rsid w:val="00E97CD3"/>
    <w:rsid w:val="00EA0378"/>
    <w:rsid w:val="00EA19D8"/>
    <w:rsid w:val="00EA2BA9"/>
    <w:rsid w:val="00EA34DC"/>
    <w:rsid w:val="00EA3C65"/>
    <w:rsid w:val="00EA40F4"/>
    <w:rsid w:val="00EA7FC7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72FC"/>
    <w:rsid w:val="00F002D0"/>
    <w:rsid w:val="00F0186E"/>
    <w:rsid w:val="00F02176"/>
    <w:rsid w:val="00F02996"/>
    <w:rsid w:val="00F0403C"/>
    <w:rsid w:val="00F04412"/>
    <w:rsid w:val="00F04796"/>
    <w:rsid w:val="00F07500"/>
    <w:rsid w:val="00F1086C"/>
    <w:rsid w:val="00F1252B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37FDF"/>
    <w:rsid w:val="00F410A8"/>
    <w:rsid w:val="00F42673"/>
    <w:rsid w:val="00F42FC5"/>
    <w:rsid w:val="00F443CE"/>
    <w:rsid w:val="00F4584A"/>
    <w:rsid w:val="00F47A1D"/>
    <w:rsid w:val="00F515AE"/>
    <w:rsid w:val="00F52375"/>
    <w:rsid w:val="00F52621"/>
    <w:rsid w:val="00F52E70"/>
    <w:rsid w:val="00F548F9"/>
    <w:rsid w:val="00F5755C"/>
    <w:rsid w:val="00F57B45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834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11AA"/>
    <w:rsid w:val="00F84DEA"/>
    <w:rsid w:val="00F87547"/>
    <w:rsid w:val="00F90557"/>
    <w:rsid w:val="00F9069E"/>
    <w:rsid w:val="00F917CD"/>
    <w:rsid w:val="00F92B1F"/>
    <w:rsid w:val="00F95267"/>
    <w:rsid w:val="00F96EB5"/>
    <w:rsid w:val="00FA05FB"/>
    <w:rsid w:val="00FA0C08"/>
    <w:rsid w:val="00FA2EC3"/>
    <w:rsid w:val="00FA35E9"/>
    <w:rsid w:val="00FA3940"/>
    <w:rsid w:val="00FA4A4F"/>
    <w:rsid w:val="00FA560E"/>
    <w:rsid w:val="00FA5A9F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D11"/>
    <w:rsid w:val="00FC0357"/>
    <w:rsid w:val="00FC055A"/>
    <w:rsid w:val="00FC2362"/>
    <w:rsid w:val="00FC3118"/>
    <w:rsid w:val="00FC4583"/>
    <w:rsid w:val="00FC6C53"/>
    <w:rsid w:val="00FC7F1F"/>
    <w:rsid w:val="00FD03EE"/>
    <w:rsid w:val="00FD1142"/>
    <w:rsid w:val="00FD29CC"/>
    <w:rsid w:val="00FD3305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F54BF"/>
  <w15:docId w15:val="{60E6C892-83B8-4B89-80B3-3CFB7D98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851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8519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85198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6C5E"/>
    <w:rPr>
      <w:sz w:val="28"/>
      <w:szCs w:val="28"/>
    </w:rPr>
  </w:style>
  <w:style w:type="paragraph" w:styleId="a4">
    <w:name w:val="Document Map"/>
    <w:basedOn w:val="a"/>
    <w:link w:val="a5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A26C5E"/>
    <w:rPr>
      <w:rFonts w:ascii="Tahoma" w:hAnsi="Tahoma" w:cs="Tahoma"/>
      <w:shd w:val="clear" w:color="auto" w:fill="000080"/>
    </w:rPr>
  </w:style>
  <w:style w:type="paragraph" w:styleId="a6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7">
    <w:name w:val="Body Text"/>
    <w:basedOn w:val="a"/>
    <w:rsid w:val="00341A2A"/>
    <w:pPr>
      <w:spacing w:after="120"/>
    </w:pPr>
  </w:style>
  <w:style w:type="character" w:styleId="a8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9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b">
    <w:name w:val="footnote text"/>
    <w:basedOn w:val="a"/>
    <w:link w:val="ac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uiPriority w:val="99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6A1C92"/>
    <w:pPr>
      <w:spacing w:after="120" w:line="480" w:lineRule="auto"/>
    </w:pPr>
  </w:style>
  <w:style w:type="character" w:customStyle="1" w:styleId="24">
    <w:name w:val="Основной текст 2 Знак"/>
    <w:link w:val="23"/>
    <w:rsid w:val="006A1C92"/>
    <w:rPr>
      <w:sz w:val="24"/>
      <w:szCs w:val="24"/>
    </w:rPr>
  </w:style>
  <w:style w:type="paragraph" w:styleId="ad">
    <w:name w:val="header"/>
    <w:basedOn w:val="a"/>
    <w:link w:val="ae"/>
    <w:rsid w:val="004522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52236"/>
    <w:rPr>
      <w:sz w:val="24"/>
      <w:szCs w:val="24"/>
    </w:rPr>
  </w:style>
  <w:style w:type="paragraph" w:styleId="af">
    <w:name w:val="footer"/>
    <w:basedOn w:val="a"/>
    <w:link w:val="af0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52236"/>
    <w:rPr>
      <w:sz w:val="24"/>
      <w:szCs w:val="24"/>
    </w:rPr>
  </w:style>
  <w:style w:type="paragraph" w:styleId="af1">
    <w:name w:val="Balloon Text"/>
    <w:basedOn w:val="a"/>
    <w:link w:val="af2"/>
    <w:uiPriority w:val="99"/>
    <w:rsid w:val="009C335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9C3355"/>
    <w:rPr>
      <w:rFonts w:ascii="Tahoma" w:hAnsi="Tahoma" w:cs="Tahoma"/>
      <w:sz w:val="16"/>
      <w:szCs w:val="16"/>
    </w:rPr>
  </w:style>
  <w:style w:type="paragraph" w:customStyle="1" w:styleId="af3">
    <w:name w:val="Заголовок А"/>
    <w:link w:val="af4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4">
    <w:name w:val="Заголовок А Знак"/>
    <w:link w:val="af3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uiPriority w:val="99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5">
    <w:name w:val="Hyperlink"/>
    <w:basedOn w:val="a0"/>
    <w:uiPriority w:val="99"/>
    <w:unhideWhenUsed/>
    <w:rsid w:val="00307E6A"/>
    <w:rPr>
      <w:color w:val="0000FF"/>
      <w:u w:val="single"/>
    </w:rPr>
  </w:style>
  <w:style w:type="paragraph" w:customStyle="1" w:styleId="ConsPlusCell">
    <w:name w:val="ConsPlusCell"/>
    <w:uiPriority w:val="99"/>
    <w:rsid w:val="00D36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FollowedHyperlink"/>
    <w:basedOn w:val="a0"/>
    <w:uiPriority w:val="99"/>
    <w:unhideWhenUsed/>
    <w:rsid w:val="0041607C"/>
    <w:rPr>
      <w:color w:val="800080"/>
      <w:u w:val="single"/>
    </w:rPr>
  </w:style>
  <w:style w:type="paragraph" w:customStyle="1" w:styleId="font5">
    <w:name w:val="font5"/>
    <w:basedOn w:val="a"/>
    <w:rsid w:val="0041607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41607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160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41607C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1607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1607C"/>
    <w:pPr>
      <w:shd w:val="clear" w:color="000000" w:fill="FFFFFF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79">
    <w:name w:val="xl79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160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41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41607C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160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1607C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41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160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1607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41607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4160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41607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1607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1607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4160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4160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4160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41607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160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41607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4160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41607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4160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4160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4160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4160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4160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4160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4160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dktexjustify">
    <w:name w:val="dktexjustify"/>
    <w:basedOn w:val="a"/>
    <w:rsid w:val="00A26C5E"/>
    <w:pPr>
      <w:spacing w:before="100" w:beforeAutospacing="1" w:after="100" w:afterAutospacing="1"/>
      <w:jc w:val="both"/>
    </w:pPr>
  </w:style>
  <w:style w:type="paragraph" w:styleId="af7">
    <w:name w:val="Body Text Indent"/>
    <w:basedOn w:val="a"/>
    <w:link w:val="af8"/>
    <w:uiPriority w:val="99"/>
    <w:rsid w:val="00A26C5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26C5E"/>
    <w:rPr>
      <w:sz w:val="24"/>
      <w:szCs w:val="24"/>
    </w:rPr>
  </w:style>
  <w:style w:type="paragraph" w:customStyle="1" w:styleId="consplusnonformat0">
    <w:name w:val="consplusnonformat"/>
    <w:basedOn w:val="a"/>
    <w:rsid w:val="00307BF4"/>
    <w:rPr>
      <w:rFonts w:ascii="Courier New" w:hAnsi="Courier New" w:cs="Courier New"/>
      <w:color w:val="000000"/>
      <w:sz w:val="20"/>
      <w:szCs w:val="20"/>
    </w:rPr>
  </w:style>
  <w:style w:type="paragraph" w:customStyle="1" w:styleId="af9">
    <w:name w:val="Таблицы (моноширинный)"/>
    <w:basedOn w:val="a"/>
    <w:next w:val="a"/>
    <w:rsid w:val="003851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a">
    <w:name w:val="Гипертекстовая ссылка"/>
    <w:rsid w:val="00385198"/>
    <w:rPr>
      <w:color w:val="008000"/>
      <w:sz w:val="20"/>
      <w:szCs w:val="20"/>
      <w:u w:val="single"/>
    </w:rPr>
  </w:style>
  <w:style w:type="character" w:customStyle="1" w:styleId="afb">
    <w:name w:val="Цветовое выделение"/>
    <w:rsid w:val="00385198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385198"/>
    <w:pPr>
      <w:spacing w:before="100" w:beforeAutospacing="1" w:after="100" w:afterAutospacing="1"/>
    </w:pPr>
  </w:style>
  <w:style w:type="paragraph" w:customStyle="1" w:styleId="text">
    <w:name w:val="text"/>
    <w:basedOn w:val="a"/>
    <w:rsid w:val="00385198"/>
    <w:pPr>
      <w:spacing w:before="100" w:beforeAutospacing="1" w:after="100" w:afterAutospacing="1"/>
    </w:pPr>
  </w:style>
  <w:style w:type="character" w:styleId="afc">
    <w:name w:val="page number"/>
    <w:basedOn w:val="a0"/>
    <w:rsid w:val="00385198"/>
  </w:style>
  <w:style w:type="paragraph" w:customStyle="1" w:styleId="justppt">
    <w:name w:val="justppt"/>
    <w:basedOn w:val="a"/>
    <w:uiPriority w:val="99"/>
    <w:rsid w:val="00385198"/>
    <w:pPr>
      <w:spacing w:before="100" w:beforeAutospacing="1" w:after="100" w:afterAutospacing="1"/>
    </w:pPr>
  </w:style>
  <w:style w:type="paragraph" w:customStyle="1" w:styleId="cenpt">
    <w:name w:val="cenpt"/>
    <w:basedOn w:val="a"/>
    <w:uiPriority w:val="99"/>
    <w:rsid w:val="0038519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385198"/>
    <w:pPr>
      <w:spacing w:before="144" w:after="288"/>
      <w:jc w:val="center"/>
    </w:pPr>
  </w:style>
  <w:style w:type="paragraph" w:customStyle="1" w:styleId="stylet1">
    <w:name w:val="stylet1"/>
    <w:basedOn w:val="a"/>
    <w:rsid w:val="00385198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385198"/>
    <w:pPr>
      <w:spacing w:before="100" w:beforeAutospacing="1" w:after="100" w:afterAutospacing="1"/>
    </w:pPr>
  </w:style>
  <w:style w:type="paragraph" w:styleId="afd">
    <w:name w:val="Title"/>
    <w:basedOn w:val="a"/>
    <w:next w:val="a"/>
    <w:link w:val="afe"/>
    <w:qFormat/>
    <w:rsid w:val="003851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Заголовок Знак"/>
    <w:basedOn w:val="a0"/>
    <w:link w:val="afd"/>
    <w:rsid w:val="00385198"/>
    <w:rPr>
      <w:rFonts w:ascii="Cambria" w:hAnsi="Cambria"/>
      <w:b/>
      <w:bCs/>
      <w:kern w:val="28"/>
      <w:sz w:val="32"/>
      <w:szCs w:val="32"/>
    </w:rPr>
  </w:style>
  <w:style w:type="paragraph" w:styleId="aff">
    <w:name w:val="Subtitle"/>
    <w:basedOn w:val="a"/>
    <w:next w:val="a"/>
    <w:link w:val="aff0"/>
    <w:qFormat/>
    <w:rsid w:val="00385198"/>
    <w:pPr>
      <w:spacing w:after="60"/>
      <w:jc w:val="center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0"/>
    <w:link w:val="aff"/>
    <w:rsid w:val="00385198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6167-B222-4183-9D52-642081F4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19188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Екатерина Викторовна Хангуева</cp:lastModifiedBy>
  <cp:revision>2</cp:revision>
  <cp:lastPrinted>2023-02-06T23:59:00Z</cp:lastPrinted>
  <dcterms:created xsi:type="dcterms:W3CDTF">2023-04-24T05:15:00Z</dcterms:created>
  <dcterms:modified xsi:type="dcterms:W3CDTF">2023-04-24T05:15:00Z</dcterms:modified>
</cp:coreProperties>
</file>