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86" w:rsidRDefault="00071386" w:rsidP="00071386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422275" cy="562610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071386" w:rsidRPr="000D35A3" w:rsidTr="00850115">
        <w:trPr>
          <w:trHeight w:val="1313"/>
        </w:trPr>
        <w:tc>
          <w:tcPr>
            <w:tcW w:w="9430" w:type="dxa"/>
          </w:tcPr>
          <w:p w:rsidR="00071386" w:rsidRPr="002B453D" w:rsidRDefault="00071386" w:rsidP="00850115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</w:p>
          <w:p w:rsidR="00071386" w:rsidRPr="002B453D" w:rsidRDefault="00071386" w:rsidP="00850115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:rsidR="00071386" w:rsidRPr="000D35A3" w:rsidRDefault="00071386" w:rsidP="00850115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>ГЛАВА ГОРОДА</w:t>
            </w:r>
          </w:p>
          <w:p w:rsidR="00071386" w:rsidRPr="000D35A3" w:rsidRDefault="00071386" w:rsidP="00850115"/>
          <w:p w:rsidR="00071386" w:rsidRPr="002B453D" w:rsidRDefault="00071386" w:rsidP="00850115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 xml:space="preserve">САХА РЕСПУБЛИКАТЫН МИИРИНЭЙ ОРОЙУОНУН </w:t>
            </w:r>
          </w:p>
          <w:p w:rsidR="00071386" w:rsidRPr="002B453D" w:rsidRDefault="00071386" w:rsidP="00850115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«МИИРИНЭЙ КУОРАТ» МУНИЦИПАЛЬНАЙ ТЭРИЛЛИИ</w:t>
            </w:r>
          </w:p>
          <w:p w:rsidR="00071386" w:rsidRPr="000D35A3" w:rsidRDefault="00071386" w:rsidP="00850115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 xml:space="preserve">КУОРАТ </w:t>
            </w:r>
            <w:proofErr w:type="spellStart"/>
            <w:r w:rsidRPr="000D35A3">
              <w:rPr>
                <w:b/>
                <w:iCs/>
              </w:rPr>
              <w:t>БА</w:t>
            </w:r>
            <w:proofErr w:type="gramStart"/>
            <w:r w:rsidRPr="000D35A3">
              <w:rPr>
                <w:b/>
                <w:iCs/>
              </w:rPr>
              <w:t>h</w:t>
            </w:r>
            <w:proofErr w:type="gramEnd"/>
            <w:r w:rsidRPr="000D35A3">
              <w:rPr>
                <w:b/>
                <w:iCs/>
              </w:rPr>
              <w:t>ЫЛЫГА</w:t>
            </w:r>
            <w:proofErr w:type="spellEnd"/>
          </w:p>
          <w:p w:rsidR="00071386" w:rsidRPr="000D35A3" w:rsidRDefault="00071386" w:rsidP="00850115">
            <w:pPr>
              <w:jc w:val="center"/>
              <w:rPr>
                <w:sz w:val="20"/>
              </w:rPr>
            </w:pPr>
          </w:p>
        </w:tc>
      </w:tr>
    </w:tbl>
    <w:p w:rsidR="00071386" w:rsidRPr="000D35A3" w:rsidRDefault="00071386" w:rsidP="00071386">
      <w:pPr>
        <w:pStyle w:val="2"/>
        <w:spacing w:before="0" w:after="0"/>
        <w:rPr>
          <w:rFonts w:ascii="Times New Roman" w:hAnsi="Times New Roman"/>
        </w:rPr>
      </w:pPr>
    </w:p>
    <w:p w:rsidR="00071386" w:rsidRPr="000D35A3" w:rsidRDefault="00071386" w:rsidP="00071386">
      <w:pPr>
        <w:jc w:val="center"/>
        <w:rPr>
          <w:b/>
          <w:iCs/>
          <w:spacing w:val="86"/>
        </w:rPr>
      </w:pPr>
      <w:r w:rsidRPr="000D35A3">
        <w:rPr>
          <w:b/>
          <w:iCs/>
          <w:spacing w:val="86"/>
        </w:rPr>
        <w:t>ПОСТАНОВЛЕНИЕ</w:t>
      </w:r>
    </w:p>
    <w:p w:rsidR="00071386" w:rsidRPr="000D35A3" w:rsidRDefault="00071386" w:rsidP="00071386">
      <w:pPr>
        <w:pStyle w:val="3"/>
        <w:spacing w:before="0" w:after="0"/>
        <w:jc w:val="center"/>
        <w:rPr>
          <w:rFonts w:ascii="Times New Roman" w:hAnsi="Times New Roman"/>
          <w:spacing w:val="86"/>
        </w:rPr>
      </w:pPr>
      <w:r w:rsidRPr="000D35A3">
        <w:rPr>
          <w:rFonts w:ascii="Times New Roman" w:hAnsi="Times New Roman"/>
          <w:spacing w:val="86"/>
        </w:rPr>
        <w:t>УУРААХ</w:t>
      </w:r>
    </w:p>
    <w:p w:rsidR="00071386" w:rsidRPr="000D35A3" w:rsidRDefault="00EC11FC" w:rsidP="00071386">
      <w:pPr>
        <w:pStyle w:val="3"/>
        <w:spacing w:before="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06.03.2014 № 16/14-ПГ</w:t>
      </w:r>
    </w:p>
    <w:p w:rsidR="00071386" w:rsidRPr="000D35A3" w:rsidRDefault="00071386" w:rsidP="00071386"/>
    <w:p w:rsidR="00071386" w:rsidRPr="002243C0" w:rsidRDefault="00071386" w:rsidP="00071386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071386" w:rsidRPr="00071386" w:rsidRDefault="00071386" w:rsidP="00071386">
      <w:pPr>
        <w:jc w:val="center"/>
        <w:rPr>
          <w:b/>
          <w:bCs/>
          <w:szCs w:val="28"/>
        </w:rPr>
      </w:pPr>
      <w:r w:rsidRPr="00071386">
        <w:rPr>
          <w:b/>
          <w:bCs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органов местного самоуправления </w:t>
      </w:r>
      <w:r>
        <w:rPr>
          <w:b/>
          <w:bCs/>
          <w:szCs w:val="28"/>
        </w:rPr>
        <w:t>муниципального образования</w:t>
      </w:r>
      <w:r w:rsidRPr="00071386">
        <w:rPr>
          <w:b/>
          <w:bCs/>
          <w:szCs w:val="28"/>
        </w:rPr>
        <w:t xml:space="preserve"> «Город Мирный» Мирнинского района Республики Саха (Якутия) и соблюдения муниципальными служащими требований к служебному поведению </w:t>
      </w:r>
    </w:p>
    <w:p w:rsidR="00071386" w:rsidRDefault="00EC11FC" w:rsidP="00EC11FC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C11FC">
        <w:rPr>
          <w:rFonts w:ascii="Times New Roman" w:hAnsi="Times New Roman"/>
          <w:b w:val="0"/>
          <w:sz w:val="28"/>
          <w:szCs w:val="28"/>
        </w:rPr>
        <w:t>(в ред. Постановления от 31.03.2015 № 15/15-ПГ)</w:t>
      </w:r>
    </w:p>
    <w:p w:rsidR="00EC11FC" w:rsidRPr="00EC11FC" w:rsidRDefault="00EC11FC" w:rsidP="00EC11FC"/>
    <w:p w:rsidR="00071386" w:rsidRPr="00071386" w:rsidRDefault="00071386" w:rsidP="00071386">
      <w:pPr>
        <w:spacing w:line="360" w:lineRule="auto"/>
        <w:ind w:firstLine="709"/>
        <w:jc w:val="both"/>
        <w:rPr>
          <w:b/>
        </w:rPr>
      </w:pPr>
      <w:proofErr w:type="gramStart"/>
      <w:r w:rsidRPr="00071386">
        <w:t>В соответствии с Федеральным</w:t>
      </w:r>
      <w:r>
        <w:t>и</w:t>
      </w:r>
      <w:r w:rsidRPr="00071386">
        <w:t xml:space="preserve"> </w:t>
      </w:r>
      <w:hyperlink r:id="rId7" w:history="1">
        <w:r w:rsidRPr="00071386">
          <w:t>закон</w:t>
        </w:r>
        <w:r>
          <w:t>ами</w:t>
        </w:r>
      </w:hyperlink>
      <w:r w:rsidRPr="00071386">
        <w:t xml:space="preserve"> от </w:t>
      </w:r>
      <w:r>
        <w:t>02.03.</w:t>
      </w:r>
      <w:r w:rsidRPr="00071386">
        <w:t xml:space="preserve">2007 № 25-ФЗ «О муниципальной службе в Российской Федерации»,  </w:t>
      </w:r>
      <w:r>
        <w:t>от 25.12.</w:t>
      </w:r>
      <w:r w:rsidRPr="00071386">
        <w:t xml:space="preserve">2008 № 273-ФЗ «О противодействии коррупции», </w:t>
      </w:r>
      <w:hyperlink r:id="rId8" w:history="1">
        <w:r w:rsidRPr="00071386">
          <w:t>Законом</w:t>
        </w:r>
      </w:hyperlink>
      <w:r>
        <w:t xml:space="preserve"> Республики Саха (Якутия) от 11.07.</w:t>
      </w:r>
      <w:r w:rsidRPr="00071386">
        <w:t xml:space="preserve">2007 480-З № 975-III «О муниципальной службе в Республике Саха (Якутия)», </w:t>
      </w:r>
      <w:hyperlink r:id="rId9" w:history="1">
        <w:r w:rsidRPr="00071386">
          <w:t>Указом</w:t>
        </w:r>
      </w:hyperlink>
      <w:r w:rsidRPr="00071386">
        <w:t xml:space="preserve"> Презид</w:t>
      </w:r>
      <w:r>
        <w:t>ента Российской Федерации от 21.09.</w:t>
      </w:r>
      <w:r w:rsidRPr="00071386">
        <w:t>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 w:rsidRPr="00071386">
        <w:t xml:space="preserve"> </w:t>
      </w:r>
      <w:proofErr w:type="gramStart"/>
      <w:r w:rsidRPr="00071386">
        <w:t>служащими, и соблюдения федеральными государственными служащими требований к служебному поведению», Указом Президента Респу</w:t>
      </w:r>
      <w:r>
        <w:t>блики Саха (Якутия) от 16.01.</w:t>
      </w:r>
      <w:r w:rsidRPr="00071386">
        <w:t xml:space="preserve">2010 № 1794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Саха (Якутия), и государственными гражданскими служащими Республики Саха (Якутия), и </w:t>
      </w:r>
      <w:r w:rsidRPr="00071386">
        <w:lastRenderedPageBreak/>
        <w:t xml:space="preserve">соблюдения государственными гражданскими служащими Республики Саха (Якутия) требований к служебному поведению», </w:t>
      </w:r>
      <w:proofErr w:type="gramEnd"/>
    </w:p>
    <w:p w:rsidR="00071386" w:rsidRDefault="00071386" w:rsidP="00071386">
      <w:pPr>
        <w:spacing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 xml:space="preserve">1. 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органов местного самоуправления </w:t>
      </w:r>
      <w:r>
        <w:t>муниципального образования</w:t>
      </w:r>
      <w:r w:rsidRPr="00071386">
        <w:t xml:space="preserve"> «Город Мирный» Мирнинского района Республики Саха (Якутия) и соблюдения муниципальными служащими требований к служебному поведению.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 xml:space="preserve">2. Руководителям органов местного самоуправления </w:t>
      </w:r>
      <w:r>
        <w:t>муниципального образования</w:t>
      </w:r>
      <w:r w:rsidRPr="00071386">
        <w:t xml:space="preserve"> «Город Мирный» Мирнинского района Республики Саха (Якутия):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 xml:space="preserve">2.1. Принять меры по обеспечению исполнения </w:t>
      </w:r>
      <w:hyperlink r:id="rId10" w:history="1">
        <w:r w:rsidRPr="00071386">
          <w:t>Положения</w:t>
        </w:r>
      </w:hyperlink>
      <w:r w:rsidRPr="00071386">
        <w:t xml:space="preserve">, утвержденного настоящим </w:t>
      </w:r>
      <w:r w:rsidR="00850115">
        <w:t>Постановлением</w:t>
      </w:r>
      <w:r w:rsidRPr="00071386">
        <w:t>.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>2.2. Определить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 w:rsidRPr="00071386">
          <w:t>законом</w:t>
        </w:r>
      </w:hyperlink>
      <w:r>
        <w:t xml:space="preserve"> от 25.12.</w:t>
      </w:r>
      <w:r w:rsidRPr="00071386">
        <w:t>2008 № 273-ФЗ «О противодействии коррупции» и другими федеральными и республиканскими законами и нормативными правовыми актами (далее - требования к служебному поведению);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proofErr w:type="gramStart"/>
      <w:r w:rsidRPr="00071386">
        <w:lastRenderedPageBreak/>
        <w:t xml:space="preserve">г) оказание муниципальным служащим консультативной помощи по вопросам, связанным с применением на практике требований к служебному поведению, утвержденных </w:t>
      </w:r>
      <w:r w:rsidR="00CD6E43">
        <w:rPr>
          <w:szCs w:val="28"/>
        </w:rPr>
        <w:t xml:space="preserve">Постановлением Главы города от </w:t>
      </w:r>
      <w:r w:rsidR="00F66AA3">
        <w:rPr>
          <w:szCs w:val="28"/>
        </w:rPr>
        <w:t xml:space="preserve"> 05.03.2014 № 06/14-ПГ </w:t>
      </w:r>
      <w:r w:rsidRPr="00071386">
        <w:t xml:space="preserve">«Об утверждении кодекса этики и служебного поведения муниципальных служащих </w:t>
      </w:r>
      <w:r w:rsidR="00CD6E43">
        <w:t>муниципального образования</w:t>
      </w:r>
      <w:r w:rsidRPr="00071386">
        <w:t xml:space="preserve"> «Город Мирный» Мирнинского района Республики Саха (Якутия)»,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</w:t>
      </w:r>
      <w:proofErr w:type="gramEnd"/>
      <w:r w:rsidRPr="00071386">
        <w:t xml:space="preserve">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>д)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>е) организация правового просвещения муниципальных служащих;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>ж) проведение служебных проверок;</w:t>
      </w:r>
    </w:p>
    <w:p w:rsidR="00071386" w:rsidRDefault="00071386" w:rsidP="00850115">
      <w:pPr>
        <w:spacing w:line="360" w:lineRule="auto"/>
        <w:ind w:firstLine="709"/>
        <w:jc w:val="both"/>
      </w:pPr>
      <w:proofErr w:type="gramStart"/>
      <w:r w:rsidRPr="00071386">
        <w:t xml:space="preserve">з) </w:t>
      </w:r>
      <w:r w:rsidR="00EC11FC">
        <w:t>осуществление</w:t>
      </w:r>
      <w:r w:rsidRPr="00071386"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</w:t>
      </w:r>
      <w:proofErr w:type="gramEnd"/>
      <w:r w:rsidRPr="00071386">
        <w:t xml:space="preserve">, </w:t>
      </w:r>
      <w:proofErr w:type="gramStart"/>
      <w:r w:rsidRPr="00071386">
        <w:t>предусмотренных</w:t>
      </w:r>
      <w:proofErr w:type="gramEnd"/>
      <w:r w:rsidRPr="00071386">
        <w:t xml:space="preserve"> федеральными законами;</w:t>
      </w:r>
    </w:p>
    <w:p w:rsidR="00EC11FC" w:rsidRPr="00071386" w:rsidRDefault="00EC11FC" w:rsidP="00EC11FC">
      <w:pPr>
        <w:spacing w:line="360" w:lineRule="auto"/>
        <w:jc w:val="both"/>
      </w:pPr>
      <w:r w:rsidRPr="00EC11FC">
        <w:rPr>
          <w:highlight w:val="yellow"/>
        </w:rPr>
        <w:t>(в ред. Постановления от 31.03.2015 № 15/.15-ПГ)</w:t>
      </w:r>
    </w:p>
    <w:p w:rsidR="00071386" w:rsidRPr="00071386" w:rsidRDefault="00071386" w:rsidP="00071386">
      <w:pPr>
        <w:spacing w:line="360" w:lineRule="auto"/>
        <w:ind w:firstLine="709"/>
        <w:jc w:val="both"/>
      </w:pPr>
      <w:r w:rsidRPr="00071386">
        <w:t>и) подготовка в соответствии с их компетенцией проектов нормативных правовых актов о противодействии коррупции;</w:t>
      </w:r>
    </w:p>
    <w:p w:rsidR="00071386" w:rsidRDefault="00071386" w:rsidP="00071386">
      <w:pPr>
        <w:spacing w:line="360" w:lineRule="auto"/>
        <w:ind w:firstLine="709"/>
        <w:jc w:val="both"/>
      </w:pPr>
      <w:r w:rsidRPr="00071386">
        <w:t xml:space="preserve">к) взаимодействие с правоохранительными органами в установленной сфере </w:t>
      </w:r>
      <w:r w:rsidR="00EC11FC">
        <w:t>деятельности;</w:t>
      </w:r>
    </w:p>
    <w:p w:rsidR="00EC11FC" w:rsidRDefault="00EC11FC" w:rsidP="00071386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>
        <w:rPr>
          <w:szCs w:val="28"/>
        </w:rPr>
        <w:t xml:space="preserve">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EC11FC" w:rsidRDefault="00EC11FC" w:rsidP="00071386">
      <w:pPr>
        <w:spacing w:line="360" w:lineRule="auto"/>
        <w:ind w:firstLine="709"/>
        <w:jc w:val="both"/>
      </w:pPr>
      <w:r w:rsidRPr="00EC11FC">
        <w:rPr>
          <w:szCs w:val="28"/>
          <w:highlight w:val="yellow"/>
        </w:rPr>
        <w:t xml:space="preserve">(пункт </w:t>
      </w:r>
      <w:proofErr w:type="gramStart"/>
      <w:r w:rsidRPr="00EC11FC">
        <w:rPr>
          <w:szCs w:val="28"/>
          <w:highlight w:val="yellow"/>
        </w:rPr>
        <w:t>л</w:t>
      </w:r>
      <w:proofErr w:type="gramEnd"/>
      <w:r w:rsidRPr="00EC11FC">
        <w:rPr>
          <w:szCs w:val="28"/>
          <w:highlight w:val="yellow"/>
        </w:rPr>
        <w:t xml:space="preserve"> дополнен Постановлением </w:t>
      </w:r>
      <w:r w:rsidRPr="00EC11FC">
        <w:rPr>
          <w:highlight w:val="yellow"/>
        </w:rPr>
        <w:t>от 31.03.2015 № 15/.15-ПГ)</w:t>
      </w:r>
    </w:p>
    <w:p w:rsidR="00071386" w:rsidRPr="00C72156" w:rsidRDefault="00071386" w:rsidP="00071386">
      <w:pPr>
        <w:spacing w:line="360" w:lineRule="auto"/>
        <w:ind w:firstLine="709"/>
        <w:jc w:val="both"/>
        <w:rPr>
          <w:szCs w:val="28"/>
        </w:rPr>
      </w:pPr>
      <w:r w:rsidRPr="000D35A3">
        <w:rPr>
          <w:szCs w:val="28"/>
        </w:rPr>
        <w:t xml:space="preserve">2. </w:t>
      </w:r>
      <w:r>
        <w:rPr>
          <w:szCs w:val="28"/>
        </w:rPr>
        <w:t xml:space="preserve">Разместить Постановление на официальном сайте </w:t>
      </w:r>
      <w:proofErr w:type="gramStart"/>
      <w:r w:rsidRPr="00C72156">
        <w:rPr>
          <w:szCs w:val="28"/>
        </w:rPr>
        <w:t>городской</w:t>
      </w:r>
      <w:proofErr w:type="gramEnd"/>
      <w:r w:rsidRPr="00C72156">
        <w:rPr>
          <w:szCs w:val="28"/>
        </w:rPr>
        <w:t xml:space="preserve"> Администрации (www.gorodmirny.ru)</w:t>
      </w:r>
      <w:r>
        <w:rPr>
          <w:szCs w:val="28"/>
        </w:rPr>
        <w:t xml:space="preserve"> </w:t>
      </w:r>
      <w:r w:rsidRPr="00C72156">
        <w:rPr>
          <w:szCs w:val="28"/>
        </w:rPr>
        <w:t>.</w:t>
      </w:r>
    </w:p>
    <w:p w:rsidR="00071386" w:rsidRPr="000D35A3" w:rsidRDefault="00071386" w:rsidP="0007138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35A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D35A3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15 марта 2014 года.</w:t>
      </w:r>
    </w:p>
    <w:p w:rsidR="00071386" w:rsidRPr="000D35A3" w:rsidRDefault="00071386" w:rsidP="0007138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D35A3">
        <w:rPr>
          <w:szCs w:val="28"/>
        </w:rPr>
        <w:t xml:space="preserve">. Контроль </w:t>
      </w:r>
      <w:r>
        <w:rPr>
          <w:szCs w:val="28"/>
        </w:rPr>
        <w:t>исполнения Постановления оставляю за собой.</w:t>
      </w:r>
    </w:p>
    <w:p w:rsidR="00071386" w:rsidRPr="000D35A3" w:rsidRDefault="00071386" w:rsidP="0007138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71386" w:rsidRPr="000D35A3" w:rsidRDefault="00071386" w:rsidP="00071386">
      <w:pPr>
        <w:pStyle w:val="a6"/>
        <w:shd w:val="clear" w:color="auto" w:fill="FFFFFF"/>
        <w:jc w:val="both"/>
        <w:rPr>
          <w:b/>
          <w:sz w:val="28"/>
          <w:szCs w:val="28"/>
        </w:rPr>
      </w:pPr>
      <w:r w:rsidRPr="000D35A3">
        <w:rPr>
          <w:b/>
          <w:sz w:val="28"/>
          <w:szCs w:val="28"/>
        </w:rPr>
        <w:t>Глава города</w:t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Pr="000D35A3">
        <w:rPr>
          <w:b/>
          <w:sz w:val="28"/>
          <w:szCs w:val="28"/>
        </w:rPr>
        <w:t>А.В. Басыров</w:t>
      </w: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071386" w:rsidRDefault="00071386" w:rsidP="00071386">
      <w:pPr>
        <w:spacing w:line="360" w:lineRule="auto"/>
        <w:ind w:firstLine="709"/>
        <w:jc w:val="both"/>
      </w:pPr>
    </w:p>
    <w:p w:rsidR="00EC11FC" w:rsidRDefault="00EC11FC" w:rsidP="00071386">
      <w:pPr>
        <w:ind w:left="4140"/>
        <w:jc w:val="center"/>
        <w:rPr>
          <w:szCs w:val="28"/>
        </w:rPr>
      </w:pPr>
      <w:r>
        <w:rPr>
          <w:szCs w:val="28"/>
        </w:rPr>
        <w:t>УТВЕРЖДЕНО</w:t>
      </w:r>
    </w:p>
    <w:p w:rsidR="00071386" w:rsidRDefault="00071386" w:rsidP="00071386">
      <w:pPr>
        <w:ind w:left="4140"/>
        <w:jc w:val="center"/>
        <w:rPr>
          <w:szCs w:val="28"/>
        </w:rPr>
      </w:pPr>
      <w:r>
        <w:rPr>
          <w:szCs w:val="28"/>
        </w:rPr>
        <w:t>Постановлением Главы города</w:t>
      </w:r>
    </w:p>
    <w:p w:rsidR="00071386" w:rsidRPr="000D35A3" w:rsidRDefault="00EC11FC" w:rsidP="00071386">
      <w:pPr>
        <w:ind w:left="4140"/>
        <w:jc w:val="center"/>
        <w:rPr>
          <w:b/>
          <w:szCs w:val="28"/>
        </w:rPr>
      </w:pPr>
      <w:r>
        <w:rPr>
          <w:szCs w:val="28"/>
        </w:rPr>
        <w:t>от 31.03.2015 № 15/15-ПГ</w:t>
      </w:r>
    </w:p>
    <w:p w:rsidR="00071386" w:rsidRPr="000D35A3" w:rsidRDefault="00071386" w:rsidP="00071386">
      <w:pPr>
        <w:jc w:val="center"/>
        <w:rPr>
          <w:b/>
          <w:szCs w:val="28"/>
        </w:rPr>
      </w:pPr>
    </w:p>
    <w:p w:rsidR="00071386" w:rsidRDefault="00071386" w:rsidP="0007138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386" w:rsidRPr="00D53878" w:rsidRDefault="00071386" w:rsidP="0007138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878">
        <w:rPr>
          <w:rFonts w:ascii="Times New Roman" w:hAnsi="Times New Roman" w:cs="Times New Roman"/>
          <w:sz w:val="28"/>
          <w:szCs w:val="28"/>
        </w:rPr>
        <w:t>ПОЛОЖЕНИЕ</w:t>
      </w:r>
    </w:p>
    <w:p w:rsidR="00071386" w:rsidRPr="00D53878" w:rsidRDefault="00071386" w:rsidP="00071386">
      <w:pPr>
        <w:ind w:firstLine="567"/>
        <w:jc w:val="center"/>
        <w:rPr>
          <w:b/>
          <w:szCs w:val="28"/>
        </w:rPr>
      </w:pPr>
      <w:r w:rsidRPr="00D53878">
        <w:rPr>
          <w:b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органов местного самоуправления </w:t>
      </w:r>
      <w:r>
        <w:rPr>
          <w:b/>
          <w:szCs w:val="28"/>
        </w:rPr>
        <w:t>муниципального образования</w:t>
      </w:r>
      <w:r w:rsidRPr="00D53878">
        <w:rPr>
          <w:b/>
          <w:szCs w:val="28"/>
        </w:rPr>
        <w:t xml:space="preserve"> «Город Мирный» Мирнинского района Республики Саха (Якутия) и соблюдения муниципальными служащими требований к служебному поведению</w:t>
      </w:r>
    </w:p>
    <w:p w:rsidR="00EC11FC" w:rsidRDefault="00EC11FC" w:rsidP="00EC11FC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C11FC">
        <w:rPr>
          <w:rFonts w:ascii="Times New Roman" w:hAnsi="Times New Roman"/>
          <w:b w:val="0"/>
          <w:sz w:val="28"/>
          <w:szCs w:val="28"/>
        </w:rPr>
        <w:t>(в ред. Постановления от 31.03.2015 № 15/15-ПГ)</w:t>
      </w:r>
    </w:p>
    <w:p w:rsidR="00071386" w:rsidRPr="00D53878" w:rsidRDefault="00071386" w:rsidP="0007138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1" w:name="Par0"/>
      <w:bookmarkEnd w:id="1"/>
      <w:r w:rsidRPr="00110BD0">
        <w:rPr>
          <w:szCs w:val="28"/>
        </w:rPr>
        <w:t>1. Настоящим Положением определяется порядок осуществления проверки: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а) достоверности и полноты сведений о доходах, об имуществе и обязательствах имущественного характера, </w:t>
      </w:r>
      <w:r w:rsidR="00EC11FC">
        <w:rPr>
          <w:szCs w:val="28"/>
        </w:rPr>
        <w:t>представленных</w:t>
      </w:r>
      <w:r w:rsidRPr="00110BD0">
        <w:rPr>
          <w:szCs w:val="28"/>
        </w:rPr>
        <w:t xml:space="preserve"> в соответствии с Постановлением Главы города</w:t>
      </w:r>
      <w:r w:rsidR="008D2BC2">
        <w:rPr>
          <w:szCs w:val="28"/>
        </w:rPr>
        <w:t xml:space="preserve"> от 06.03.2014 № 10/14-ПГ: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гражданами, претендующими на замещение должностей муниципальной службы </w:t>
      </w:r>
      <w:r w:rsidRPr="00D53878">
        <w:rPr>
          <w:szCs w:val="28"/>
        </w:rPr>
        <w:t xml:space="preserve">в органах местного самоуправления </w:t>
      </w:r>
      <w:r>
        <w:rPr>
          <w:szCs w:val="28"/>
        </w:rPr>
        <w:t>муниципального образования</w:t>
      </w:r>
      <w:r w:rsidRPr="00D53878">
        <w:rPr>
          <w:szCs w:val="28"/>
        </w:rPr>
        <w:t xml:space="preserve"> «Город Мирный» Мирнинского района Республики Саха (Якутия)</w:t>
      </w:r>
      <w:r w:rsidRPr="00110BD0">
        <w:rPr>
          <w:szCs w:val="28"/>
        </w:rPr>
        <w:t xml:space="preserve"> (далее - граждане), на отчетную дату;</w:t>
      </w:r>
    </w:p>
    <w:p w:rsid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муниципальными служащими </w:t>
      </w:r>
      <w:r>
        <w:rPr>
          <w:szCs w:val="28"/>
        </w:rPr>
        <w:t>органов</w:t>
      </w:r>
      <w:r w:rsidRPr="00D53878">
        <w:rPr>
          <w:szCs w:val="28"/>
        </w:rPr>
        <w:t xml:space="preserve"> местного самоуправления </w:t>
      </w:r>
      <w:r>
        <w:rPr>
          <w:szCs w:val="28"/>
        </w:rPr>
        <w:t>муниципального образования</w:t>
      </w:r>
      <w:r w:rsidRPr="00D53878">
        <w:rPr>
          <w:szCs w:val="28"/>
        </w:rPr>
        <w:t xml:space="preserve"> «Город Мирный» Мирнинского района Республики Саха (Якутия)</w:t>
      </w:r>
      <w:r>
        <w:rPr>
          <w:szCs w:val="28"/>
        </w:rPr>
        <w:t xml:space="preserve"> (далее – муниципальные служащие) </w:t>
      </w:r>
      <w:r w:rsidR="00EC11FC">
        <w:rPr>
          <w:szCs w:val="28"/>
        </w:rPr>
        <w:t>за отчетный период и за два года, предшествующие отчетному периоду</w:t>
      </w:r>
      <w:r w:rsidRPr="00110BD0">
        <w:rPr>
          <w:szCs w:val="28"/>
        </w:rPr>
        <w:t>;</w:t>
      </w:r>
    </w:p>
    <w:p w:rsidR="00EC11FC" w:rsidRDefault="00EC11FC" w:rsidP="00EC11FC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C11FC">
        <w:rPr>
          <w:rFonts w:ascii="Times New Roman" w:hAnsi="Times New Roman"/>
          <w:b w:val="0"/>
          <w:sz w:val="28"/>
          <w:szCs w:val="28"/>
          <w:highlight w:val="yellow"/>
        </w:rPr>
        <w:t>(абзацы первый и третий в ред. Постановления от 31.03.2015 № 15/15-ПГ)</w:t>
      </w:r>
    </w:p>
    <w:p w:rsid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2" w:name="Par4"/>
      <w:bookmarkEnd w:id="2"/>
      <w:r w:rsidRPr="00110BD0">
        <w:rPr>
          <w:szCs w:val="28"/>
        </w:rPr>
        <w:t xml:space="preserve">б) достоверности и полноты сведений, </w:t>
      </w:r>
      <w:r w:rsidR="00EC11FC">
        <w:rPr>
          <w:szCs w:val="28"/>
        </w:rPr>
        <w:t>представленных</w:t>
      </w:r>
      <w:r w:rsidRPr="00110BD0">
        <w:rPr>
          <w:szCs w:val="28"/>
        </w:rPr>
        <w:t xml:space="preserve">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C11FC" w:rsidRPr="00EC11FC" w:rsidRDefault="00EC11FC" w:rsidP="001F6AAD">
      <w:pPr>
        <w:spacing w:line="360" w:lineRule="auto"/>
        <w:jc w:val="both"/>
        <w:rPr>
          <w:szCs w:val="28"/>
        </w:rPr>
      </w:pPr>
      <w:r w:rsidRPr="00EC11FC">
        <w:rPr>
          <w:szCs w:val="28"/>
          <w:highlight w:val="yellow"/>
        </w:rPr>
        <w:t>(в ред. Постановления от 31.03.2015 № 15/15-ПГ)</w:t>
      </w:r>
    </w:p>
    <w:p w:rsid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3" w:name="Par5"/>
      <w:bookmarkEnd w:id="3"/>
      <w:proofErr w:type="gramStart"/>
      <w:r w:rsidRPr="00110BD0">
        <w:rPr>
          <w:szCs w:val="28"/>
        </w:rPr>
        <w:t xml:space="preserve">в) </w:t>
      </w:r>
      <w:r w:rsidR="001F6AAD">
        <w:rPr>
          <w:szCs w:val="28"/>
        </w:rPr>
        <w:t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 (далее – требования к служебному поведению)</w:t>
      </w:r>
      <w:r w:rsidRPr="00110BD0">
        <w:rPr>
          <w:szCs w:val="28"/>
        </w:rPr>
        <w:t>.</w:t>
      </w:r>
      <w:proofErr w:type="gramEnd"/>
    </w:p>
    <w:p w:rsidR="001F6AAD" w:rsidRPr="00EC11FC" w:rsidRDefault="001F6AAD" w:rsidP="001F6AAD">
      <w:pPr>
        <w:spacing w:line="360" w:lineRule="auto"/>
        <w:jc w:val="both"/>
        <w:rPr>
          <w:szCs w:val="28"/>
        </w:rPr>
      </w:pPr>
      <w:r w:rsidRPr="00EC11FC">
        <w:rPr>
          <w:szCs w:val="28"/>
          <w:highlight w:val="yellow"/>
        </w:rPr>
        <w:t>(в ред. Постановления от 31.03.2015 № 15/15-ПГ)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2. Проверка, предусмотренная </w:t>
      </w:r>
      <w:hyperlink w:anchor="Par4" w:history="1">
        <w:r w:rsidRPr="00110BD0">
          <w:rPr>
            <w:szCs w:val="28"/>
          </w:rPr>
          <w:t>подпунктами "б"</w:t>
        </w:r>
      </w:hyperlink>
      <w:r w:rsidRPr="00110BD0">
        <w:rPr>
          <w:szCs w:val="28"/>
        </w:rPr>
        <w:t xml:space="preserve"> и </w:t>
      </w:r>
      <w:hyperlink w:anchor="Par5" w:history="1">
        <w:r w:rsidRPr="00110BD0">
          <w:rPr>
            <w:szCs w:val="28"/>
          </w:rPr>
          <w:t>"в" пункта 1</w:t>
        </w:r>
      </w:hyperlink>
      <w:r w:rsidRPr="00110BD0">
        <w:rPr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3. </w:t>
      </w:r>
      <w:proofErr w:type="gramStart"/>
      <w:r w:rsidRPr="00110BD0">
        <w:rPr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12" w:history="1">
        <w:r w:rsidRPr="00110BD0">
          <w:rPr>
            <w:szCs w:val="28"/>
          </w:rPr>
          <w:t>перечнем</w:t>
        </w:r>
      </w:hyperlink>
      <w:r w:rsidRPr="00110BD0">
        <w:rPr>
          <w:szCs w:val="28"/>
        </w:rPr>
        <w:t xml:space="preserve"> должностей, утвержденным Постановлением Главы города от </w:t>
      </w:r>
      <w:r w:rsidR="00F66AA3">
        <w:rPr>
          <w:szCs w:val="28"/>
        </w:rPr>
        <w:t>05.03.</w:t>
      </w:r>
      <w:r w:rsidRPr="00110BD0">
        <w:rPr>
          <w:szCs w:val="28"/>
        </w:rPr>
        <w:t xml:space="preserve">2014 № </w:t>
      </w:r>
      <w:r w:rsidR="00F66AA3">
        <w:rPr>
          <w:szCs w:val="28"/>
        </w:rPr>
        <w:t>08/14-ПГ,</w:t>
      </w:r>
      <w:r w:rsidRPr="00110BD0">
        <w:rPr>
          <w:szCs w:val="28"/>
        </w:rPr>
        <w:t xml:space="preserve"> и претендующим на замещение должности муниципальной службы, предусмотренной этим </w:t>
      </w:r>
      <w:hyperlink r:id="rId13" w:history="1">
        <w:r w:rsidRPr="00110BD0">
          <w:rPr>
            <w:szCs w:val="28"/>
          </w:rPr>
          <w:t>перечнем</w:t>
        </w:r>
      </w:hyperlink>
      <w:r w:rsidRPr="00110BD0">
        <w:rPr>
          <w:szCs w:val="28"/>
        </w:rPr>
        <w:t xml:space="preserve">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</w:t>
      </w:r>
      <w:proofErr w:type="gramEnd"/>
      <w:r w:rsidRPr="00110BD0">
        <w:rPr>
          <w:szCs w:val="28"/>
        </w:rPr>
        <w:t xml:space="preserve"> Российской Федерации.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4. Проверка, предусмотренная </w:t>
      </w:r>
      <w:hyperlink w:anchor="Par0" w:history="1">
        <w:r w:rsidRPr="00110BD0">
          <w:rPr>
            <w:szCs w:val="28"/>
          </w:rPr>
          <w:t>пунктом 1</w:t>
        </w:r>
      </w:hyperlink>
      <w:r w:rsidRPr="00110BD0">
        <w:rPr>
          <w:szCs w:val="28"/>
        </w:rPr>
        <w:t xml:space="preserve"> настоящего Положения, осуществляется по решению руководителя соответствующего органа местного самоуправления </w:t>
      </w:r>
      <w:r>
        <w:rPr>
          <w:szCs w:val="28"/>
        </w:rPr>
        <w:t>муниципального образования</w:t>
      </w:r>
      <w:r w:rsidRPr="00D53878">
        <w:rPr>
          <w:szCs w:val="28"/>
        </w:rPr>
        <w:t xml:space="preserve"> «Город Мирный» Мирнинского района Республики Саха (Якутия)</w:t>
      </w:r>
      <w:r>
        <w:rPr>
          <w:szCs w:val="28"/>
        </w:rPr>
        <w:t xml:space="preserve"> (далее - </w:t>
      </w:r>
      <w:r w:rsidRPr="00110BD0">
        <w:rPr>
          <w:szCs w:val="28"/>
        </w:rPr>
        <w:t xml:space="preserve"> орган местного самоуправления) либо должностного лица, которому такие полномочия предоставлены руководителем органа местного самоуправления.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5. Кадровая служба органа местного самоуправления по решению руководителя органа местного самоуправления осуществляет проверку: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4" w:name="Par13"/>
      <w:bookmarkEnd w:id="4"/>
      <w:r w:rsidRPr="00110BD0">
        <w:rPr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w:anchor="Par13" w:history="1">
        <w:r w:rsidRPr="00110BD0">
          <w:rPr>
            <w:szCs w:val="28"/>
          </w:rPr>
          <w:t>подпункте "а"</w:t>
        </w:r>
      </w:hyperlink>
      <w:r w:rsidRPr="00110BD0">
        <w:rPr>
          <w:szCs w:val="28"/>
        </w:rPr>
        <w:t xml:space="preserve"> настоящего пункта;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в) соблюдения муниципальными служащими, замещающими должности муниципальной службы, указанные в </w:t>
      </w:r>
      <w:hyperlink w:anchor="Par13" w:history="1">
        <w:r w:rsidRPr="00110BD0">
          <w:rPr>
            <w:szCs w:val="28"/>
          </w:rPr>
          <w:t>подпункте "а"</w:t>
        </w:r>
      </w:hyperlink>
      <w:r w:rsidRPr="00110BD0">
        <w:rPr>
          <w:szCs w:val="28"/>
        </w:rPr>
        <w:t xml:space="preserve"> настоящего пункта, требований к служебному поведению.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5" w:name="Par16"/>
      <w:bookmarkEnd w:id="5"/>
      <w:r w:rsidRPr="00110BD0">
        <w:rPr>
          <w:szCs w:val="28"/>
        </w:rPr>
        <w:t xml:space="preserve">6. Основанием для осуществления проверки, предусмотренной </w:t>
      </w:r>
      <w:hyperlink w:anchor="Par0" w:history="1">
        <w:r w:rsidRPr="00110BD0">
          <w:rPr>
            <w:szCs w:val="28"/>
          </w:rPr>
          <w:t>пунктом 1</w:t>
        </w:r>
      </w:hyperlink>
      <w:r w:rsidRPr="00110BD0">
        <w:rPr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б) работниками подразделений кадровых служб органов местного самоуправления МО «Город Мирный»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г) Общественной палатой Российской Федерации;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д) общероссийскими средствами массовой информации.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7. Информация анонимного характера не может служить основанием для проверки.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9. Кадровая служба органа местного самоуправления осуществляют проверку: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6" w:name="Par50"/>
      <w:bookmarkEnd w:id="6"/>
      <w:r w:rsidRPr="00110BD0">
        <w:rPr>
          <w:szCs w:val="28"/>
        </w:rPr>
        <w:t>а) самостоятельно;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7" w:name="Par51"/>
      <w:bookmarkEnd w:id="7"/>
      <w:r w:rsidRPr="00110BD0">
        <w:rPr>
          <w:szCs w:val="28"/>
        </w:rPr>
        <w:t xml:space="preserve">б) путем обращения к </w:t>
      </w:r>
      <w:r>
        <w:rPr>
          <w:szCs w:val="28"/>
        </w:rPr>
        <w:t>Главе города</w:t>
      </w:r>
      <w:r w:rsidRPr="00110BD0">
        <w:rPr>
          <w:szCs w:val="28"/>
        </w:rPr>
        <w:t xml:space="preserve"> о направлении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4" w:history="1">
        <w:r w:rsidRPr="00110BD0">
          <w:rPr>
            <w:szCs w:val="28"/>
          </w:rPr>
          <w:t>частью третьей статьи 7</w:t>
        </w:r>
      </w:hyperlink>
      <w:r w:rsidRPr="00110BD0">
        <w:rPr>
          <w:szCs w:val="28"/>
        </w:rPr>
        <w:t xml:space="preserve"> Федерального закона от 12.08.1995 № 144-ФЗ «Об оперативно-розыскной деятельности».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10. При осуществлении проверки, предусмотренной </w:t>
      </w:r>
      <w:hyperlink w:anchor="Par50" w:history="1">
        <w:r w:rsidRPr="00110BD0">
          <w:rPr>
            <w:szCs w:val="28"/>
          </w:rPr>
          <w:t>подпунктом "а" пункта 13</w:t>
        </w:r>
      </w:hyperlink>
      <w:r w:rsidRPr="00110BD0">
        <w:rPr>
          <w:szCs w:val="28"/>
        </w:rPr>
        <w:t xml:space="preserve"> настоящего Положения, должностные лица кадровых слу</w:t>
      </w:r>
      <w:proofErr w:type="gramStart"/>
      <w:r w:rsidRPr="00110BD0">
        <w:rPr>
          <w:szCs w:val="28"/>
        </w:rPr>
        <w:t>жб впр</w:t>
      </w:r>
      <w:proofErr w:type="gramEnd"/>
      <w:r w:rsidRPr="00110BD0">
        <w:rPr>
          <w:szCs w:val="28"/>
        </w:rPr>
        <w:t>аве: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а) проводить беседу с гражданином или муниципальным служащим;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8" w:name="Par61"/>
      <w:bookmarkEnd w:id="8"/>
      <w:proofErr w:type="gramStart"/>
      <w:r w:rsidRPr="00110BD0">
        <w:rPr>
          <w:szCs w:val="28"/>
        </w:rPr>
        <w:t>г) направлять в установленном порядке запрос (кроме запросов, касающихся осуществления оперативно-</w:t>
      </w:r>
      <w:proofErr w:type="spellStart"/>
      <w:r w:rsidRPr="00110BD0">
        <w:rPr>
          <w:szCs w:val="28"/>
        </w:rPr>
        <w:t>разыскной</w:t>
      </w:r>
      <w:proofErr w:type="spellEnd"/>
      <w:r w:rsidRPr="00110BD0">
        <w:rPr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110BD0">
        <w:rPr>
          <w:szCs w:val="28"/>
        </w:rPr>
        <w:t xml:space="preserve"> </w:t>
      </w:r>
      <w:proofErr w:type="gramStart"/>
      <w:r w:rsidRPr="00110BD0">
        <w:rPr>
          <w:szCs w:val="28"/>
        </w:rP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д) наводить справки у физических лиц и получать от них информацию с их согласия;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е) осуществлять анализ сведений, представленных гражданином или муниципальным служащим в соответствии с </w:t>
      </w:r>
      <w:hyperlink r:id="rId15" w:history="1">
        <w:r w:rsidRPr="00110BD0">
          <w:rPr>
            <w:szCs w:val="28"/>
          </w:rPr>
          <w:t>законодательством</w:t>
        </w:r>
      </w:hyperlink>
      <w:r w:rsidRPr="00110BD0">
        <w:rPr>
          <w:szCs w:val="28"/>
        </w:rPr>
        <w:t xml:space="preserve"> Российской Федерации о противодействии коррупции.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9" w:name="Par66"/>
      <w:bookmarkEnd w:id="9"/>
      <w:r w:rsidRPr="00110BD0">
        <w:rPr>
          <w:szCs w:val="28"/>
        </w:rPr>
        <w:t xml:space="preserve">11. В запросе, предусмотренном </w:t>
      </w:r>
      <w:hyperlink w:anchor="Par61" w:history="1">
        <w:r w:rsidRPr="00110BD0">
          <w:rPr>
            <w:szCs w:val="28"/>
          </w:rPr>
          <w:t>подпунктом "г" пункта 10</w:t>
        </w:r>
      </w:hyperlink>
      <w:r w:rsidRPr="00110BD0">
        <w:rPr>
          <w:szCs w:val="28"/>
        </w:rPr>
        <w:t xml:space="preserve"> настоящего Положения, указываются: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б) нормативный правовой акт, на основании которого направляется запрос;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proofErr w:type="gramStart"/>
      <w:r w:rsidRPr="00110BD0">
        <w:rPr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110BD0">
        <w:rPr>
          <w:szCs w:val="28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г) содержание и объем сведений, подлежащих проверке;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д) срок представления запрашиваемых сведений;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е) фамилия, инициалы и номер телефона муниципального служащего, подготовившего запрос;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з) другие необходимые сведения.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12. В запросе о проведении оперативно-</w:t>
      </w:r>
      <w:proofErr w:type="spellStart"/>
      <w:r w:rsidRPr="00110BD0">
        <w:rPr>
          <w:szCs w:val="28"/>
        </w:rPr>
        <w:t>разыскных</w:t>
      </w:r>
      <w:proofErr w:type="spellEnd"/>
      <w:r w:rsidRPr="00110BD0">
        <w:rPr>
          <w:szCs w:val="28"/>
        </w:rPr>
        <w:t xml:space="preserve"> мероприятий, помимо сведений, перечисленных в </w:t>
      </w:r>
      <w:hyperlink w:anchor="Par66" w:history="1">
        <w:r w:rsidRPr="00110BD0">
          <w:rPr>
            <w:szCs w:val="28"/>
          </w:rPr>
          <w:t>пункте 11</w:t>
        </w:r>
      </w:hyperlink>
      <w:r w:rsidRPr="00110BD0">
        <w:rPr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6" w:history="1">
        <w:r w:rsidRPr="00110BD0">
          <w:rPr>
            <w:szCs w:val="28"/>
          </w:rPr>
          <w:t>закона</w:t>
        </w:r>
      </w:hyperlink>
      <w:r w:rsidRPr="00110BD0">
        <w:rPr>
          <w:szCs w:val="28"/>
        </w:rPr>
        <w:t xml:space="preserve"> "Об оперативно-розыскной деятельности".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13.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14.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 w:rsidRPr="00110BD0">
        <w:rPr>
          <w:szCs w:val="28"/>
        </w:rPr>
        <w:t>разыскной</w:t>
      </w:r>
      <w:proofErr w:type="spellEnd"/>
      <w:r w:rsidRPr="00110BD0">
        <w:rPr>
          <w:szCs w:val="28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15. Руководитель соответствующей кадровой службы обеспечивает: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ar91" w:history="1">
        <w:r w:rsidRPr="00110BD0">
          <w:rPr>
            <w:szCs w:val="28"/>
          </w:rPr>
          <w:t>подпункта "б"</w:t>
        </w:r>
      </w:hyperlink>
      <w:r w:rsidRPr="00110BD0">
        <w:rPr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10" w:name="Par91"/>
      <w:bookmarkEnd w:id="10"/>
      <w:proofErr w:type="gramStart"/>
      <w:r w:rsidRPr="00110BD0">
        <w:rPr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16. По окончании проверки кадровая служба обязана ознакомить муниципального служащего с результатами проверки с соблюдением </w:t>
      </w:r>
      <w:hyperlink r:id="rId17" w:history="1">
        <w:r w:rsidRPr="00110BD0">
          <w:rPr>
            <w:szCs w:val="28"/>
          </w:rPr>
          <w:t>законодательства</w:t>
        </w:r>
      </w:hyperlink>
      <w:r w:rsidRPr="00110BD0">
        <w:rPr>
          <w:szCs w:val="28"/>
        </w:rPr>
        <w:t xml:space="preserve"> Российской Федерации о государственной тайне.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11" w:name="Par93"/>
      <w:bookmarkEnd w:id="11"/>
      <w:r w:rsidRPr="00110BD0">
        <w:rPr>
          <w:szCs w:val="28"/>
        </w:rPr>
        <w:t>17. Муниципальный служащий вправе: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ar91" w:history="1">
        <w:r w:rsidRPr="00110BD0">
          <w:rPr>
            <w:szCs w:val="28"/>
          </w:rPr>
          <w:t>подпункте "б" пункта 15</w:t>
        </w:r>
      </w:hyperlink>
      <w:r w:rsidRPr="00110BD0">
        <w:rPr>
          <w:szCs w:val="28"/>
        </w:rPr>
        <w:t xml:space="preserve"> настоящего Положения; по результатам проверки;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б) представлять дополнительные материалы и давать по ним пояснения в письменной форме;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в) обращаться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91" w:history="1">
        <w:r w:rsidRPr="00110BD0">
          <w:rPr>
            <w:szCs w:val="28"/>
          </w:rPr>
          <w:t>подпункте "б" пункта 15</w:t>
        </w:r>
      </w:hyperlink>
      <w:r w:rsidRPr="00110BD0">
        <w:rPr>
          <w:szCs w:val="28"/>
        </w:rPr>
        <w:t xml:space="preserve"> настоящего Положения.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18. Пояснения, указанные в 17 настоящего Положения, приобщаются к материалам проверки.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20.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bookmarkStart w:id="12" w:name="Par101"/>
      <w:bookmarkEnd w:id="12"/>
      <w:r w:rsidRPr="00110BD0">
        <w:rPr>
          <w:szCs w:val="28"/>
        </w:rPr>
        <w:t>21.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а) о назначении гражданина на должность муниципальной службы;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б) об отказе гражданину в назначении на должность муниципальной службы;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г) о применении к муниципальному служащему мер юридической ответственности;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22. </w:t>
      </w:r>
      <w:proofErr w:type="gramStart"/>
      <w:r w:rsidRPr="00110BD0">
        <w:rPr>
          <w:szCs w:val="28"/>
        </w:rPr>
        <w:t>Сведения о результатах проверки с письменного согласия лица, принявшего решение о ее проведении, предоставляются соответствующей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</w:t>
      </w:r>
      <w:proofErr w:type="gramEnd"/>
      <w:r w:rsidRPr="00110BD0">
        <w:rPr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 xml:space="preserve">24.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ar101" w:history="1">
        <w:r w:rsidRPr="00110BD0">
          <w:rPr>
            <w:szCs w:val="28"/>
          </w:rPr>
          <w:t>пункте 21</w:t>
        </w:r>
      </w:hyperlink>
      <w:r w:rsidRPr="00110BD0">
        <w:rPr>
          <w:szCs w:val="28"/>
        </w:rPr>
        <w:t xml:space="preserve"> настоящего Положения, принимает одно из следующих решений: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а) назначить гражданина на должность муниципальной службы;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б) отказать гражданину в назначении на должность муниципальной службы;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в) применить к муниципальному служащему меры юридической ответственности;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  <w:r w:rsidRPr="00110BD0">
        <w:rPr>
          <w:szCs w:val="28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071386" w:rsidRDefault="00110BD0" w:rsidP="00110BD0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________________________</w:t>
      </w:r>
    </w:p>
    <w:bookmarkEnd w:id="0"/>
    <w:p w:rsidR="00110BD0" w:rsidRPr="00110BD0" w:rsidRDefault="00110BD0" w:rsidP="00110BD0">
      <w:pPr>
        <w:spacing w:line="360" w:lineRule="auto"/>
        <w:ind w:firstLine="709"/>
        <w:jc w:val="both"/>
        <w:rPr>
          <w:szCs w:val="28"/>
        </w:rPr>
      </w:pPr>
    </w:p>
    <w:sectPr w:rsidR="00110BD0" w:rsidRPr="00110BD0" w:rsidSect="0061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386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386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0BD0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AD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1811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0E8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115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68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BC2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6E43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0C87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1FC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6AA3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ADD"/>
    <w:rsid w:val="00F87BB1"/>
    <w:rsid w:val="00F923FC"/>
    <w:rsid w:val="00F9252D"/>
    <w:rsid w:val="00F92FD2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13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713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3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7138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713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07138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07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0713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71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EA63ECA864A4813F3A735F84015623FE57FEE600006674CAB55B5CE4FB1D4W5s4F" TargetMode="External"/><Relationship Id="rId13" Type="http://schemas.openxmlformats.org/officeDocument/2006/relationships/hyperlink" Target="consultantplus://offline/ref=8313B3A72FBE4CB563D4C79AA023259798265FD4869EA27BB37D4E48063A8B7F46F5B1E69887BBB7h3f2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BEA63ECA864A4813F3B938EE2C496B37EC20EA67050E3718F40EE899W4s6F" TargetMode="External"/><Relationship Id="rId12" Type="http://schemas.openxmlformats.org/officeDocument/2006/relationships/hyperlink" Target="consultantplus://offline/ref=8313B3A72FBE4CB563D4C79AA023259798265FD4869EA27BB37D4E48063A8B7F46F5B1E69887BBB7h3f2F" TargetMode="External"/><Relationship Id="rId17" Type="http://schemas.openxmlformats.org/officeDocument/2006/relationships/hyperlink" Target="consultantplus://offline/ref=8313B3A72FBE4CB563D4C79AA023259798215EDD859FA27BB37D4E4806h3f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13B3A72FBE4CB563D4C79AA023259798215EDD879EA27BB37D4E4806h3fA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EBEA63ECA864A4813F3B938EE2C496B37EC20EA67050E3718F40EE899W4s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13B3A72FBE4CB563D4C79AA023259798215ED4869EA27BB37D4E48063A8B7F46F5B1E6h9f9F" TargetMode="External"/><Relationship Id="rId10" Type="http://schemas.openxmlformats.org/officeDocument/2006/relationships/hyperlink" Target="consultantplus://offline/ref=EEBEA63ECA864A4813F3A735F84015623FE57FEE6000036145AB55B5CE4FB1D454D46482EF66BA5D0D3076W1sE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BEA63ECA864A4813F3B938EE2C496B37EC26E260010E3718F40EE89946BB83139B3DC0AB6BBB5FW0sFF" TargetMode="External"/><Relationship Id="rId14" Type="http://schemas.openxmlformats.org/officeDocument/2006/relationships/hyperlink" Target="consultantplus://offline/ref=EEBEA63ECA864A4813F3B938EE2C496B37ED23E663060E3718F40EE89946BB83139B3DWCs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Тамара Верясова</cp:lastModifiedBy>
  <cp:revision>5</cp:revision>
  <cp:lastPrinted>2015-04-01T07:44:00Z</cp:lastPrinted>
  <dcterms:created xsi:type="dcterms:W3CDTF">2014-01-30T05:47:00Z</dcterms:created>
  <dcterms:modified xsi:type="dcterms:W3CDTF">2015-04-01T07:44:00Z</dcterms:modified>
</cp:coreProperties>
</file>