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AB018" w14:textId="77777777" w:rsidR="00AF6367" w:rsidRPr="00005A1B" w:rsidRDefault="00AF6367" w:rsidP="00505438">
      <w:pPr>
        <w:spacing w:line="276" w:lineRule="auto"/>
        <w:ind w:right="64"/>
        <w:rPr>
          <w:b/>
          <w:bCs/>
          <w:sz w:val="28"/>
          <w:szCs w:val="28"/>
        </w:rPr>
      </w:pPr>
      <w:r w:rsidRPr="00005A1B">
        <w:rPr>
          <w:b/>
          <w:bCs/>
          <w:sz w:val="28"/>
          <w:szCs w:val="28"/>
        </w:rPr>
        <w:t>Уважаемые пользователи «дальневосточного гектара»!</w:t>
      </w:r>
    </w:p>
    <w:p w14:paraId="7DC292A4" w14:textId="77777777" w:rsidR="00005A1B" w:rsidRDefault="00005A1B" w:rsidP="00005A1B">
      <w:pPr>
        <w:spacing w:line="276" w:lineRule="auto"/>
        <w:ind w:right="64"/>
        <w:jc w:val="both"/>
        <w:rPr>
          <w:sz w:val="28"/>
          <w:szCs w:val="28"/>
        </w:rPr>
      </w:pPr>
    </w:p>
    <w:p w14:paraId="2442670E" w14:textId="792E3C0C" w:rsidR="00AF6367" w:rsidRDefault="00AF6367" w:rsidP="00005A1B">
      <w:pPr>
        <w:spacing w:line="276" w:lineRule="auto"/>
        <w:ind w:right="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Администрация напоминает Вам, что в соответствии с частью 7 статьи 8 </w:t>
      </w:r>
      <w:r w:rsidRPr="003B6DA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3B6DA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B6DA2">
        <w:rPr>
          <w:sz w:val="28"/>
          <w:szCs w:val="28"/>
        </w:rPr>
        <w:t xml:space="preserve"> от 01.05.2016 N 119-ФЗ</w:t>
      </w:r>
      <w:r>
        <w:rPr>
          <w:sz w:val="28"/>
          <w:szCs w:val="28"/>
        </w:rPr>
        <w:t xml:space="preserve"> </w:t>
      </w:r>
      <w:r w:rsidRPr="003B6DA2">
        <w:rPr>
          <w:sz w:val="28"/>
          <w:szCs w:val="28"/>
        </w:rPr>
        <w:t>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</w:t>
      </w:r>
      <w:r w:rsidRPr="003B6DA2">
        <w:rPr>
          <w:b/>
          <w:sz w:val="28"/>
          <w:szCs w:val="28"/>
        </w:rPr>
        <w:t>", в срок не позднее одного года со дня заключения договора безвозмездного пользования земельным участком</w:t>
      </w:r>
      <w:r w:rsidRPr="003B6DA2">
        <w:rPr>
          <w:sz w:val="28"/>
          <w:szCs w:val="28"/>
        </w:rPr>
        <w:t xml:space="preserve"> гражданин направляет в уполномоченный орган уведомление о выбранных им виде или видах разрешенного использования такого земельного участка</w:t>
      </w:r>
      <w:r>
        <w:rPr>
          <w:sz w:val="28"/>
          <w:szCs w:val="28"/>
        </w:rPr>
        <w:t>.</w:t>
      </w:r>
    </w:p>
    <w:p w14:paraId="227851DD" w14:textId="77777777" w:rsidR="00AF6367" w:rsidRDefault="00AF6367" w:rsidP="00005A1B">
      <w:pPr>
        <w:spacing w:line="276" w:lineRule="auto"/>
        <w:ind w:right="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в соответствии с частью 22 вышеуказанной статьи, </w:t>
      </w:r>
      <w:r w:rsidRPr="001920B1">
        <w:rPr>
          <w:b/>
          <w:sz w:val="28"/>
          <w:szCs w:val="28"/>
        </w:rPr>
        <w:t>в срок не позднее трех месяцев после истечения трех лет со дня заключения договора безвозмездного пользования земельным участком</w:t>
      </w:r>
      <w:r w:rsidRPr="001920B1">
        <w:rPr>
          <w:sz w:val="28"/>
          <w:szCs w:val="28"/>
        </w:rPr>
        <w:t xml:space="preserve"> гражданин представляет в уполномоченный орган декларацию об использовании земельного участка по форме, утвержденной федеральным органом исполнительной власти,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программ. Указанная декларация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системы. Указанная декларация также может быть подана гражданином через многофункциональный центр предоставления государственных и муниципальных услуг или орган регистрации прав. В случае, если договор безвозмездного пользования земельным участком заключен с несколькими гражданами, указанная декларация представляется одним гражданином.</w:t>
      </w:r>
    </w:p>
    <w:p w14:paraId="7CE95396" w14:textId="77777777" w:rsidR="00AF6367" w:rsidRDefault="00AF6367" w:rsidP="00005A1B">
      <w:pPr>
        <w:spacing w:line="276" w:lineRule="auto"/>
        <w:ind w:right="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23 вышеуказанной статьи, </w:t>
      </w:r>
      <w:r w:rsidRPr="001920B1">
        <w:rPr>
          <w:b/>
          <w:i/>
          <w:sz w:val="28"/>
          <w:szCs w:val="28"/>
        </w:rPr>
        <w:t>непредставление декларации об использовании земельного участка</w:t>
      </w:r>
      <w:r w:rsidRPr="001920B1">
        <w:rPr>
          <w:sz w:val="28"/>
          <w:szCs w:val="28"/>
        </w:rPr>
        <w:t xml:space="preserve"> в срок, предусмотренный частью 22 настоящей статьи, </w:t>
      </w:r>
      <w:r w:rsidRPr="001920B1">
        <w:rPr>
          <w:b/>
          <w:i/>
          <w:sz w:val="28"/>
          <w:szCs w:val="28"/>
        </w:rPr>
        <w:t>является основанием для проведения федеральными органами исполнительной власти, осуществляющими государственный земельный надзор, внеплановой проверки соблюдения гражданином требований земельного законодательства</w:t>
      </w:r>
      <w:r w:rsidRPr="001920B1">
        <w:rPr>
          <w:sz w:val="28"/>
          <w:szCs w:val="28"/>
        </w:rPr>
        <w:t>.</w:t>
      </w:r>
    </w:p>
    <w:p w14:paraId="1E38AC90" w14:textId="77777777" w:rsidR="00AF6367" w:rsidRDefault="00AF6367" w:rsidP="00005A1B">
      <w:pPr>
        <w:spacing w:line="276" w:lineRule="auto"/>
        <w:ind w:right="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использовать приложенную форму уведомления </w:t>
      </w:r>
      <w:r w:rsidRPr="001920B1">
        <w:rPr>
          <w:sz w:val="28"/>
          <w:szCs w:val="28"/>
        </w:rPr>
        <w:t>выбранн</w:t>
      </w:r>
      <w:r>
        <w:rPr>
          <w:sz w:val="28"/>
          <w:szCs w:val="28"/>
        </w:rPr>
        <w:t>ом(</w:t>
      </w:r>
      <w:proofErr w:type="spellStart"/>
      <w:r w:rsidRPr="001920B1"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</w:t>
      </w:r>
      <w:r w:rsidRPr="001920B1">
        <w:rPr>
          <w:sz w:val="28"/>
          <w:szCs w:val="28"/>
        </w:rPr>
        <w:t xml:space="preserve"> виде</w:t>
      </w:r>
      <w:r>
        <w:rPr>
          <w:sz w:val="28"/>
          <w:szCs w:val="28"/>
        </w:rPr>
        <w:t>(ах)</w:t>
      </w:r>
      <w:r w:rsidRPr="001920B1">
        <w:rPr>
          <w:sz w:val="28"/>
          <w:szCs w:val="28"/>
        </w:rPr>
        <w:t xml:space="preserve"> разрешенного использования земельного участка</w:t>
      </w:r>
      <w:r>
        <w:rPr>
          <w:sz w:val="28"/>
          <w:szCs w:val="28"/>
        </w:rPr>
        <w:t>, предоставленного в безвозмездное пользование.</w:t>
      </w:r>
    </w:p>
    <w:p w14:paraId="7F40C895" w14:textId="77777777" w:rsidR="00AF6367" w:rsidRDefault="00AF6367" w:rsidP="00005A1B">
      <w:pPr>
        <w:spacing w:line="276" w:lineRule="auto"/>
        <w:ind w:right="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Форма</w:t>
      </w:r>
      <w:r w:rsidRPr="001920B1">
        <w:t xml:space="preserve"> </w:t>
      </w:r>
      <w:r w:rsidRPr="001920B1">
        <w:rPr>
          <w:sz w:val="28"/>
          <w:szCs w:val="28"/>
        </w:rPr>
        <w:t>декларации об использовании земельного участка, предоставленного гражданину (гражданам) Российской Федерации в безвозмездное пользование</w:t>
      </w:r>
      <w:r>
        <w:rPr>
          <w:sz w:val="28"/>
          <w:szCs w:val="28"/>
        </w:rPr>
        <w:t xml:space="preserve">, утверждена </w:t>
      </w:r>
      <w:r w:rsidRPr="001920B1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1920B1">
        <w:rPr>
          <w:sz w:val="28"/>
          <w:szCs w:val="28"/>
        </w:rPr>
        <w:t xml:space="preserve"> Минвостокразвития России от 16.04.2018 N 63</w:t>
      </w:r>
      <w:r>
        <w:rPr>
          <w:sz w:val="28"/>
          <w:szCs w:val="28"/>
        </w:rPr>
        <w:t>.</w:t>
      </w:r>
    </w:p>
    <w:p w14:paraId="735BE5C6" w14:textId="77777777" w:rsidR="00AF6367" w:rsidRDefault="00AF6367" w:rsidP="00005A1B">
      <w:pPr>
        <w:spacing w:line="276" w:lineRule="auto"/>
        <w:ind w:right="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форма уведомления </w:t>
      </w:r>
      <w:r w:rsidRPr="001920B1">
        <w:rPr>
          <w:sz w:val="28"/>
          <w:szCs w:val="28"/>
        </w:rPr>
        <w:t>выбранн</w:t>
      </w:r>
      <w:r>
        <w:rPr>
          <w:sz w:val="28"/>
          <w:szCs w:val="28"/>
        </w:rPr>
        <w:t>ом(</w:t>
      </w:r>
      <w:proofErr w:type="spellStart"/>
      <w:r w:rsidRPr="001920B1"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</w:t>
      </w:r>
      <w:r w:rsidRPr="001920B1">
        <w:rPr>
          <w:sz w:val="28"/>
          <w:szCs w:val="28"/>
        </w:rPr>
        <w:t xml:space="preserve"> виде</w:t>
      </w:r>
      <w:r>
        <w:rPr>
          <w:sz w:val="28"/>
          <w:szCs w:val="28"/>
        </w:rPr>
        <w:t>(ах)</w:t>
      </w:r>
      <w:r w:rsidRPr="001920B1">
        <w:rPr>
          <w:sz w:val="28"/>
          <w:szCs w:val="28"/>
        </w:rPr>
        <w:t xml:space="preserve"> разрешенного использования земельного участка</w:t>
      </w:r>
      <w:r>
        <w:rPr>
          <w:sz w:val="28"/>
          <w:szCs w:val="28"/>
        </w:rPr>
        <w:t>, предоставленного в безвозмездное пользование на 2 л. в 1 экз.</w:t>
      </w:r>
    </w:p>
    <w:p w14:paraId="32299297" w14:textId="54B6D4EE" w:rsidR="00AC38D5" w:rsidRPr="00AF6367" w:rsidRDefault="00AF6367" w:rsidP="00AF6367">
      <w:pPr>
        <w:jc w:val="right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Управление</w:t>
      </w:r>
      <w:r w:rsidRPr="00AF6367">
        <w:rPr>
          <w:b/>
          <w:i/>
          <w:iCs/>
          <w:sz w:val="28"/>
          <w:szCs w:val="28"/>
        </w:rPr>
        <w:t xml:space="preserve"> имущественных отношений </w:t>
      </w:r>
    </w:p>
    <w:p w14:paraId="730BA4E3" w14:textId="17E5D384" w:rsidR="00AF6367" w:rsidRPr="00AF6367" w:rsidRDefault="00AF6367" w:rsidP="00AF6367">
      <w:pPr>
        <w:jc w:val="right"/>
        <w:rPr>
          <w:b/>
          <w:i/>
          <w:iCs/>
        </w:rPr>
      </w:pPr>
      <w:r w:rsidRPr="00AF6367">
        <w:rPr>
          <w:b/>
          <w:i/>
          <w:iCs/>
          <w:sz w:val="28"/>
          <w:szCs w:val="28"/>
        </w:rPr>
        <w:t xml:space="preserve">Администрации города </w:t>
      </w:r>
    </w:p>
    <w:sectPr w:rsidR="00AF6367" w:rsidRPr="00AF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F8"/>
    <w:rsid w:val="00004C19"/>
    <w:rsid w:val="00005A1B"/>
    <w:rsid w:val="000164AD"/>
    <w:rsid w:val="00021A06"/>
    <w:rsid w:val="000259F4"/>
    <w:rsid w:val="00051F4B"/>
    <w:rsid w:val="000564BC"/>
    <w:rsid w:val="000636DF"/>
    <w:rsid w:val="0007309C"/>
    <w:rsid w:val="00075B2B"/>
    <w:rsid w:val="0008466F"/>
    <w:rsid w:val="000C245F"/>
    <w:rsid w:val="000D3490"/>
    <w:rsid w:val="000D757A"/>
    <w:rsid w:val="000F0928"/>
    <w:rsid w:val="000F1988"/>
    <w:rsid w:val="0012087B"/>
    <w:rsid w:val="00123C80"/>
    <w:rsid w:val="001258FC"/>
    <w:rsid w:val="00133676"/>
    <w:rsid w:val="001336D8"/>
    <w:rsid w:val="00133D29"/>
    <w:rsid w:val="00156DBF"/>
    <w:rsid w:val="00170BAA"/>
    <w:rsid w:val="00177F31"/>
    <w:rsid w:val="00182BE0"/>
    <w:rsid w:val="00183F7C"/>
    <w:rsid w:val="00194972"/>
    <w:rsid w:val="00196D20"/>
    <w:rsid w:val="001A2927"/>
    <w:rsid w:val="001B09B6"/>
    <w:rsid w:val="001B2D3F"/>
    <w:rsid w:val="001C0B1D"/>
    <w:rsid w:val="001D480D"/>
    <w:rsid w:val="001D5F28"/>
    <w:rsid w:val="001D6E03"/>
    <w:rsid w:val="001E07A6"/>
    <w:rsid w:val="001E2C2D"/>
    <w:rsid w:val="001E73CB"/>
    <w:rsid w:val="001F3E39"/>
    <w:rsid w:val="001F797E"/>
    <w:rsid w:val="00201FB1"/>
    <w:rsid w:val="00202033"/>
    <w:rsid w:val="0020485D"/>
    <w:rsid w:val="00206B8E"/>
    <w:rsid w:val="00227633"/>
    <w:rsid w:val="002307BF"/>
    <w:rsid w:val="00233AE8"/>
    <w:rsid w:val="00234A32"/>
    <w:rsid w:val="002665FE"/>
    <w:rsid w:val="00273420"/>
    <w:rsid w:val="002776C5"/>
    <w:rsid w:val="00282CFA"/>
    <w:rsid w:val="0028631D"/>
    <w:rsid w:val="002A6897"/>
    <w:rsid w:val="002B0FF0"/>
    <w:rsid w:val="002C57E5"/>
    <w:rsid w:val="002D59D5"/>
    <w:rsid w:val="002E2FFB"/>
    <w:rsid w:val="002E4102"/>
    <w:rsid w:val="002F11DF"/>
    <w:rsid w:val="002F2F61"/>
    <w:rsid w:val="002F5505"/>
    <w:rsid w:val="00310105"/>
    <w:rsid w:val="0031235D"/>
    <w:rsid w:val="00317572"/>
    <w:rsid w:val="00323CDD"/>
    <w:rsid w:val="00347DDC"/>
    <w:rsid w:val="00352709"/>
    <w:rsid w:val="00362457"/>
    <w:rsid w:val="00362D4A"/>
    <w:rsid w:val="003665C1"/>
    <w:rsid w:val="0037700C"/>
    <w:rsid w:val="00385CF4"/>
    <w:rsid w:val="003A00DB"/>
    <w:rsid w:val="003A4BC9"/>
    <w:rsid w:val="003A568D"/>
    <w:rsid w:val="003A62BC"/>
    <w:rsid w:val="003A7633"/>
    <w:rsid w:val="003B22DA"/>
    <w:rsid w:val="003B5D7B"/>
    <w:rsid w:val="003C684E"/>
    <w:rsid w:val="003C79ED"/>
    <w:rsid w:val="003C7DFF"/>
    <w:rsid w:val="003D14C8"/>
    <w:rsid w:val="003E142D"/>
    <w:rsid w:val="003E7C50"/>
    <w:rsid w:val="00424FF9"/>
    <w:rsid w:val="00441F7B"/>
    <w:rsid w:val="004422B0"/>
    <w:rsid w:val="0045145D"/>
    <w:rsid w:val="004626CC"/>
    <w:rsid w:val="004631C6"/>
    <w:rsid w:val="004671BE"/>
    <w:rsid w:val="00473707"/>
    <w:rsid w:val="00482547"/>
    <w:rsid w:val="004845D8"/>
    <w:rsid w:val="004A394B"/>
    <w:rsid w:val="004B2232"/>
    <w:rsid w:val="004C477A"/>
    <w:rsid w:val="004C78F1"/>
    <w:rsid w:val="004D5C9B"/>
    <w:rsid w:val="004E337B"/>
    <w:rsid w:val="004E3B82"/>
    <w:rsid w:val="004E45C1"/>
    <w:rsid w:val="004F465B"/>
    <w:rsid w:val="00505438"/>
    <w:rsid w:val="00514329"/>
    <w:rsid w:val="0052375B"/>
    <w:rsid w:val="00526AAF"/>
    <w:rsid w:val="005416B9"/>
    <w:rsid w:val="00547336"/>
    <w:rsid w:val="00552CED"/>
    <w:rsid w:val="00555258"/>
    <w:rsid w:val="00557673"/>
    <w:rsid w:val="00564807"/>
    <w:rsid w:val="005729BE"/>
    <w:rsid w:val="00591240"/>
    <w:rsid w:val="0059650F"/>
    <w:rsid w:val="005A064F"/>
    <w:rsid w:val="005A1126"/>
    <w:rsid w:val="005C3C4C"/>
    <w:rsid w:val="005C413C"/>
    <w:rsid w:val="005F2569"/>
    <w:rsid w:val="005F2759"/>
    <w:rsid w:val="00612E51"/>
    <w:rsid w:val="00613D46"/>
    <w:rsid w:val="00627D51"/>
    <w:rsid w:val="00631F9C"/>
    <w:rsid w:val="00645C9A"/>
    <w:rsid w:val="00660487"/>
    <w:rsid w:val="0066516F"/>
    <w:rsid w:val="00674283"/>
    <w:rsid w:val="00680D60"/>
    <w:rsid w:val="0069027F"/>
    <w:rsid w:val="00694097"/>
    <w:rsid w:val="006A1A61"/>
    <w:rsid w:val="006A4ACD"/>
    <w:rsid w:val="006B54EC"/>
    <w:rsid w:val="006B606D"/>
    <w:rsid w:val="006E45DC"/>
    <w:rsid w:val="00702ED4"/>
    <w:rsid w:val="00704A0B"/>
    <w:rsid w:val="00707C09"/>
    <w:rsid w:val="0072016B"/>
    <w:rsid w:val="0072050F"/>
    <w:rsid w:val="00727E46"/>
    <w:rsid w:val="00731137"/>
    <w:rsid w:val="00742170"/>
    <w:rsid w:val="0074335B"/>
    <w:rsid w:val="00747D39"/>
    <w:rsid w:val="00763357"/>
    <w:rsid w:val="00767073"/>
    <w:rsid w:val="00780812"/>
    <w:rsid w:val="0079325A"/>
    <w:rsid w:val="007A035B"/>
    <w:rsid w:val="007A40CB"/>
    <w:rsid w:val="007D4B85"/>
    <w:rsid w:val="007E23DC"/>
    <w:rsid w:val="007E4D23"/>
    <w:rsid w:val="007F1FAD"/>
    <w:rsid w:val="007F3A40"/>
    <w:rsid w:val="008004CB"/>
    <w:rsid w:val="00802D0C"/>
    <w:rsid w:val="00805854"/>
    <w:rsid w:val="008163C2"/>
    <w:rsid w:val="008255E6"/>
    <w:rsid w:val="00831C1F"/>
    <w:rsid w:val="00835C60"/>
    <w:rsid w:val="0083622B"/>
    <w:rsid w:val="00845191"/>
    <w:rsid w:val="00851D84"/>
    <w:rsid w:val="008538F3"/>
    <w:rsid w:val="00857399"/>
    <w:rsid w:val="008630EC"/>
    <w:rsid w:val="00871E26"/>
    <w:rsid w:val="0087467D"/>
    <w:rsid w:val="00875CAD"/>
    <w:rsid w:val="00882271"/>
    <w:rsid w:val="0089336A"/>
    <w:rsid w:val="008C202F"/>
    <w:rsid w:val="008C787A"/>
    <w:rsid w:val="008D061C"/>
    <w:rsid w:val="008D13B4"/>
    <w:rsid w:val="008D3CDE"/>
    <w:rsid w:val="008F28FF"/>
    <w:rsid w:val="009053F0"/>
    <w:rsid w:val="0095382C"/>
    <w:rsid w:val="0096147C"/>
    <w:rsid w:val="0096209C"/>
    <w:rsid w:val="00964912"/>
    <w:rsid w:val="009653FB"/>
    <w:rsid w:val="00967017"/>
    <w:rsid w:val="00973BA7"/>
    <w:rsid w:val="0097569F"/>
    <w:rsid w:val="00980BDB"/>
    <w:rsid w:val="009903F5"/>
    <w:rsid w:val="009912B9"/>
    <w:rsid w:val="009A3C2F"/>
    <w:rsid w:val="009B1A31"/>
    <w:rsid w:val="009C2799"/>
    <w:rsid w:val="009C45BF"/>
    <w:rsid w:val="009F3E6E"/>
    <w:rsid w:val="009F457E"/>
    <w:rsid w:val="009F52C4"/>
    <w:rsid w:val="009F5854"/>
    <w:rsid w:val="00A05FDA"/>
    <w:rsid w:val="00A14F0B"/>
    <w:rsid w:val="00A14FA3"/>
    <w:rsid w:val="00A173B5"/>
    <w:rsid w:val="00A17DDA"/>
    <w:rsid w:val="00A235B2"/>
    <w:rsid w:val="00A26BFF"/>
    <w:rsid w:val="00A27289"/>
    <w:rsid w:val="00A30DA6"/>
    <w:rsid w:val="00A31905"/>
    <w:rsid w:val="00A31BF7"/>
    <w:rsid w:val="00A31D1E"/>
    <w:rsid w:val="00A34307"/>
    <w:rsid w:val="00A3449C"/>
    <w:rsid w:val="00A35F8F"/>
    <w:rsid w:val="00A467F8"/>
    <w:rsid w:val="00A51CFC"/>
    <w:rsid w:val="00A55B3B"/>
    <w:rsid w:val="00A57F7B"/>
    <w:rsid w:val="00A647FD"/>
    <w:rsid w:val="00A7311B"/>
    <w:rsid w:val="00A750CA"/>
    <w:rsid w:val="00A84B7C"/>
    <w:rsid w:val="00A871FE"/>
    <w:rsid w:val="00A97E14"/>
    <w:rsid w:val="00AA24CA"/>
    <w:rsid w:val="00AB5A12"/>
    <w:rsid w:val="00AC27C2"/>
    <w:rsid w:val="00AC38D5"/>
    <w:rsid w:val="00AD0ACB"/>
    <w:rsid w:val="00AE0D3D"/>
    <w:rsid w:val="00AE1297"/>
    <w:rsid w:val="00AE7263"/>
    <w:rsid w:val="00AF6367"/>
    <w:rsid w:val="00B060B5"/>
    <w:rsid w:val="00B114A3"/>
    <w:rsid w:val="00B21261"/>
    <w:rsid w:val="00B21C93"/>
    <w:rsid w:val="00B2416C"/>
    <w:rsid w:val="00B30A30"/>
    <w:rsid w:val="00B30C1E"/>
    <w:rsid w:val="00B311A2"/>
    <w:rsid w:val="00B44EDB"/>
    <w:rsid w:val="00B50234"/>
    <w:rsid w:val="00B51F7E"/>
    <w:rsid w:val="00B669D6"/>
    <w:rsid w:val="00B73517"/>
    <w:rsid w:val="00B858FA"/>
    <w:rsid w:val="00BA66E6"/>
    <w:rsid w:val="00BA69AD"/>
    <w:rsid w:val="00BB0B1B"/>
    <w:rsid w:val="00BE3A26"/>
    <w:rsid w:val="00BE7DB0"/>
    <w:rsid w:val="00BF5A4F"/>
    <w:rsid w:val="00C00037"/>
    <w:rsid w:val="00C30328"/>
    <w:rsid w:val="00C3221B"/>
    <w:rsid w:val="00C36D1F"/>
    <w:rsid w:val="00C452A2"/>
    <w:rsid w:val="00C63BCC"/>
    <w:rsid w:val="00C64D32"/>
    <w:rsid w:val="00CB1BC6"/>
    <w:rsid w:val="00CC54E9"/>
    <w:rsid w:val="00CC60AD"/>
    <w:rsid w:val="00CD7129"/>
    <w:rsid w:val="00CE0896"/>
    <w:rsid w:val="00CE44CD"/>
    <w:rsid w:val="00CE6691"/>
    <w:rsid w:val="00CE7691"/>
    <w:rsid w:val="00CF0CEE"/>
    <w:rsid w:val="00CF6DE0"/>
    <w:rsid w:val="00D01D17"/>
    <w:rsid w:val="00D06113"/>
    <w:rsid w:val="00D07099"/>
    <w:rsid w:val="00D27F3D"/>
    <w:rsid w:val="00D32827"/>
    <w:rsid w:val="00D34E47"/>
    <w:rsid w:val="00D35B58"/>
    <w:rsid w:val="00D36684"/>
    <w:rsid w:val="00D37F3D"/>
    <w:rsid w:val="00D426FA"/>
    <w:rsid w:val="00D47C65"/>
    <w:rsid w:val="00D53AE1"/>
    <w:rsid w:val="00D54DAB"/>
    <w:rsid w:val="00D57F36"/>
    <w:rsid w:val="00D63833"/>
    <w:rsid w:val="00D67894"/>
    <w:rsid w:val="00D7044D"/>
    <w:rsid w:val="00D725EC"/>
    <w:rsid w:val="00D72A27"/>
    <w:rsid w:val="00D83CA1"/>
    <w:rsid w:val="00D90E33"/>
    <w:rsid w:val="00D91989"/>
    <w:rsid w:val="00D9228C"/>
    <w:rsid w:val="00DA5048"/>
    <w:rsid w:val="00DA64D7"/>
    <w:rsid w:val="00DB1AB6"/>
    <w:rsid w:val="00DB2110"/>
    <w:rsid w:val="00DB43EB"/>
    <w:rsid w:val="00DC5C19"/>
    <w:rsid w:val="00DC6DE8"/>
    <w:rsid w:val="00DE39DA"/>
    <w:rsid w:val="00E03902"/>
    <w:rsid w:val="00E04361"/>
    <w:rsid w:val="00E10495"/>
    <w:rsid w:val="00E16805"/>
    <w:rsid w:val="00E203D2"/>
    <w:rsid w:val="00E83BF8"/>
    <w:rsid w:val="00E930B7"/>
    <w:rsid w:val="00EB32FE"/>
    <w:rsid w:val="00EE5213"/>
    <w:rsid w:val="00EF0C10"/>
    <w:rsid w:val="00F02C7F"/>
    <w:rsid w:val="00F05114"/>
    <w:rsid w:val="00F218D2"/>
    <w:rsid w:val="00F25E5C"/>
    <w:rsid w:val="00F25E94"/>
    <w:rsid w:val="00F31748"/>
    <w:rsid w:val="00F32BEC"/>
    <w:rsid w:val="00F576B0"/>
    <w:rsid w:val="00F71332"/>
    <w:rsid w:val="00F717C2"/>
    <w:rsid w:val="00F76B2B"/>
    <w:rsid w:val="00F83588"/>
    <w:rsid w:val="00F86C7F"/>
    <w:rsid w:val="00F901D4"/>
    <w:rsid w:val="00FA6AC6"/>
    <w:rsid w:val="00FA7168"/>
    <w:rsid w:val="00FC5D99"/>
    <w:rsid w:val="00FD6ABD"/>
    <w:rsid w:val="00FE544F"/>
    <w:rsid w:val="00FF0336"/>
    <w:rsid w:val="00FF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BDB8"/>
  <w15:chartTrackingRefBased/>
  <w15:docId w15:val="{50DAE1B0-3A44-480C-9569-219F5086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Сардана Николаевна Дьячковская</dc:creator>
  <cp:keywords/>
  <dc:description/>
  <cp:lastModifiedBy>Сардана Николаевна Дьячковская</cp:lastModifiedBy>
  <cp:revision>4</cp:revision>
  <dcterms:created xsi:type="dcterms:W3CDTF">2020-10-19T06:01:00Z</dcterms:created>
  <dcterms:modified xsi:type="dcterms:W3CDTF">2020-10-19T06:03:00Z</dcterms:modified>
</cp:coreProperties>
</file>